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8" w:rsidRPr="001A5B3A" w:rsidRDefault="00B15938" w:rsidP="00B159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3A">
        <w:rPr>
          <w:rFonts w:ascii="Times New Roman" w:hAnsi="Times New Roman" w:cs="Times New Roman"/>
          <w:b/>
          <w:sz w:val="28"/>
          <w:szCs w:val="28"/>
        </w:rPr>
        <w:t xml:space="preserve">«Вирусные» мошенники: </w:t>
      </w:r>
      <w:proofErr w:type="spellStart"/>
      <w:r w:rsidRPr="001A5B3A">
        <w:rPr>
          <w:rFonts w:ascii="Times New Roman" w:hAnsi="Times New Roman" w:cs="Times New Roman"/>
          <w:b/>
          <w:sz w:val="28"/>
          <w:szCs w:val="28"/>
        </w:rPr>
        <w:t>салдинцев</w:t>
      </w:r>
      <w:proofErr w:type="spellEnd"/>
      <w:r w:rsidRPr="001A5B3A">
        <w:rPr>
          <w:rFonts w:ascii="Times New Roman" w:hAnsi="Times New Roman" w:cs="Times New Roman"/>
          <w:b/>
          <w:sz w:val="28"/>
          <w:szCs w:val="28"/>
        </w:rPr>
        <w:t xml:space="preserve"> обманывают продавцы медицинских масок.</w:t>
      </w:r>
    </w:p>
    <w:p w:rsidR="00B15938" w:rsidRPr="001A5B3A" w:rsidRDefault="00B15938" w:rsidP="00B159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>Уже вторая жительница Верхней Салды отправила деньги неизвестному, продающему медицинские маски через интернет. Контактами продавца с потерпевшей поделилась женщина, которая попалась «на удочку» жуликов неделей ранее.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31 марта 2020 года жительница Верхней Салды решила заказать медицинские маски на одну из организаций города. На тот момент приобрести данный товар в свободной </w:t>
      </w:r>
      <w:proofErr w:type="gramStart"/>
      <w:r w:rsidRPr="001A5B3A">
        <w:rPr>
          <w:rFonts w:ascii="Times New Roman" w:hAnsi="Times New Roman" w:cs="Times New Roman"/>
          <w:sz w:val="28"/>
          <w:szCs w:val="28"/>
        </w:rPr>
        <w:t>продаже было уже проблематично и женщина по совету знакомой обратилась</w:t>
      </w:r>
      <w:proofErr w:type="gramEnd"/>
      <w:r w:rsidRPr="001A5B3A">
        <w:rPr>
          <w:rFonts w:ascii="Times New Roman" w:hAnsi="Times New Roman" w:cs="Times New Roman"/>
          <w:sz w:val="28"/>
          <w:szCs w:val="28"/>
        </w:rPr>
        <w:t xml:space="preserve"> к продавцу в сети «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>Примечательно, что советчица к тому моменту уже заказала 1000 масок у этого же «предпринимателя» неделей ранее, отправила предоплату 4000 рублей, ничего не получила и обратилась в полицию с заявлением о мошенничестве.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На момент оформления заказа условия покупки резко </w:t>
      </w:r>
      <w:proofErr w:type="gramStart"/>
      <w:r w:rsidRPr="001A5B3A">
        <w:rPr>
          <w:rFonts w:ascii="Times New Roman" w:hAnsi="Times New Roman" w:cs="Times New Roman"/>
          <w:sz w:val="28"/>
          <w:szCs w:val="28"/>
        </w:rPr>
        <w:t>изменились и нужно было</w:t>
      </w:r>
      <w:proofErr w:type="gramEnd"/>
      <w:r w:rsidRPr="001A5B3A">
        <w:rPr>
          <w:rFonts w:ascii="Times New Roman" w:hAnsi="Times New Roman" w:cs="Times New Roman"/>
          <w:sz w:val="28"/>
          <w:szCs w:val="28"/>
        </w:rPr>
        <w:t xml:space="preserve"> внести полную сумму за товар, что доверчивая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салдинка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 и сделала, переведя неизвестному 60.000 рублей.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  После получения денег продавец перестал выходить на связь и, как и в первом случае, заблокировал аккаунт женщины, не оставив способа связаться.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3A">
        <w:rPr>
          <w:rFonts w:ascii="Times New Roman" w:hAnsi="Times New Roman" w:cs="Times New Roman"/>
          <w:sz w:val="28"/>
          <w:szCs w:val="28"/>
        </w:rPr>
        <w:t>Салдинка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 обратилась в полицию.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Отметим, что злоумышленник был весьма убедителен. По словам потерпевших, он направлял потенциальным жертвам копию паспорта, документов, договоров, что и вызывало доверие. Проверить продавца по базам данных ИП, а организацию хотя бы </w:t>
      </w:r>
      <w:proofErr w:type="gramStart"/>
      <w:r w:rsidRPr="001A5B3A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Pr="001A5B3A">
        <w:rPr>
          <w:rFonts w:ascii="Times New Roman" w:hAnsi="Times New Roman" w:cs="Times New Roman"/>
          <w:sz w:val="28"/>
          <w:szCs w:val="28"/>
        </w:rPr>
        <w:t xml:space="preserve"> по отзывам в интернете женщины даже не подумали.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>По данным фактам возбуждено уголовное дело, сотрудниками полиции установлено, что документы, фото которых неизвестный присылал потерпевшим, не существующие. Страничка в «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» пропала спустя несколько дней.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Сотрудники полиции просят граждан быть предельно внимательными при покупках в </w:t>
      </w:r>
      <w:proofErr w:type="spellStart"/>
      <w:proofErr w:type="gramStart"/>
      <w:r w:rsidRPr="001A5B3A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1A5B3A">
        <w:rPr>
          <w:rFonts w:ascii="Times New Roman" w:hAnsi="Times New Roman" w:cs="Times New Roman"/>
          <w:sz w:val="28"/>
          <w:szCs w:val="28"/>
        </w:rPr>
        <w:t xml:space="preserve">! Обязательно изучить отзывы о торговой площадке или пользователе, срок существования. Для оплаты необходимо иметь специальную, отдельную банковскую карту с ограниченным лимитом средств на ней, чтобы обеспечить безопасность при вводе данных.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- На сегодняшний момент мошенники ищут все новые способы обмана жителей страны. И реализация всевозможных масок, антисептиков, тестов, вакцин и противовирусных препаратов – не более чем попытка обмануть людей, которые находятся в состоянии стресса, - поясняет специалист направления по связям со СМИ МО МВД России «Верхнесалдинский» старший лейтенант внутренней службы Ольга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Лесневская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Набирают популярность и другие способы мошенничества, так на телефон потенциальной жертве приходит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 о нарушении режима </w:t>
      </w:r>
      <w:r w:rsidRPr="001A5B3A">
        <w:rPr>
          <w:rFonts w:ascii="Times New Roman" w:hAnsi="Times New Roman" w:cs="Times New Roman"/>
          <w:sz w:val="28"/>
          <w:szCs w:val="28"/>
        </w:rPr>
        <w:lastRenderedPageBreak/>
        <w:t xml:space="preserve">самоизоляции и необходимость оплатить штраф. Содержание примерно такое: «Вами был нарушен режим карантина, что подтверждается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геолокацией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. Во избежание ареста счетов Вам необходимо </w:t>
      </w:r>
      <w:proofErr w:type="gramStart"/>
      <w:r w:rsidRPr="001A5B3A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A5B3A">
        <w:rPr>
          <w:rFonts w:ascii="Times New Roman" w:hAnsi="Times New Roman" w:cs="Times New Roman"/>
          <w:sz w:val="28"/>
          <w:szCs w:val="28"/>
        </w:rPr>
        <w:t xml:space="preserve"> размере 4000 рублей на основании статьи 20.6.1.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 РФ в любом терминале сотовой связи….» и далее следует инструкция по оплате. 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- Напоминаем, что штраф за нарушение режима карантина, самоизоляции и иных требований режима повышенной готовности может применяться только уполномоченными органами власти на основании постановления о привлечении к административной ответственности. Иными словами, применение мер административного наказания предполагает соблюдение ряда обязательных условий: это составление протокола, отбор объяснений, вынесение постановления о привлечении к ответственности. Использование каких-либо иных способов, а уж тем более ссылки на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, для вынесения административного штрафа незаконно, - уточнила Ольга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Лесневская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>.</w:t>
      </w:r>
    </w:p>
    <w:p w:rsidR="00B15938" w:rsidRPr="001A5B3A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3A">
        <w:rPr>
          <w:rFonts w:ascii="Times New Roman" w:hAnsi="Times New Roman" w:cs="Times New Roman"/>
          <w:sz w:val="28"/>
          <w:szCs w:val="28"/>
        </w:rPr>
        <w:t xml:space="preserve">Сотрудники полиции просят граждан быть бдительными, не доверять непроверенной информации, не переходить по неизвестным ссылкам, которые Вам приходят в </w:t>
      </w:r>
      <w:proofErr w:type="spellStart"/>
      <w:r w:rsidRPr="001A5B3A">
        <w:rPr>
          <w:rFonts w:ascii="Times New Roman" w:hAnsi="Times New Roman" w:cs="Times New Roman"/>
          <w:sz w:val="28"/>
          <w:szCs w:val="28"/>
        </w:rPr>
        <w:t>СМС-сообщениях</w:t>
      </w:r>
      <w:proofErr w:type="spellEnd"/>
      <w:r w:rsidRPr="001A5B3A">
        <w:rPr>
          <w:rFonts w:ascii="Times New Roman" w:hAnsi="Times New Roman" w:cs="Times New Roman"/>
          <w:sz w:val="28"/>
          <w:szCs w:val="28"/>
        </w:rPr>
        <w:t xml:space="preserve">. В любых подозрительных ситуациях немедленно звонить в полицию! Телефоны: 02, 8 343 45 5 46 35.   </w:t>
      </w:r>
    </w:p>
    <w:p w:rsidR="00B15938" w:rsidRDefault="00B15938" w:rsidP="00B1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938" w:rsidRDefault="00B15938">
      <w:pPr>
        <w:rPr>
          <w:rFonts w:ascii="Times New Roman" w:hAnsi="Times New Roman" w:cs="Times New Roman"/>
          <w:b/>
          <w:sz w:val="28"/>
          <w:szCs w:val="28"/>
        </w:rPr>
      </w:pPr>
      <w:r w:rsidRPr="00B15938">
        <w:rPr>
          <w:rFonts w:ascii="Times New Roman" w:hAnsi="Times New Roman" w:cs="Times New Roman"/>
          <w:b/>
          <w:sz w:val="28"/>
          <w:szCs w:val="28"/>
        </w:rPr>
        <w:t>МО МВД России «Верхнесалдинский»</w:t>
      </w:r>
    </w:p>
    <w:sectPr w:rsidR="00000000" w:rsidRPr="00B159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5938"/>
    <w:rsid w:val="00206BE0"/>
    <w:rsid w:val="00B1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</dc:creator>
  <cp:lastModifiedBy>Лес</cp:lastModifiedBy>
  <cp:revision>2</cp:revision>
  <dcterms:created xsi:type="dcterms:W3CDTF">2020-04-21T10:04:00Z</dcterms:created>
  <dcterms:modified xsi:type="dcterms:W3CDTF">2020-04-21T10:04:00Z</dcterms:modified>
</cp:coreProperties>
</file>