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ADDB1" w14:textId="77777777" w:rsidR="00364793" w:rsidRPr="00364793" w:rsidRDefault="00364793" w:rsidP="00364793">
      <w:pPr>
        <w:pStyle w:val="a3"/>
        <w:spacing w:before="0" w:beforeAutospacing="0" w:after="0" w:afterAutospacing="0"/>
      </w:pPr>
      <w:r>
        <w:rPr>
          <w:color w:val="000000"/>
        </w:rPr>
        <w:t xml:space="preserve">                                                      </w:t>
      </w:r>
      <w:r w:rsidRPr="00364793">
        <w:rPr>
          <w:color w:val="000000"/>
        </w:rPr>
        <w:t>«Композитор может показать миллионам людей то  </w:t>
      </w:r>
    </w:p>
    <w:p w14:paraId="6B07A0D2" w14:textId="77777777" w:rsidR="00364793" w:rsidRPr="00364793" w:rsidRDefault="00364793" w:rsidP="00364793">
      <w:pPr>
        <w:pStyle w:val="a3"/>
        <w:spacing w:before="0" w:beforeAutospacing="0" w:after="0" w:afterAutospacing="0"/>
      </w:pPr>
      <w:r w:rsidRPr="00364793">
        <w:rPr>
          <w:color w:val="000000"/>
        </w:rPr>
        <w:t>                                                          что делается в душе одного человека, и одному</w:t>
      </w:r>
    </w:p>
    <w:p w14:paraId="1EB19592" w14:textId="77777777" w:rsidR="00364793" w:rsidRPr="00364793" w:rsidRDefault="00364793" w:rsidP="00364793">
      <w:pPr>
        <w:pStyle w:val="a3"/>
        <w:spacing w:before="0" w:beforeAutospacing="0" w:after="0" w:afterAutospacing="0"/>
      </w:pPr>
      <w:r w:rsidRPr="00364793">
        <w:rPr>
          <w:color w:val="000000"/>
        </w:rPr>
        <w:t>                                                           человеку открыть то, чем наполнена душа</w:t>
      </w:r>
    </w:p>
    <w:p w14:paraId="1DC3D07E" w14:textId="77777777" w:rsidR="00364793" w:rsidRPr="00364793" w:rsidRDefault="00364793" w:rsidP="00364793">
      <w:pPr>
        <w:pStyle w:val="a3"/>
        <w:spacing w:before="0" w:beforeAutospacing="0" w:after="0" w:afterAutospacing="0"/>
      </w:pPr>
      <w:r w:rsidRPr="00364793">
        <w:rPr>
          <w:color w:val="000000"/>
        </w:rPr>
        <w:t>                                                           всего человечества»</w:t>
      </w:r>
    </w:p>
    <w:p w14:paraId="7C222C10" w14:textId="77777777" w:rsidR="00364793" w:rsidRPr="00364793" w:rsidRDefault="00364793" w:rsidP="00364793">
      <w:pPr>
        <w:pStyle w:val="a3"/>
        <w:spacing w:before="0" w:beforeAutospacing="0" w:after="0" w:afterAutospacing="0"/>
      </w:pPr>
      <w:r w:rsidRPr="00364793">
        <w:rPr>
          <w:color w:val="000000"/>
        </w:rPr>
        <w:t>                                                                                           Д.Д. Шостакович</w:t>
      </w:r>
    </w:p>
    <w:p w14:paraId="46016E27" w14:textId="77777777" w:rsidR="00364793" w:rsidRPr="00364793" w:rsidRDefault="00364793" w:rsidP="0036479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</w:t>
      </w:r>
      <w:r w:rsidRPr="00364793">
        <w:rPr>
          <w:b/>
          <w:bCs/>
          <w:color w:val="000000"/>
          <w:sz w:val="28"/>
          <w:szCs w:val="28"/>
        </w:rPr>
        <w:t>ем</w:t>
      </w:r>
      <w:r>
        <w:rPr>
          <w:b/>
          <w:bCs/>
          <w:color w:val="000000"/>
          <w:sz w:val="28"/>
          <w:szCs w:val="28"/>
        </w:rPr>
        <w:t>а</w:t>
      </w:r>
      <w:r w:rsidRPr="00364793">
        <w:rPr>
          <w:b/>
          <w:bCs/>
          <w:color w:val="000000"/>
          <w:sz w:val="28"/>
          <w:szCs w:val="28"/>
        </w:rPr>
        <w:t xml:space="preserve"> урока: «Музыка объединяет людей». </w:t>
      </w:r>
    </w:p>
    <w:p w14:paraId="3FEBB040" w14:textId="77777777" w:rsidR="00364793" w:rsidRPr="00364793" w:rsidRDefault="00364793" w:rsidP="00364793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4FD5582C" w14:textId="77777777" w:rsidR="00364793" w:rsidRPr="00364793" w:rsidRDefault="00364793" w:rsidP="00364793">
      <w:pPr>
        <w:pStyle w:val="a3"/>
        <w:spacing w:before="0" w:beforeAutospacing="0" w:after="0" w:afterAutospacing="0"/>
        <w:rPr>
          <w:sz w:val="28"/>
          <w:szCs w:val="28"/>
        </w:rPr>
      </w:pPr>
      <w:r w:rsidRPr="00364793">
        <w:rPr>
          <w:color w:val="000000"/>
          <w:sz w:val="28"/>
          <w:szCs w:val="28"/>
        </w:rPr>
        <w:t xml:space="preserve">- </w:t>
      </w:r>
      <w:proofErr w:type="gramStart"/>
      <w:r w:rsidRPr="00364793">
        <w:rPr>
          <w:color w:val="000000"/>
          <w:sz w:val="28"/>
          <w:szCs w:val="28"/>
        </w:rPr>
        <w:t>Музыка,  как</w:t>
      </w:r>
      <w:proofErr w:type="gramEnd"/>
      <w:r w:rsidRPr="00364793">
        <w:rPr>
          <w:color w:val="000000"/>
          <w:sz w:val="28"/>
          <w:szCs w:val="28"/>
        </w:rPr>
        <w:t xml:space="preserve">  никакое  другое искусство   объединяет людей  для общих дел,  для радостей, для укрепления духа, способного противостоять бедам и тяготам жизни. </w:t>
      </w:r>
    </w:p>
    <w:p w14:paraId="46A4706B" w14:textId="77777777" w:rsidR="00364793" w:rsidRPr="00364793" w:rsidRDefault="00364793" w:rsidP="00364793">
      <w:pPr>
        <w:pStyle w:val="a3"/>
        <w:spacing w:before="0" w:beforeAutospacing="0" w:after="0" w:afterAutospacing="0"/>
        <w:rPr>
          <w:sz w:val="28"/>
          <w:szCs w:val="28"/>
        </w:rPr>
      </w:pPr>
      <w:r w:rsidRPr="00364793">
        <w:rPr>
          <w:color w:val="000000"/>
          <w:sz w:val="28"/>
          <w:szCs w:val="28"/>
        </w:rPr>
        <w:t> Под её воздействием невзгоды отступают.</w:t>
      </w:r>
    </w:p>
    <w:p w14:paraId="2D7989F2" w14:textId="77777777" w:rsidR="00364793" w:rsidRPr="00364793" w:rsidRDefault="00364793" w:rsidP="00364793">
      <w:pPr>
        <w:pStyle w:val="a3"/>
        <w:spacing w:before="0" w:beforeAutospacing="0" w:after="0" w:afterAutospacing="0"/>
        <w:rPr>
          <w:sz w:val="28"/>
          <w:szCs w:val="28"/>
        </w:rPr>
      </w:pPr>
      <w:r w:rsidRPr="00364793">
        <w:rPr>
          <w:color w:val="000000"/>
          <w:sz w:val="28"/>
          <w:szCs w:val="28"/>
        </w:rPr>
        <w:t xml:space="preserve">- В </w:t>
      </w:r>
      <w:proofErr w:type="gramStart"/>
      <w:r w:rsidRPr="00364793">
        <w:rPr>
          <w:color w:val="000000"/>
          <w:sz w:val="28"/>
          <w:szCs w:val="28"/>
        </w:rPr>
        <w:t xml:space="preserve">музыке,   </w:t>
      </w:r>
      <w:proofErr w:type="gramEnd"/>
      <w:r w:rsidRPr="00364793">
        <w:rPr>
          <w:color w:val="000000"/>
          <w:sz w:val="28"/>
          <w:szCs w:val="28"/>
        </w:rPr>
        <w:t xml:space="preserve">как и в жизни,  есть вечные темы, такие как добро и зло, борьба светлых и темных сил. </w:t>
      </w:r>
      <w:proofErr w:type="gramStart"/>
      <w:r w:rsidRPr="00364793">
        <w:rPr>
          <w:color w:val="000000"/>
          <w:sz w:val="28"/>
          <w:szCs w:val="28"/>
        </w:rPr>
        <w:t>Приведите  примеры</w:t>
      </w:r>
      <w:proofErr w:type="gramEnd"/>
      <w:r w:rsidRPr="00364793">
        <w:rPr>
          <w:color w:val="000000"/>
          <w:sz w:val="28"/>
          <w:szCs w:val="28"/>
        </w:rPr>
        <w:t xml:space="preserve"> из жизни людей,  кино, произведений искусств, где встречается это противостояние.</w:t>
      </w:r>
    </w:p>
    <w:p w14:paraId="2AADD0EC" w14:textId="77777777" w:rsidR="00364793" w:rsidRPr="00364793" w:rsidRDefault="00364793" w:rsidP="00364793">
      <w:pPr>
        <w:pStyle w:val="a3"/>
        <w:spacing w:before="0" w:beforeAutospacing="0" w:after="0" w:afterAutospacing="0" w:line="288" w:lineRule="atLeast"/>
        <w:rPr>
          <w:sz w:val="28"/>
          <w:szCs w:val="28"/>
        </w:rPr>
      </w:pPr>
      <w:r w:rsidRPr="00364793">
        <w:rPr>
          <w:color w:val="000000"/>
          <w:sz w:val="28"/>
          <w:szCs w:val="28"/>
        </w:rPr>
        <w:t xml:space="preserve">На наших уроках звучала разная музыка. Разная не только потому, что ее сочинили композиторы разных стран, а потому, что выражала она различные человеческие чувства, потому что в ней были воплощены разнообразные стороны человеческой жизни. Музыка способна воздействовать на человека, вызывать множество оттенков чувств, настроений. </w:t>
      </w:r>
    </w:p>
    <w:p w14:paraId="6934B690" w14:textId="77777777" w:rsidR="00364793" w:rsidRPr="00364793" w:rsidRDefault="00364793" w:rsidP="00364793">
      <w:pPr>
        <w:pStyle w:val="a3"/>
        <w:spacing w:before="0" w:beforeAutospacing="0" w:after="0" w:afterAutospacing="0" w:line="288" w:lineRule="atLeast"/>
        <w:rPr>
          <w:sz w:val="28"/>
          <w:szCs w:val="28"/>
        </w:rPr>
      </w:pPr>
      <w:r w:rsidRPr="00364793">
        <w:rPr>
          <w:color w:val="000000"/>
          <w:sz w:val="28"/>
          <w:szCs w:val="28"/>
        </w:rPr>
        <w:t>-О, Музыка… Ты - дивный свет,</w:t>
      </w:r>
    </w:p>
    <w:p w14:paraId="264CA16F" w14:textId="77777777" w:rsidR="00364793" w:rsidRPr="00364793" w:rsidRDefault="00364793" w:rsidP="00364793">
      <w:pPr>
        <w:pStyle w:val="a3"/>
        <w:spacing w:before="0" w:beforeAutospacing="0" w:after="0" w:afterAutospacing="0" w:line="288" w:lineRule="atLeast"/>
        <w:rPr>
          <w:sz w:val="28"/>
          <w:szCs w:val="28"/>
        </w:rPr>
      </w:pPr>
      <w:r w:rsidRPr="00364793">
        <w:rPr>
          <w:color w:val="000000"/>
          <w:sz w:val="28"/>
          <w:szCs w:val="28"/>
        </w:rPr>
        <w:t>Несущий душам просветленье!</w:t>
      </w:r>
    </w:p>
    <w:p w14:paraId="64D9E11C" w14:textId="77777777" w:rsidR="00364793" w:rsidRPr="00364793" w:rsidRDefault="00364793" w:rsidP="00364793">
      <w:pPr>
        <w:pStyle w:val="a3"/>
        <w:spacing w:before="0" w:beforeAutospacing="0" w:after="0" w:afterAutospacing="0" w:line="288" w:lineRule="atLeast"/>
        <w:rPr>
          <w:sz w:val="28"/>
          <w:szCs w:val="28"/>
        </w:rPr>
      </w:pPr>
      <w:r w:rsidRPr="00364793">
        <w:rPr>
          <w:color w:val="000000"/>
          <w:sz w:val="28"/>
          <w:szCs w:val="28"/>
        </w:rPr>
        <w:t>И пусть покоя в жизни нет</w:t>
      </w:r>
    </w:p>
    <w:p w14:paraId="159DDB72" w14:textId="77777777" w:rsidR="00364793" w:rsidRPr="00364793" w:rsidRDefault="00364793" w:rsidP="00364793">
      <w:pPr>
        <w:pStyle w:val="a3"/>
        <w:spacing w:before="0" w:beforeAutospacing="0" w:after="0" w:afterAutospacing="0" w:line="288" w:lineRule="atLeast"/>
        <w:rPr>
          <w:sz w:val="28"/>
          <w:szCs w:val="28"/>
        </w:rPr>
      </w:pPr>
      <w:r w:rsidRPr="00364793">
        <w:rPr>
          <w:color w:val="000000"/>
          <w:sz w:val="28"/>
          <w:szCs w:val="28"/>
        </w:rPr>
        <w:t>Но есть святое вдохновенье!</w:t>
      </w:r>
    </w:p>
    <w:p w14:paraId="63F869F2" w14:textId="77777777" w:rsidR="00364793" w:rsidRPr="00364793" w:rsidRDefault="00364793" w:rsidP="00364793">
      <w:pPr>
        <w:pStyle w:val="a3"/>
        <w:spacing w:before="0" w:beforeAutospacing="0" w:after="0" w:afterAutospacing="0" w:line="288" w:lineRule="atLeast"/>
        <w:rPr>
          <w:sz w:val="28"/>
          <w:szCs w:val="28"/>
        </w:rPr>
      </w:pPr>
      <w:r w:rsidRPr="00364793">
        <w:rPr>
          <w:color w:val="000000"/>
          <w:sz w:val="28"/>
          <w:szCs w:val="28"/>
        </w:rPr>
        <w:t>Когда-нибудь рассеют Тьму</w:t>
      </w:r>
    </w:p>
    <w:p w14:paraId="4C055855" w14:textId="77777777" w:rsidR="00364793" w:rsidRPr="00364793" w:rsidRDefault="00364793" w:rsidP="00364793">
      <w:pPr>
        <w:pStyle w:val="a3"/>
        <w:spacing w:before="0" w:beforeAutospacing="0" w:after="0" w:afterAutospacing="0" w:line="288" w:lineRule="atLeast"/>
        <w:rPr>
          <w:sz w:val="28"/>
          <w:szCs w:val="28"/>
        </w:rPr>
      </w:pPr>
      <w:r w:rsidRPr="00364793">
        <w:rPr>
          <w:color w:val="000000"/>
          <w:sz w:val="28"/>
          <w:szCs w:val="28"/>
        </w:rPr>
        <w:t>В душе божественные звуки!</w:t>
      </w:r>
    </w:p>
    <w:p w14:paraId="041A928B" w14:textId="77777777" w:rsidR="00364793" w:rsidRPr="00364793" w:rsidRDefault="00364793" w:rsidP="00364793">
      <w:pPr>
        <w:pStyle w:val="a3"/>
        <w:spacing w:before="0" w:beforeAutospacing="0" w:after="0" w:afterAutospacing="0" w:line="288" w:lineRule="atLeast"/>
        <w:rPr>
          <w:sz w:val="28"/>
          <w:szCs w:val="28"/>
        </w:rPr>
      </w:pPr>
      <w:r w:rsidRPr="00364793">
        <w:rPr>
          <w:color w:val="000000"/>
          <w:sz w:val="28"/>
          <w:szCs w:val="28"/>
        </w:rPr>
        <w:t>О, неподвластные уму,</w:t>
      </w:r>
    </w:p>
    <w:p w14:paraId="0A7493EC" w14:textId="77777777" w:rsidR="00364793" w:rsidRPr="00364793" w:rsidRDefault="00364793" w:rsidP="00364793">
      <w:pPr>
        <w:pStyle w:val="a3"/>
        <w:spacing w:before="0" w:beforeAutospacing="0" w:after="0" w:afterAutospacing="0" w:line="288" w:lineRule="atLeast"/>
        <w:rPr>
          <w:sz w:val="28"/>
          <w:szCs w:val="28"/>
        </w:rPr>
      </w:pPr>
      <w:r w:rsidRPr="00364793">
        <w:rPr>
          <w:color w:val="000000"/>
          <w:sz w:val="28"/>
          <w:szCs w:val="28"/>
        </w:rPr>
        <w:t>Любовь и Музыканта руки…</w:t>
      </w:r>
    </w:p>
    <w:p w14:paraId="355B8BC4" w14:textId="77777777" w:rsidR="00364793" w:rsidRPr="00364793" w:rsidRDefault="00364793" w:rsidP="00364793">
      <w:pPr>
        <w:pStyle w:val="a3"/>
        <w:spacing w:before="0" w:beforeAutospacing="0" w:after="0" w:afterAutospacing="0" w:line="288" w:lineRule="atLeast"/>
        <w:rPr>
          <w:sz w:val="28"/>
          <w:szCs w:val="28"/>
        </w:rPr>
      </w:pPr>
    </w:p>
    <w:p w14:paraId="140DBF8A" w14:textId="77777777" w:rsidR="00364793" w:rsidRPr="00364793" w:rsidRDefault="00364793" w:rsidP="00364793">
      <w:pPr>
        <w:pStyle w:val="a3"/>
        <w:spacing w:before="0" w:beforeAutospacing="0" w:after="0" w:afterAutospacing="0"/>
        <w:rPr>
          <w:sz w:val="28"/>
          <w:szCs w:val="28"/>
        </w:rPr>
      </w:pPr>
      <w:r w:rsidRPr="00364793">
        <w:rPr>
          <w:color w:val="000000"/>
          <w:sz w:val="28"/>
          <w:szCs w:val="28"/>
        </w:rPr>
        <w:t>- Откуда берётся музыка? Наверное, для каждого человека музыка возникает из звуков его ранних лет. Голос матери, щебетание птиц за окном, шум дождя – всё это образует свой звуковой мир, не похожий ни на какой другой…</w:t>
      </w:r>
    </w:p>
    <w:p w14:paraId="6E79C2BC" w14:textId="77777777" w:rsidR="00364793" w:rsidRPr="00364793" w:rsidRDefault="00364793" w:rsidP="00364793">
      <w:pPr>
        <w:pStyle w:val="a3"/>
        <w:spacing w:before="0" w:beforeAutospacing="0" w:after="0" w:afterAutospacing="0"/>
        <w:rPr>
          <w:sz w:val="28"/>
          <w:szCs w:val="28"/>
        </w:rPr>
      </w:pPr>
      <w:r w:rsidRPr="00364793">
        <w:rPr>
          <w:color w:val="000000"/>
          <w:sz w:val="28"/>
          <w:szCs w:val="28"/>
        </w:rPr>
        <w:t>А порой музыка таится даже в тишине и безмолвии… Где же звучит такая музыка?</w:t>
      </w:r>
    </w:p>
    <w:p w14:paraId="50308994" w14:textId="77777777" w:rsidR="00364793" w:rsidRPr="00364793" w:rsidRDefault="00364793" w:rsidP="00364793">
      <w:pPr>
        <w:pStyle w:val="a3"/>
        <w:spacing w:before="0" w:beforeAutospacing="0" w:after="0" w:afterAutospacing="0"/>
        <w:rPr>
          <w:sz w:val="28"/>
          <w:szCs w:val="28"/>
        </w:rPr>
      </w:pPr>
      <w:r w:rsidRPr="00364793">
        <w:rPr>
          <w:color w:val="000000"/>
          <w:sz w:val="28"/>
          <w:szCs w:val="28"/>
        </w:rPr>
        <w:t xml:space="preserve">- А что же такое музыка? Можно ли однозначно ответить на этот вопрос? </w:t>
      </w:r>
    </w:p>
    <w:p w14:paraId="711AC02A" w14:textId="77777777" w:rsidR="00364793" w:rsidRPr="00364793" w:rsidRDefault="00364793" w:rsidP="00364793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2A4AFD73" w14:textId="77777777" w:rsidR="00364793" w:rsidRPr="00364793" w:rsidRDefault="00364793" w:rsidP="00364793">
      <w:pPr>
        <w:pStyle w:val="a3"/>
        <w:spacing w:before="0" w:beforeAutospacing="0" w:after="0" w:afterAutospacing="0"/>
        <w:rPr>
          <w:sz w:val="28"/>
          <w:szCs w:val="28"/>
        </w:rPr>
      </w:pPr>
      <w:r w:rsidRPr="00364793">
        <w:rPr>
          <w:color w:val="000000"/>
          <w:sz w:val="28"/>
          <w:szCs w:val="28"/>
        </w:rPr>
        <w:t>Не всегда жизнь нам дарит возможность открыться…И тогда приходит музыка с её ласковым прикосновением, музыка утешающая. Конечно, она не в силах нас избавить от печалей, но она открывает перед нами мир чувств другого человека. И мы понимаем, что даже в своей печали мы не одиноки…</w:t>
      </w:r>
    </w:p>
    <w:p w14:paraId="19E9F7BA" w14:textId="77777777" w:rsidR="00364793" w:rsidRPr="00364793" w:rsidRDefault="00364793" w:rsidP="00364793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3FD150F8" w14:textId="77777777" w:rsidR="00364793" w:rsidRPr="00364793" w:rsidRDefault="00364793" w:rsidP="00364793">
      <w:pPr>
        <w:pStyle w:val="a3"/>
        <w:spacing w:before="0" w:beforeAutospacing="0" w:after="0" w:afterAutospacing="0"/>
        <w:rPr>
          <w:sz w:val="28"/>
          <w:szCs w:val="28"/>
        </w:rPr>
      </w:pPr>
      <w:r w:rsidRPr="00364793">
        <w:rPr>
          <w:color w:val="000000"/>
          <w:sz w:val="28"/>
          <w:szCs w:val="28"/>
        </w:rPr>
        <w:t>Настройте свои зоркие сердца на встречу с прекрасной музыкой. Ведь только музыка обладает волшебным свойством передавать своё состояние множеству людей. Слушать музыку так, чтобы услышать её – это напряжённая работа сердца и ума, и особое творчество.</w:t>
      </w:r>
    </w:p>
    <w:p w14:paraId="5C1C0EFC" w14:textId="77777777" w:rsidR="00364793" w:rsidRPr="00364793" w:rsidRDefault="00364793" w:rsidP="0036479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64793">
        <w:rPr>
          <w:b/>
          <w:bCs/>
          <w:color w:val="000000"/>
          <w:sz w:val="28"/>
          <w:szCs w:val="28"/>
        </w:rPr>
        <w:lastRenderedPageBreak/>
        <w:t xml:space="preserve"> «Адажио» </w:t>
      </w:r>
      <w:proofErr w:type="spellStart"/>
      <w:r w:rsidRPr="00364793">
        <w:rPr>
          <w:b/>
          <w:bCs/>
          <w:color w:val="000000"/>
          <w:sz w:val="28"/>
          <w:szCs w:val="28"/>
        </w:rPr>
        <w:t>Т.Альбинони</w:t>
      </w:r>
      <w:proofErr w:type="spellEnd"/>
      <w:r w:rsidRPr="00364793">
        <w:rPr>
          <w:b/>
          <w:bCs/>
          <w:color w:val="000000"/>
          <w:sz w:val="28"/>
          <w:szCs w:val="28"/>
        </w:rPr>
        <w:t xml:space="preserve"> </w:t>
      </w:r>
      <w:r w:rsidRPr="00364793">
        <w:rPr>
          <w:color w:val="000000"/>
          <w:sz w:val="28"/>
          <w:szCs w:val="28"/>
        </w:rPr>
        <w:t xml:space="preserve">(венецианский композитор) </w:t>
      </w:r>
    </w:p>
    <w:p w14:paraId="3B77D208" w14:textId="77777777" w:rsidR="00364793" w:rsidRPr="00364793" w:rsidRDefault="00364793" w:rsidP="0036479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7EC159BD" w14:textId="77777777" w:rsidR="00364793" w:rsidRPr="00364793" w:rsidRDefault="00364793" w:rsidP="00364793">
      <w:pPr>
        <w:pStyle w:val="a3"/>
        <w:spacing w:before="0" w:beforeAutospacing="0" w:after="0" w:afterAutospacing="0"/>
        <w:rPr>
          <w:sz w:val="28"/>
          <w:szCs w:val="28"/>
        </w:rPr>
      </w:pPr>
      <w:r w:rsidRPr="00364793">
        <w:rPr>
          <w:color w:val="000000"/>
          <w:sz w:val="28"/>
          <w:szCs w:val="28"/>
        </w:rPr>
        <w:t>-Что услышали? О чём рассказал композитор?</w:t>
      </w:r>
    </w:p>
    <w:p w14:paraId="5A9CA9E2" w14:textId="77777777" w:rsidR="00364793" w:rsidRPr="00364793" w:rsidRDefault="00364793" w:rsidP="00364793">
      <w:pPr>
        <w:pStyle w:val="a3"/>
        <w:spacing w:before="0" w:beforeAutospacing="0" w:after="0" w:afterAutospacing="0"/>
        <w:rPr>
          <w:sz w:val="28"/>
          <w:szCs w:val="28"/>
        </w:rPr>
      </w:pPr>
      <w:r w:rsidRPr="00364793">
        <w:rPr>
          <w:color w:val="000000"/>
          <w:sz w:val="28"/>
          <w:szCs w:val="28"/>
        </w:rPr>
        <w:t>- Какие чувства пробудила в вас эта музыка?</w:t>
      </w:r>
    </w:p>
    <w:p w14:paraId="472E379D" w14:textId="77777777" w:rsidR="00364793" w:rsidRPr="00364793" w:rsidRDefault="00364793" w:rsidP="00364793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53186D2F" w14:textId="77777777" w:rsidR="00364793" w:rsidRPr="00364793" w:rsidRDefault="00364793" w:rsidP="00364793">
      <w:pPr>
        <w:pStyle w:val="a3"/>
        <w:spacing w:before="0" w:beforeAutospacing="0" w:after="0" w:afterAutospacing="0"/>
        <w:rPr>
          <w:sz w:val="28"/>
          <w:szCs w:val="28"/>
        </w:rPr>
      </w:pPr>
      <w:r w:rsidRPr="00364793">
        <w:rPr>
          <w:color w:val="000000"/>
          <w:sz w:val="28"/>
          <w:szCs w:val="28"/>
        </w:rPr>
        <w:t>- Наверное, никакое другое искусство не обнаруживало такого разнообразия чувств, характеров, настроений как музыка. В каждом произведении – то порыв, то каприз, раздумье сменяется весельем. Пожалуй, таковы и мы, люди. Часто ли выпадает день, когда с утра до вечера мы пребываем в одном настроении? И невозможно себе представить разговор нескольких людей, который протекал бы полностью бесстрастно, без вопросов и волнений.</w:t>
      </w:r>
    </w:p>
    <w:p w14:paraId="6B21742C" w14:textId="77777777" w:rsidR="00364793" w:rsidRPr="00364793" w:rsidRDefault="00364793" w:rsidP="00364793">
      <w:pPr>
        <w:pStyle w:val="a3"/>
        <w:spacing w:before="0" w:beforeAutospacing="0" w:after="0" w:afterAutospacing="0"/>
        <w:rPr>
          <w:sz w:val="28"/>
          <w:szCs w:val="28"/>
        </w:rPr>
      </w:pPr>
      <w:r w:rsidRPr="00364793">
        <w:rPr>
          <w:color w:val="000000"/>
          <w:sz w:val="28"/>
          <w:szCs w:val="28"/>
        </w:rPr>
        <w:t>Так в чём же состоит воздействие музыки на человека? В чём её сила?</w:t>
      </w:r>
    </w:p>
    <w:p w14:paraId="7D729C7D" w14:textId="77777777" w:rsidR="00364793" w:rsidRPr="00364793" w:rsidRDefault="00364793" w:rsidP="00364793">
      <w:pPr>
        <w:pStyle w:val="a3"/>
        <w:spacing w:before="0" w:beforeAutospacing="0" w:after="0" w:afterAutospacing="0"/>
        <w:rPr>
          <w:sz w:val="28"/>
          <w:szCs w:val="28"/>
        </w:rPr>
      </w:pPr>
      <w:r w:rsidRPr="00364793">
        <w:rPr>
          <w:color w:val="000000"/>
          <w:sz w:val="28"/>
          <w:szCs w:val="28"/>
        </w:rPr>
        <w:t>Тысячи лет существует музыка на земле, и тысячи лет люди снова пытаются ответить на этот вопрос. На этот вопрос пытаемся ответить и мы с вами…</w:t>
      </w:r>
    </w:p>
    <w:p w14:paraId="30EA65D1" w14:textId="77777777" w:rsidR="00364793" w:rsidRPr="00364793" w:rsidRDefault="00364793" w:rsidP="00364793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2B50C6E3" w14:textId="77777777" w:rsidR="00364793" w:rsidRPr="00364793" w:rsidRDefault="00364793" w:rsidP="00364793">
      <w:pPr>
        <w:pStyle w:val="a3"/>
        <w:spacing w:before="0" w:beforeAutospacing="0" w:after="0" w:afterAutospacing="0"/>
        <w:rPr>
          <w:sz w:val="28"/>
          <w:szCs w:val="28"/>
        </w:rPr>
      </w:pPr>
      <w:r w:rsidRPr="00364793">
        <w:rPr>
          <w:sz w:val="28"/>
          <w:szCs w:val="28"/>
        </w:rPr>
        <w:t>«Без музыки не проживу и дня</w:t>
      </w:r>
    </w:p>
    <w:p w14:paraId="54EAC2A3" w14:textId="77777777" w:rsidR="00364793" w:rsidRPr="00364793" w:rsidRDefault="00364793" w:rsidP="00364793">
      <w:pPr>
        <w:pStyle w:val="a3"/>
        <w:spacing w:before="0" w:beforeAutospacing="0" w:after="0" w:afterAutospacing="0"/>
        <w:rPr>
          <w:sz w:val="28"/>
          <w:szCs w:val="28"/>
        </w:rPr>
      </w:pPr>
      <w:r w:rsidRPr="00364793">
        <w:rPr>
          <w:sz w:val="28"/>
          <w:szCs w:val="28"/>
        </w:rPr>
        <w:t>Она во мне, она вокруг меня</w:t>
      </w:r>
    </w:p>
    <w:p w14:paraId="4D39CEB1" w14:textId="77777777" w:rsidR="00364793" w:rsidRPr="00364793" w:rsidRDefault="00364793" w:rsidP="00364793">
      <w:pPr>
        <w:pStyle w:val="a3"/>
        <w:spacing w:before="0" w:beforeAutospacing="0" w:after="0" w:afterAutospacing="0"/>
        <w:rPr>
          <w:sz w:val="28"/>
          <w:szCs w:val="28"/>
        </w:rPr>
      </w:pPr>
      <w:r w:rsidRPr="00364793">
        <w:rPr>
          <w:sz w:val="28"/>
          <w:szCs w:val="28"/>
        </w:rPr>
        <w:t xml:space="preserve">И в пенье </w:t>
      </w:r>
      <w:proofErr w:type="gramStart"/>
      <w:r w:rsidRPr="00364793">
        <w:rPr>
          <w:sz w:val="28"/>
          <w:szCs w:val="28"/>
        </w:rPr>
        <w:t>птиц</w:t>
      </w:r>
      <w:proofErr w:type="gramEnd"/>
      <w:r w:rsidRPr="00364793">
        <w:rPr>
          <w:sz w:val="28"/>
          <w:szCs w:val="28"/>
        </w:rPr>
        <w:t xml:space="preserve"> и в шуме городов</w:t>
      </w:r>
    </w:p>
    <w:p w14:paraId="3DBB3039" w14:textId="77777777" w:rsidR="00364793" w:rsidRPr="00364793" w:rsidRDefault="00364793" w:rsidP="00364793">
      <w:pPr>
        <w:pStyle w:val="a3"/>
        <w:spacing w:before="0" w:beforeAutospacing="0" w:after="0" w:afterAutospacing="0"/>
        <w:rPr>
          <w:sz w:val="28"/>
          <w:szCs w:val="28"/>
        </w:rPr>
      </w:pPr>
      <w:r w:rsidRPr="00364793">
        <w:rPr>
          <w:sz w:val="28"/>
          <w:szCs w:val="28"/>
        </w:rPr>
        <w:t>В молчанье трав, и в радуге цветов</w:t>
      </w:r>
    </w:p>
    <w:p w14:paraId="5135BEF7" w14:textId="77777777" w:rsidR="00364793" w:rsidRPr="00364793" w:rsidRDefault="00364793" w:rsidP="00364793">
      <w:pPr>
        <w:pStyle w:val="a3"/>
        <w:spacing w:before="0" w:beforeAutospacing="0" w:after="0" w:afterAutospacing="0"/>
        <w:rPr>
          <w:sz w:val="28"/>
          <w:szCs w:val="28"/>
        </w:rPr>
      </w:pPr>
      <w:r w:rsidRPr="00364793">
        <w:rPr>
          <w:sz w:val="28"/>
          <w:szCs w:val="28"/>
        </w:rPr>
        <w:t>И в зареве рассвета над землей</w:t>
      </w:r>
    </w:p>
    <w:p w14:paraId="15EBF5C8" w14:textId="77777777" w:rsidR="00364793" w:rsidRPr="00364793" w:rsidRDefault="00364793" w:rsidP="00364793">
      <w:pPr>
        <w:pStyle w:val="a3"/>
        <w:spacing w:before="0" w:beforeAutospacing="0" w:after="0" w:afterAutospacing="0"/>
        <w:rPr>
          <w:sz w:val="28"/>
          <w:szCs w:val="28"/>
        </w:rPr>
      </w:pPr>
      <w:r w:rsidRPr="00364793">
        <w:rPr>
          <w:sz w:val="28"/>
          <w:szCs w:val="28"/>
        </w:rPr>
        <w:t>Она везде и вечно спутник мой!»</w:t>
      </w:r>
    </w:p>
    <w:p w14:paraId="1840AA4A" w14:textId="77777777" w:rsidR="00364793" w:rsidRPr="00364793" w:rsidRDefault="00364793" w:rsidP="00364793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03D187F1" w14:textId="77777777" w:rsidR="00364793" w:rsidRPr="00364793" w:rsidRDefault="00364793" w:rsidP="00364793">
      <w:pPr>
        <w:pStyle w:val="a3"/>
        <w:spacing w:before="0" w:beforeAutospacing="0" w:after="0" w:afterAutospacing="0"/>
        <w:rPr>
          <w:sz w:val="28"/>
          <w:szCs w:val="28"/>
        </w:rPr>
      </w:pPr>
      <w:r w:rsidRPr="00364793">
        <w:rPr>
          <w:sz w:val="28"/>
          <w:szCs w:val="28"/>
        </w:rPr>
        <w:t xml:space="preserve">И действительно, музыка способна пробудить лучшее, что есть в человеке – его стремление к красоте, любви, созиданию. Она открывает миры, которые готовы подарить свои сокровища каждому, кто действительно нуждается в них, всегда сопровождает человека на протяжении всей его жизни. </w:t>
      </w:r>
    </w:p>
    <w:p w14:paraId="1858DEBA" w14:textId="77777777" w:rsidR="00364793" w:rsidRPr="00364793" w:rsidRDefault="00364793" w:rsidP="00364793">
      <w:pPr>
        <w:pStyle w:val="a3"/>
        <w:spacing w:before="0" w:beforeAutospacing="0" w:after="0" w:afterAutospacing="0"/>
        <w:rPr>
          <w:sz w:val="28"/>
          <w:szCs w:val="28"/>
        </w:rPr>
      </w:pPr>
      <w:r w:rsidRPr="00364793">
        <w:rPr>
          <w:sz w:val="28"/>
          <w:szCs w:val="28"/>
        </w:rPr>
        <w:t>Когда мы слышим красивую музыку, то можем получить ответ на вопрос как музыка объединяет людей.</w:t>
      </w:r>
    </w:p>
    <w:p w14:paraId="24654590" w14:textId="266C4321" w:rsidR="00364793" w:rsidRPr="00364793" w:rsidRDefault="00364793" w:rsidP="00364793">
      <w:pPr>
        <w:pStyle w:val="a3"/>
        <w:rPr>
          <w:sz w:val="28"/>
          <w:szCs w:val="28"/>
        </w:rPr>
      </w:pPr>
      <w:r w:rsidRPr="00364793">
        <w:rPr>
          <w:color w:val="181818"/>
          <w:sz w:val="28"/>
          <w:szCs w:val="28"/>
        </w:rPr>
        <w:t xml:space="preserve">  </w:t>
      </w:r>
      <w:r w:rsidR="009D6C9C">
        <w:rPr>
          <w:color w:val="181818"/>
          <w:sz w:val="28"/>
          <w:szCs w:val="28"/>
        </w:rPr>
        <w:t>Выучит песню «Переменка» и записать ее на видео</w:t>
      </w:r>
      <w:bookmarkStart w:id="0" w:name="_GoBack"/>
      <w:bookmarkEnd w:id="0"/>
    </w:p>
    <w:p w14:paraId="5C2A5D6F" w14:textId="77777777" w:rsidR="00FB40E3" w:rsidRPr="00364793" w:rsidRDefault="00FB40E3">
      <w:pPr>
        <w:rPr>
          <w:sz w:val="28"/>
          <w:szCs w:val="28"/>
        </w:rPr>
      </w:pPr>
    </w:p>
    <w:sectPr w:rsidR="00FB40E3" w:rsidRPr="00364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793"/>
    <w:rsid w:val="00364793"/>
    <w:rsid w:val="009D6C9C"/>
    <w:rsid w:val="00FB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50AB2"/>
  <w15:chartTrackingRefBased/>
  <w15:docId w15:val="{D54BC7F6-B257-419C-A069-EDFE13B9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3867F-5FAA-496A-BDBB-10998A9B1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2020-05-18T15:20:00Z</dcterms:created>
  <dcterms:modified xsi:type="dcterms:W3CDTF">2020-05-18T15:36:00Z</dcterms:modified>
</cp:coreProperties>
</file>