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9CB" w:rsidRDefault="006D5111" w:rsidP="000677BD">
      <w:pPr>
        <w:spacing w:before="100" w:beforeAutospacing="1" w:after="100" w:afterAutospacing="1" w:line="360" w:lineRule="auto"/>
        <w:ind w:firstLine="709"/>
        <w:jc w:val="center"/>
        <w:rPr>
          <w:rFonts w:ascii="Times New Roman" w:hAnsi="Times New Roman" w:cs="Times New Roman"/>
          <w:b/>
          <w:sz w:val="28"/>
          <w:szCs w:val="28"/>
        </w:rPr>
      </w:pPr>
      <w:r w:rsidRPr="00D1537F">
        <w:rPr>
          <w:rFonts w:ascii="Times New Roman" w:hAnsi="Times New Roman" w:cs="Times New Roman"/>
          <w:b/>
          <w:sz w:val="28"/>
          <w:szCs w:val="28"/>
        </w:rPr>
        <w:t>Аналитический отчет учителя физической культуры</w:t>
      </w:r>
    </w:p>
    <w:p w:rsidR="006D5111" w:rsidRDefault="000677BD" w:rsidP="000677BD">
      <w:pPr>
        <w:spacing w:before="100" w:beforeAutospacing="1" w:after="100" w:afterAutospacing="1"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 </w:t>
      </w:r>
      <w:r w:rsidR="00993D88">
        <w:rPr>
          <w:rFonts w:ascii="Times New Roman" w:hAnsi="Times New Roman" w:cs="Times New Roman"/>
          <w:b/>
          <w:sz w:val="28"/>
          <w:szCs w:val="28"/>
        </w:rPr>
        <w:t>Чемезова Антона Евгеньевича</w:t>
      </w:r>
      <w:r>
        <w:rPr>
          <w:rFonts w:ascii="Times New Roman" w:hAnsi="Times New Roman" w:cs="Times New Roman"/>
          <w:b/>
          <w:sz w:val="28"/>
          <w:szCs w:val="28"/>
        </w:rPr>
        <w:t>.</w:t>
      </w:r>
    </w:p>
    <w:p w:rsidR="00993D88" w:rsidRDefault="006D5111" w:rsidP="000677BD">
      <w:pPr>
        <w:spacing w:after="0" w:line="360" w:lineRule="auto"/>
        <w:ind w:firstLine="709"/>
        <w:jc w:val="both"/>
        <w:rPr>
          <w:rFonts w:ascii="Times New Roman" w:hAnsi="Times New Roman" w:cs="Times New Roman"/>
          <w:sz w:val="28"/>
          <w:szCs w:val="28"/>
        </w:rPr>
      </w:pPr>
      <w:r w:rsidRPr="00D1537F">
        <w:rPr>
          <w:rFonts w:ascii="Times New Roman" w:hAnsi="Times New Roman" w:cs="Times New Roman"/>
          <w:sz w:val="28"/>
          <w:szCs w:val="28"/>
        </w:rPr>
        <w:t xml:space="preserve">Прошу аттестовать </w:t>
      </w:r>
      <w:r w:rsidR="00993D88">
        <w:rPr>
          <w:rFonts w:ascii="Times New Roman" w:hAnsi="Times New Roman" w:cs="Times New Roman"/>
          <w:sz w:val="28"/>
          <w:szCs w:val="28"/>
        </w:rPr>
        <w:t>меня по результатам 2017 – 2020 гг.  по результатам моей профессиональной деятельности.</w:t>
      </w:r>
    </w:p>
    <w:p w:rsidR="00993D88" w:rsidRDefault="00993D88" w:rsidP="00993D88">
      <w:pPr>
        <w:pStyle w:val="a8"/>
        <w:shd w:val="clear" w:color="auto" w:fill="FFFFFF"/>
        <w:spacing w:before="0" w:beforeAutospacing="0" w:after="0" w:afterAutospacing="0" w:line="360" w:lineRule="auto"/>
        <w:ind w:firstLine="567"/>
        <w:jc w:val="both"/>
        <w:rPr>
          <w:rFonts w:ascii="Arial" w:hAnsi="Arial" w:cs="Arial"/>
          <w:color w:val="000000"/>
          <w:sz w:val="21"/>
          <w:szCs w:val="21"/>
        </w:rPr>
      </w:pPr>
      <w:r>
        <w:rPr>
          <w:color w:val="000000"/>
          <w:sz w:val="27"/>
          <w:szCs w:val="27"/>
        </w:rPr>
        <w:t>Современное общество вступило в период кардинальных изменений во всех сферах государственной и общественной жизни. Образовательные учреждения сегодня переживают серьезные преобразования. На смену парадигме знаний, умений и навыков пришел Федеральный государственный образовательный стандарт (приказ Минобрнауки России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в основе которого лежит деятельностный подход, формирование базовых учебных действий обучающихся с умственной отсталостью.</w:t>
      </w:r>
    </w:p>
    <w:p w:rsidR="00993D88" w:rsidRDefault="00993D88" w:rsidP="00993D88">
      <w:pPr>
        <w:pStyle w:val="a8"/>
        <w:shd w:val="clear" w:color="auto" w:fill="FFFFFF"/>
        <w:spacing w:before="0" w:beforeAutospacing="0" w:after="0" w:afterAutospacing="0" w:line="360" w:lineRule="auto"/>
        <w:ind w:firstLine="567"/>
        <w:jc w:val="both"/>
        <w:rPr>
          <w:rFonts w:ascii="Arial" w:hAnsi="Arial" w:cs="Arial"/>
          <w:color w:val="000000"/>
          <w:sz w:val="21"/>
          <w:szCs w:val="21"/>
        </w:rPr>
      </w:pPr>
      <w:r>
        <w:rPr>
          <w:color w:val="000000"/>
          <w:sz w:val="27"/>
          <w:szCs w:val="27"/>
        </w:rPr>
        <w:t>Приоритетной целью современного российского образования становится полноценное формирование и развитие способностей обучающихся самостоятельно ставить учебную проблему, формулировать алгоритм ее решения, контролировать процесс и оценивать полученный результат, т.е. научить учиться.</w:t>
      </w:r>
    </w:p>
    <w:p w:rsidR="00993D88" w:rsidRDefault="00993D88" w:rsidP="00993D88">
      <w:pPr>
        <w:pStyle w:val="a8"/>
        <w:shd w:val="clear" w:color="auto" w:fill="FFFFFF"/>
        <w:spacing w:before="0" w:beforeAutospacing="0" w:after="0" w:afterAutospacing="0" w:line="360" w:lineRule="auto"/>
        <w:ind w:firstLine="567"/>
        <w:jc w:val="both"/>
        <w:rPr>
          <w:rFonts w:ascii="Arial" w:hAnsi="Arial" w:cs="Arial"/>
          <w:color w:val="000000"/>
          <w:sz w:val="21"/>
          <w:szCs w:val="21"/>
        </w:rPr>
      </w:pPr>
      <w:r>
        <w:rPr>
          <w:color w:val="000000"/>
          <w:sz w:val="27"/>
          <w:szCs w:val="27"/>
        </w:rPr>
        <w:t>Одной из приоритетных задач современного образования является создание необходимых и полноценных условий для личностного развития каждого обучающегося, формирование активной позиции. «Государственная политика в области образования основывается на принципах: гуманистический характер образования, приоритет общечеловеческих ценностей, жизни и здоровья человека, свободного развития личности, адаптивность системы образования к уровням и особенностям развития и подготовки обучающихся».</w:t>
      </w:r>
    </w:p>
    <w:p w:rsidR="00993D88" w:rsidRDefault="00993D88" w:rsidP="00993D88">
      <w:pPr>
        <w:pStyle w:val="a8"/>
        <w:shd w:val="clear" w:color="auto" w:fill="FFFFFF"/>
        <w:spacing w:before="0" w:beforeAutospacing="0" w:after="0" w:afterAutospacing="0" w:line="360" w:lineRule="auto"/>
        <w:ind w:firstLine="567"/>
        <w:jc w:val="both"/>
        <w:rPr>
          <w:rFonts w:ascii="Arial" w:hAnsi="Arial" w:cs="Arial"/>
          <w:color w:val="000000"/>
          <w:sz w:val="21"/>
          <w:szCs w:val="21"/>
        </w:rPr>
      </w:pPr>
      <w:r>
        <w:rPr>
          <w:color w:val="000000"/>
          <w:sz w:val="27"/>
          <w:szCs w:val="27"/>
        </w:rPr>
        <w:t>Знание нормативно – правовой базы помогает мне реализовать мою программу педагогической деятельности.</w:t>
      </w:r>
    </w:p>
    <w:p w:rsidR="00993D88" w:rsidRDefault="00993D88" w:rsidP="00993D88">
      <w:pPr>
        <w:pStyle w:val="a8"/>
        <w:shd w:val="clear" w:color="auto" w:fill="FFFFFF"/>
        <w:spacing w:before="0" w:beforeAutospacing="0" w:after="0" w:afterAutospacing="0" w:line="360" w:lineRule="auto"/>
        <w:ind w:firstLine="567"/>
        <w:jc w:val="both"/>
        <w:rPr>
          <w:rFonts w:ascii="Arial" w:hAnsi="Arial" w:cs="Arial"/>
          <w:color w:val="000000"/>
          <w:sz w:val="21"/>
          <w:szCs w:val="21"/>
        </w:rPr>
      </w:pPr>
      <w:r w:rsidRPr="00993D88">
        <w:rPr>
          <w:b/>
          <w:color w:val="000000"/>
          <w:sz w:val="27"/>
          <w:szCs w:val="27"/>
        </w:rPr>
        <w:t>Целью</w:t>
      </w:r>
      <w:r>
        <w:rPr>
          <w:color w:val="000000"/>
          <w:sz w:val="27"/>
          <w:szCs w:val="27"/>
        </w:rPr>
        <w:t xml:space="preserve"> моей педагогической деятельности является сохранение и укрепление здоровья обучающихся, воспитание у них потребности в здоровом </w:t>
      </w:r>
      <w:r>
        <w:rPr>
          <w:color w:val="000000"/>
          <w:sz w:val="27"/>
          <w:szCs w:val="27"/>
        </w:rPr>
        <w:lastRenderedPageBreak/>
        <w:t>образе жизни. В течение трёх лет своей педагогической деятельности в данной должности мной были поставлены и решались следующие задачи:</w:t>
      </w:r>
    </w:p>
    <w:p w:rsidR="00993D88" w:rsidRDefault="00993D88" w:rsidP="00993D88">
      <w:pPr>
        <w:pStyle w:val="a8"/>
        <w:shd w:val="clear" w:color="auto" w:fill="FFFFFF"/>
        <w:spacing w:before="0" w:beforeAutospacing="0" w:after="0" w:afterAutospacing="0" w:line="360" w:lineRule="auto"/>
        <w:ind w:firstLine="567"/>
        <w:jc w:val="both"/>
        <w:rPr>
          <w:rFonts w:ascii="Arial" w:hAnsi="Arial" w:cs="Arial"/>
          <w:color w:val="000000"/>
          <w:sz w:val="21"/>
          <w:szCs w:val="21"/>
        </w:rPr>
      </w:pPr>
      <w:r>
        <w:rPr>
          <w:color w:val="000000"/>
          <w:sz w:val="27"/>
          <w:szCs w:val="27"/>
        </w:rPr>
        <w:t>- повышать свой профессиональный уровень, совершенствовать умение проектировать свою деятельность;</w:t>
      </w:r>
    </w:p>
    <w:p w:rsidR="00993D88" w:rsidRDefault="00993D88" w:rsidP="00993D88">
      <w:pPr>
        <w:pStyle w:val="a8"/>
        <w:shd w:val="clear" w:color="auto" w:fill="FFFFFF"/>
        <w:spacing w:before="0" w:beforeAutospacing="0" w:after="0" w:afterAutospacing="0" w:line="360" w:lineRule="auto"/>
        <w:ind w:firstLine="567"/>
        <w:jc w:val="both"/>
        <w:rPr>
          <w:rFonts w:ascii="Arial" w:hAnsi="Arial" w:cs="Arial"/>
          <w:color w:val="000000"/>
          <w:sz w:val="21"/>
          <w:szCs w:val="21"/>
        </w:rPr>
      </w:pPr>
      <w:r>
        <w:rPr>
          <w:color w:val="000000"/>
          <w:sz w:val="27"/>
          <w:szCs w:val="27"/>
        </w:rPr>
        <w:t>- формировать у обучающихся совокупность знаний и практических навыков, обеспечивающих сохранение и укрепление здоровья;</w:t>
      </w:r>
    </w:p>
    <w:p w:rsidR="00993D88" w:rsidRDefault="00993D88" w:rsidP="00993D88">
      <w:pPr>
        <w:pStyle w:val="a8"/>
        <w:shd w:val="clear" w:color="auto" w:fill="FFFFFF"/>
        <w:spacing w:before="0" w:beforeAutospacing="0" w:after="0" w:afterAutospacing="0" w:line="360" w:lineRule="auto"/>
        <w:ind w:firstLine="567"/>
        <w:jc w:val="both"/>
        <w:rPr>
          <w:rFonts w:ascii="Arial" w:hAnsi="Arial" w:cs="Arial"/>
          <w:color w:val="000000"/>
          <w:sz w:val="21"/>
          <w:szCs w:val="21"/>
        </w:rPr>
      </w:pPr>
      <w:r>
        <w:rPr>
          <w:color w:val="000000"/>
          <w:sz w:val="27"/>
          <w:szCs w:val="27"/>
        </w:rPr>
        <w:t>- формировать у обучающихся двигательную активность;</w:t>
      </w:r>
    </w:p>
    <w:p w:rsidR="00993D88" w:rsidRDefault="00993D88" w:rsidP="00993D88">
      <w:pPr>
        <w:pStyle w:val="a8"/>
        <w:shd w:val="clear" w:color="auto" w:fill="FFFFFF"/>
        <w:spacing w:before="0" w:beforeAutospacing="0" w:after="0" w:afterAutospacing="0" w:line="360" w:lineRule="auto"/>
        <w:ind w:firstLine="567"/>
        <w:jc w:val="both"/>
        <w:rPr>
          <w:rFonts w:ascii="Arial" w:hAnsi="Arial" w:cs="Arial"/>
          <w:color w:val="000000"/>
          <w:sz w:val="21"/>
          <w:szCs w:val="21"/>
        </w:rPr>
      </w:pPr>
      <w:r>
        <w:rPr>
          <w:color w:val="000000"/>
          <w:sz w:val="27"/>
          <w:szCs w:val="27"/>
        </w:rPr>
        <w:t>- совершенствовать мониторинговую деятельность по отслеживанию качества образования обучающихся, уровня их физического развития.</w:t>
      </w:r>
    </w:p>
    <w:p w:rsidR="00993D88" w:rsidRDefault="00993D88" w:rsidP="00993D88">
      <w:pPr>
        <w:pStyle w:val="a8"/>
        <w:shd w:val="clear" w:color="auto" w:fill="FFFFFF"/>
        <w:spacing w:before="0" w:beforeAutospacing="0" w:after="0" w:afterAutospacing="0" w:line="360" w:lineRule="auto"/>
        <w:ind w:firstLine="567"/>
        <w:jc w:val="both"/>
        <w:rPr>
          <w:rFonts w:ascii="Arial" w:hAnsi="Arial" w:cs="Arial"/>
          <w:color w:val="000000"/>
          <w:sz w:val="21"/>
          <w:szCs w:val="21"/>
        </w:rPr>
      </w:pPr>
      <w:r w:rsidRPr="00993D88">
        <w:rPr>
          <w:b/>
          <w:color w:val="000000"/>
          <w:sz w:val="27"/>
          <w:szCs w:val="27"/>
        </w:rPr>
        <w:t>Целью аналитического отчета</w:t>
      </w:r>
      <w:r>
        <w:rPr>
          <w:color w:val="000000"/>
          <w:sz w:val="27"/>
          <w:szCs w:val="27"/>
        </w:rPr>
        <w:t xml:space="preserve"> являются самоанализ и самооценка профессиональной деятельности за период профессиональной деятельности.</w:t>
      </w:r>
    </w:p>
    <w:p w:rsidR="00993D88" w:rsidRDefault="00993D88" w:rsidP="00993D88">
      <w:pPr>
        <w:pStyle w:val="a8"/>
        <w:shd w:val="clear" w:color="auto" w:fill="FFFFFF"/>
        <w:spacing w:before="0" w:beforeAutospacing="0" w:after="0" w:afterAutospacing="0" w:line="360" w:lineRule="auto"/>
        <w:ind w:firstLine="567"/>
        <w:jc w:val="both"/>
        <w:rPr>
          <w:rFonts w:ascii="Arial" w:hAnsi="Arial" w:cs="Arial"/>
          <w:color w:val="000000"/>
          <w:sz w:val="21"/>
          <w:szCs w:val="21"/>
        </w:rPr>
      </w:pPr>
      <w:r>
        <w:rPr>
          <w:color w:val="000000"/>
          <w:sz w:val="27"/>
          <w:szCs w:val="27"/>
        </w:rPr>
        <w:t>Исходя из поставленной цели, мной определены следующие задачи:</w:t>
      </w:r>
    </w:p>
    <w:p w:rsidR="00993D88" w:rsidRDefault="00993D88" w:rsidP="00993D88">
      <w:pPr>
        <w:pStyle w:val="a8"/>
        <w:shd w:val="clear" w:color="auto" w:fill="FFFFFF"/>
        <w:spacing w:before="0" w:beforeAutospacing="0" w:after="0" w:afterAutospacing="0" w:line="360" w:lineRule="auto"/>
        <w:ind w:firstLine="567"/>
        <w:jc w:val="both"/>
        <w:rPr>
          <w:rFonts w:ascii="Arial" w:hAnsi="Arial" w:cs="Arial"/>
          <w:color w:val="000000"/>
          <w:sz w:val="21"/>
          <w:szCs w:val="21"/>
        </w:rPr>
      </w:pPr>
      <w:r>
        <w:rPr>
          <w:color w:val="000000"/>
          <w:sz w:val="27"/>
          <w:szCs w:val="27"/>
        </w:rPr>
        <w:t>- проанализировать результативность педагогической деятельности;</w:t>
      </w:r>
    </w:p>
    <w:p w:rsidR="00993D88" w:rsidRDefault="00993D88" w:rsidP="00993D88">
      <w:pPr>
        <w:pStyle w:val="a8"/>
        <w:shd w:val="clear" w:color="auto" w:fill="FFFFFF"/>
        <w:spacing w:before="0" w:beforeAutospacing="0" w:after="0" w:afterAutospacing="0" w:line="360" w:lineRule="auto"/>
        <w:ind w:firstLine="567"/>
        <w:jc w:val="both"/>
        <w:rPr>
          <w:rFonts w:ascii="Arial" w:hAnsi="Arial" w:cs="Arial"/>
          <w:color w:val="000000"/>
          <w:sz w:val="21"/>
          <w:szCs w:val="21"/>
        </w:rPr>
      </w:pPr>
      <w:r>
        <w:rPr>
          <w:color w:val="000000"/>
          <w:sz w:val="27"/>
          <w:szCs w:val="27"/>
        </w:rPr>
        <w:t>- определить уровень профессиональной компетенции;</w:t>
      </w:r>
    </w:p>
    <w:p w:rsidR="00993D88" w:rsidRDefault="00993D88" w:rsidP="00993D88">
      <w:pPr>
        <w:pStyle w:val="a8"/>
        <w:shd w:val="clear" w:color="auto" w:fill="FFFFFF"/>
        <w:spacing w:before="0" w:beforeAutospacing="0" w:after="0" w:afterAutospacing="0" w:line="360" w:lineRule="auto"/>
        <w:ind w:firstLine="567"/>
        <w:jc w:val="both"/>
        <w:rPr>
          <w:rFonts w:ascii="Arial" w:hAnsi="Arial" w:cs="Arial"/>
          <w:color w:val="000000"/>
          <w:sz w:val="21"/>
          <w:szCs w:val="21"/>
        </w:rPr>
      </w:pPr>
      <w:r>
        <w:rPr>
          <w:color w:val="000000"/>
          <w:sz w:val="27"/>
          <w:szCs w:val="27"/>
        </w:rPr>
        <w:t xml:space="preserve">-определить направления профессиональной деятельности на следующий </w:t>
      </w:r>
      <w:r w:rsidR="009306AD">
        <w:rPr>
          <w:color w:val="000000"/>
          <w:sz w:val="27"/>
          <w:szCs w:val="27"/>
        </w:rPr>
        <w:t>меж аттестационный</w:t>
      </w:r>
      <w:r>
        <w:rPr>
          <w:color w:val="000000"/>
          <w:sz w:val="27"/>
          <w:szCs w:val="27"/>
        </w:rPr>
        <w:t xml:space="preserve"> период.</w:t>
      </w:r>
    </w:p>
    <w:p w:rsidR="006D5111" w:rsidRDefault="00F26AF5" w:rsidP="00993D88">
      <w:pPr>
        <w:spacing w:after="0" w:line="360" w:lineRule="auto"/>
        <w:ind w:firstLine="567"/>
        <w:jc w:val="both"/>
        <w:rPr>
          <w:rFonts w:ascii="Times New Roman" w:hAnsi="Times New Roman" w:cs="Times New Roman"/>
          <w:sz w:val="28"/>
          <w:szCs w:val="28"/>
        </w:rPr>
      </w:pPr>
      <w:r w:rsidRPr="00D1537F">
        <w:rPr>
          <w:rFonts w:ascii="Times New Roman" w:hAnsi="Times New Roman" w:cs="Times New Roman"/>
          <w:sz w:val="28"/>
          <w:szCs w:val="28"/>
        </w:rPr>
        <w:t>Знание нормативно – правовых</w:t>
      </w:r>
      <w:r w:rsidR="006D5111" w:rsidRPr="00D1537F">
        <w:rPr>
          <w:rFonts w:ascii="Times New Roman" w:hAnsi="Times New Roman" w:cs="Times New Roman"/>
          <w:sz w:val="28"/>
          <w:szCs w:val="28"/>
        </w:rPr>
        <w:t xml:space="preserve"> </w:t>
      </w:r>
      <w:r w:rsidRPr="00D1537F">
        <w:rPr>
          <w:rFonts w:ascii="Times New Roman" w:hAnsi="Times New Roman" w:cs="Times New Roman"/>
          <w:sz w:val="28"/>
          <w:szCs w:val="28"/>
        </w:rPr>
        <w:t xml:space="preserve"> документов  </w:t>
      </w:r>
      <w:r w:rsidR="006D5111" w:rsidRPr="00D1537F">
        <w:rPr>
          <w:rFonts w:ascii="Times New Roman" w:hAnsi="Times New Roman" w:cs="Times New Roman"/>
          <w:sz w:val="28"/>
          <w:szCs w:val="28"/>
        </w:rPr>
        <w:t>помогает мне реализовать программу в своей педагогической деятельно</w:t>
      </w:r>
      <w:r w:rsidR="00D531DC">
        <w:rPr>
          <w:rFonts w:ascii="Times New Roman" w:hAnsi="Times New Roman" w:cs="Times New Roman"/>
          <w:sz w:val="28"/>
          <w:szCs w:val="28"/>
        </w:rPr>
        <w:t>сти.</w:t>
      </w:r>
      <w:r w:rsidRPr="00D1537F">
        <w:rPr>
          <w:rFonts w:ascii="Times New Roman" w:hAnsi="Times New Roman" w:cs="Times New Roman"/>
          <w:sz w:val="28"/>
          <w:szCs w:val="28"/>
        </w:rPr>
        <w:t xml:space="preserve"> </w:t>
      </w:r>
      <w:r w:rsidR="00D531DC">
        <w:rPr>
          <w:rFonts w:ascii="Times New Roman" w:hAnsi="Times New Roman" w:cs="Times New Roman"/>
          <w:sz w:val="28"/>
          <w:szCs w:val="28"/>
        </w:rPr>
        <w:t>В своей работе руководствуюсь следующими нормативными документами:</w:t>
      </w:r>
    </w:p>
    <w:p w:rsidR="007530B6" w:rsidRPr="00D909CB" w:rsidRDefault="005A36DD" w:rsidP="00D909CB">
      <w:pPr>
        <w:numPr>
          <w:ilvl w:val="0"/>
          <w:numId w:val="6"/>
        </w:numPr>
        <w:spacing w:after="0" w:line="360" w:lineRule="auto"/>
        <w:jc w:val="both"/>
        <w:rPr>
          <w:rFonts w:ascii="Times New Roman" w:hAnsi="Times New Roman" w:cs="Times New Roman"/>
          <w:sz w:val="28"/>
          <w:szCs w:val="28"/>
        </w:rPr>
      </w:pPr>
      <w:r w:rsidRPr="00D909CB">
        <w:rPr>
          <w:rFonts w:ascii="Times New Roman" w:hAnsi="Times New Roman" w:cs="Times New Roman"/>
          <w:sz w:val="28"/>
          <w:szCs w:val="28"/>
        </w:rPr>
        <w:t>Конституция РФ;</w:t>
      </w:r>
    </w:p>
    <w:p w:rsidR="007530B6" w:rsidRPr="00D909CB" w:rsidRDefault="005A36DD" w:rsidP="00D909CB">
      <w:pPr>
        <w:numPr>
          <w:ilvl w:val="0"/>
          <w:numId w:val="6"/>
        </w:numPr>
        <w:spacing w:after="0" w:line="360" w:lineRule="auto"/>
        <w:jc w:val="both"/>
        <w:rPr>
          <w:rFonts w:ascii="Times New Roman" w:hAnsi="Times New Roman" w:cs="Times New Roman"/>
          <w:sz w:val="28"/>
          <w:szCs w:val="28"/>
        </w:rPr>
      </w:pPr>
      <w:r w:rsidRPr="00D909CB">
        <w:rPr>
          <w:rFonts w:ascii="Times New Roman" w:hAnsi="Times New Roman" w:cs="Times New Roman"/>
          <w:sz w:val="28"/>
          <w:szCs w:val="28"/>
        </w:rPr>
        <w:t xml:space="preserve"> Федеральный </w:t>
      </w:r>
      <w:r w:rsidRPr="00D909CB">
        <w:rPr>
          <w:rFonts w:ascii="Times New Roman" w:hAnsi="Times New Roman" w:cs="Times New Roman"/>
          <w:sz w:val="28"/>
          <w:szCs w:val="28"/>
          <w:lang w:val="x-none"/>
        </w:rPr>
        <w:t>зако</w:t>
      </w:r>
      <w:r w:rsidRPr="00D909CB">
        <w:rPr>
          <w:rFonts w:ascii="Times New Roman" w:hAnsi="Times New Roman" w:cs="Times New Roman"/>
          <w:sz w:val="28"/>
          <w:szCs w:val="28"/>
        </w:rPr>
        <w:t xml:space="preserve">н </w:t>
      </w:r>
      <w:r w:rsidRPr="00D909CB">
        <w:rPr>
          <w:rFonts w:ascii="Times New Roman" w:hAnsi="Times New Roman" w:cs="Times New Roman"/>
          <w:sz w:val="28"/>
          <w:szCs w:val="28"/>
          <w:lang w:val="x-none"/>
        </w:rPr>
        <w:t>«Об образовании в Российской Федерации»</w:t>
      </w:r>
      <w:r w:rsidRPr="00D909CB">
        <w:rPr>
          <w:rFonts w:ascii="Times New Roman" w:hAnsi="Times New Roman" w:cs="Times New Roman"/>
          <w:sz w:val="28"/>
          <w:szCs w:val="28"/>
        </w:rPr>
        <w:t xml:space="preserve"> от 29.12.2012г. №273-ФЗ</w:t>
      </w:r>
      <w:r w:rsidRPr="00D909CB">
        <w:rPr>
          <w:rFonts w:ascii="Times New Roman" w:hAnsi="Times New Roman" w:cs="Times New Roman"/>
          <w:sz w:val="28"/>
          <w:szCs w:val="28"/>
          <w:lang w:val="x-none"/>
        </w:rPr>
        <w:t>;</w:t>
      </w:r>
    </w:p>
    <w:p w:rsidR="007530B6" w:rsidRPr="00D909CB" w:rsidRDefault="005A36DD" w:rsidP="00D909CB">
      <w:pPr>
        <w:numPr>
          <w:ilvl w:val="0"/>
          <w:numId w:val="6"/>
        </w:numPr>
        <w:spacing w:after="0" w:line="360" w:lineRule="auto"/>
        <w:jc w:val="both"/>
        <w:rPr>
          <w:rFonts w:ascii="Times New Roman" w:hAnsi="Times New Roman" w:cs="Times New Roman"/>
          <w:sz w:val="28"/>
          <w:szCs w:val="28"/>
        </w:rPr>
      </w:pPr>
      <w:r w:rsidRPr="00D909CB">
        <w:rPr>
          <w:rFonts w:ascii="Times New Roman" w:hAnsi="Times New Roman" w:cs="Times New Roman"/>
          <w:sz w:val="28"/>
          <w:szCs w:val="28"/>
        </w:rPr>
        <w:t>Федеральный государственный образовательный стандарт начального общего образования (утвержден приказом Министерством образования и науки РФ от 06.10.2009 г. № 373 с изменениями и дополнениями);</w:t>
      </w:r>
    </w:p>
    <w:p w:rsidR="007530B6" w:rsidRPr="00D909CB" w:rsidRDefault="005A36DD" w:rsidP="00D909CB">
      <w:pPr>
        <w:numPr>
          <w:ilvl w:val="0"/>
          <w:numId w:val="6"/>
        </w:numPr>
        <w:spacing w:after="0" w:line="360" w:lineRule="auto"/>
        <w:jc w:val="both"/>
        <w:rPr>
          <w:rFonts w:ascii="Times New Roman" w:hAnsi="Times New Roman" w:cs="Times New Roman"/>
          <w:sz w:val="28"/>
          <w:szCs w:val="28"/>
        </w:rPr>
      </w:pPr>
      <w:r w:rsidRPr="00D909CB">
        <w:rPr>
          <w:rFonts w:ascii="Times New Roman" w:hAnsi="Times New Roman" w:cs="Times New Roman"/>
          <w:sz w:val="28"/>
          <w:szCs w:val="28"/>
        </w:rPr>
        <w:t>Федеральный государственный образовательный стандарт основного общего образования (утвержден приказом Министерством образования и науки РФ от 17.12.2010 г. №1897 с изменениями и дополнениями);</w:t>
      </w:r>
    </w:p>
    <w:p w:rsidR="007530B6" w:rsidRPr="00D909CB" w:rsidRDefault="005A36DD" w:rsidP="00D909CB">
      <w:pPr>
        <w:numPr>
          <w:ilvl w:val="0"/>
          <w:numId w:val="6"/>
        </w:numPr>
        <w:spacing w:after="0" w:line="360" w:lineRule="auto"/>
        <w:jc w:val="both"/>
        <w:rPr>
          <w:rFonts w:ascii="Times New Roman" w:hAnsi="Times New Roman" w:cs="Times New Roman"/>
          <w:sz w:val="28"/>
          <w:szCs w:val="28"/>
        </w:rPr>
      </w:pPr>
      <w:r w:rsidRPr="00D909CB">
        <w:rPr>
          <w:rFonts w:ascii="Times New Roman" w:hAnsi="Times New Roman" w:cs="Times New Roman"/>
          <w:sz w:val="28"/>
          <w:szCs w:val="28"/>
        </w:rPr>
        <w:t xml:space="preserve">Федеральный компонент государственного образовательного стандарта по учебному предмету «Физическая культура» (утвержден приказом </w:t>
      </w:r>
      <w:r w:rsidRPr="00D909CB">
        <w:rPr>
          <w:rFonts w:ascii="Times New Roman" w:hAnsi="Times New Roman" w:cs="Times New Roman"/>
          <w:sz w:val="28"/>
          <w:szCs w:val="28"/>
        </w:rPr>
        <w:lastRenderedPageBreak/>
        <w:t>Министерства образования Российской Федерации от 05.03.2004 г. № 1089 с изменениями и дополнениями);</w:t>
      </w:r>
    </w:p>
    <w:p w:rsidR="007530B6" w:rsidRPr="00D909CB" w:rsidRDefault="005A36DD" w:rsidP="00D909CB">
      <w:pPr>
        <w:numPr>
          <w:ilvl w:val="0"/>
          <w:numId w:val="6"/>
        </w:numPr>
        <w:spacing w:after="0" w:line="360" w:lineRule="auto"/>
        <w:jc w:val="both"/>
        <w:rPr>
          <w:rFonts w:ascii="Times New Roman" w:hAnsi="Times New Roman" w:cs="Times New Roman"/>
          <w:sz w:val="28"/>
          <w:szCs w:val="28"/>
        </w:rPr>
      </w:pPr>
      <w:r w:rsidRPr="00D909CB">
        <w:rPr>
          <w:rFonts w:ascii="Times New Roman" w:hAnsi="Times New Roman" w:cs="Times New Roman"/>
          <w:sz w:val="28"/>
          <w:szCs w:val="28"/>
          <w:lang w:val="x-none"/>
        </w:rPr>
        <w:t>Федеральн</w:t>
      </w:r>
      <w:r w:rsidRPr="00D909CB">
        <w:rPr>
          <w:rFonts w:ascii="Times New Roman" w:hAnsi="Times New Roman" w:cs="Times New Roman"/>
          <w:sz w:val="28"/>
          <w:szCs w:val="28"/>
        </w:rPr>
        <w:t xml:space="preserve">ый </w:t>
      </w:r>
      <w:r w:rsidRPr="00D909CB">
        <w:rPr>
          <w:rFonts w:ascii="Times New Roman" w:hAnsi="Times New Roman" w:cs="Times New Roman"/>
          <w:sz w:val="28"/>
          <w:szCs w:val="28"/>
          <w:lang w:val="x-none"/>
        </w:rPr>
        <w:t>закон «О физической культуре и спорте в Российской Федерации» от 4</w:t>
      </w:r>
      <w:r w:rsidRPr="00D909CB">
        <w:rPr>
          <w:rFonts w:ascii="Times New Roman" w:hAnsi="Times New Roman" w:cs="Times New Roman"/>
          <w:sz w:val="28"/>
          <w:szCs w:val="28"/>
        </w:rPr>
        <w:t>.12.</w:t>
      </w:r>
      <w:r w:rsidRPr="00D909CB">
        <w:rPr>
          <w:rFonts w:ascii="Times New Roman" w:hAnsi="Times New Roman" w:cs="Times New Roman"/>
          <w:sz w:val="28"/>
          <w:szCs w:val="28"/>
          <w:lang w:val="x-none"/>
        </w:rPr>
        <w:t>2007г. № 329-ФЗ</w:t>
      </w:r>
      <w:r w:rsidRPr="00D909CB">
        <w:rPr>
          <w:rFonts w:ascii="Times New Roman" w:hAnsi="Times New Roman" w:cs="Times New Roman"/>
          <w:sz w:val="28"/>
          <w:szCs w:val="28"/>
        </w:rPr>
        <w:t>;</w:t>
      </w:r>
      <w:r w:rsidRPr="00D909CB">
        <w:rPr>
          <w:rFonts w:ascii="Times New Roman" w:hAnsi="Times New Roman" w:cs="Times New Roman"/>
          <w:b/>
          <w:bCs/>
          <w:sz w:val="28"/>
          <w:szCs w:val="28"/>
        </w:rPr>
        <w:t xml:space="preserve">  </w:t>
      </w:r>
    </w:p>
    <w:p w:rsidR="007530B6" w:rsidRDefault="005A36DD" w:rsidP="00D909CB">
      <w:pPr>
        <w:numPr>
          <w:ilvl w:val="0"/>
          <w:numId w:val="6"/>
        </w:numPr>
        <w:spacing w:after="0" w:line="360" w:lineRule="auto"/>
        <w:jc w:val="both"/>
        <w:rPr>
          <w:rFonts w:ascii="Times New Roman" w:hAnsi="Times New Roman" w:cs="Times New Roman"/>
          <w:sz w:val="28"/>
          <w:szCs w:val="28"/>
        </w:rPr>
      </w:pPr>
      <w:r w:rsidRPr="00D909CB">
        <w:rPr>
          <w:rFonts w:ascii="Times New Roman" w:hAnsi="Times New Roman" w:cs="Times New Roman"/>
          <w:sz w:val="28"/>
          <w:szCs w:val="28"/>
        </w:rPr>
        <w:t>Указ Президента РФ от 24.03.2014 N 172 «О Всероссийском физкультурно-спортивном комплексе «Готов к труду и обороне»;</w:t>
      </w:r>
    </w:p>
    <w:p w:rsidR="00D909CB" w:rsidRPr="00D909CB" w:rsidRDefault="00D909CB" w:rsidP="00D909CB">
      <w:pPr>
        <w:numPr>
          <w:ilvl w:val="0"/>
          <w:numId w:val="6"/>
        </w:numPr>
        <w:spacing w:after="0" w:line="360" w:lineRule="auto"/>
        <w:jc w:val="both"/>
        <w:rPr>
          <w:rFonts w:ascii="Times New Roman" w:hAnsi="Times New Roman" w:cs="Times New Roman"/>
          <w:sz w:val="28"/>
          <w:szCs w:val="28"/>
        </w:rPr>
      </w:pPr>
      <w:r w:rsidRPr="00D909CB">
        <w:rPr>
          <w:rFonts w:ascii="Times New Roman" w:hAnsi="Times New Roman" w:cs="Times New Roman"/>
          <w:sz w:val="28"/>
          <w:szCs w:val="28"/>
        </w:rPr>
        <w:t>Рабочая программа Федерального компонента Государственного образовательного стандарта учащихся для 10 – 11 классов по учебному предмету «Физическая культура», разработанной В. И. Ляхом и А. А. Зданевичем</w:t>
      </w:r>
    </w:p>
    <w:p w:rsidR="00D909CB" w:rsidRPr="00D909CB" w:rsidRDefault="00D909CB" w:rsidP="00D909CB">
      <w:pPr>
        <w:numPr>
          <w:ilvl w:val="0"/>
          <w:numId w:val="6"/>
        </w:numPr>
        <w:spacing w:after="0" w:line="360" w:lineRule="auto"/>
        <w:jc w:val="both"/>
        <w:rPr>
          <w:rFonts w:ascii="Times New Roman" w:hAnsi="Times New Roman" w:cs="Times New Roman"/>
          <w:sz w:val="28"/>
          <w:szCs w:val="28"/>
        </w:rPr>
      </w:pPr>
      <w:r w:rsidRPr="00D909CB">
        <w:rPr>
          <w:rFonts w:ascii="Times New Roman" w:hAnsi="Times New Roman" w:cs="Times New Roman"/>
          <w:sz w:val="28"/>
          <w:szCs w:val="28"/>
        </w:rPr>
        <w:t>Учебно – методического комплекса по предмету «Физическая культура» Ляха 1-4 клас</w:t>
      </w:r>
      <w:r w:rsidR="00D531DC">
        <w:rPr>
          <w:rFonts w:ascii="Times New Roman" w:hAnsi="Times New Roman" w:cs="Times New Roman"/>
          <w:sz w:val="28"/>
          <w:szCs w:val="28"/>
        </w:rPr>
        <w:t xml:space="preserve">сы, 5-7, 8-9 </w:t>
      </w:r>
      <w:r w:rsidRPr="00D909CB">
        <w:rPr>
          <w:rFonts w:ascii="Times New Roman" w:hAnsi="Times New Roman" w:cs="Times New Roman"/>
          <w:sz w:val="28"/>
          <w:szCs w:val="28"/>
        </w:rPr>
        <w:t xml:space="preserve"> В. И. Ляха, А. А. Зданевича.</w:t>
      </w:r>
    </w:p>
    <w:p w:rsidR="00393799" w:rsidRDefault="008C4F60" w:rsidP="000677BD">
      <w:pPr>
        <w:spacing w:before="240" w:after="0" w:line="360" w:lineRule="auto"/>
        <w:ind w:firstLine="709"/>
        <w:jc w:val="both"/>
        <w:rPr>
          <w:rFonts w:ascii="Times New Roman" w:hAnsi="Times New Roman" w:cs="Times New Roman"/>
          <w:sz w:val="28"/>
          <w:szCs w:val="28"/>
        </w:rPr>
      </w:pPr>
      <w:r w:rsidRPr="00D1537F">
        <w:rPr>
          <w:rFonts w:ascii="Times New Roman" w:hAnsi="Times New Roman" w:cs="Times New Roman"/>
          <w:sz w:val="28"/>
          <w:szCs w:val="28"/>
        </w:rPr>
        <w:t xml:space="preserve"> </w:t>
      </w:r>
      <w:r w:rsidR="00393799" w:rsidRPr="00D1537F">
        <w:rPr>
          <w:rFonts w:ascii="Times New Roman" w:hAnsi="Times New Roman" w:cs="Times New Roman"/>
          <w:sz w:val="28"/>
          <w:szCs w:val="28"/>
        </w:rPr>
        <w:t>В своей педагогической практике, для освоения теоретического матери</w:t>
      </w:r>
      <w:r w:rsidR="002910E6">
        <w:rPr>
          <w:rFonts w:ascii="Times New Roman" w:hAnsi="Times New Roman" w:cs="Times New Roman"/>
          <w:sz w:val="28"/>
          <w:szCs w:val="28"/>
        </w:rPr>
        <w:t>ала,  использую элементы игровых  технологий</w:t>
      </w:r>
      <w:r w:rsidR="00393799" w:rsidRPr="00D1537F">
        <w:rPr>
          <w:rFonts w:ascii="Times New Roman" w:hAnsi="Times New Roman" w:cs="Times New Roman"/>
          <w:sz w:val="28"/>
          <w:szCs w:val="28"/>
        </w:rPr>
        <w:t>,</w:t>
      </w:r>
      <w:r w:rsidR="00393799" w:rsidRPr="00D1537F">
        <w:rPr>
          <w:rFonts w:ascii="Times New Roman" w:hAnsi="Times New Roman" w:cs="Times New Roman"/>
          <w:i/>
          <w:sz w:val="28"/>
          <w:szCs w:val="28"/>
        </w:rPr>
        <w:t xml:space="preserve"> </w:t>
      </w:r>
      <w:r w:rsidR="00393799" w:rsidRPr="00D1537F">
        <w:rPr>
          <w:rFonts w:ascii="Times New Roman" w:hAnsi="Times New Roman" w:cs="Times New Roman"/>
          <w:sz w:val="28"/>
          <w:szCs w:val="28"/>
        </w:rPr>
        <w:t>информаци</w:t>
      </w:r>
      <w:r w:rsidR="002910E6">
        <w:rPr>
          <w:rFonts w:ascii="Times New Roman" w:hAnsi="Times New Roman" w:cs="Times New Roman"/>
          <w:sz w:val="28"/>
          <w:szCs w:val="28"/>
        </w:rPr>
        <w:t>онно-коммуникационные</w:t>
      </w:r>
      <w:r w:rsidR="00D1537F">
        <w:rPr>
          <w:rFonts w:ascii="Times New Roman" w:hAnsi="Times New Roman" w:cs="Times New Roman"/>
          <w:sz w:val="28"/>
          <w:szCs w:val="28"/>
        </w:rPr>
        <w:t xml:space="preserve"> </w:t>
      </w:r>
      <w:r w:rsidR="002910E6">
        <w:rPr>
          <w:rFonts w:ascii="Times New Roman" w:hAnsi="Times New Roman" w:cs="Times New Roman"/>
          <w:sz w:val="28"/>
          <w:szCs w:val="28"/>
        </w:rPr>
        <w:t xml:space="preserve"> и </w:t>
      </w:r>
      <w:r w:rsidR="00D531DC">
        <w:rPr>
          <w:rFonts w:ascii="Times New Roman" w:hAnsi="Times New Roman" w:cs="Times New Roman"/>
          <w:sz w:val="28"/>
          <w:szCs w:val="28"/>
        </w:rPr>
        <w:t>здоровье</w:t>
      </w:r>
      <w:r w:rsidR="00D531DC" w:rsidRPr="00D1537F">
        <w:rPr>
          <w:rFonts w:ascii="Times New Roman" w:hAnsi="Times New Roman" w:cs="Times New Roman"/>
          <w:sz w:val="28"/>
          <w:szCs w:val="28"/>
        </w:rPr>
        <w:t>сберегающие</w:t>
      </w:r>
      <w:r w:rsidR="002910E6">
        <w:rPr>
          <w:rFonts w:ascii="Times New Roman" w:hAnsi="Times New Roman" w:cs="Times New Roman"/>
          <w:sz w:val="28"/>
          <w:szCs w:val="28"/>
        </w:rPr>
        <w:t xml:space="preserve"> </w:t>
      </w:r>
      <w:r w:rsidR="008D38F5">
        <w:rPr>
          <w:rFonts w:ascii="Times New Roman" w:hAnsi="Times New Roman" w:cs="Times New Roman"/>
          <w:sz w:val="28"/>
          <w:szCs w:val="28"/>
        </w:rPr>
        <w:t>приемы</w:t>
      </w:r>
      <w:r w:rsidR="00393799" w:rsidRPr="00D1537F">
        <w:rPr>
          <w:rFonts w:ascii="Times New Roman" w:hAnsi="Times New Roman" w:cs="Times New Roman"/>
          <w:sz w:val="28"/>
          <w:szCs w:val="28"/>
        </w:rPr>
        <w:t>.</w:t>
      </w:r>
    </w:p>
    <w:p w:rsidR="00D531DC" w:rsidRDefault="00D531DC" w:rsidP="000677BD">
      <w:pPr>
        <w:spacing w:before="240" w:after="0" w:line="360" w:lineRule="auto"/>
        <w:ind w:firstLine="709"/>
        <w:jc w:val="both"/>
        <w:rPr>
          <w:rFonts w:ascii="Times New Roman" w:hAnsi="Times New Roman" w:cs="Times New Roman"/>
          <w:sz w:val="28"/>
          <w:szCs w:val="28"/>
        </w:rPr>
      </w:pPr>
      <w:r w:rsidRPr="00D1537F">
        <w:rPr>
          <w:rFonts w:ascii="Times New Roman" w:hAnsi="Times New Roman" w:cs="Times New Roman"/>
          <w:sz w:val="28"/>
          <w:szCs w:val="28"/>
        </w:rPr>
        <w:t xml:space="preserve">Важное место в своей деятельности я отвожу </w:t>
      </w:r>
      <w:r w:rsidRPr="008D38F5">
        <w:rPr>
          <w:rFonts w:ascii="Times New Roman" w:hAnsi="Times New Roman" w:cs="Times New Roman"/>
          <w:sz w:val="28"/>
          <w:szCs w:val="28"/>
          <w:u w:val="single"/>
        </w:rPr>
        <w:t>здоровьесберегающим приемам,</w:t>
      </w:r>
      <w:r w:rsidRPr="00D1537F">
        <w:rPr>
          <w:rFonts w:ascii="Times New Roman" w:hAnsi="Times New Roman" w:cs="Times New Roman"/>
          <w:sz w:val="28"/>
          <w:szCs w:val="28"/>
        </w:rPr>
        <w:t xml:space="preserve"> </w:t>
      </w:r>
      <w:r w:rsidRPr="002910E6">
        <w:rPr>
          <w:rFonts w:ascii="Times New Roman" w:hAnsi="Times New Roman" w:cs="Times New Roman"/>
          <w:sz w:val="28"/>
          <w:szCs w:val="28"/>
        </w:rPr>
        <w:t>цель</w:t>
      </w:r>
      <w:r w:rsidRPr="00D1537F">
        <w:rPr>
          <w:rFonts w:ascii="Times New Roman" w:hAnsi="Times New Roman" w:cs="Times New Roman"/>
          <w:sz w:val="28"/>
          <w:szCs w:val="28"/>
        </w:rPr>
        <w:t xml:space="preserve"> которых - обеспечить школьнику возможность сохранения здоровья</w:t>
      </w:r>
      <w:r>
        <w:rPr>
          <w:rFonts w:ascii="Times New Roman" w:hAnsi="Times New Roman" w:cs="Times New Roman"/>
          <w:sz w:val="28"/>
          <w:szCs w:val="28"/>
        </w:rPr>
        <w:t>,</w:t>
      </w:r>
      <w:r w:rsidRPr="00D1537F">
        <w:rPr>
          <w:rFonts w:ascii="Times New Roman" w:hAnsi="Times New Roman" w:cs="Times New Roman"/>
          <w:sz w:val="28"/>
          <w:szCs w:val="28"/>
        </w:rPr>
        <w:t xml:space="preserve"> за период обучения в</w:t>
      </w:r>
      <w:r>
        <w:rPr>
          <w:rFonts w:ascii="Times New Roman" w:hAnsi="Times New Roman" w:cs="Times New Roman"/>
          <w:sz w:val="28"/>
          <w:szCs w:val="28"/>
        </w:rPr>
        <w:t xml:space="preserve"> школе.  С</w:t>
      </w:r>
      <w:r w:rsidRPr="00D1537F">
        <w:rPr>
          <w:rFonts w:ascii="Times New Roman" w:hAnsi="Times New Roman" w:cs="Times New Roman"/>
          <w:sz w:val="28"/>
          <w:szCs w:val="28"/>
        </w:rPr>
        <w:t xml:space="preserve">формировать у него необходимые знания, умения и навыки здорового образа жизни, научить использовать полученные знания в повседневной жизни. </w:t>
      </w:r>
      <w:r>
        <w:rPr>
          <w:rFonts w:ascii="Times New Roman" w:hAnsi="Times New Roman" w:cs="Times New Roman"/>
          <w:sz w:val="28"/>
          <w:szCs w:val="28"/>
        </w:rPr>
        <w:t xml:space="preserve"> </w:t>
      </w:r>
      <w:r w:rsidRPr="00D1537F">
        <w:rPr>
          <w:rFonts w:ascii="Times New Roman" w:hAnsi="Times New Roman" w:cs="Times New Roman"/>
          <w:sz w:val="28"/>
          <w:szCs w:val="28"/>
        </w:rPr>
        <w:t xml:space="preserve">При проведении уроков учитываю </w:t>
      </w:r>
      <w:r>
        <w:rPr>
          <w:rFonts w:ascii="Times New Roman" w:hAnsi="Times New Roman" w:cs="Times New Roman"/>
          <w:sz w:val="28"/>
          <w:szCs w:val="28"/>
        </w:rPr>
        <w:t xml:space="preserve">физические, </w:t>
      </w:r>
      <w:r w:rsidRPr="00D1537F">
        <w:rPr>
          <w:rFonts w:ascii="Times New Roman" w:hAnsi="Times New Roman" w:cs="Times New Roman"/>
          <w:sz w:val="28"/>
          <w:szCs w:val="28"/>
        </w:rPr>
        <w:t>возрастные, психологические, физиологические особ</w:t>
      </w:r>
      <w:r>
        <w:rPr>
          <w:rFonts w:ascii="Times New Roman" w:hAnsi="Times New Roman" w:cs="Times New Roman"/>
          <w:sz w:val="28"/>
          <w:szCs w:val="28"/>
        </w:rPr>
        <w:t>енности учащихся, поскольку</w:t>
      </w:r>
      <w:r w:rsidRPr="00D1537F">
        <w:rPr>
          <w:rFonts w:ascii="Times New Roman" w:hAnsi="Times New Roman" w:cs="Times New Roman"/>
          <w:sz w:val="28"/>
          <w:szCs w:val="28"/>
        </w:rPr>
        <w:t xml:space="preserve"> обучающиеся</w:t>
      </w:r>
      <w:r>
        <w:rPr>
          <w:rFonts w:ascii="Times New Roman" w:hAnsi="Times New Roman" w:cs="Times New Roman"/>
          <w:sz w:val="28"/>
          <w:szCs w:val="28"/>
        </w:rPr>
        <w:t xml:space="preserve"> школы – дети </w:t>
      </w:r>
      <w:r w:rsidRPr="00D1537F">
        <w:rPr>
          <w:rFonts w:ascii="Times New Roman" w:hAnsi="Times New Roman" w:cs="Times New Roman"/>
          <w:sz w:val="28"/>
          <w:szCs w:val="28"/>
        </w:rPr>
        <w:t>с ограниченными возможностями здоровья</w:t>
      </w:r>
      <w:r>
        <w:rPr>
          <w:rFonts w:ascii="Times New Roman" w:hAnsi="Times New Roman" w:cs="Times New Roman"/>
          <w:sz w:val="28"/>
          <w:szCs w:val="28"/>
        </w:rPr>
        <w:t>.</w:t>
      </w:r>
    </w:p>
    <w:p w:rsidR="007154DD" w:rsidRPr="007154DD" w:rsidRDefault="007154DD" w:rsidP="007154DD">
      <w:pPr>
        <w:shd w:val="clear" w:color="auto" w:fill="FFFFFF"/>
        <w:spacing w:after="0" w:line="36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П</w:t>
      </w:r>
      <w:r w:rsidRPr="007154DD">
        <w:rPr>
          <w:rFonts w:ascii="Times New Roman" w:eastAsia="Times New Roman" w:hAnsi="Times New Roman" w:cs="Times New Roman"/>
          <w:color w:val="000000"/>
          <w:sz w:val="28"/>
          <w:szCs w:val="28"/>
          <w:lang w:eastAsia="ru-RU"/>
        </w:rPr>
        <w:t xml:space="preserve">едагогическая технология здоровьесбережения в моей деятельности включает в себя: знакомство с результатами медицинских осмотров обучающихся; их учёт в учебно-воспитательной работе; помощь родителям в построении здоровой жизнедеятельности обучающихся и семьи в целом; создание условий для заинтересованного отношения к учёбе. Одним из главных направлений здоровьесбережения считаю создание здорового </w:t>
      </w:r>
      <w:r w:rsidRPr="007154DD">
        <w:rPr>
          <w:rFonts w:ascii="Times New Roman" w:eastAsia="Times New Roman" w:hAnsi="Times New Roman" w:cs="Times New Roman"/>
          <w:color w:val="000000"/>
          <w:sz w:val="28"/>
          <w:szCs w:val="28"/>
          <w:lang w:eastAsia="ru-RU"/>
        </w:rPr>
        <w:lastRenderedPageBreak/>
        <w:t>психологического климата на уроках. Так, ситуация успеха способствует формированию положительной мотивации к процессу обучения в целом, тем самым снижая эмоциональную напряженность, улучшая комфортность взаимоотношений всех участников образовательного процесса. На своих уроках уделяю внимание организации здоровьесберегающих факторов. Контрольные испытания, задания, тестирование дают мне исходную (и текущую) информацию для разработки индивидуальных заданий, суть которых – обучающийся должен в каждый очередной период времени продвинуться дальше, что и подтвердит следующее тестирование. Если этого не произошло, то вношу в индивидуальные задания соответствующие коррективы. Принципиально важно, чтобы при этом обучающийся не сравнивался с другими, а сравнивался с самим собой: я сегодня стал лучше, чем вчера, а завтра постараюсь стать лучше, чем сегодня. Для этого задания делаю реальными и стимулирую обучающихся к активной работе. Во время урока чередую различные виды учебной деятельности; использую методы, способствующие активизации инициативы и творческого самовыражения обучающихся. Большое значение имеет и эмоциональный климат на уроке: «хороший смех дарит здоровье», мажорность урока, эмоциональная мотивация в начале урока, создание ситуации успеха. При выборе форм, содержания и методов работы я учитываю возраст, пол, состояние здоровья, уровень их развития и подготовленности. На своих занятиях обеспечиваю необходимые условия в соответствии с санитарно-гигиеническими нормами (освещение, характеристика воздуха, температурный режим).</w:t>
      </w:r>
    </w:p>
    <w:p w:rsidR="007154DD" w:rsidRPr="007154DD" w:rsidRDefault="007154DD" w:rsidP="007154DD">
      <w:pPr>
        <w:shd w:val="clear" w:color="auto" w:fill="FFFFFF"/>
        <w:spacing w:after="0" w:line="360" w:lineRule="auto"/>
        <w:jc w:val="both"/>
        <w:rPr>
          <w:rFonts w:ascii="Arial" w:eastAsia="Times New Roman" w:hAnsi="Arial" w:cs="Arial"/>
          <w:color w:val="000000"/>
          <w:sz w:val="28"/>
          <w:szCs w:val="28"/>
          <w:lang w:eastAsia="ru-RU"/>
        </w:rPr>
      </w:pPr>
      <w:r w:rsidRPr="007154DD">
        <w:rPr>
          <w:rFonts w:ascii="Times New Roman" w:eastAsia="Times New Roman" w:hAnsi="Times New Roman" w:cs="Times New Roman"/>
          <w:color w:val="000000"/>
          <w:sz w:val="28"/>
          <w:szCs w:val="28"/>
          <w:lang w:eastAsia="ru-RU"/>
        </w:rPr>
        <w:t>Эффективным методом  формирования грамотной заботы о своем здоровье,  считаю внеклассные мероприятия, разрабатываемые мной совместно с обучающимися, такие как: «Веселые старты», «Сильные, смелые, ловкие, умелые» и другие.</w:t>
      </w:r>
    </w:p>
    <w:p w:rsidR="000C5746" w:rsidRPr="000C5746" w:rsidRDefault="00393799" w:rsidP="000677BD">
      <w:pPr>
        <w:spacing w:after="0" w:line="360" w:lineRule="auto"/>
        <w:ind w:firstLine="709"/>
        <w:jc w:val="both"/>
        <w:rPr>
          <w:rFonts w:ascii="Times New Roman" w:hAnsi="Times New Roman" w:cs="Times New Roman"/>
          <w:sz w:val="28"/>
          <w:szCs w:val="28"/>
        </w:rPr>
      </w:pPr>
      <w:r w:rsidRPr="00D1537F">
        <w:rPr>
          <w:rFonts w:ascii="Times New Roman" w:hAnsi="Times New Roman" w:cs="Times New Roman"/>
          <w:sz w:val="28"/>
          <w:szCs w:val="28"/>
        </w:rPr>
        <w:t xml:space="preserve"> </w:t>
      </w:r>
      <w:r w:rsidR="00F26AF5" w:rsidRPr="00D1537F">
        <w:rPr>
          <w:rFonts w:ascii="Times New Roman" w:hAnsi="Times New Roman" w:cs="Times New Roman"/>
          <w:sz w:val="28"/>
          <w:szCs w:val="28"/>
        </w:rPr>
        <w:t xml:space="preserve">Активно использую </w:t>
      </w:r>
      <w:r w:rsidR="00F26AF5" w:rsidRPr="008D38F5">
        <w:rPr>
          <w:rFonts w:ascii="Times New Roman" w:hAnsi="Times New Roman" w:cs="Times New Roman"/>
          <w:sz w:val="28"/>
          <w:szCs w:val="28"/>
          <w:u w:val="single"/>
        </w:rPr>
        <w:t>игровые технологии</w:t>
      </w:r>
      <w:r w:rsidR="008D38F5">
        <w:rPr>
          <w:rFonts w:ascii="Times New Roman" w:hAnsi="Times New Roman" w:cs="Times New Roman"/>
          <w:sz w:val="28"/>
          <w:szCs w:val="28"/>
        </w:rPr>
        <w:t xml:space="preserve"> такие как подвижная </w:t>
      </w:r>
      <w:r w:rsidR="00F26AF5" w:rsidRPr="00D1537F">
        <w:rPr>
          <w:rFonts w:ascii="Times New Roman" w:hAnsi="Times New Roman" w:cs="Times New Roman"/>
          <w:sz w:val="28"/>
          <w:szCs w:val="28"/>
        </w:rPr>
        <w:t>игр</w:t>
      </w:r>
      <w:r w:rsidR="008D38F5">
        <w:rPr>
          <w:rFonts w:ascii="Times New Roman" w:hAnsi="Times New Roman" w:cs="Times New Roman"/>
          <w:sz w:val="28"/>
          <w:szCs w:val="28"/>
        </w:rPr>
        <w:t>а –</w:t>
      </w:r>
      <w:r w:rsidR="00F26AF5" w:rsidRPr="00D1537F">
        <w:rPr>
          <w:rFonts w:ascii="Times New Roman" w:hAnsi="Times New Roman" w:cs="Times New Roman"/>
          <w:sz w:val="28"/>
          <w:szCs w:val="28"/>
        </w:rPr>
        <w:t xml:space="preserve"> самостоятельное средство решения воспитательной, образ</w:t>
      </w:r>
      <w:r w:rsidR="000C5746">
        <w:rPr>
          <w:rFonts w:ascii="Times New Roman" w:hAnsi="Times New Roman" w:cs="Times New Roman"/>
          <w:sz w:val="28"/>
          <w:szCs w:val="28"/>
        </w:rPr>
        <w:t xml:space="preserve">овательной и развивающей задач.  Игра является </w:t>
      </w:r>
      <w:r w:rsidR="000C5746" w:rsidRPr="000C5746">
        <w:rPr>
          <w:rFonts w:ascii="Times New Roman" w:hAnsi="Times New Roman" w:cs="Times New Roman"/>
          <w:sz w:val="28"/>
          <w:szCs w:val="28"/>
        </w:rPr>
        <w:t xml:space="preserve"> основным видом деятельности школьника. </w:t>
      </w:r>
      <w:r w:rsidR="000C5746" w:rsidRPr="000C5746">
        <w:rPr>
          <w:rFonts w:ascii="Times New Roman" w:hAnsi="Times New Roman" w:cs="Times New Roman"/>
          <w:sz w:val="28"/>
          <w:szCs w:val="28"/>
        </w:rPr>
        <w:lastRenderedPageBreak/>
        <w:t>Соответственно, для успешного развития физических качеств, формирования навыков и умений в выполнении физических упражнений, активизации и совершенствовании основных психических процессов, лежащих в основе двигательной активности младших школьников необходимо как можно шире применять подвижные игры.</w:t>
      </w:r>
      <w:r w:rsidR="000C5746">
        <w:rPr>
          <w:rFonts w:ascii="Times New Roman" w:hAnsi="Times New Roman" w:cs="Times New Roman"/>
          <w:sz w:val="28"/>
          <w:szCs w:val="28"/>
        </w:rPr>
        <w:t xml:space="preserve"> </w:t>
      </w:r>
      <w:r w:rsidR="000C5746" w:rsidRPr="000C5746">
        <w:rPr>
          <w:rFonts w:ascii="Times New Roman" w:hAnsi="Times New Roman" w:cs="Times New Roman"/>
          <w:sz w:val="28"/>
          <w:szCs w:val="28"/>
        </w:rPr>
        <w:t xml:space="preserve">Как показала практика, применение игровых технологий с учетом возрастных особенностей не теряет актуальности в средней и старшей школе. </w:t>
      </w:r>
      <w:r w:rsidR="00F26AF5" w:rsidRPr="00D1537F">
        <w:rPr>
          <w:rFonts w:ascii="Times New Roman" w:hAnsi="Times New Roman" w:cs="Times New Roman"/>
          <w:sz w:val="28"/>
          <w:szCs w:val="28"/>
        </w:rPr>
        <w:t>Игровой метод использую для  разучивания  и закрепление игровых приемов, совершенствования двигательных действий. Соревновательный метод применяю для закрепления навыков и развития физических качеств.</w:t>
      </w:r>
      <w:r w:rsidR="008C6B1D" w:rsidRPr="008C6B1D">
        <w:rPr>
          <w:rFonts w:ascii="Times New Roman" w:hAnsi="Times New Roman" w:cs="Times New Roman"/>
          <w:sz w:val="28"/>
          <w:szCs w:val="28"/>
        </w:rPr>
        <w:t xml:space="preserve"> Соревнования необходимо включать на всех этапах урока и на разных стадиях об</w:t>
      </w:r>
      <w:r w:rsidR="008C6B1D">
        <w:rPr>
          <w:rFonts w:ascii="Times New Roman" w:hAnsi="Times New Roman" w:cs="Times New Roman"/>
          <w:sz w:val="28"/>
          <w:szCs w:val="28"/>
        </w:rPr>
        <w:t xml:space="preserve">учения. Соревновательные метод </w:t>
      </w:r>
      <w:r w:rsidR="008C6B1D" w:rsidRPr="008C6B1D">
        <w:rPr>
          <w:rFonts w:ascii="Times New Roman" w:hAnsi="Times New Roman" w:cs="Times New Roman"/>
          <w:sz w:val="28"/>
          <w:szCs w:val="28"/>
        </w:rPr>
        <w:t xml:space="preserve"> на уроке способствуют развитию физических качеств, развитию познавательного интереса, повышает степень эмоционального воздействия, стимулирует активность на уроке.</w:t>
      </w:r>
    </w:p>
    <w:p w:rsidR="008C6B1D" w:rsidRDefault="00F26AF5" w:rsidP="000677BD">
      <w:pPr>
        <w:spacing w:line="360" w:lineRule="auto"/>
        <w:ind w:firstLine="709"/>
        <w:jc w:val="both"/>
        <w:rPr>
          <w:rFonts w:ascii="Times New Roman" w:hAnsi="Times New Roman" w:cs="Times New Roman"/>
          <w:sz w:val="28"/>
          <w:szCs w:val="28"/>
        </w:rPr>
      </w:pPr>
      <w:r w:rsidRPr="008D38F5">
        <w:rPr>
          <w:rFonts w:ascii="Times New Roman" w:hAnsi="Times New Roman" w:cs="Times New Roman"/>
          <w:sz w:val="28"/>
          <w:szCs w:val="28"/>
          <w:u w:val="single"/>
        </w:rPr>
        <w:t>Информационно-коммуникационные</w:t>
      </w:r>
      <w:r w:rsidRPr="00D1537F">
        <w:rPr>
          <w:rFonts w:ascii="Times New Roman" w:hAnsi="Times New Roman" w:cs="Times New Roman"/>
          <w:sz w:val="28"/>
          <w:szCs w:val="28"/>
        </w:rPr>
        <w:t xml:space="preserve"> технологии помогают мне подготовить интересные уроки, а учащимся более полно и глубоко осмысливать изучаемый материал на уроках физической культуры. </w:t>
      </w:r>
      <w:r w:rsidR="008C6B1D">
        <w:rPr>
          <w:rFonts w:ascii="Times New Roman" w:hAnsi="Times New Roman" w:cs="Times New Roman"/>
          <w:sz w:val="28"/>
          <w:szCs w:val="28"/>
        </w:rPr>
        <w:t xml:space="preserve">Темы уроков выстраиваю </w:t>
      </w:r>
      <w:r w:rsidR="008C6B1D" w:rsidRPr="008C6B1D">
        <w:rPr>
          <w:rFonts w:ascii="Times New Roman" w:hAnsi="Times New Roman" w:cs="Times New Roman"/>
          <w:sz w:val="28"/>
          <w:szCs w:val="28"/>
        </w:rPr>
        <w:t>в соответствии с основными разделами программы по основам знаний предмета физическая культура.</w:t>
      </w:r>
      <w:r w:rsidR="00852D92">
        <w:rPr>
          <w:rFonts w:ascii="Times New Roman" w:hAnsi="Times New Roman" w:cs="Times New Roman"/>
          <w:sz w:val="28"/>
          <w:szCs w:val="28"/>
        </w:rPr>
        <w:t xml:space="preserve"> </w:t>
      </w:r>
      <w:r w:rsidR="00852D92" w:rsidRPr="00852D92">
        <w:rPr>
          <w:rFonts w:ascii="Times New Roman" w:hAnsi="Times New Roman" w:cs="Times New Roman"/>
          <w:sz w:val="28"/>
          <w:szCs w:val="28"/>
        </w:rPr>
        <w:t>У</w:t>
      </w:r>
      <w:r w:rsidRPr="00D1537F">
        <w:rPr>
          <w:rFonts w:ascii="Times New Roman" w:hAnsi="Times New Roman" w:cs="Times New Roman"/>
          <w:sz w:val="28"/>
          <w:szCs w:val="28"/>
        </w:rPr>
        <w:t xml:space="preserve">чебный процесс направлен на развитие познавательных  навыков </w:t>
      </w:r>
      <w:r w:rsidR="00852D92">
        <w:rPr>
          <w:rFonts w:ascii="Times New Roman" w:hAnsi="Times New Roman" w:cs="Times New Roman"/>
          <w:sz w:val="28"/>
          <w:szCs w:val="28"/>
        </w:rPr>
        <w:t>исследовательской деятельности.  Развивает  т</w:t>
      </w:r>
      <w:r w:rsidRPr="00D1537F">
        <w:rPr>
          <w:rFonts w:ascii="Times New Roman" w:hAnsi="Times New Roman" w:cs="Times New Roman"/>
          <w:sz w:val="28"/>
          <w:szCs w:val="28"/>
        </w:rPr>
        <w:t xml:space="preserve">ворческие способности, у </w:t>
      </w:r>
      <w:r w:rsidR="005851B4" w:rsidRPr="00D1537F">
        <w:rPr>
          <w:rFonts w:ascii="Times New Roman" w:hAnsi="Times New Roman" w:cs="Times New Roman"/>
          <w:sz w:val="28"/>
          <w:szCs w:val="28"/>
        </w:rPr>
        <w:t>обучающихся</w:t>
      </w:r>
      <w:r w:rsidR="00852D92">
        <w:rPr>
          <w:rFonts w:ascii="Times New Roman" w:hAnsi="Times New Roman" w:cs="Times New Roman"/>
          <w:sz w:val="28"/>
          <w:szCs w:val="28"/>
        </w:rPr>
        <w:t xml:space="preserve">, </w:t>
      </w:r>
      <w:r w:rsidR="00C33131">
        <w:rPr>
          <w:rFonts w:ascii="Times New Roman" w:hAnsi="Times New Roman" w:cs="Times New Roman"/>
          <w:sz w:val="28"/>
          <w:szCs w:val="28"/>
        </w:rPr>
        <w:t xml:space="preserve"> а так же </w:t>
      </w:r>
      <w:r w:rsidR="00852D92">
        <w:rPr>
          <w:rFonts w:ascii="Times New Roman" w:hAnsi="Times New Roman" w:cs="Times New Roman"/>
          <w:sz w:val="28"/>
          <w:szCs w:val="28"/>
        </w:rPr>
        <w:t xml:space="preserve">формирует </w:t>
      </w:r>
      <w:r w:rsidR="00852D92" w:rsidRPr="00852D92">
        <w:rPr>
          <w:rFonts w:ascii="Times New Roman" w:hAnsi="Times New Roman" w:cs="Times New Roman"/>
          <w:sz w:val="28"/>
          <w:szCs w:val="28"/>
        </w:rPr>
        <w:t xml:space="preserve"> у</w:t>
      </w:r>
      <w:r w:rsidRPr="00D1537F">
        <w:rPr>
          <w:rFonts w:ascii="Times New Roman" w:hAnsi="Times New Roman" w:cs="Times New Roman"/>
          <w:sz w:val="28"/>
          <w:szCs w:val="28"/>
        </w:rPr>
        <w:t>мения</w:t>
      </w:r>
      <w:r w:rsidR="00852D92">
        <w:rPr>
          <w:rFonts w:ascii="Times New Roman" w:hAnsi="Times New Roman" w:cs="Times New Roman"/>
          <w:sz w:val="28"/>
          <w:szCs w:val="28"/>
        </w:rPr>
        <w:t xml:space="preserve"> </w:t>
      </w:r>
      <w:r w:rsidRPr="00D1537F">
        <w:rPr>
          <w:rFonts w:ascii="Times New Roman" w:hAnsi="Times New Roman" w:cs="Times New Roman"/>
          <w:sz w:val="28"/>
          <w:szCs w:val="28"/>
        </w:rPr>
        <w:t xml:space="preserve"> работать с информацией, развив</w:t>
      </w:r>
      <w:r w:rsidR="00393799" w:rsidRPr="00D1537F">
        <w:rPr>
          <w:rFonts w:ascii="Times New Roman" w:hAnsi="Times New Roman" w:cs="Times New Roman"/>
          <w:sz w:val="28"/>
          <w:szCs w:val="28"/>
        </w:rPr>
        <w:t xml:space="preserve">ать коммуникативные способности.  </w:t>
      </w:r>
      <w:r w:rsidR="008C6B1D">
        <w:rPr>
          <w:rFonts w:ascii="Times New Roman" w:hAnsi="Times New Roman" w:cs="Times New Roman"/>
          <w:sz w:val="28"/>
          <w:szCs w:val="28"/>
        </w:rPr>
        <w:t xml:space="preserve">       </w:t>
      </w:r>
    </w:p>
    <w:p w:rsidR="008C6B1D" w:rsidRDefault="00C33131" w:rsidP="000677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6D5111" w:rsidRPr="00D1537F">
        <w:rPr>
          <w:rFonts w:ascii="Times New Roman" w:hAnsi="Times New Roman" w:cs="Times New Roman"/>
          <w:sz w:val="28"/>
          <w:szCs w:val="28"/>
        </w:rPr>
        <w:t>аличие в школе соответств</w:t>
      </w:r>
      <w:r>
        <w:rPr>
          <w:rFonts w:ascii="Times New Roman" w:hAnsi="Times New Roman" w:cs="Times New Roman"/>
          <w:sz w:val="28"/>
          <w:szCs w:val="28"/>
        </w:rPr>
        <w:t xml:space="preserve">ующего инвентаря и оборудования, помогают мне реализовать поставленные задачи. </w:t>
      </w:r>
    </w:p>
    <w:p w:rsidR="008C6B1D" w:rsidRDefault="006D5111" w:rsidP="000677BD">
      <w:pPr>
        <w:spacing w:after="0" w:line="360" w:lineRule="auto"/>
        <w:ind w:firstLine="709"/>
        <w:jc w:val="both"/>
        <w:rPr>
          <w:rFonts w:ascii="Times New Roman" w:hAnsi="Times New Roman" w:cs="Times New Roman"/>
          <w:sz w:val="28"/>
          <w:szCs w:val="28"/>
        </w:rPr>
      </w:pPr>
      <w:r w:rsidRPr="00D1537F">
        <w:rPr>
          <w:rFonts w:ascii="Times New Roman" w:hAnsi="Times New Roman" w:cs="Times New Roman"/>
          <w:sz w:val="28"/>
          <w:szCs w:val="28"/>
        </w:rPr>
        <w:t xml:space="preserve">На уроках руководствуюсь следующими критериями: </w:t>
      </w:r>
    </w:p>
    <w:p w:rsidR="008C6B1D" w:rsidRDefault="006D5111" w:rsidP="000677BD">
      <w:pPr>
        <w:pStyle w:val="a3"/>
        <w:numPr>
          <w:ilvl w:val="0"/>
          <w:numId w:val="5"/>
        </w:numPr>
        <w:spacing w:after="0" w:line="360" w:lineRule="auto"/>
        <w:ind w:left="0" w:firstLine="709"/>
        <w:jc w:val="both"/>
        <w:rPr>
          <w:rFonts w:ascii="Times New Roman" w:hAnsi="Times New Roman" w:cs="Times New Roman"/>
          <w:sz w:val="28"/>
          <w:szCs w:val="28"/>
        </w:rPr>
      </w:pPr>
      <w:r w:rsidRPr="008C6B1D">
        <w:rPr>
          <w:rFonts w:ascii="Times New Roman" w:hAnsi="Times New Roman" w:cs="Times New Roman"/>
          <w:sz w:val="28"/>
          <w:szCs w:val="28"/>
        </w:rPr>
        <w:t>личная заинтересованность обуч</w:t>
      </w:r>
      <w:r w:rsidR="008C6B1D">
        <w:rPr>
          <w:rFonts w:ascii="Times New Roman" w:hAnsi="Times New Roman" w:cs="Times New Roman"/>
          <w:sz w:val="28"/>
          <w:szCs w:val="28"/>
        </w:rPr>
        <w:t>ающихся</w:t>
      </w:r>
      <w:r w:rsidR="008C6B1D" w:rsidRPr="008C6B1D">
        <w:rPr>
          <w:rFonts w:ascii="Times New Roman" w:hAnsi="Times New Roman" w:cs="Times New Roman"/>
          <w:sz w:val="28"/>
          <w:szCs w:val="28"/>
        </w:rPr>
        <w:t>;</w:t>
      </w:r>
    </w:p>
    <w:p w:rsidR="008C6B1D" w:rsidRDefault="006D5111" w:rsidP="000677BD">
      <w:pPr>
        <w:pStyle w:val="a3"/>
        <w:numPr>
          <w:ilvl w:val="0"/>
          <w:numId w:val="5"/>
        </w:numPr>
        <w:spacing w:after="0" w:line="360" w:lineRule="auto"/>
        <w:ind w:left="0" w:firstLine="709"/>
        <w:jc w:val="both"/>
        <w:rPr>
          <w:rFonts w:ascii="Times New Roman" w:hAnsi="Times New Roman" w:cs="Times New Roman"/>
          <w:sz w:val="28"/>
          <w:szCs w:val="28"/>
        </w:rPr>
      </w:pPr>
      <w:r w:rsidRPr="008C6B1D">
        <w:rPr>
          <w:rFonts w:ascii="Times New Roman" w:hAnsi="Times New Roman" w:cs="Times New Roman"/>
          <w:sz w:val="28"/>
          <w:szCs w:val="28"/>
        </w:rPr>
        <w:t>высокая общая и  моторная плотность урока</w:t>
      </w:r>
      <w:r w:rsidR="008C6B1D" w:rsidRPr="008C6B1D">
        <w:rPr>
          <w:rFonts w:ascii="Times New Roman" w:hAnsi="Times New Roman" w:cs="Times New Roman"/>
          <w:sz w:val="28"/>
          <w:szCs w:val="28"/>
        </w:rPr>
        <w:t>;</w:t>
      </w:r>
      <w:r w:rsidRPr="008C6B1D">
        <w:rPr>
          <w:rFonts w:ascii="Times New Roman" w:hAnsi="Times New Roman" w:cs="Times New Roman"/>
          <w:sz w:val="28"/>
          <w:szCs w:val="28"/>
        </w:rPr>
        <w:t xml:space="preserve"> </w:t>
      </w:r>
    </w:p>
    <w:p w:rsidR="008C6B1D" w:rsidRDefault="006D5111" w:rsidP="000677BD">
      <w:pPr>
        <w:pStyle w:val="a3"/>
        <w:numPr>
          <w:ilvl w:val="0"/>
          <w:numId w:val="5"/>
        </w:numPr>
        <w:spacing w:after="0" w:line="360" w:lineRule="auto"/>
        <w:ind w:left="0" w:firstLine="709"/>
        <w:jc w:val="both"/>
        <w:rPr>
          <w:rFonts w:ascii="Times New Roman" w:hAnsi="Times New Roman" w:cs="Times New Roman"/>
          <w:sz w:val="28"/>
          <w:szCs w:val="28"/>
        </w:rPr>
      </w:pPr>
      <w:r w:rsidRPr="008C6B1D">
        <w:rPr>
          <w:rFonts w:ascii="Times New Roman" w:hAnsi="Times New Roman" w:cs="Times New Roman"/>
          <w:sz w:val="28"/>
          <w:szCs w:val="28"/>
        </w:rPr>
        <w:t>взаимосвязь зна</w:t>
      </w:r>
      <w:r w:rsidR="008C6B1D">
        <w:rPr>
          <w:rFonts w:ascii="Times New Roman" w:hAnsi="Times New Roman" w:cs="Times New Roman"/>
          <w:sz w:val="28"/>
          <w:szCs w:val="28"/>
        </w:rPr>
        <w:t>ний с практическими действиями</w:t>
      </w:r>
      <w:r w:rsidR="008C6B1D" w:rsidRPr="008C6B1D">
        <w:rPr>
          <w:rFonts w:ascii="Times New Roman" w:hAnsi="Times New Roman" w:cs="Times New Roman"/>
          <w:sz w:val="28"/>
          <w:szCs w:val="28"/>
        </w:rPr>
        <w:t>;</w:t>
      </w:r>
    </w:p>
    <w:p w:rsidR="008C6B1D" w:rsidRDefault="006D5111" w:rsidP="000677BD">
      <w:pPr>
        <w:pStyle w:val="a3"/>
        <w:numPr>
          <w:ilvl w:val="0"/>
          <w:numId w:val="5"/>
        </w:numPr>
        <w:spacing w:after="0" w:line="360" w:lineRule="auto"/>
        <w:ind w:left="0" w:firstLine="709"/>
        <w:jc w:val="both"/>
        <w:rPr>
          <w:rFonts w:ascii="Times New Roman" w:hAnsi="Times New Roman" w:cs="Times New Roman"/>
          <w:sz w:val="28"/>
          <w:szCs w:val="28"/>
        </w:rPr>
      </w:pPr>
      <w:r w:rsidRPr="008C6B1D">
        <w:rPr>
          <w:rFonts w:ascii="Times New Roman" w:hAnsi="Times New Roman" w:cs="Times New Roman"/>
          <w:sz w:val="28"/>
          <w:szCs w:val="28"/>
        </w:rPr>
        <w:t>чёткая постан</w:t>
      </w:r>
      <w:r w:rsidR="008C6B1D">
        <w:rPr>
          <w:rFonts w:ascii="Times New Roman" w:hAnsi="Times New Roman" w:cs="Times New Roman"/>
          <w:sz w:val="28"/>
          <w:szCs w:val="28"/>
        </w:rPr>
        <w:t>овка и выполнение учебных задач</w:t>
      </w:r>
      <w:r w:rsidR="008C6B1D" w:rsidRPr="008C6B1D">
        <w:rPr>
          <w:rFonts w:ascii="Times New Roman" w:hAnsi="Times New Roman" w:cs="Times New Roman"/>
          <w:sz w:val="28"/>
          <w:szCs w:val="28"/>
        </w:rPr>
        <w:t>;</w:t>
      </w:r>
    </w:p>
    <w:p w:rsidR="006D5111" w:rsidRPr="008C6B1D" w:rsidRDefault="006D5111" w:rsidP="000677BD">
      <w:pPr>
        <w:pStyle w:val="a3"/>
        <w:numPr>
          <w:ilvl w:val="0"/>
          <w:numId w:val="5"/>
        </w:numPr>
        <w:spacing w:after="0" w:line="360" w:lineRule="auto"/>
        <w:ind w:left="0" w:firstLine="709"/>
        <w:jc w:val="both"/>
        <w:rPr>
          <w:rFonts w:ascii="Times New Roman" w:hAnsi="Times New Roman" w:cs="Times New Roman"/>
          <w:sz w:val="28"/>
          <w:szCs w:val="28"/>
        </w:rPr>
      </w:pPr>
      <w:r w:rsidRPr="008C6B1D">
        <w:rPr>
          <w:rFonts w:ascii="Times New Roman" w:hAnsi="Times New Roman" w:cs="Times New Roman"/>
          <w:sz w:val="28"/>
          <w:szCs w:val="28"/>
        </w:rPr>
        <w:lastRenderedPageBreak/>
        <w:t xml:space="preserve"> взаимосвязь воспитания и обучения. </w:t>
      </w:r>
    </w:p>
    <w:p w:rsidR="006D5111" w:rsidRDefault="00C33131" w:rsidP="000677BD">
      <w:pPr>
        <w:spacing w:before="100" w:beforeAutospacing="1" w:after="100" w:afterAutospacing="1" w:line="360" w:lineRule="auto"/>
        <w:ind w:firstLine="709"/>
        <w:jc w:val="both"/>
        <w:rPr>
          <w:rFonts w:ascii="Times New Roman" w:hAnsi="Times New Roman" w:cs="Times New Roman"/>
          <w:sz w:val="28"/>
          <w:szCs w:val="28"/>
        </w:rPr>
      </w:pPr>
      <w:r w:rsidRPr="00D1537F">
        <w:rPr>
          <w:rFonts w:ascii="Times New Roman" w:hAnsi="Times New Roman" w:cs="Times New Roman"/>
          <w:sz w:val="28"/>
          <w:szCs w:val="28"/>
        </w:rPr>
        <w:t xml:space="preserve">Подготавливаю рабочие программы,  поурочные  планы  дидактических материалов,  а  так же  методические разработки. </w:t>
      </w:r>
      <w:r>
        <w:rPr>
          <w:rFonts w:ascii="Times New Roman" w:hAnsi="Times New Roman" w:cs="Times New Roman"/>
          <w:sz w:val="28"/>
          <w:szCs w:val="28"/>
        </w:rPr>
        <w:t xml:space="preserve"> </w:t>
      </w:r>
      <w:r w:rsidR="006D5111" w:rsidRPr="00D1537F">
        <w:rPr>
          <w:rFonts w:ascii="Times New Roman" w:hAnsi="Times New Roman" w:cs="Times New Roman"/>
          <w:sz w:val="28"/>
          <w:szCs w:val="28"/>
        </w:rPr>
        <w:t xml:space="preserve">Мной достигнуты стабильные результаты профессиональной деятельности. </w:t>
      </w:r>
      <w:r>
        <w:rPr>
          <w:rFonts w:ascii="Times New Roman" w:hAnsi="Times New Roman" w:cs="Times New Roman"/>
          <w:sz w:val="28"/>
          <w:szCs w:val="28"/>
        </w:rPr>
        <w:t xml:space="preserve"> </w:t>
      </w:r>
    </w:p>
    <w:p w:rsidR="007154DD" w:rsidRPr="007455AD" w:rsidRDefault="007154DD" w:rsidP="007154DD">
      <w:pPr>
        <w:pStyle w:val="2"/>
        <w:ind w:firstLine="567"/>
        <w:rPr>
          <w:rFonts w:ascii="Times New Roman" w:eastAsia="Arial Unicode MS" w:hAnsi="Times New Roman" w:cs="Times New Roman"/>
          <w:color w:val="auto"/>
          <w:sz w:val="28"/>
          <w:szCs w:val="28"/>
        </w:rPr>
      </w:pPr>
      <w:r w:rsidRPr="007455AD">
        <w:rPr>
          <w:rFonts w:ascii="Times New Roman" w:hAnsi="Times New Roman" w:cs="Times New Roman"/>
          <w:color w:val="auto"/>
          <w:sz w:val="28"/>
          <w:szCs w:val="28"/>
        </w:rPr>
        <w:t xml:space="preserve">Результаты освоения обучающимися образовательных программ </w:t>
      </w:r>
      <w:r w:rsidRPr="007455AD">
        <w:rPr>
          <w:rFonts w:ascii="Times New Roman" w:eastAsia="Arial Unicode MS" w:hAnsi="Times New Roman" w:cs="Times New Roman"/>
          <w:color w:val="auto"/>
          <w:sz w:val="28"/>
          <w:szCs w:val="28"/>
        </w:rPr>
        <w:t>(по итогом мониторингов, проводимых образовательной организацией)</w:t>
      </w:r>
    </w:p>
    <w:p w:rsidR="007154DD" w:rsidRPr="00193B7C" w:rsidRDefault="007154DD" w:rsidP="007154DD">
      <w:pPr>
        <w:pStyle w:val="11"/>
        <w:ind w:left="0" w:firstLine="567"/>
        <w:jc w:val="both"/>
        <w:rPr>
          <w:rFonts w:ascii="Times New Roman" w:eastAsia="Times New Roman" w:hAnsi="Times New Roman" w:cs="Times New Roman"/>
          <w:color w:val="000000"/>
          <w:sz w:val="28"/>
        </w:rPr>
      </w:pPr>
      <w:r w:rsidRPr="00193B7C">
        <w:rPr>
          <w:rFonts w:ascii="Times New Roman" w:hAnsi="Times New Roman" w:cs="Times New Roman"/>
          <w:sz w:val="28"/>
        </w:rPr>
        <w:t xml:space="preserve">Показателями результативности моей </w:t>
      </w:r>
      <w:r>
        <w:rPr>
          <w:rFonts w:ascii="Times New Roman" w:hAnsi="Times New Roman" w:cs="Times New Roman"/>
          <w:sz w:val="28"/>
        </w:rPr>
        <w:t>педагогической деятельности,</w:t>
      </w:r>
      <w:r w:rsidRPr="00193B7C">
        <w:rPr>
          <w:rFonts w:ascii="Times New Roman" w:hAnsi="Times New Roman" w:cs="Times New Roman"/>
          <w:sz w:val="28"/>
        </w:rPr>
        <w:t xml:space="preserve"> подтверждающими эффективность практики решения поставленных задач, являются следующие факты.</w:t>
      </w:r>
    </w:p>
    <w:p w:rsidR="007154DD" w:rsidRDefault="007154DD" w:rsidP="007154DD">
      <w:pPr>
        <w:pStyle w:val="1"/>
        <w:spacing w:before="0"/>
        <w:jc w:val="center"/>
        <w:rPr>
          <w:rFonts w:ascii="Times New Roman" w:hAnsi="Times New Roman" w:cs="Times New Roman"/>
          <w:color w:val="auto"/>
        </w:rPr>
      </w:pPr>
      <w:r w:rsidRPr="007455AD">
        <w:rPr>
          <w:rFonts w:ascii="Times New Roman" w:hAnsi="Times New Roman" w:cs="Times New Roman"/>
          <w:color w:val="auto"/>
        </w:rPr>
        <w:t>Диаграмма успеваемости и качества</w:t>
      </w:r>
      <w:r>
        <w:rPr>
          <w:rFonts w:ascii="Times New Roman" w:hAnsi="Times New Roman" w:cs="Times New Roman"/>
          <w:color w:val="auto"/>
        </w:rPr>
        <w:t xml:space="preserve"> знаний обучающихся </w:t>
      </w:r>
    </w:p>
    <w:p w:rsidR="007154DD" w:rsidRDefault="007154DD" w:rsidP="007154DD">
      <w:pPr>
        <w:pStyle w:val="1"/>
        <w:spacing w:before="0"/>
        <w:jc w:val="center"/>
        <w:rPr>
          <w:rFonts w:ascii="Times New Roman" w:hAnsi="Times New Roman" w:cs="Times New Roman"/>
          <w:color w:val="auto"/>
        </w:rPr>
      </w:pPr>
      <w:r>
        <w:rPr>
          <w:rFonts w:ascii="Times New Roman" w:hAnsi="Times New Roman" w:cs="Times New Roman"/>
          <w:color w:val="auto"/>
        </w:rPr>
        <w:t>за 2017-2018 учебный год</w:t>
      </w:r>
    </w:p>
    <w:p w:rsidR="00F3354C" w:rsidRPr="00F3354C" w:rsidRDefault="00F3354C" w:rsidP="00F3354C">
      <w:pPr>
        <w:rPr>
          <w:lang w:eastAsia="ru-RU"/>
        </w:rPr>
      </w:pPr>
    </w:p>
    <w:p w:rsidR="007154DD" w:rsidRDefault="007154DD" w:rsidP="007154DD">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352B18A" wp14:editId="6671BB45">
            <wp:extent cx="5581650" cy="2695575"/>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154DD" w:rsidRDefault="007154DD" w:rsidP="007154DD">
      <w:pPr>
        <w:pStyle w:val="1"/>
        <w:spacing w:before="0"/>
        <w:jc w:val="center"/>
        <w:rPr>
          <w:rFonts w:ascii="Times New Roman" w:hAnsi="Times New Roman" w:cs="Times New Roman"/>
          <w:color w:val="auto"/>
        </w:rPr>
      </w:pPr>
      <w:r w:rsidRPr="007455AD">
        <w:rPr>
          <w:rFonts w:ascii="Times New Roman" w:hAnsi="Times New Roman" w:cs="Times New Roman"/>
          <w:color w:val="auto"/>
        </w:rPr>
        <w:lastRenderedPageBreak/>
        <w:t>Диаграмма успеваемости и качества</w:t>
      </w:r>
      <w:r w:rsidR="00F3354C">
        <w:rPr>
          <w:rFonts w:ascii="Times New Roman" w:hAnsi="Times New Roman" w:cs="Times New Roman"/>
          <w:color w:val="auto"/>
        </w:rPr>
        <w:t xml:space="preserve"> </w:t>
      </w:r>
      <w:r>
        <w:rPr>
          <w:rFonts w:ascii="Times New Roman" w:hAnsi="Times New Roman" w:cs="Times New Roman"/>
          <w:color w:val="auto"/>
        </w:rPr>
        <w:t>знаний обучающихся</w:t>
      </w:r>
    </w:p>
    <w:p w:rsidR="007154DD" w:rsidRPr="002C4EF8" w:rsidRDefault="007154DD" w:rsidP="007154DD">
      <w:pPr>
        <w:pStyle w:val="1"/>
        <w:spacing w:before="0"/>
        <w:jc w:val="center"/>
        <w:rPr>
          <w:rFonts w:ascii="Times New Roman" w:hAnsi="Times New Roman" w:cs="Times New Roman"/>
          <w:color w:val="auto"/>
        </w:rPr>
      </w:pPr>
      <w:r>
        <w:rPr>
          <w:rFonts w:ascii="Times New Roman" w:hAnsi="Times New Roman" w:cs="Times New Roman"/>
          <w:color w:val="auto"/>
        </w:rPr>
        <w:t xml:space="preserve">за </w:t>
      </w:r>
      <w:r w:rsidR="00F3354C">
        <w:rPr>
          <w:rFonts w:ascii="Times New Roman" w:hAnsi="Times New Roman" w:cs="Times New Roman"/>
          <w:color w:val="auto"/>
          <w:lang w:val="en-US"/>
        </w:rPr>
        <w:t>1 четверть</w:t>
      </w:r>
      <w:r>
        <w:rPr>
          <w:rFonts w:ascii="Times New Roman" w:hAnsi="Times New Roman" w:cs="Times New Roman"/>
          <w:color w:val="auto"/>
        </w:rPr>
        <w:t xml:space="preserve"> 2018-2019 учебный год</w:t>
      </w:r>
    </w:p>
    <w:p w:rsidR="007154DD" w:rsidRDefault="007154DD" w:rsidP="007154DD">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42A327D" wp14:editId="51DFB8E1">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154DD" w:rsidRDefault="007154DD" w:rsidP="007154D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результаты показывают стабильно положительный уровень усвоения обучающимися образовательных программ, что подтверждает эффективность выбранных мною методов и средств обучения.</w:t>
      </w:r>
    </w:p>
    <w:p w:rsidR="00A729C7" w:rsidRPr="00302695" w:rsidRDefault="00A729C7" w:rsidP="00A729C7">
      <w:pPr>
        <w:pStyle w:val="3"/>
        <w:ind w:firstLine="709"/>
        <w:jc w:val="center"/>
        <w:rPr>
          <w:rFonts w:ascii="Times New Roman" w:hAnsi="Times New Roman" w:cs="Times New Roman"/>
          <w:color w:val="auto"/>
          <w:sz w:val="28"/>
          <w:szCs w:val="28"/>
        </w:rPr>
      </w:pPr>
      <w:r w:rsidRPr="00302695">
        <w:rPr>
          <w:rFonts w:ascii="Times New Roman" w:hAnsi="Times New Roman" w:cs="Times New Roman"/>
          <w:color w:val="auto"/>
          <w:sz w:val="28"/>
          <w:szCs w:val="28"/>
        </w:rPr>
        <w:t xml:space="preserve">Мониторинг здоровья и физического развития </w:t>
      </w:r>
      <w:r>
        <w:rPr>
          <w:rFonts w:ascii="Times New Roman" w:hAnsi="Times New Roman" w:cs="Times New Roman"/>
          <w:color w:val="auto"/>
          <w:sz w:val="28"/>
          <w:szCs w:val="28"/>
        </w:rPr>
        <w:t>об</w:t>
      </w:r>
      <w:r w:rsidRPr="00302695">
        <w:rPr>
          <w:rFonts w:ascii="Times New Roman" w:hAnsi="Times New Roman" w:cs="Times New Roman"/>
          <w:color w:val="auto"/>
          <w:sz w:val="28"/>
          <w:szCs w:val="28"/>
        </w:rPr>
        <w:t>уча</w:t>
      </w:r>
      <w:r>
        <w:rPr>
          <w:rFonts w:ascii="Times New Roman" w:hAnsi="Times New Roman" w:cs="Times New Roman"/>
          <w:color w:val="auto"/>
          <w:sz w:val="28"/>
          <w:szCs w:val="28"/>
        </w:rPr>
        <w:t>ю</w:t>
      </w:r>
      <w:r w:rsidRPr="00302695">
        <w:rPr>
          <w:rFonts w:ascii="Times New Roman" w:hAnsi="Times New Roman" w:cs="Times New Roman"/>
          <w:color w:val="auto"/>
          <w:sz w:val="28"/>
          <w:szCs w:val="28"/>
        </w:rPr>
        <w:t>щихся</w:t>
      </w:r>
    </w:p>
    <w:p w:rsidR="00A729C7" w:rsidRDefault="00A729C7" w:rsidP="00A729C7">
      <w:pPr>
        <w:pStyle w:val="Default"/>
        <w:spacing w:line="276" w:lineRule="auto"/>
        <w:ind w:firstLine="708"/>
        <w:jc w:val="both"/>
        <w:rPr>
          <w:sz w:val="28"/>
          <w:szCs w:val="28"/>
        </w:rPr>
      </w:pPr>
      <w:r>
        <w:rPr>
          <w:sz w:val="28"/>
          <w:szCs w:val="28"/>
        </w:rPr>
        <w:t xml:space="preserve">Прежде всего, мониторинг рассматривается не только как "наблюдение, оценку и прогноз", но и как активное вмешательство на основе получаемой достоверной информации в процесс физического воспитания. Для выявления уровня физической подготовленности я ежегодно в сентябре и в мае провожу тестирование. Мною были выбраны и адаптированы упражнения из тест-программы физической подготовленности обучающейся молодежи, а также использована и адаптирована программа по физической культуре  В.И. Лях, А.А. Зданевич. Оцениваются такие физические качества как выносливость, быстрота, сила, скоростно-силовые показатели. </w:t>
      </w:r>
    </w:p>
    <w:p w:rsidR="00A729C7" w:rsidRDefault="00A729C7" w:rsidP="00A729C7">
      <w:pPr>
        <w:pStyle w:val="Default"/>
        <w:spacing w:line="276" w:lineRule="auto"/>
        <w:ind w:firstLine="708"/>
        <w:jc w:val="both"/>
        <w:rPr>
          <w:sz w:val="28"/>
          <w:szCs w:val="28"/>
        </w:rPr>
      </w:pPr>
    </w:p>
    <w:tbl>
      <w:tblPr>
        <w:tblStyle w:val="a9"/>
        <w:tblW w:w="0" w:type="auto"/>
        <w:tblLook w:val="04A0" w:firstRow="1" w:lastRow="0" w:firstColumn="1" w:lastColumn="0" w:noHBand="0" w:noVBand="1"/>
      </w:tblPr>
      <w:tblGrid>
        <w:gridCol w:w="4672"/>
        <w:gridCol w:w="4672"/>
      </w:tblGrid>
      <w:tr w:rsidR="00A729C7" w:rsidTr="00915453">
        <w:tc>
          <w:tcPr>
            <w:tcW w:w="4785" w:type="dxa"/>
          </w:tcPr>
          <w:p w:rsidR="00A729C7" w:rsidRPr="002B4E3C" w:rsidRDefault="00A729C7" w:rsidP="00915453">
            <w:pPr>
              <w:pStyle w:val="Default"/>
              <w:spacing w:line="276" w:lineRule="auto"/>
              <w:jc w:val="center"/>
              <w:rPr>
                <w:b/>
                <w:sz w:val="28"/>
                <w:szCs w:val="28"/>
              </w:rPr>
            </w:pPr>
            <w:r w:rsidRPr="002B4E3C">
              <w:rPr>
                <w:b/>
                <w:sz w:val="28"/>
                <w:szCs w:val="28"/>
              </w:rPr>
              <w:t>Способности</w:t>
            </w:r>
          </w:p>
        </w:tc>
        <w:tc>
          <w:tcPr>
            <w:tcW w:w="4786" w:type="dxa"/>
          </w:tcPr>
          <w:p w:rsidR="00A729C7" w:rsidRPr="002B4E3C" w:rsidRDefault="00A729C7" w:rsidP="00915453">
            <w:pPr>
              <w:pStyle w:val="Default"/>
              <w:spacing w:line="276" w:lineRule="auto"/>
              <w:jc w:val="center"/>
              <w:rPr>
                <w:b/>
                <w:sz w:val="28"/>
                <w:szCs w:val="28"/>
              </w:rPr>
            </w:pPr>
            <w:r w:rsidRPr="002B4E3C">
              <w:rPr>
                <w:b/>
                <w:sz w:val="28"/>
                <w:szCs w:val="28"/>
              </w:rPr>
              <w:t>Контрольные упражнения</w:t>
            </w:r>
          </w:p>
        </w:tc>
      </w:tr>
      <w:tr w:rsidR="00A729C7" w:rsidTr="00915453">
        <w:tc>
          <w:tcPr>
            <w:tcW w:w="4785" w:type="dxa"/>
          </w:tcPr>
          <w:p w:rsidR="00A729C7" w:rsidRDefault="00A729C7" w:rsidP="00915453">
            <w:pPr>
              <w:pStyle w:val="Default"/>
              <w:spacing w:line="276" w:lineRule="auto"/>
              <w:jc w:val="both"/>
              <w:rPr>
                <w:sz w:val="28"/>
                <w:szCs w:val="28"/>
              </w:rPr>
            </w:pPr>
            <w:r>
              <w:rPr>
                <w:sz w:val="28"/>
                <w:szCs w:val="28"/>
              </w:rPr>
              <w:t>Скоростные</w:t>
            </w:r>
          </w:p>
        </w:tc>
        <w:tc>
          <w:tcPr>
            <w:tcW w:w="4786" w:type="dxa"/>
          </w:tcPr>
          <w:p w:rsidR="00A729C7" w:rsidRDefault="00A729C7" w:rsidP="00915453">
            <w:pPr>
              <w:pStyle w:val="Default"/>
              <w:spacing w:line="276" w:lineRule="auto"/>
              <w:jc w:val="both"/>
              <w:rPr>
                <w:sz w:val="28"/>
                <w:szCs w:val="28"/>
              </w:rPr>
            </w:pPr>
            <w:r>
              <w:rPr>
                <w:sz w:val="28"/>
                <w:szCs w:val="28"/>
              </w:rPr>
              <w:t>Бег 30м. и 60м.</w:t>
            </w:r>
          </w:p>
        </w:tc>
      </w:tr>
      <w:tr w:rsidR="00A729C7" w:rsidTr="00915453">
        <w:tc>
          <w:tcPr>
            <w:tcW w:w="4785" w:type="dxa"/>
          </w:tcPr>
          <w:p w:rsidR="00A729C7" w:rsidRDefault="00A729C7" w:rsidP="00915453">
            <w:pPr>
              <w:pStyle w:val="Default"/>
              <w:spacing w:line="276" w:lineRule="auto"/>
              <w:jc w:val="both"/>
              <w:rPr>
                <w:sz w:val="28"/>
                <w:szCs w:val="28"/>
              </w:rPr>
            </w:pPr>
            <w:r>
              <w:rPr>
                <w:sz w:val="28"/>
                <w:szCs w:val="28"/>
              </w:rPr>
              <w:t>Скоростно - силовые</w:t>
            </w:r>
          </w:p>
        </w:tc>
        <w:tc>
          <w:tcPr>
            <w:tcW w:w="4786" w:type="dxa"/>
          </w:tcPr>
          <w:p w:rsidR="00A729C7" w:rsidRDefault="00A729C7" w:rsidP="00915453">
            <w:pPr>
              <w:pStyle w:val="Default"/>
              <w:spacing w:line="276" w:lineRule="auto"/>
              <w:jc w:val="both"/>
              <w:rPr>
                <w:sz w:val="28"/>
                <w:szCs w:val="28"/>
              </w:rPr>
            </w:pPr>
            <w:r>
              <w:rPr>
                <w:sz w:val="28"/>
                <w:szCs w:val="28"/>
              </w:rPr>
              <w:t>Прыжок в длину с места</w:t>
            </w:r>
          </w:p>
        </w:tc>
      </w:tr>
      <w:tr w:rsidR="00A729C7" w:rsidTr="00915453">
        <w:tc>
          <w:tcPr>
            <w:tcW w:w="4785" w:type="dxa"/>
          </w:tcPr>
          <w:p w:rsidR="00A729C7" w:rsidRDefault="00A729C7" w:rsidP="00915453">
            <w:pPr>
              <w:pStyle w:val="Default"/>
              <w:spacing w:line="276" w:lineRule="auto"/>
              <w:jc w:val="both"/>
              <w:rPr>
                <w:sz w:val="28"/>
                <w:szCs w:val="28"/>
              </w:rPr>
            </w:pPr>
            <w:r>
              <w:rPr>
                <w:sz w:val="28"/>
                <w:szCs w:val="28"/>
              </w:rPr>
              <w:t>Определение силы и силовой выносливости мышц рук (динамическая сила)</w:t>
            </w:r>
          </w:p>
        </w:tc>
        <w:tc>
          <w:tcPr>
            <w:tcW w:w="4786" w:type="dxa"/>
          </w:tcPr>
          <w:p w:rsidR="00A729C7" w:rsidRDefault="00F3354C" w:rsidP="00915453">
            <w:pPr>
              <w:pStyle w:val="Default"/>
              <w:spacing w:line="276" w:lineRule="auto"/>
              <w:jc w:val="both"/>
              <w:rPr>
                <w:sz w:val="28"/>
                <w:szCs w:val="28"/>
              </w:rPr>
            </w:pPr>
            <w:r>
              <w:rPr>
                <w:sz w:val="28"/>
                <w:szCs w:val="28"/>
              </w:rPr>
              <w:t xml:space="preserve">Сгибание-разгибание рук в упоре лежа </w:t>
            </w:r>
            <w:r w:rsidR="00A729C7">
              <w:rPr>
                <w:sz w:val="28"/>
                <w:szCs w:val="28"/>
              </w:rPr>
              <w:t xml:space="preserve"> (мальчики)</w:t>
            </w:r>
          </w:p>
        </w:tc>
      </w:tr>
      <w:tr w:rsidR="00A729C7" w:rsidTr="00915453">
        <w:tc>
          <w:tcPr>
            <w:tcW w:w="4785" w:type="dxa"/>
          </w:tcPr>
          <w:p w:rsidR="00A729C7" w:rsidRDefault="00A729C7" w:rsidP="00915453">
            <w:pPr>
              <w:pStyle w:val="Default"/>
              <w:spacing w:line="276" w:lineRule="auto"/>
              <w:jc w:val="both"/>
              <w:rPr>
                <w:sz w:val="28"/>
                <w:szCs w:val="28"/>
              </w:rPr>
            </w:pPr>
            <w:r>
              <w:rPr>
                <w:sz w:val="28"/>
                <w:szCs w:val="28"/>
              </w:rPr>
              <w:lastRenderedPageBreak/>
              <w:t>Определение силовой выносливости мышц рук (статическая сила)</w:t>
            </w:r>
          </w:p>
        </w:tc>
        <w:tc>
          <w:tcPr>
            <w:tcW w:w="4786" w:type="dxa"/>
          </w:tcPr>
          <w:p w:rsidR="00A729C7" w:rsidRDefault="00A729C7" w:rsidP="00915453">
            <w:pPr>
              <w:pStyle w:val="Default"/>
              <w:spacing w:line="276" w:lineRule="auto"/>
              <w:jc w:val="both"/>
              <w:rPr>
                <w:sz w:val="28"/>
                <w:szCs w:val="28"/>
              </w:rPr>
            </w:pPr>
            <w:r>
              <w:rPr>
                <w:sz w:val="28"/>
                <w:szCs w:val="28"/>
              </w:rPr>
              <w:t>подтягивание на низкой перекладине (девочки)</w:t>
            </w:r>
          </w:p>
        </w:tc>
      </w:tr>
    </w:tbl>
    <w:p w:rsidR="00A729C7" w:rsidRDefault="00A729C7" w:rsidP="00A729C7">
      <w:pPr>
        <w:pStyle w:val="Default"/>
        <w:spacing w:line="276" w:lineRule="auto"/>
        <w:ind w:firstLine="708"/>
        <w:jc w:val="center"/>
        <w:rPr>
          <w:b/>
          <w:sz w:val="28"/>
          <w:szCs w:val="28"/>
        </w:rPr>
      </w:pPr>
    </w:p>
    <w:p w:rsidR="00A729C7" w:rsidRPr="00C44BE9" w:rsidRDefault="00A729C7" w:rsidP="00A729C7">
      <w:pPr>
        <w:pStyle w:val="Default"/>
        <w:spacing w:line="276" w:lineRule="auto"/>
        <w:ind w:firstLine="708"/>
        <w:jc w:val="center"/>
        <w:rPr>
          <w:b/>
          <w:sz w:val="28"/>
          <w:szCs w:val="28"/>
        </w:rPr>
      </w:pPr>
      <w:r w:rsidRPr="00C44BE9">
        <w:rPr>
          <w:b/>
          <w:sz w:val="28"/>
          <w:szCs w:val="28"/>
        </w:rPr>
        <w:t>Мониторинг физического развития обучающихся</w:t>
      </w:r>
      <w:r>
        <w:rPr>
          <w:b/>
          <w:sz w:val="28"/>
          <w:szCs w:val="28"/>
        </w:rPr>
        <w:t xml:space="preserve"> умственной отсталостью (интеллектуальными нарушениями)</w:t>
      </w:r>
    </w:p>
    <w:p w:rsidR="00A729C7" w:rsidRDefault="00A729C7" w:rsidP="00A729C7">
      <w:pPr>
        <w:pStyle w:val="Default"/>
        <w:spacing w:line="276" w:lineRule="auto"/>
        <w:ind w:firstLine="708"/>
        <w:jc w:val="center"/>
        <w:rPr>
          <w:b/>
          <w:sz w:val="28"/>
          <w:szCs w:val="28"/>
        </w:rPr>
      </w:pPr>
      <w:r w:rsidRPr="00C44BE9">
        <w:rPr>
          <w:b/>
          <w:sz w:val="28"/>
          <w:szCs w:val="28"/>
        </w:rPr>
        <w:t>6 класса за</w:t>
      </w:r>
      <w:r>
        <w:rPr>
          <w:b/>
          <w:sz w:val="28"/>
          <w:szCs w:val="28"/>
        </w:rPr>
        <w:t xml:space="preserve"> 2018</w:t>
      </w:r>
      <w:r w:rsidR="00983CDC">
        <w:rPr>
          <w:b/>
          <w:sz w:val="28"/>
          <w:szCs w:val="28"/>
        </w:rPr>
        <w:t>- 2020</w:t>
      </w:r>
      <w:r w:rsidRPr="00C44BE9">
        <w:rPr>
          <w:b/>
          <w:sz w:val="28"/>
          <w:szCs w:val="28"/>
        </w:rPr>
        <w:t>г.г.</w:t>
      </w:r>
    </w:p>
    <w:p w:rsidR="00A729C7" w:rsidRPr="002E6953" w:rsidRDefault="00A729C7" w:rsidP="00A729C7">
      <w:pPr>
        <w:pStyle w:val="Default"/>
        <w:spacing w:line="276" w:lineRule="auto"/>
        <w:ind w:firstLine="708"/>
        <w:jc w:val="center"/>
        <w:rPr>
          <w:b/>
          <w:sz w:val="28"/>
          <w:szCs w:val="28"/>
        </w:rPr>
      </w:pPr>
    </w:p>
    <w:tbl>
      <w:tblPr>
        <w:tblStyle w:val="a9"/>
        <w:tblW w:w="0" w:type="auto"/>
        <w:tblLook w:val="04A0" w:firstRow="1" w:lastRow="0" w:firstColumn="1" w:lastColumn="0" w:noHBand="0" w:noVBand="1"/>
      </w:tblPr>
      <w:tblGrid>
        <w:gridCol w:w="1749"/>
        <w:gridCol w:w="1130"/>
        <w:gridCol w:w="1132"/>
        <w:gridCol w:w="1997"/>
        <w:gridCol w:w="2016"/>
        <w:gridCol w:w="1320"/>
      </w:tblGrid>
      <w:tr w:rsidR="00080043" w:rsidRPr="00D51867" w:rsidTr="00CD2711">
        <w:tc>
          <w:tcPr>
            <w:tcW w:w="1749" w:type="dxa"/>
          </w:tcPr>
          <w:p w:rsidR="00A729C7" w:rsidRDefault="00A729C7" w:rsidP="00915453">
            <w:pPr>
              <w:spacing w:line="276" w:lineRule="auto"/>
              <w:rPr>
                <w:rFonts w:ascii="Times New Roman" w:hAnsi="Times New Roman" w:cs="Times New Roman"/>
                <w:sz w:val="24"/>
                <w:szCs w:val="24"/>
              </w:rPr>
            </w:pPr>
          </w:p>
          <w:p w:rsidR="00A729C7" w:rsidRDefault="00A729C7" w:rsidP="00915453">
            <w:pPr>
              <w:spacing w:line="276" w:lineRule="auto"/>
              <w:rPr>
                <w:rFonts w:ascii="Times New Roman" w:hAnsi="Times New Roman" w:cs="Times New Roman"/>
                <w:sz w:val="24"/>
                <w:szCs w:val="24"/>
              </w:rPr>
            </w:pPr>
          </w:p>
          <w:p w:rsidR="00A729C7" w:rsidRDefault="00A729C7" w:rsidP="00915453">
            <w:pPr>
              <w:spacing w:line="276" w:lineRule="auto"/>
              <w:rPr>
                <w:rFonts w:ascii="Times New Roman" w:hAnsi="Times New Roman" w:cs="Times New Roman"/>
                <w:sz w:val="24"/>
                <w:szCs w:val="24"/>
              </w:rPr>
            </w:pPr>
          </w:p>
          <w:p w:rsidR="00A729C7" w:rsidRPr="00D51867" w:rsidRDefault="00A729C7" w:rsidP="00915453">
            <w:pPr>
              <w:spacing w:line="276" w:lineRule="auto"/>
              <w:rPr>
                <w:rFonts w:ascii="Times New Roman" w:hAnsi="Times New Roman" w:cs="Times New Roman"/>
                <w:sz w:val="24"/>
                <w:szCs w:val="24"/>
              </w:rPr>
            </w:pPr>
          </w:p>
        </w:tc>
        <w:tc>
          <w:tcPr>
            <w:tcW w:w="1130" w:type="dxa"/>
          </w:tcPr>
          <w:p w:rsidR="00A729C7" w:rsidRPr="00D51867" w:rsidRDefault="00A729C7" w:rsidP="00915453">
            <w:pPr>
              <w:spacing w:line="276" w:lineRule="auto"/>
              <w:rPr>
                <w:rFonts w:ascii="Times New Roman" w:hAnsi="Times New Roman" w:cs="Times New Roman"/>
                <w:b/>
                <w:sz w:val="24"/>
                <w:szCs w:val="24"/>
              </w:rPr>
            </w:pPr>
            <w:r w:rsidRPr="00D51867">
              <w:rPr>
                <w:rFonts w:ascii="Times New Roman" w:hAnsi="Times New Roman" w:cs="Times New Roman"/>
                <w:b/>
                <w:sz w:val="24"/>
                <w:szCs w:val="24"/>
              </w:rPr>
              <w:t>Бег 30м.</w:t>
            </w:r>
          </w:p>
        </w:tc>
        <w:tc>
          <w:tcPr>
            <w:tcW w:w="1132" w:type="dxa"/>
          </w:tcPr>
          <w:p w:rsidR="00A729C7" w:rsidRPr="00D51867" w:rsidRDefault="00A729C7" w:rsidP="00915453">
            <w:pPr>
              <w:spacing w:line="276" w:lineRule="auto"/>
              <w:rPr>
                <w:rFonts w:ascii="Times New Roman" w:hAnsi="Times New Roman" w:cs="Times New Roman"/>
                <w:b/>
                <w:sz w:val="24"/>
                <w:szCs w:val="24"/>
              </w:rPr>
            </w:pPr>
            <w:r w:rsidRPr="00D51867">
              <w:rPr>
                <w:rFonts w:ascii="Times New Roman" w:hAnsi="Times New Roman" w:cs="Times New Roman"/>
                <w:b/>
                <w:sz w:val="24"/>
                <w:szCs w:val="24"/>
              </w:rPr>
              <w:t>Бег 60м.</w:t>
            </w:r>
          </w:p>
        </w:tc>
        <w:tc>
          <w:tcPr>
            <w:tcW w:w="1997" w:type="dxa"/>
          </w:tcPr>
          <w:p w:rsidR="00A729C7" w:rsidRPr="00D51867" w:rsidRDefault="00080043" w:rsidP="00080043">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Сгибание-разгибание рук в упоре лежа </w:t>
            </w:r>
            <w:r w:rsidR="00A729C7" w:rsidRPr="00D51867">
              <w:rPr>
                <w:rFonts w:ascii="Times New Roman" w:hAnsi="Times New Roman" w:cs="Times New Roman"/>
                <w:b/>
                <w:sz w:val="24"/>
                <w:szCs w:val="24"/>
              </w:rPr>
              <w:t>(мальчики)</w:t>
            </w:r>
          </w:p>
        </w:tc>
        <w:tc>
          <w:tcPr>
            <w:tcW w:w="2016" w:type="dxa"/>
          </w:tcPr>
          <w:p w:rsidR="00A729C7" w:rsidRPr="00D51867" w:rsidRDefault="00A729C7" w:rsidP="00915453">
            <w:pPr>
              <w:spacing w:line="276" w:lineRule="auto"/>
              <w:rPr>
                <w:rFonts w:ascii="Times New Roman" w:hAnsi="Times New Roman" w:cs="Times New Roman"/>
                <w:b/>
                <w:sz w:val="24"/>
                <w:szCs w:val="24"/>
              </w:rPr>
            </w:pPr>
            <w:r w:rsidRPr="00D51867">
              <w:rPr>
                <w:rFonts w:ascii="Times New Roman" w:hAnsi="Times New Roman" w:cs="Times New Roman"/>
                <w:b/>
                <w:sz w:val="24"/>
                <w:szCs w:val="24"/>
              </w:rPr>
              <w:t>Подтягивание на низкой перекладине (девочки)</w:t>
            </w:r>
          </w:p>
        </w:tc>
        <w:tc>
          <w:tcPr>
            <w:tcW w:w="1320" w:type="dxa"/>
          </w:tcPr>
          <w:p w:rsidR="00A729C7" w:rsidRPr="00D51867" w:rsidRDefault="00A729C7" w:rsidP="00915453">
            <w:pPr>
              <w:spacing w:line="276" w:lineRule="auto"/>
              <w:rPr>
                <w:rFonts w:ascii="Times New Roman" w:hAnsi="Times New Roman" w:cs="Times New Roman"/>
                <w:b/>
                <w:sz w:val="24"/>
                <w:szCs w:val="24"/>
              </w:rPr>
            </w:pPr>
            <w:r w:rsidRPr="00D51867">
              <w:rPr>
                <w:rFonts w:ascii="Times New Roman" w:hAnsi="Times New Roman" w:cs="Times New Roman"/>
                <w:b/>
                <w:sz w:val="24"/>
                <w:szCs w:val="24"/>
              </w:rPr>
              <w:t>Прыжок в длину с места</w:t>
            </w:r>
          </w:p>
        </w:tc>
      </w:tr>
      <w:tr w:rsidR="00A729C7" w:rsidRPr="00D51867" w:rsidTr="00CD2711">
        <w:tc>
          <w:tcPr>
            <w:tcW w:w="9344" w:type="dxa"/>
            <w:gridSpan w:val="6"/>
          </w:tcPr>
          <w:p w:rsidR="00A729C7" w:rsidRPr="00D51867" w:rsidRDefault="00A729C7" w:rsidP="00915453">
            <w:pPr>
              <w:tabs>
                <w:tab w:val="left" w:pos="3345"/>
              </w:tabs>
              <w:spacing w:line="276" w:lineRule="auto"/>
              <w:rPr>
                <w:rFonts w:ascii="Times New Roman" w:hAnsi="Times New Roman" w:cs="Times New Roman"/>
                <w:b/>
                <w:sz w:val="24"/>
                <w:szCs w:val="24"/>
              </w:rPr>
            </w:pPr>
            <w:r>
              <w:rPr>
                <w:rFonts w:ascii="Times New Roman" w:hAnsi="Times New Roman" w:cs="Times New Roman"/>
                <w:b/>
                <w:sz w:val="24"/>
                <w:szCs w:val="24"/>
              </w:rPr>
              <w:tab/>
              <w:t>Сентябрь 2018</w:t>
            </w:r>
            <w:r w:rsidRPr="00D51867">
              <w:rPr>
                <w:rFonts w:ascii="Times New Roman" w:hAnsi="Times New Roman" w:cs="Times New Roman"/>
                <w:b/>
                <w:sz w:val="24"/>
                <w:szCs w:val="24"/>
              </w:rPr>
              <w:t>г.</w:t>
            </w:r>
          </w:p>
        </w:tc>
      </w:tr>
      <w:tr w:rsidR="00CD2711" w:rsidRPr="00D51867" w:rsidTr="00CD2711">
        <w:tc>
          <w:tcPr>
            <w:tcW w:w="1749" w:type="dxa"/>
          </w:tcPr>
          <w:p w:rsidR="00CD2711" w:rsidRPr="00CD2711" w:rsidRDefault="00CD2711" w:rsidP="00CD2711">
            <w:pPr>
              <w:rPr>
                <w:rFonts w:ascii="Times New Roman" w:hAnsi="Times New Roman" w:cs="Times New Roman"/>
                <w:sz w:val="24"/>
                <w:szCs w:val="24"/>
              </w:rPr>
            </w:pPr>
            <w:r w:rsidRPr="00CD2711">
              <w:rPr>
                <w:rFonts w:ascii="Times New Roman" w:hAnsi="Times New Roman" w:cs="Times New Roman"/>
                <w:sz w:val="24"/>
                <w:szCs w:val="24"/>
              </w:rPr>
              <w:t>Леонтьев К.</w:t>
            </w:r>
          </w:p>
        </w:tc>
        <w:tc>
          <w:tcPr>
            <w:tcW w:w="1130" w:type="dxa"/>
          </w:tcPr>
          <w:p w:rsidR="00CD2711" w:rsidRPr="00CD2711" w:rsidRDefault="00CD2711" w:rsidP="00CD2711">
            <w:pPr>
              <w:spacing w:line="276" w:lineRule="auto"/>
              <w:rPr>
                <w:rFonts w:ascii="Times New Roman" w:hAnsi="Times New Roman" w:cs="Times New Roman"/>
                <w:sz w:val="24"/>
                <w:szCs w:val="24"/>
              </w:rPr>
            </w:pPr>
            <w:r>
              <w:rPr>
                <w:rFonts w:ascii="Times New Roman" w:hAnsi="Times New Roman" w:cs="Times New Roman"/>
                <w:sz w:val="24"/>
                <w:szCs w:val="24"/>
              </w:rPr>
              <w:t>6.2</w:t>
            </w:r>
          </w:p>
        </w:tc>
        <w:tc>
          <w:tcPr>
            <w:tcW w:w="1132" w:type="dxa"/>
          </w:tcPr>
          <w:p w:rsidR="00CD2711" w:rsidRPr="00CD2711" w:rsidRDefault="00CD2711" w:rsidP="00CD2711">
            <w:pPr>
              <w:rPr>
                <w:rFonts w:ascii="Times New Roman" w:hAnsi="Times New Roman" w:cs="Times New Roman"/>
                <w:sz w:val="24"/>
                <w:szCs w:val="24"/>
              </w:rPr>
            </w:pPr>
            <w:r>
              <w:rPr>
                <w:rFonts w:ascii="Times New Roman" w:hAnsi="Times New Roman" w:cs="Times New Roman"/>
                <w:sz w:val="24"/>
                <w:szCs w:val="24"/>
              </w:rPr>
              <w:t>13</w:t>
            </w:r>
          </w:p>
        </w:tc>
        <w:tc>
          <w:tcPr>
            <w:tcW w:w="1997" w:type="dxa"/>
          </w:tcPr>
          <w:p w:rsidR="00CD2711" w:rsidRPr="00CD2711" w:rsidRDefault="00AF2738" w:rsidP="00CD2711">
            <w:pPr>
              <w:spacing w:line="276" w:lineRule="auto"/>
              <w:rPr>
                <w:rFonts w:ascii="Times New Roman" w:hAnsi="Times New Roman" w:cs="Times New Roman"/>
                <w:sz w:val="24"/>
                <w:szCs w:val="24"/>
              </w:rPr>
            </w:pPr>
            <w:r>
              <w:rPr>
                <w:rFonts w:ascii="Times New Roman" w:hAnsi="Times New Roman" w:cs="Times New Roman"/>
                <w:sz w:val="24"/>
                <w:szCs w:val="24"/>
              </w:rPr>
              <w:t>10</w:t>
            </w:r>
          </w:p>
        </w:tc>
        <w:tc>
          <w:tcPr>
            <w:tcW w:w="2016" w:type="dxa"/>
          </w:tcPr>
          <w:p w:rsidR="00CD2711" w:rsidRPr="00CD2711" w:rsidRDefault="00CD2711" w:rsidP="00CD2711">
            <w:pPr>
              <w:spacing w:line="276" w:lineRule="auto"/>
              <w:rPr>
                <w:rFonts w:ascii="Times New Roman" w:hAnsi="Times New Roman" w:cs="Times New Roman"/>
                <w:sz w:val="24"/>
                <w:szCs w:val="24"/>
              </w:rPr>
            </w:pPr>
          </w:p>
        </w:tc>
        <w:tc>
          <w:tcPr>
            <w:tcW w:w="1320" w:type="dxa"/>
          </w:tcPr>
          <w:p w:rsidR="00CD2711" w:rsidRPr="00CD2711" w:rsidRDefault="00E23F05" w:rsidP="00CD2711">
            <w:pPr>
              <w:spacing w:line="276" w:lineRule="auto"/>
              <w:rPr>
                <w:rFonts w:ascii="Times New Roman" w:hAnsi="Times New Roman" w:cs="Times New Roman"/>
                <w:sz w:val="24"/>
                <w:szCs w:val="24"/>
              </w:rPr>
            </w:pPr>
            <w:r>
              <w:rPr>
                <w:rFonts w:ascii="Times New Roman" w:hAnsi="Times New Roman" w:cs="Times New Roman"/>
                <w:sz w:val="24"/>
                <w:szCs w:val="24"/>
              </w:rPr>
              <w:t>115</w:t>
            </w:r>
          </w:p>
        </w:tc>
      </w:tr>
      <w:tr w:rsidR="00CD2711" w:rsidRPr="00D51867" w:rsidTr="00CD2711">
        <w:tc>
          <w:tcPr>
            <w:tcW w:w="1749" w:type="dxa"/>
          </w:tcPr>
          <w:p w:rsidR="00CD2711" w:rsidRPr="00CD2711" w:rsidRDefault="00CD2711" w:rsidP="00CD2711">
            <w:pPr>
              <w:rPr>
                <w:rFonts w:ascii="Times New Roman" w:hAnsi="Times New Roman" w:cs="Times New Roman"/>
                <w:sz w:val="24"/>
                <w:szCs w:val="24"/>
              </w:rPr>
            </w:pPr>
            <w:r w:rsidRPr="00CD2711">
              <w:rPr>
                <w:rFonts w:ascii="Times New Roman" w:hAnsi="Times New Roman" w:cs="Times New Roman"/>
                <w:sz w:val="24"/>
                <w:szCs w:val="24"/>
              </w:rPr>
              <w:t>Колитенко А.</w:t>
            </w:r>
          </w:p>
        </w:tc>
        <w:tc>
          <w:tcPr>
            <w:tcW w:w="1130" w:type="dxa"/>
          </w:tcPr>
          <w:p w:rsidR="00CD2711" w:rsidRPr="00CD2711" w:rsidRDefault="00AF2738" w:rsidP="00CD2711">
            <w:pPr>
              <w:spacing w:line="276" w:lineRule="auto"/>
              <w:rPr>
                <w:rFonts w:ascii="Times New Roman" w:hAnsi="Times New Roman" w:cs="Times New Roman"/>
                <w:sz w:val="24"/>
                <w:szCs w:val="24"/>
              </w:rPr>
            </w:pPr>
            <w:r>
              <w:rPr>
                <w:rFonts w:ascii="Times New Roman" w:hAnsi="Times New Roman" w:cs="Times New Roman"/>
                <w:sz w:val="24"/>
                <w:szCs w:val="24"/>
              </w:rPr>
              <w:t>7,1</w:t>
            </w:r>
          </w:p>
        </w:tc>
        <w:tc>
          <w:tcPr>
            <w:tcW w:w="1132" w:type="dxa"/>
          </w:tcPr>
          <w:p w:rsidR="00CD2711" w:rsidRPr="00CD2711" w:rsidRDefault="00AF2738" w:rsidP="00CD2711">
            <w:pPr>
              <w:rPr>
                <w:rFonts w:ascii="Times New Roman" w:hAnsi="Times New Roman" w:cs="Times New Roman"/>
                <w:sz w:val="24"/>
                <w:szCs w:val="24"/>
              </w:rPr>
            </w:pPr>
            <w:r>
              <w:rPr>
                <w:rFonts w:ascii="Times New Roman" w:hAnsi="Times New Roman" w:cs="Times New Roman"/>
                <w:sz w:val="24"/>
                <w:szCs w:val="24"/>
              </w:rPr>
              <w:t>14,2</w:t>
            </w:r>
          </w:p>
        </w:tc>
        <w:tc>
          <w:tcPr>
            <w:tcW w:w="1997" w:type="dxa"/>
          </w:tcPr>
          <w:p w:rsidR="00CD2711" w:rsidRPr="00CD2711" w:rsidRDefault="00AF2738" w:rsidP="00CD2711">
            <w:pPr>
              <w:spacing w:line="276" w:lineRule="auto"/>
              <w:rPr>
                <w:rFonts w:ascii="Times New Roman" w:hAnsi="Times New Roman" w:cs="Times New Roman"/>
                <w:sz w:val="24"/>
                <w:szCs w:val="24"/>
              </w:rPr>
            </w:pPr>
            <w:r>
              <w:rPr>
                <w:rFonts w:ascii="Times New Roman" w:hAnsi="Times New Roman" w:cs="Times New Roman"/>
                <w:sz w:val="24"/>
                <w:szCs w:val="24"/>
              </w:rPr>
              <w:t>12</w:t>
            </w:r>
          </w:p>
        </w:tc>
        <w:tc>
          <w:tcPr>
            <w:tcW w:w="2016" w:type="dxa"/>
          </w:tcPr>
          <w:p w:rsidR="00CD2711" w:rsidRPr="00CD2711" w:rsidRDefault="00CD2711" w:rsidP="00CD2711">
            <w:pPr>
              <w:spacing w:line="276" w:lineRule="auto"/>
              <w:rPr>
                <w:rFonts w:ascii="Times New Roman" w:hAnsi="Times New Roman" w:cs="Times New Roman"/>
                <w:sz w:val="24"/>
                <w:szCs w:val="24"/>
              </w:rPr>
            </w:pPr>
          </w:p>
        </w:tc>
        <w:tc>
          <w:tcPr>
            <w:tcW w:w="1320" w:type="dxa"/>
          </w:tcPr>
          <w:p w:rsidR="00CD2711" w:rsidRPr="00CD2711" w:rsidRDefault="00E23F05" w:rsidP="00CD2711">
            <w:pPr>
              <w:spacing w:line="276" w:lineRule="auto"/>
              <w:rPr>
                <w:rFonts w:ascii="Times New Roman" w:hAnsi="Times New Roman" w:cs="Times New Roman"/>
                <w:sz w:val="24"/>
                <w:szCs w:val="24"/>
              </w:rPr>
            </w:pPr>
            <w:r>
              <w:rPr>
                <w:rFonts w:ascii="Times New Roman" w:hAnsi="Times New Roman" w:cs="Times New Roman"/>
                <w:sz w:val="24"/>
                <w:szCs w:val="24"/>
              </w:rPr>
              <w:t>114</w:t>
            </w:r>
          </w:p>
        </w:tc>
      </w:tr>
      <w:tr w:rsidR="00CD2711" w:rsidRPr="00D51867" w:rsidTr="00CD2711">
        <w:tc>
          <w:tcPr>
            <w:tcW w:w="1749" w:type="dxa"/>
          </w:tcPr>
          <w:p w:rsidR="00CD2711" w:rsidRPr="00CD2711" w:rsidRDefault="00CD2711" w:rsidP="00CD2711">
            <w:pPr>
              <w:rPr>
                <w:rFonts w:ascii="Times New Roman" w:hAnsi="Times New Roman" w:cs="Times New Roman"/>
                <w:sz w:val="24"/>
                <w:szCs w:val="24"/>
              </w:rPr>
            </w:pPr>
            <w:r w:rsidRPr="00CD2711">
              <w:rPr>
                <w:rFonts w:ascii="Times New Roman" w:hAnsi="Times New Roman" w:cs="Times New Roman"/>
                <w:sz w:val="24"/>
                <w:szCs w:val="24"/>
              </w:rPr>
              <w:t>Кочкина В.</w:t>
            </w:r>
            <w:r w:rsidRPr="00CD2711">
              <w:rPr>
                <w:rFonts w:ascii="Times New Roman" w:hAnsi="Times New Roman" w:cs="Times New Roman"/>
                <w:sz w:val="24"/>
                <w:szCs w:val="24"/>
              </w:rPr>
              <w:t xml:space="preserve"> </w:t>
            </w:r>
          </w:p>
        </w:tc>
        <w:tc>
          <w:tcPr>
            <w:tcW w:w="1130" w:type="dxa"/>
          </w:tcPr>
          <w:p w:rsidR="00CD2711" w:rsidRPr="00CD2711" w:rsidRDefault="00AF2738" w:rsidP="00CD2711">
            <w:pPr>
              <w:spacing w:line="276" w:lineRule="auto"/>
              <w:rPr>
                <w:rFonts w:ascii="Times New Roman" w:hAnsi="Times New Roman" w:cs="Times New Roman"/>
                <w:sz w:val="24"/>
                <w:szCs w:val="24"/>
              </w:rPr>
            </w:pPr>
            <w:r>
              <w:rPr>
                <w:rFonts w:ascii="Times New Roman" w:hAnsi="Times New Roman" w:cs="Times New Roman"/>
                <w:sz w:val="24"/>
                <w:szCs w:val="24"/>
              </w:rPr>
              <w:t>8,2</w:t>
            </w:r>
          </w:p>
        </w:tc>
        <w:tc>
          <w:tcPr>
            <w:tcW w:w="1132" w:type="dxa"/>
          </w:tcPr>
          <w:p w:rsidR="00CD2711" w:rsidRPr="00CD2711" w:rsidRDefault="00AF2738" w:rsidP="00CD2711">
            <w:pPr>
              <w:rPr>
                <w:rFonts w:ascii="Times New Roman" w:hAnsi="Times New Roman" w:cs="Times New Roman"/>
                <w:sz w:val="24"/>
                <w:szCs w:val="24"/>
              </w:rPr>
            </w:pPr>
            <w:r>
              <w:rPr>
                <w:rFonts w:ascii="Times New Roman" w:hAnsi="Times New Roman" w:cs="Times New Roman"/>
                <w:sz w:val="24"/>
                <w:szCs w:val="24"/>
              </w:rPr>
              <w:t>15,5</w:t>
            </w:r>
          </w:p>
        </w:tc>
        <w:tc>
          <w:tcPr>
            <w:tcW w:w="1997" w:type="dxa"/>
          </w:tcPr>
          <w:p w:rsidR="00CD2711" w:rsidRPr="00CD2711" w:rsidRDefault="00CD2711" w:rsidP="00CD2711">
            <w:pPr>
              <w:spacing w:line="276" w:lineRule="auto"/>
              <w:rPr>
                <w:rFonts w:ascii="Times New Roman" w:hAnsi="Times New Roman" w:cs="Times New Roman"/>
                <w:sz w:val="24"/>
                <w:szCs w:val="24"/>
              </w:rPr>
            </w:pPr>
          </w:p>
        </w:tc>
        <w:tc>
          <w:tcPr>
            <w:tcW w:w="2016" w:type="dxa"/>
          </w:tcPr>
          <w:p w:rsidR="00CD2711" w:rsidRPr="00CD2711" w:rsidRDefault="00E23F05" w:rsidP="00CD2711">
            <w:pPr>
              <w:spacing w:line="276" w:lineRule="auto"/>
              <w:rPr>
                <w:rFonts w:ascii="Times New Roman" w:hAnsi="Times New Roman" w:cs="Times New Roman"/>
                <w:sz w:val="24"/>
                <w:szCs w:val="24"/>
              </w:rPr>
            </w:pPr>
            <w:r>
              <w:rPr>
                <w:rFonts w:ascii="Times New Roman" w:hAnsi="Times New Roman" w:cs="Times New Roman"/>
                <w:sz w:val="24"/>
                <w:szCs w:val="24"/>
              </w:rPr>
              <w:t>10</w:t>
            </w:r>
          </w:p>
        </w:tc>
        <w:tc>
          <w:tcPr>
            <w:tcW w:w="1320" w:type="dxa"/>
          </w:tcPr>
          <w:p w:rsidR="00CD2711" w:rsidRPr="00CD2711" w:rsidRDefault="00E23F05" w:rsidP="00CD2711">
            <w:pPr>
              <w:spacing w:line="276" w:lineRule="auto"/>
              <w:rPr>
                <w:rFonts w:ascii="Times New Roman" w:hAnsi="Times New Roman" w:cs="Times New Roman"/>
                <w:sz w:val="24"/>
                <w:szCs w:val="24"/>
              </w:rPr>
            </w:pPr>
            <w:r>
              <w:rPr>
                <w:rFonts w:ascii="Times New Roman" w:hAnsi="Times New Roman" w:cs="Times New Roman"/>
                <w:sz w:val="24"/>
                <w:szCs w:val="24"/>
              </w:rPr>
              <w:t>100</w:t>
            </w:r>
          </w:p>
        </w:tc>
      </w:tr>
      <w:tr w:rsidR="00CD2711" w:rsidRPr="00D51867" w:rsidTr="00CD2711">
        <w:tc>
          <w:tcPr>
            <w:tcW w:w="1749" w:type="dxa"/>
          </w:tcPr>
          <w:p w:rsidR="00CD2711" w:rsidRPr="00CD2711" w:rsidRDefault="00CD2711" w:rsidP="00CD2711">
            <w:pPr>
              <w:rPr>
                <w:rFonts w:ascii="Times New Roman" w:hAnsi="Times New Roman" w:cs="Times New Roman"/>
                <w:sz w:val="24"/>
                <w:szCs w:val="24"/>
              </w:rPr>
            </w:pPr>
            <w:r w:rsidRPr="00CD2711">
              <w:rPr>
                <w:rFonts w:ascii="Times New Roman" w:hAnsi="Times New Roman" w:cs="Times New Roman"/>
                <w:sz w:val="24"/>
                <w:szCs w:val="24"/>
              </w:rPr>
              <w:t>Медведев Н.</w:t>
            </w:r>
          </w:p>
        </w:tc>
        <w:tc>
          <w:tcPr>
            <w:tcW w:w="1130" w:type="dxa"/>
          </w:tcPr>
          <w:p w:rsidR="00CD2711" w:rsidRPr="00CD2711" w:rsidRDefault="00AF2738" w:rsidP="00CD2711">
            <w:pPr>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1132" w:type="dxa"/>
          </w:tcPr>
          <w:p w:rsidR="00CD2711" w:rsidRPr="00CD2711" w:rsidRDefault="00AF2738" w:rsidP="00CD2711">
            <w:pPr>
              <w:rPr>
                <w:rFonts w:ascii="Times New Roman" w:hAnsi="Times New Roman" w:cs="Times New Roman"/>
                <w:sz w:val="24"/>
                <w:szCs w:val="24"/>
              </w:rPr>
            </w:pPr>
            <w:r>
              <w:rPr>
                <w:rFonts w:ascii="Times New Roman" w:hAnsi="Times New Roman" w:cs="Times New Roman"/>
                <w:sz w:val="24"/>
                <w:szCs w:val="24"/>
              </w:rPr>
              <w:t>13,9</w:t>
            </w:r>
          </w:p>
        </w:tc>
        <w:tc>
          <w:tcPr>
            <w:tcW w:w="1997" w:type="dxa"/>
          </w:tcPr>
          <w:p w:rsidR="00CD2711" w:rsidRPr="00CD2711" w:rsidRDefault="00AF2738" w:rsidP="00CD2711">
            <w:pPr>
              <w:spacing w:line="276" w:lineRule="auto"/>
              <w:rPr>
                <w:rFonts w:ascii="Times New Roman" w:hAnsi="Times New Roman" w:cs="Times New Roman"/>
                <w:sz w:val="24"/>
                <w:szCs w:val="24"/>
              </w:rPr>
            </w:pPr>
            <w:r>
              <w:rPr>
                <w:rFonts w:ascii="Times New Roman" w:hAnsi="Times New Roman" w:cs="Times New Roman"/>
                <w:sz w:val="24"/>
                <w:szCs w:val="24"/>
              </w:rPr>
              <w:t>15</w:t>
            </w:r>
          </w:p>
        </w:tc>
        <w:tc>
          <w:tcPr>
            <w:tcW w:w="2016" w:type="dxa"/>
          </w:tcPr>
          <w:p w:rsidR="00CD2711" w:rsidRPr="00CD2711" w:rsidRDefault="00CD2711" w:rsidP="00CD2711">
            <w:pPr>
              <w:spacing w:line="276" w:lineRule="auto"/>
              <w:rPr>
                <w:rFonts w:ascii="Times New Roman" w:hAnsi="Times New Roman" w:cs="Times New Roman"/>
                <w:sz w:val="24"/>
                <w:szCs w:val="24"/>
              </w:rPr>
            </w:pPr>
          </w:p>
        </w:tc>
        <w:tc>
          <w:tcPr>
            <w:tcW w:w="1320" w:type="dxa"/>
          </w:tcPr>
          <w:p w:rsidR="00CD2711" w:rsidRPr="00CD2711" w:rsidRDefault="00E23F05" w:rsidP="00CD2711">
            <w:pPr>
              <w:spacing w:line="276" w:lineRule="auto"/>
              <w:rPr>
                <w:rFonts w:ascii="Times New Roman" w:hAnsi="Times New Roman" w:cs="Times New Roman"/>
                <w:sz w:val="24"/>
                <w:szCs w:val="24"/>
              </w:rPr>
            </w:pPr>
            <w:r>
              <w:rPr>
                <w:rFonts w:ascii="Times New Roman" w:hAnsi="Times New Roman" w:cs="Times New Roman"/>
                <w:sz w:val="24"/>
                <w:szCs w:val="24"/>
              </w:rPr>
              <w:t>98</w:t>
            </w:r>
          </w:p>
        </w:tc>
      </w:tr>
      <w:tr w:rsidR="00CD2711" w:rsidRPr="00D51867" w:rsidTr="00CD2711">
        <w:tc>
          <w:tcPr>
            <w:tcW w:w="1749" w:type="dxa"/>
          </w:tcPr>
          <w:p w:rsidR="00CD2711" w:rsidRPr="00CD2711" w:rsidRDefault="00CD2711" w:rsidP="00CD2711">
            <w:pPr>
              <w:rPr>
                <w:rFonts w:ascii="Times New Roman" w:hAnsi="Times New Roman" w:cs="Times New Roman"/>
                <w:sz w:val="24"/>
                <w:szCs w:val="24"/>
              </w:rPr>
            </w:pPr>
            <w:r w:rsidRPr="00CD2711">
              <w:rPr>
                <w:rFonts w:ascii="Times New Roman" w:hAnsi="Times New Roman" w:cs="Times New Roman"/>
                <w:sz w:val="24"/>
                <w:szCs w:val="24"/>
              </w:rPr>
              <w:t>Диянов Н.</w:t>
            </w:r>
          </w:p>
        </w:tc>
        <w:tc>
          <w:tcPr>
            <w:tcW w:w="1130" w:type="dxa"/>
          </w:tcPr>
          <w:p w:rsidR="00CD2711" w:rsidRPr="00CD2711" w:rsidRDefault="00AF2738" w:rsidP="00CD2711">
            <w:pPr>
              <w:spacing w:line="276" w:lineRule="auto"/>
              <w:rPr>
                <w:rFonts w:ascii="Times New Roman" w:hAnsi="Times New Roman" w:cs="Times New Roman"/>
                <w:sz w:val="24"/>
                <w:szCs w:val="24"/>
              </w:rPr>
            </w:pPr>
            <w:r>
              <w:rPr>
                <w:rFonts w:ascii="Times New Roman" w:hAnsi="Times New Roman" w:cs="Times New Roman"/>
                <w:sz w:val="24"/>
                <w:szCs w:val="24"/>
              </w:rPr>
              <w:t>6</w:t>
            </w:r>
            <w:r w:rsidR="00CD2711">
              <w:rPr>
                <w:rFonts w:ascii="Times New Roman" w:hAnsi="Times New Roman" w:cs="Times New Roman"/>
                <w:sz w:val="24"/>
                <w:szCs w:val="24"/>
              </w:rPr>
              <w:t>,9</w:t>
            </w:r>
          </w:p>
        </w:tc>
        <w:tc>
          <w:tcPr>
            <w:tcW w:w="1132" w:type="dxa"/>
          </w:tcPr>
          <w:p w:rsidR="00CD2711" w:rsidRPr="00CD2711" w:rsidRDefault="00AF2738" w:rsidP="00CD2711">
            <w:pPr>
              <w:rPr>
                <w:rFonts w:ascii="Times New Roman" w:hAnsi="Times New Roman" w:cs="Times New Roman"/>
                <w:sz w:val="24"/>
                <w:szCs w:val="24"/>
              </w:rPr>
            </w:pPr>
            <w:r>
              <w:rPr>
                <w:rFonts w:ascii="Times New Roman" w:hAnsi="Times New Roman" w:cs="Times New Roman"/>
                <w:sz w:val="24"/>
                <w:szCs w:val="24"/>
              </w:rPr>
              <w:t>14</w:t>
            </w:r>
            <w:r w:rsidR="00CD2711" w:rsidRPr="00CD2711">
              <w:rPr>
                <w:rFonts w:ascii="Times New Roman" w:hAnsi="Times New Roman" w:cs="Times New Roman"/>
                <w:sz w:val="24"/>
                <w:szCs w:val="24"/>
              </w:rPr>
              <w:t>,8</w:t>
            </w:r>
          </w:p>
        </w:tc>
        <w:tc>
          <w:tcPr>
            <w:tcW w:w="1997" w:type="dxa"/>
          </w:tcPr>
          <w:p w:rsidR="00CD2711" w:rsidRPr="00CD2711" w:rsidRDefault="00E23F05" w:rsidP="00CD2711">
            <w:pPr>
              <w:spacing w:line="276" w:lineRule="auto"/>
              <w:rPr>
                <w:rFonts w:ascii="Times New Roman" w:hAnsi="Times New Roman" w:cs="Times New Roman"/>
                <w:sz w:val="24"/>
                <w:szCs w:val="24"/>
              </w:rPr>
            </w:pPr>
            <w:r>
              <w:rPr>
                <w:rFonts w:ascii="Times New Roman" w:hAnsi="Times New Roman" w:cs="Times New Roman"/>
                <w:sz w:val="24"/>
                <w:szCs w:val="24"/>
              </w:rPr>
              <w:t>8</w:t>
            </w:r>
          </w:p>
        </w:tc>
        <w:tc>
          <w:tcPr>
            <w:tcW w:w="2016" w:type="dxa"/>
          </w:tcPr>
          <w:p w:rsidR="00CD2711" w:rsidRPr="00CD2711" w:rsidRDefault="00CD2711" w:rsidP="00CD2711">
            <w:pPr>
              <w:spacing w:line="276" w:lineRule="auto"/>
              <w:rPr>
                <w:rFonts w:ascii="Times New Roman" w:hAnsi="Times New Roman" w:cs="Times New Roman"/>
                <w:sz w:val="24"/>
                <w:szCs w:val="24"/>
              </w:rPr>
            </w:pPr>
          </w:p>
        </w:tc>
        <w:tc>
          <w:tcPr>
            <w:tcW w:w="1320" w:type="dxa"/>
          </w:tcPr>
          <w:p w:rsidR="00CD2711" w:rsidRPr="00CD2711" w:rsidRDefault="00E23F05" w:rsidP="00CD2711">
            <w:pPr>
              <w:spacing w:line="276" w:lineRule="auto"/>
              <w:rPr>
                <w:rFonts w:ascii="Times New Roman" w:hAnsi="Times New Roman" w:cs="Times New Roman"/>
                <w:sz w:val="24"/>
                <w:szCs w:val="24"/>
              </w:rPr>
            </w:pPr>
            <w:r>
              <w:rPr>
                <w:rFonts w:ascii="Times New Roman" w:hAnsi="Times New Roman" w:cs="Times New Roman"/>
                <w:sz w:val="24"/>
                <w:szCs w:val="24"/>
              </w:rPr>
              <w:t>120</w:t>
            </w:r>
          </w:p>
        </w:tc>
      </w:tr>
      <w:tr w:rsidR="00CD2711" w:rsidRPr="00D51867" w:rsidTr="00CD2711">
        <w:tc>
          <w:tcPr>
            <w:tcW w:w="1749" w:type="dxa"/>
          </w:tcPr>
          <w:p w:rsidR="00CD2711" w:rsidRPr="00CD2711" w:rsidRDefault="00CD2711" w:rsidP="00CD2711">
            <w:pPr>
              <w:rPr>
                <w:rFonts w:ascii="Times New Roman" w:hAnsi="Times New Roman" w:cs="Times New Roman"/>
                <w:sz w:val="24"/>
                <w:szCs w:val="24"/>
              </w:rPr>
            </w:pPr>
            <w:r w:rsidRPr="00CD2711">
              <w:rPr>
                <w:rFonts w:ascii="Times New Roman" w:hAnsi="Times New Roman" w:cs="Times New Roman"/>
                <w:sz w:val="24"/>
                <w:szCs w:val="24"/>
              </w:rPr>
              <w:t>Колиткин К.</w:t>
            </w:r>
          </w:p>
        </w:tc>
        <w:tc>
          <w:tcPr>
            <w:tcW w:w="1130" w:type="dxa"/>
          </w:tcPr>
          <w:p w:rsidR="00CD2711" w:rsidRPr="00CD2711" w:rsidRDefault="00AF2738" w:rsidP="00CD2711">
            <w:pPr>
              <w:spacing w:line="276" w:lineRule="auto"/>
              <w:rPr>
                <w:rFonts w:ascii="Times New Roman" w:hAnsi="Times New Roman" w:cs="Times New Roman"/>
                <w:sz w:val="24"/>
                <w:szCs w:val="24"/>
              </w:rPr>
            </w:pPr>
            <w:r>
              <w:rPr>
                <w:rFonts w:ascii="Times New Roman" w:hAnsi="Times New Roman" w:cs="Times New Roman"/>
                <w:sz w:val="24"/>
                <w:szCs w:val="24"/>
              </w:rPr>
              <w:t>7</w:t>
            </w:r>
            <w:r w:rsidR="00CD2711">
              <w:rPr>
                <w:rFonts w:ascii="Times New Roman" w:hAnsi="Times New Roman" w:cs="Times New Roman"/>
                <w:sz w:val="24"/>
                <w:szCs w:val="24"/>
              </w:rPr>
              <w:t>,4</w:t>
            </w:r>
          </w:p>
        </w:tc>
        <w:tc>
          <w:tcPr>
            <w:tcW w:w="1132" w:type="dxa"/>
          </w:tcPr>
          <w:p w:rsidR="00CD2711" w:rsidRPr="00CD2711" w:rsidRDefault="00AF2738" w:rsidP="00CD2711">
            <w:pPr>
              <w:rPr>
                <w:rFonts w:ascii="Times New Roman" w:hAnsi="Times New Roman" w:cs="Times New Roman"/>
                <w:sz w:val="24"/>
                <w:szCs w:val="24"/>
              </w:rPr>
            </w:pPr>
            <w:r>
              <w:rPr>
                <w:rFonts w:ascii="Times New Roman" w:hAnsi="Times New Roman" w:cs="Times New Roman"/>
                <w:sz w:val="24"/>
                <w:szCs w:val="24"/>
              </w:rPr>
              <w:t>14</w:t>
            </w:r>
            <w:r w:rsidR="00CD2711" w:rsidRPr="00CD2711">
              <w:rPr>
                <w:rFonts w:ascii="Times New Roman" w:hAnsi="Times New Roman" w:cs="Times New Roman"/>
                <w:sz w:val="24"/>
                <w:szCs w:val="24"/>
              </w:rPr>
              <w:t>,5</w:t>
            </w:r>
          </w:p>
        </w:tc>
        <w:tc>
          <w:tcPr>
            <w:tcW w:w="1997" w:type="dxa"/>
          </w:tcPr>
          <w:p w:rsidR="00CD2711" w:rsidRPr="00CD2711" w:rsidRDefault="00E23F05" w:rsidP="00CD2711">
            <w:pPr>
              <w:spacing w:line="276" w:lineRule="auto"/>
              <w:rPr>
                <w:rFonts w:ascii="Times New Roman" w:hAnsi="Times New Roman" w:cs="Times New Roman"/>
                <w:sz w:val="24"/>
                <w:szCs w:val="24"/>
              </w:rPr>
            </w:pPr>
            <w:r>
              <w:rPr>
                <w:rFonts w:ascii="Times New Roman" w:hAnsi="Times New Roman" w:cs="Times New Roman"/>
                <w:sz w:val="24"/>
                <w:szCs w:val="24"/>
              </w:rPr>
              <w:t>10</w:t>
            </w:r>
          </w:p>
        </w:tc>
        <w:tc>
          <w:tcPr>
            <w:tcW w:w="2016" w:type="dxa"/>
          </w:tcPr>
          <w:p w:rsidR="00CD2711" w:rsidRPr="00CD2711" w:rsidRDefault="00CD2711" w:rsidP="00CD2711">
            <w:pPr>
              <w:spacing w:line="276" w:lineRule="auto"/>
              <w:rPr>
                <w:rFonts w:ascii="Times New Roman" w:hAnsi="Times New Roman" w:cs="Times New Roman"/>
                <w:sz w:val="24"/>
                <w:szCs w:val="24"/>
              </w:rPr>
            </w:pPr>
          </w:p>
        </w:tc>
        <w:tc>
          <w:tcPr>
            <w:tcW w:w="1320" w:type="dxa"/>
          </w:tcPr>
          <w:p w:rsidR="00CD2711" w:rsidRPr="00CD2711" w:rsidRDefault="00E23F05" w:rsidP="00CD2711">
            <w:pPr>
              <w:spacing w:line="276" w:lineRule="auto"/>
              <w:rPr>
                <w:rFonts w:ascii="Times New Roman" w:hAnsi="Times New Roman" w:cs="Times New Roman"/>
                <w:sz w:val="24"/>
                <w:szCs w:val="24"/>
              </w:rPr>
            </w:pPr>
            <w:r>
              <w:rPr>
                <w:rFonts w:ascii="Times New Roman" w:hAnsi="Times New Roman" w:cs="Times New Roman"/>
                <w:sz w:val="24"/>
                <w:szCs w:val="24"/>
              </w:rPr>
              <w:t>105</w:t>
            </w:r>
          </w:p>
        </w:tc>
      </w:tr>
      <w:tr w:rsidR="00CD2711" w:rsidRPr="00D51867" w:rsidTr="00CD2711">
        <w:tc>
          <w:tcPr>
            <w:tcW w:w="1749" w:type="dxa"/>
          </w:tcPr>
          <w:p w:rsidR="00CD2711" w:rsidRPr="00CD2711" w:rsidRDefault="00CD2711" w:rsidP="00CD2711">
            <w:pPr>
              <w:rPr>
                <w:rFonts w:ascii="Times New Roman" w:hAnsi="Times New Roman" w:cs="Times New Roman"/>
                <w:sz w:val="24"/>
                <w:szCs w:val="24"/>
              </w:rPr>
            </w:pPr>
            <w:r w:rsidRPr="00CD2711">
              <w:rPr>
                <w:rFonts w:ascii="Times New Roman" w:hAnsi="Times New Roman" w:cs="Times New Roman"/>
                <w:sz w:val="24"/>
                <w:szCs w:val="24"/>
              </w:rPr>
              <w:t>Тосов Н.</w:t>
            </w:r>
            <w:r w:rsidRPr="00CD2711">
              <w:rPr>
                <w:rFonts w:ascii="Times New Roman" w:hAnsi="Times New Roman" w:cs="Times New Roman"/>
                <w:sz w:val="24"/>
                <w:szCs w:val="24"/>
              </w:rPr>
              <w:t xml:space="preserve"> </w:t>
            </w:r>
          </w:p>
        </w:tc>
        <w:tc>
          <w:tcPr>
            <w:tcW w:w="1130" w:type="dxa"/>
          </w:tcPr>
          <w:p w:rsidR="00CD2711" w:rsidRPr="00CD2711" w:rsidRDefault="00AF2738" w:rsidP="00CD2711">
            <w:pPr>
              <w:spacing w:line="276" w:lineRule="auto"/>
              <w:rPr>
                <w:rFonts w:ascii="Times New Roman" w:hAnsi="Times New Roman" w:cs="Times New Roman"/>
                <w:sz w:val="24"/>
                <w:szCs w:val="24"/>
              </w:rPr>
            </w:pPr>
            <w:r>
              <w:rPr>
                <w:rFonts w:ascii="Times New Roman" w:hAnsi="Times New Roman" w:cs="Times New Roman"/>
                <w:sz w:val="24"/>
                <w:szCs w:val="24"/>
              </w:rPr>
              <w:t>6</w:t>
            </w:r>
            <w:r w:rsidR="00CD2711">
              <w:rPr>
                <w:rFonts w:ascii="Times New Roman" w:hAnsi="Times New Roman" w:cs="Times New Roman"/>
                <w:sz w:val="24"/>
                <w:szCs w:val="24"/>
              </w:rPr>
              <w:t>,5</w:t>
            </w:r>
          </w:p>
        </w:tc>
        <w:tc>
          <w:tcPr>
            <w:tcW w:w="1132" w:type="dxa"/>
          </w:tcPr>
          <w:p w:rsidR="00CD2711" w:rsidRPr="00CD2711" w:rsidRDefault="00AF2738" w:rsidP="00CD2711">
            <w:pPr>
              <w:rPr>
                <w:rFonts w:ascii="Times New Roman" w:hAnsi="Times New Roman" w:cs="Times New Roman"/>
                <w:sz w:val="24"/>
                <w:szCs w:val="24"/>
              </w:rPr>
            </w:pPr>
            <w:r>
              <w:rPr>
                <w:rFonts w:ascii="Times New Roman" w:hAnsi="Times New Roman" w:cs="Times New Roman"/>
                <w:sz w:val="24"/>
                <w:szCs w:val="24"/>
              </w:rPr>
              <w:t>13</w:t>
            </w:r>
            <w:r w:rsidR="00CD2711" w:rsidRPr="00CD2711">
              <w:rPr>
                <w:rFonts w:ascii="Times New Roman" w:hAnsi="Times New Roman" w:cs="Times New Roman"/>
                <w:sz w:val="24"/>
                <w:szCs w:val="24"/>
              </w:rPr>
              <w:t>,1</w:t>
            </w:r>
          </w:p>
        </w:tc>
        <w:tc>
          <w:tcPr>
            <w:tcW w:w="1997" w:type="dxa"/>
          </w:tcPr>
          <w:p w:rsidR="00CD2711" w:rsidRPr="00CD2711" w:rsidRDefault="00E23F05" w:rsidP="00CD2711">
            <w:pPr>
              <w:spacing w:line="276" w:lineRule="auto"/>
              <w:rPr>
                <w:rFonts w:ascii="Times New Roman" w:hAnsi="Times New Roman" w:cs="Times New Roman"/>
                <w:sz w:val="24"/>
                <w:szCs w:val="24"/>
              </w:rPr>
            </w:pPr>
            <w:r>
              <w:rPr>
                <w:rFonts w:ascii="Times New Roman" w:hAnsi="Times New Roman" w:cs="Times New Roman"/>
                <w:sz w:val="24"/>
                <w:szCs w:val="24"/>
              </w:rPr>
              <w:t>14</w:t>
            </w:r>
          </w:p>
        </w:tc>
        <w:tc>
          <w:tcPr>
            <w:tcW w:w="2016" w:type="dxa"/>
          </w:tcPr>
          <w:p w:rsidR="00CD2711" w:rsidRPr="00CD2711" w:rsidRDefault="00CD2711" w:rsidP="00CD2711">
            <w:pPr>
              <w:spacing w:line="276" w:lineRule="auto"/>
              <w:rPr>
                <w:rFonts w:ascii="Times New Roman" w:hAnsi="Times New Roman" w:cs="Times New Roman"/>
                <w:sz w:val="24"/>
                <w:szCs w:val="24"/>
              </w:rPr>
            </w:pPr>
          </w:p>
        </w:tc>
        <w:tc>
          <w:tcPr>
            <w:tcW w:w="1320" w:type="dxa"/>
          </w:tcPr>
          <w:p w:rsidR="00CD2711" w:rsidRPr="00CD2711" w:rsidRDefault="00E23F05" w:rsidP="00CD2711">
            <w:pPr>
              <w:spacing w:line="276" w:lineRule="auto"/>
              <w:rPr>
                <w:rFonts w:ascii="Times New Roman" w:hAnsi="Times New Roman" w:cs="Times New Roman"/>
                <w:sz w:val="24"/>
                <w:szCs w:val="24"/>
              </w:rPr>
            </w:pPr>
            <w:r>
              <w:rPr>
                <w:rFonts w:ascii="Times New Roman" w:hAnsi="Times New Roman" w:cs="Times New Roman"/>
                <w:sz w:val="24"/>
                <w:szCs w:val="24"/>
              </w:rPr>
              <w:t>119</w:t>
            </w:r>
          </w:p>
        </w:tc>
      </w:tr>
      <w:tr w:rsidR="00CD2711" w:rsidRPr="00D51867" w:rsidTr="00CD2711">
        <w:tc>
          <w:tcPr>
            <w:tcW w:w="1749" w:type="dxa"/>
          </w:tcPr>
          <w:p w:rsidR="00CD2711" w:rsidRPr="00CD2711" w:rsidRDefault="00CD2711" w:rsidP="00CD2711">
            <w:pPr>
              <w:rPr>
                <w:rFonts w:ascii="Times New Roman" w:hAnsi="Times New Roman" w:cs="Times New Roman"/>
                <w:sz w:val="24"/>
                <w:szCs w:val="24"/>
              </w:rPr>
            </w:pPr>
            <w:r w:rsidRPr="00CD2711">
              <w:rPr>
                <w:rFonts w:ascii="Times New Roman" w:hAnsi="Times New Roman" w:cs="Times New Roman"/>
                <w:sz w:val="24"/>
                <w:szCs w:val="24"/>
              </w:rPr>
              <w:t>Козлов И.</w:t>
            </w:r>
          </w:p>
        </w:tc>
        <w:tc>
          <w:tcPr>
            <w:tcW w:w="1130" w:type="dxa"/>
          </w:tcPr>
          <w:p w:rsidR="00CD2711" w:rsidRPr="00CD2711" w:rsidRDefault="00AF2738" w:rsidP="00CD2711">
            <w:pPr>
              <w:spacing w:line="276" w:lineRule="auto"/>
              <w:rPr>
                <w:rFonts w:ascii="Times New Roman" w:hAnsi="Times New Roman" w:cs="Times New Roman"/>
                <w:sz w:val="24"/>
                <w:szCs w:val="24"/>
              </w:rPr>
            </w:pPr>
            <w:r>
              <w:rPr>
                <w:rFonts w:ascii="Times New Roman" w:hAnsi="Times New Roman" w:cs="Times New Roman"/>
                <w:sz w:val="24"/>
                <w:szCs w:val="24"/>
              </w:rPr>
              <w:t>7</w:t>
            </w:r>
            <w:r w:rsidR="00CD2711">
              <w:rPr>
                <w:rFonts w:ascii="Times New Roman" w:hAnsi="Times New Roman" w:cs="Times New Roman"/>
                <w:sz w:val="24"/>
                <w:szCs w:val="24"/>
              </w:rPr>
              <w:t>,2</w:t>
            </w:r>
          </w:p>
        </w:tc>
        <w:tc>
          <w:tcPr>
            <w:tcW w:w="1132" w:type="dxa"/>
          </w:tcPr>
          <w:p w:rsidR="00CD2711" w:rsidRPr="00CD2711" w:rsidRDefault="00AF2738" w:rsidP="00CD2711">
            <w:pPr>
              <w:rPr>
                <w:rFonts w:ascii="Times New Roman" w:hAnsi="Times New Roman" w:cs="Times New Roman"/>
                <w:sz w:val="24"/>
                <w:szCs w:val="24"/>
              </w:rPr>
            </w:pPr>
            <w:r>
              <w:rPr>
                <w:rFonts w:ascii="Times New Roman" w:hAnsi="Times New Roman" w:cs="Times New Roman"/>
                <w:sz w:val="24"/>
                <w:szCs w:val="24"/>
              </w:rPr>
              <w:t>15</w:t>
            </w:r>
            <w:r w:rsidR="00CD2711" w:rsidRPr="00CD2711">
              <w:rPr>
                <w:rFonts w:ascii="Times New Roman" w:hAnsi="Times New Roman" w:cs="Times New Roman"/>
                <w:sz w:val="24"/>
                <w:szCs w:val="24"/>
              </w:rPr>
              <w:t>,7</w:t>
            </w:r>
          </w:p>
        </w:tc>
        <w:tc>
          <w:tcPr>
            <w:tcW w:w="1997" w:type="dxa"/>
          </w:tcPr>
          <w:p w:rsidR="00CD2711" w:rsidRPr="00CD2711" w:rsidRDefault="00E23F05" w:rsidP="00CD2711">
            <w:pPr>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2016" w:type="dxa"/>
          </w:tcPr>
          <w:p w:rsidR="00CD2711" w:rsidRPr="00CD2711" w:rsidRDefault="00CD2711" w:rsidP="00CD2711">
            <w:pPr>
              <w:spacing w:line="276" w:lineRule="auto"/>
              <w:rPr>
                <w:rFonts w:ascii="Times New Roman" w:hAnsi="Times New Roman" w:cs="Times New Roman"/>
                <w:sz w:val="24"/>
                <w:szCs w:val="24"/>
              </w:rPr>
            </w:pPr>
          </w:p>
        </w:tc>
        <w:tc>
          <w:tcPr>
            <w:tcW w:w="1320" w:type="dxa"/>
          </w:tcPr>
          <w:p w:rsidR="00CD2711" w:rsidRPr="00CD2711" w:rsidRDefault="00E23F05" w:rsidP="00CD2711">
            <w:pPr>
              <w:spacing w:line="276" w:lineRule="auto"/>
              <w:rPr>
                <w:rFonts w:ascii="Times New Roman" w:hAnsi="Times New Roman" w:cs="Times New Roman"/>
                <w:sz w:val="24"/>
                <w:szCs w:val="24"/>
              </w:rPr>
            </w:pPr>
            <w:r>
              <w:rPr>
                <w:rFonts w:ascii="Times New Roman" w:hAnsi="Times New Roman" w:cs="Times New Roman"/>
                <w:sz w:val="24"/>
                <w:szCs w:val="24"/>
              </w:rPr>
              <w:t>104</w:t>
            </w:r>
          </w:p>
        </w:tc>
      </w:tr>
      <w:tr w:rsidR="00CD2711" w:rsidRPr="00D51867" w:rsidTr="00CD2711">
        <w:tc>
          <w:tcPr>
            <w:tcW w:w="1749" w:type="dxa"/>
          </w:tcPr>
          <w:p w:rsidR="00CD2711" w:rsidRPr="00CD2711" w:rsidRDefault="00CD2711" w:rsidP="00CD2711">
            <w:pPr>
              <w:rPr>
                <w:rFonts w:ascii="Times New Roman" w:hAnsi="Times New Roman" w:cs="Times New Roman"/>
                <w:sz w:val="24"/>
                <w:szCs w:val="24"/>
              </w:rPr>
            </w:pPr>
            <w:r w:rsidRPr="00CD2711">
              <w:rPr>
                <w:rFonts w:ascii="Times New Roman" w:hAnsi="Times New Roman" w:cs="Times New Roman"/>
                <w:sz w:val="24"/>
                <w:szCs w:val="24"/>
              </w:rPr>
              <w:t>Разинкин Я.</w:t>
            </w:r>
          </w:p>
        </w:tc>
        <w:tc>
          <w:tcPr>
            <w:tcW w:w="1130" w:type="dxa"/>
          </w:tcPr>
          <w:p w:rsidR="00CD2711" w:rsidRPr="00CD2711" w:rsidRDefault="00AF2738" w:rsidP="00CD2711">
            <w:pPr>
              <w:spacing w:line="276" w:lineRule="auto"/>
              <w:rPr>
                <w:rFonts w:ascii="Times New Roman" w:hAnsi="Times New Roman" w:cs="Times New Roman"/>
                <w:sz w:val="24"/>
                <w:szCs w:val="24"/>
              </w:rPr>
            </w:pPr>
            <w:r>
              <w:rPr>
                <w:rFonts w:ascii="Times New Roman" w:hAnsi="Times New Roman" w:cs="Times New Roman"/>
                <w:sz w:val="24"/>
                <w:szCs w:val="24"/>
              </w:rPr>
              <w:t>7,4</w:t>
            </w:r>
          </w:p>
        </w:tc>
        <w:tc>
          <w:tcPr>
            <w:tcW w:w="1132" w:type="dxa"/>
          </w:tcPr>
          <w:p w:rsidR="00CD2711" w:rsidRPr="00CD2711" w:rsidRDefault="00AF2738" w:rsidP="00CD2711">
            <w:pPr>
              <w:rPr>
                <w:rFonts w:ascii="Times New Roman" w:hAnsi="Times New Roman" w:cs="Times New Roman"/>
                <w:sz w:val="24"/>
                <w:szCs w:val="24"/>
              </w:rPr>
            </w:pPr>
            <w:r>
              <w:rPr>
                <w:rFonts w:ascii="Times New Roman" w:hAnsi="Times New Roman" w:cs="Times New Roman"/>
                <w:sz w:val="24"/>
                <w:szCs w:val="24"/>
              </w:rPr>
              <w:t>14,9</w:t>
            </w:r>
          </w:p>
        </w:tc>
        <w:tc>
          <w:tcPr>
            <w:tcW w:w="1997" w:type="dxa"/>
          </w:tcPr>
          <w:p w:rsidR="00CD2711" w:rsidRPr="00CD2711" w:rsidRDefault="00E23F05" w:rsidP="00CD2711">
            <w:pPr>
              <w:spacing w:line="276" w:lineRule="auto"/>
              <w:rPr>
                <w:rFonts w:ascii="Times New Roman" w:hAnsi="Times New Roman" w:cs="Times New Roman"/>
                <w:sz w:val="24"/>
                <w:szCs w:val="24"/>
              </w:rPr>
            </w:pPr>
            <w:r>
              <w:rPr>
                <w:rFonts w:ascii="Times New Roman" w:hAnsi="Times New Roman" w:cs="Times New Roman"/>
                <w:sz w:val="24"/>
                <w:szCs w:val="24"/>
              </w:rPr>
              <w:t>9</w:t>
            </w:r>
          </w:p>
        </w:tc>
        <w:tc>
          <w:tcPr>
            <w:tcW w:w="2016" w:type="dxa"/>
          </w:tcPr>
          <w:p w:rsidR="00CD2711" w:rsidRPr="00CD2711" w:rsidRDefault="00CD2711" w:rsidP="00CD2711">
            <w:pPr>
              <w:spacing w:line="276" w:lineRule="auto"/>
              <w:rPr>
                <w:rFonts w:ascii="Times New Roman" w:hAnsi="Times New Roman" w:cs="Times New Roman"/>
                <w:sz w:val="24"/>
                <w:szCs w:val="24"/>
              </w:rPr>
            </w:pPr>
          </w:p>
        </w:tc>
        <w:tc>
          <w:tcPr>
            <w:tcW w:w="1320" w:type="dxa"/>
          </w:tcPr>
          <w:p w:rsidR="00CD2711" w:rsidRPr="00CD2711" w:rsidRDefault="00E23F05" w:rsidP="00CD2711">
            <w:pPr>
              <w:spacing w:line="276" w:lineRule="auto"/>
              <w:rPr>
                <w:rFonts w:ascii="Times New Roman" w:hAnsi="Times New Roman" w:cs="Times New Roman"/>
                <w:sz w:val="24"/>
                <w:szCs w:val="24"/>
              </w:rPr>
            </w:pPr>
            <w:r>
              <w:rPr>
                <w:rFonts w:ascii="Times New Roman" w:hAnsi="Times New Roman" w:cs="Times New Roman"/>
                <w:sz w:val="24"/>
                <w:szCs w:val="24"/>
              </w:rPr>
              <w:t>107</w:t>
            </w:r>
          </w:p>
        </w:tc>
      </w:tr>
      <w:tr w:rsidR="00CD2711" w:rsidRPr="00D51867" w:rsidTr="00CD2711">
        <w:tc>
          <w:tcPr>
            <w:tcW w:w="1749" w:type="dxa"/>
          </w:tcPr>
          <w:p w:rsidR="00CD2711" w:rsidRPr="00CD2711" w:rsidRDefault="00CD2711" w:rsidP="00CD2711">
            <w:pPr>
              <w:rPr>
                <w:rFonts w:ascii="Times New Roman" w:hAnsi="Times New Roman" w:cs="Times New Roman"/>
                <w:sz w:val="24"/>
                <w:szCs w:val="24"/>
              </w:rPr>
            </w:pPr>
            <w:r w:rsidRPr="00CD2711">
              <w:rPr>
                <w:rFonts w:ascii="Times New Roman" w:hAnsi="Times New Roman" w:cs="Times New Roman"/>
                <w:sz w:val="24"/>
                <w:szCs w:val="24"/>
              </w:rPr>
              <w:t>Никонов А.</w:t>
            </w:r>
          </w:p>
        </w:tc>
        <w:tc>
          <w:tcPr>
            <w:tcW w:w="1130" w:type="dxa"/>
          </w:tcPr>
          <w:p w:rsidR="00CD2711" w:rsidRPr="00CD2711" w:rsidRDefault="00AF2738" w:rsidP="00CD2711">
            <w:pPr>
              <w:spacing w:line="276" w:lineRule="auto"/>
              <w:rPr>
                <w:rFonts w:ascii="Times New Roman" w:hAnsi="Times New Roman" w:cs="Times New Roman"/>
                <w:sz w:val="24"/>
                <w:szCs w:val="24"/>
              </w:rPr>
            </w:pPr>
            <w:r>
              <w:rPr>
                <w:rFonts w:ascii="Times New Roman" w:hAnsi="Times New Roman" w:cs="Times New Roman"/>
                <w:sz w:val="24"/>
                <w:szCs w:val="24"/>
              </w:rPr>
              <w:t>8</w:t>
            </w:r>
          </w:p>
        </w:tc>
        <w:tc>
          <w:tcPr>
            <w:tcW w:w="1132" w:type="dxa"/>
          </w:tcPr>
          <w:p w:rsidR="00CD2711" w:rsidRPr="00CD2711" w:rsidRDefault="00AF2738" w:rsidP="00CD2711">
            <w:pPr>
              <w:rPr>
                <w:rFonts w:ascii="Times New Roman" w:hAnsi="Times New Roman" w:cs="Times New Roman"/>
                <w:sz w:val="24"/>
                <w:szCs w:val="24"/>
              </w:rPr>
            </w:pPr>
            <w:r>
              <w:rPr>
                <w:rFonts w:ascii="Times New Roman" w:hAnsi="Times New Roman" w:cs="Times New Roman"/>
                <w:sz w:val="24"/>
                <w:szCs w:val="24"/>
              </w:rPr>
              <w:t>16</w:t>
            </w:r>
            <w:r w:rsidR="00CD2711" w:rsidRPr="00CD2711">
              <w:rPr>
                <w:rFonts w:ascii="Times New Roman" w:hAnsi="Times New Roman" w:cs="Times New Roman"/>
                <w:sz w:val="24"/>
                <w:szCs w:val="24"/>
              </w:rPr>
              <w:t>,3</w:t>
            </w:r>
          </w:p>
        </w:tc>
        <w:tc>
          <w:tcPr>
            <w:tcW w:w="1997" w:type="dxa"/>
          </w:tcPr>
          <w:p w:rsidR="00CD2711" w:rsidRPr="00CD2711" w:rsidRDefault="00E23F05" w:rsidP="00CD2711">
            <w:pPr>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2016" w:type="dxa"/>
          </w:tcPr>
          <w:p w:rsidR="00CD2711" w:rsidRPr="00CD2711" w:rsidRDefault="00CD2711" w:rsidP="00CD2711">
            <w:pPr>
              <w:spacing w:line="276" w:lineRule="auto"/>
              <w:rPr>
                <w:rFonts w:ascii="Times New Roman" w:hAnsi="Times New Roman" w:cs="Times New Roman"/>
                <w:sz w:val="24"/>
                <w:szCs w:val="24"/>
              </w:rPr>
            </w:pPr>
          </w:p>
        </w:tc>
        <w:tc>
          <w:tcPr>
            <w:tcW w:w="1320" w:type="dxa"/>
          </w:tcPr>
          <w:p w:rsidR="00CD2711" w:rsidRPr="00CD2711" w:rsidRDefault="00E23F05" w:rsidP="00CD2711">
            <w:pPr>
              <w:spacing w:line="276" w:lineRule="auto"/>
              <w:rPr>
                <w:rFonts w:ascii="Times New Roman" w:hAnsi="Times New Roman" w:cs="Times New Roman"/>
                <w:sz w:val="24"/>
                <w:szCs w:val="24"/>
              </w:rPr>
            </w:pPr>
            <w:r>
              <w:rPr>
                <w:rFonts w:ascii="Times New Roman" w:hAnsi="Times New Roman" w:cs="Times New Roman"/>
                <w:sz w:val="24"/>
                <w:szCs w:val="24"/>
              </w:rPr>
              <w:t>98</w:t>
            </w:r>
          </w:p>
        </w:tc>
      </w:tr>
      <w:tr w:rsidR="00CD2711" w:rsidRPr="00D51867" w:rsidTr="00CD2711">
        <w:tc>
          <w:tcPr>
            <w:tcW w:w="9344" w:type="dxa"/>
            <w:gridSpan w:val="6"/>
          </w:tcPr>
          <w:p w:rsidR="00CD2711" w:rsidRPr="00D51867" w:rsidRDefault="00CD2711" w:rsidP="00E23F05">
            <w:pPr>
              <w:tabs>
                <w:tab w:val="left" w:pos="3600"/>
              </w:tabs>
              <w:spacing w:line="276" w:lineRule="auto"/>
              <w:rPr>
                <w:rFonts w:ascii="Times New Roman" w:hAnsi="Times New Roman" w:cs="Times New Roman"/>
                <w:b/>
                <w:sz w:val="24"/>
                <w:szCs w:val="24"/>
              </w:rPr>
            </w:pPr>
            <w:r w:rsidRPr="00D51867">
              <w:rPr>
                <w:rFonts w:ascii="Times New Roman" w:hAnsi="Times New Roman" w:cs="Times New Roman"/>
                <w:sz w:val="24"/>
                <w:szCs w:val="24"/>
              </w:rPr>
              <w:tab/>
            </w:r>
            <w:r w:rsidR="00E23F05">
              <w:rPr>
                <w:rFonts w:ascii="Times New Roman" w:hAnsi="Times New Roman" w:cs="Times New Roman"/>
                <w:b/>
                <w:sz w:val="24"/>
                <w:szCs w:val="24"/>
              </w:rPr>
              <w:t xml:space="preserve">Сентябрь </w:t>
            </w:r>
            <w:r>
              <w:rPr>
                <w:rFonts w:ascii="Times New Roman" w:hAnsi="Times New Roman" w:cs="Times New Roman"/>
                <w:b/>
                <w:sz w:val="24"/>
                <w:szCs w:val="24"/>
              </w:rPr>
              <w:t>2019</w:t>
            </w:r>
            <w:r w:rsidRPr="00D51867">
              <w:rPr>
                <w:rFonts w:ascii="Times New Roman" w:hAnsi="Times New Roman" w:cs="Times New Roman"/>
                <w:b/>
                <w:sz w:val="24"/>
                <w:szCs w:val="24"/>
              </w:rPr>
              <w:t>г.</w:t>
            </w:r>
          </w:p>
        </w:tc>
      </w:tr>
      <w:tr w:rsidR="00CD2711" w:rsidRPr="00D51867" w:rsidTr="00CD2711">
        <w:tc>
          <w:tcPr>
            <w:tcW w:w="1749" w:type="dxa"/>
          </w:tcPr>
          <w:p w:rsidR="00CD2711" w:rsidRPr="00CD2711" w:rsidRDefault="00CD2711" w:rsidP="00CD2711">
            <w:pPr>
              <w:rPr>
                <w:rFonts w:ascii="Times New Roman" w:hAnsi="Times New Roman" w:cs="Times New Roman"/>
                <w:sz w:val="24"/>
                <w:szCs w:val="24"/>
              </w:rPr>
            </w:pPr>
            <w:r w:rsidRPr="00CD2711">
              <w:rPr>
                <w:rFonts w:ascii="Times New Roman" w:hAnsi="Times New Roman" w:cs="Times New Roman"/>
                <w:sz w:val="24"/>
                <w:szCs w:val="24"/>
              </w:rPr>
              <w:t>Леонтьев К.</w:t>
            </w:r>
          </w:p>
        </w:tc>
        <w:tc>
          <w:tcPr>
            <w:tcW w:w="1130" w:type="dxa"/>
          </w:tcPr>
          <w:p w:rsidR="00CD2711" w:rsidRPr="00D51867" w:rsidRDefault="00AF2738" w:rsidP="00CD2711">
            <w:pPr>
              <w:spacing w:line="276" w:lineRule="auto"/>
              <w:rPr>
                <w:rFonts w:ascii="Times New Roman" w:hAnsi="Times New Roman" w:cs="Times New Roman"/>
                <w:sz w:val="24"/>
                <w:szCs w:val="24"/>
              </w:rPr>
            </w:pPr>
            <w:r>
              <w:rPr>
                <w:rFonts w:ascii="Times New Roman" w:hAnsi="Times New Roman" w:cs="Times New Roman"/>
                <w:sz w:val="24"/>
                <w:szCs w:val="24"/>
              </w:rPr>
              <w:t>5,6</w:t>
            </w:r>
          </w:p>
        </w:tc>
        <w:tc>
          <w:tcPr>
            <w:tcW w:w="1132" w:type="dxa"/>
          </w:tcPr>
          <w:p w:rsidR="00CD2711" w:rsidRPr="00D51867" w:rsidRDefault="00AF2738" w:rsidP="00CD2711">
            <w:pPr>
              <w:spacing w:line="276" w:lineRule="auto"/>
              <w:rPr>
                <w:rFonts w:ascii="Times New Roman" w:hAnsi="Times New Roman" w:cs="Times New Roman"/>
                <w:sz w:val="24"/>
                <w:szCs w:val="24"/>
              </w:rPr>
            </w:pPr>
            <w:r>
              <w:rPr>
                <w:rFonts w:ascii="Times New Roman" w:hAnsi="Times New Roman" w:cs="Times New Roman"/>
                <w:sz w:val="24"/>
                <w:szCs w:val="24"/>
              </w:rPr>
              <w:t>12,8</w:t>
            </w:r>
          </w:p>
        </w:tc>
        <w:tc>
          <w:tcPr>
            <w:tcW w:w="1997" w:type="dxa"/>
          </w:tcPr>
          <w:p w:rsidR="00CD2711" w:rsidRPr="00D51867" w:rsidRDefault="00E23F05" w:rsidP="00CD2711">
            <w:pPr>
              <w:spacing w:line="276" w:lineRule="auto"/>
              <w:rPr>
                <w:rFonts w:ascii="Times New Roman" w:hAnsi="Times New Roman" w:cs="Times New Roman"/>
                <w:sz w:val="24"/>
                <w:szCs w:val="24"/>
              </w:rPr>
            </w:pPr>
            <w:r>
              <w:rPr>
                <w:rFonts w:ascii="Times New Roman" w:hAnsi="Times New Roman" w:cs="Times New Roman"/>
                <w:sz w:val="24"/>
                <w:szCs w:val="24"/>
              </w:rPr>
              <w:t>15</w:t>
            </w:r>
          </w:p>
        </w:tc>
        <w:tc>
          <w:tcPr>
            <w:tcW w:w="2016" w:type="dxa"/>
          </w:tcPr>
          <w:p w:rsidR="00CD2711" w:rsidRPr="00D51867" w:rsidRDefault="00CD2711" w:rsidP="00CD2711">
            <w:pPr>
              <w:spacing w:line="276" w:lineRule="auto"/>
              <w:rPr>
                <w:rFonts w:ascii="Times New Roman" w:hAnsi="Times New Roman" w:cs="Times New Roman"/>
                <w:sz w:val="24"/>
                <w:szCs w:val="24"/>
              </w:rPr>
            </w:pPr>
          </w:p>
        </w:tc>
        <w:tc>
          <w:tcPr>
            <w:tcW w:w="1320" w:type="dxa"/>
          </w:tcPr>
          <w:p w:rsidR="00CD2711" w:rsidRPr="00D51867" w:rsidRDefault="00E23F05" w:rsidP="00CD2711">
            <w:pPr>
              <w:spacing w:line="276" w:lineRule="auto"/>
              <w:rPr>
                <w:rFonts w:ascii="Times New Roman" w:hAnsi="Times New Roman" w:cs="Times New Roman"/>
                <w:sz w:val="24"/>
                <w:szCs w:val="24"/>
              </w:rPr>
            </w:pPr>
            <w:r>
              <w:rPr>
                <w:rFonts w:ascii="Times New Roman" w:hAnsi="Times New Roman" w:cs="Times New Roman"/>
                <w:sz w:val="24"/>
                <w:szCs w:val="24"/>
              </w:rPr>
              <w:t>120</w:t>
            </w:r>
          </w:p>
        </w:tc>
      </w:tr>
      <w:tr w:rsidR="00CD2711" w:rsidRPr="00D51867" w:rsidTr="00CD2711">
        <w:tc>
          <w:tcPr>
            <w:tcW w:w="1749" w:type="dxa"/>
          </w:tcPr>
          <w:p w:rsidR="00CD2711" w:rsidRPr="00CD2711" w:rsidRDefault="00CD2711" w:rsidP="00CD2711">
            <w:pPr>
              <w:rPr>
                <w:rFonts w:ascii="Times New Roman" w:hAnsi="Times New Roman" w:cs="Times New Roman"/>
                <w:sz w:val="24"/>
                <w:szCs w:val="24"/>
              </w:rPr>
            </w:pPr>
            <w:r w:rsidRPr="00CD2711">
              <w:rPr>
                <w:rFonts w:ascii="Times New Roman" w:hAnsi="Times New Roman" w:cs="Times New Roman"/>
                <w:sz w:val="24"/>
                <w:szCs w:val="24"/>
              </w:rPr>
              <w:t>Колитенко А.</w:t>
            </w:r>
          </w:p>
        </w:tc>
        <w:tc>
          <w:tcPr>
            <w:tcW w:w="1130" w:type="dxa"/>
          </w:tcPr>
          <w:p w:rsidR="00CD2711" w:rsidRPr="00D51867" w:rsidRDefault="00AF2738" w:rsidP="00CD2711">
            <w:pPr>
              <w:spacing w:line="276" w:lineRule="auto"/>
              <w:rPr>
                <w:rFonts w:ascii="Times New Roman" w:hAnsi="Times New Roman" w:cs="Times New Roman"/>
                <w:sz w:val="24"/>
                <w:szCs w:val="24"/>
              </w:rPr>
            </w:pPr>
            <w:r>
              <w:rPr>
                <w:rFonts w:ascii="Times New Roman" w:hAnsi="Times New Roman" w:cs="Times New Roman"/>
                <w:sz w:val="24"/>
                <w:szCs w:val="24"/>
              </w:rPr>
              <w:t>6,8</w:t>
            </w:r>
          </w:p>
        </w:tc>
        <w:tc>
          <w:tcPr>
            <w:tcW w:w="1132" w:type="dxa"/>
          </w:tcPr>
          <w:p w:rsidR="00CD2711" w:rsidRPr="00D51867" w:rsidRDefault="00AF2738" w:rsidP="00CD2711">
            <w:pPr>
              <w:spacing w:line="276" w:lineRule="auto"/>
              <w:rPr>
                <w:rFonts w:ascii="Times New Roman" w:hAnsi="Times New Roman" w:cs="Times New Roman"/>
                <w:sz w:val="24"/>
                <w:szCs w:val="24"/>
              </w:rPr>
            </w:pPr>
            <w:r>
              <w:rPr>
                <w:rFonts w:ascii="Times New Roman" w:hAnsi="Times New Roman" w:cs="Times New Roman"/>
                <w:sz w:val="24"/>
                <w:szCs w:val="24"/>
              </w:rPr>
              <w:t>13,5</w:t>
            </w:r>
          </w:p>
        </w:tc>
        <w:tc>
          <w:tcPr>
            <w:tcW w:w="1997" w:type="dxa"/>
          </w:tcPr>
          <w:p w:rsidR="00CD2711" w:rsidRPr="00D51867" w:rsidRDefault="00E23F05" w:rsidP="00CD2711">
            <w:pPr>
              <w:spacing w:line="276" w:lineRule="auto"/>
              <w:rPr>
                <w:rFonts w:ascii="Times New Roman" w:hAnsi="Times New Roman" w:cs="Times New Roman"/>
                <w:sz w:val="24"/>
                <w:szCs w:val="24"/>
              </w:rPr>
            </w:pPr>
            <w:r>
              <w:rPr>
                <w:rFonts w:ascii="Times New Roman" w:hAnsi="Times New Roman" w:cs="Times New Roman"/>
                <w:sz w:val="24"/>
                <w:szCs w:val="24"/>
              </w:rPr>
              <w:t>19</w:t>
            </w:r>
          </w:p>
        </w:tc>
        <w:tc>
          <w:tcPr>
            <w:tcW w:w="2016" w:type="dxa"/>
          </w:tcPr>
          <w:p w:rsidR="00CD2711" w:rsidRPr="00D51867" w:rsidRDefault="00CD2711" w:rsidP="00CD2711">
            <w:pPr>
              <w:spacing w:line="276" w:lineRule="auto"/>
              <w:rPr>
                <w:rFonts w:ascii="Times New Roman" w:hAnsi="Times New Roman" w:cs="Times New Roman"/>
                <w:sz w:val="24"/>
                <w:szCs w:val="24"/>
              </w:rPr>
            </w:pPr>
          </w:p>
        </w:tc>
        <w:tc>
          <w:tcPr>
            <w:tcW w:w="1320" w:type="dxa"/>
          </w:tcPr>
          <w:p w:rsidR="00CD2711" w:rsidRPr="00D51867" w:rsidRDefault="00E23F05" w:rsidP="00CD2711">
            <w:pPr>
              <w:spacing w:line="276" w:lineRule="auto"/>
              <w:rPr>
                <w:rFonts w:ascii="Times New Roman" w:hAnsi="Times New Roman" w:cs="Times New Roman"/>
                <w:sz w:val="24"/>
                <w:szCs w:val="24"/>
              </w:rPr>
            </w:pPr>
            <w:r>
              <w:rPr>
                <w:rFonts w:ascii="Times New Roman" w:hAnsi="Times New Roman" w:cs="Times New Roman"/>
                <w:sz w:val="24"/>
                <w:szCs w:val="24"/>
              </w:rPr>
              <w:t>118</w:t>
            </w:r>
          </w:p>
        </w:tc>
      </w:tr>
      <w:tr w:rsidR="00CD2711" w:rsidRPr="00D51867" w:rsidTr="00CD2711">
        <w:tc>
          <w:tcPr>
            <w:tcW w:w="1749" w:type="dxa"/>
          </w:tcPr>
          <w:p w:rsidR="00CD2711" w:rsidRPr="00CD2711" w:rsidRDefault="00CD2711" w:rsidP="00CD2711">
            <w:pPr>
              <w:rPr>
                <w:rFonts w:ascii="Times New Roman" w:hAnsi="Times New Roman" w:cs="Times New Roman"/>
                <w:sz w:val="24"/>
                <w:szCs w:val="24"/>
              </w:rPr>
            </w:pPr>
            <w:r w:rsidRPr="00CD2711">
              <w:rPr>
                <w:rFonts w:ascii="Times New Roman" w:hAnsi="Times New Roman" w:cs="Times New Roman"/>
                <w:sz w:val="24"/>
                <w:szCs w:val="24"/>
              </w:rPr>
              <w:t xml:space="preserve">Кочкина В. </w:t>
            </w:r>
          </w:p>
        </w:tc>
        <w:tc>
          <w:tcPr>
            <w:tcW w:w="1130" w:type="dxa"/>
          </w:tcPr>
          <w:p w:rsidR="00CD2711" w:rsidRPr="00D51867" w:rsidRDefault="00AF2738" w:rsidP="00CD2711">
            <w:pPr>
              <w:spacing w:line="276" w:lineRule="auto"/>
              <w:rPr>
                <w:rFonts w:ascii="Times New Roman" w:hAnsi="Times New Roman" w:cs="Times New Roman"/>
                <w:sz w:val="24"/>
                <w:szCs w:val="24"/>
              </w:rPr>
            </w:pPr>
            <w:r>
              <w:rPr>
                <w:rFonts w:ascii="Times New Roman" w:hAnsi="Times New Roman" w:cs="Times New Roman"/>
                <w:sz w:val="24"/>
                <w:szCs w:val="24"/>
              </w:rPr>
              <w:t>7,8</w:t>
            </w:r>
          </w:p>
        </w:tc>
        <w:tc>
          <w:tcPr>
            <w:tcW w:w="1132" w:type="dxa"/>
          </w:tcPr>
          <w:p w:rsidR="00CD2711" w:rsidRPr="00D51867" w:rsidRDefault="00AF2738" w:rsidP="00CD2711">
            <w:pPr>
              <w:spacing w:line="276" w:lineRule="auto"/>
              <w:rPr>
                <w:rFonts w:ascii="Times New Roman" w:hAnsi="Times New Roman" w:cs="Times New Roman"/>
                <w:sz w:val="24"/>
                <w:szCs w:val="24"/>
              </w:rPr>
            </w:pPr>
            <w:r>
              <w:rPr>
                <w:rFonts w:ascii="Times New Roman" w:hAnsi="Times New Roman" w:cs="Times New Roman"/>
                <w:sz w:val="24"/>
                <w:szCs w:val="24"/>
              </w:rPr>
              <w:t>14,7</w:t>
            </w:r>
          </w:p>
        </w:tc>
        <w:tc>
          <w:tcPr>
            <w:tcW w:w="1997" w:type="dxa"/>
          </w:tcPr>
          <w:p w:rsidR="00CD2711" w:rsidRPr="00D51867" w:rsidRDefault="00CD2711" w:rsidP="00CD2711">
            <w:pPr>
              <w:spacing w:line="276" w:lineRule="auto"/>
              <w:rPr>
                <w:rFonts w:ascii="Times New Roman" w:hAnsi="Times New Roman" w:cs="Times New Roman"/>
                <w:sz w:val="24"/>
                <w:szCs w:val="24"/>
              </w:rPr>
            </w:pPr>
          </w:p>
        </w:tc>
        <w:tc>
          <w:tcPr>
            <w:tcW w:w="2016" w:type="dxa"/>
          </w:tcPr>
          <w:p w:rsidR="00CD2711" w:rsidRPr="00D51867" w:rsidRDefault="00E23F05" w:rsidP="00CD2711">
            <w:pPr>
              <w:spacing w:line="276" w:lineRule="auto"/>
              <w:rPr>
                <w:rFonts w:ascii="Times New Roman" w:hAnsi="Times New Roman" w:cs="Times New Roman"/>
                <w:sz w:val="24"/>
                <w:szCs w:val="24"/>
              </w:rPr>
            </w:pPr>
            <w:r>
              <w:rPr>
                <w:rFonts w:ascii="Times New Roman" w:hAnsi="Times New Roman" w:cs="Times New Roman"/>
                <w:sz w:val="24"/>
                <w:szCs w:val="24"/>
              </w:rPr>
              <w:t>14</w:t>
            </w:r>
          </w:p>
        </w:tc>
        <w:tc>
          <w:tcPr>
            <w:tcW w:w="1320" w:type="dxa"/>
          </w:tcPr>
          <w:p w:rsidR="00CD2711" w:rsidRPr="00D51867" w:rsidRDefault="00E23F05" w:rsidP="00CD2711">
            <w:pPr>
              <w:spacing w:line="276" w:lineRule="auto"/>
              <w:rPr>
                <w:rFonts w:ascii="Times New Roman" w:hAnsi="Times New Roman" w:cs="Times New Roman"/>
                <w:sz w:val="24"/>
                <w:szCs w:val="24"/>
              </w:rPr>
            </w:pPr>
            <w:r>
              <w:rPr>
                <w:rFonts w:ascii="Times New Roman" w:hAnsi="Times New Roman" w:cs="Times New Roman"/>
                <w:sz w:val="24"/>
                <w:szCs w:val="24"/>
              </w:rPr>
              <w:t>110</w:t>
            </w:r>
          </w:p>
        </w:tc>
      </w:tr>
      <w:tr w:rsidR="00CD2711" w:rsidRPr="00D51867" w:rsidTr="00CD2711">
        <w:tc>
          <w:tcPr>
            <w:tcW w:w="1749" w:type="dxa"/>
          </w:tcPr>
          <w:p w:rsidR="00CD2711" w:rsidRPr="00CD2711" w:rsidRDefault="00CD2711" w:rsidP="00CD2711">
            <w:pPr>
              <w:rPr>
                <w:rFonts w:ascii="Times New Roman" w:hAnsi="Times New Roman" w:cs="Times New Roman"/>
                <w:sz w:val="24"/>
                <w:szCs w:val="24"/>
              </w:rPr>
            </w:pPr>
            <w:r w:rsidRPr="00CD2711">
              <w:rPr>
                <w:rFonts w:ascii="Times New Roman" w:hAnsi="Times New Roman" w:cs="Times New Roman"/>
                <w:sz w:val="24"/>
                <w:szCs w:val="24"/>
              </w:rPr>
              <w:t>Медведев Н.</w:t>
            </w:r>
          </w:p>
        </w:tc>
        <w:tc>
          <w:tcPr>
            <w:tcW w:w="1130" w:type="dxa"/>
          </w:tcPr>
          <w:p w:rsidR="00CD2711" w:rsidRPr="00D51867" w:rsidRDefault="00AF2738" w:rsidP="00CD2711">
            <w:pPr>
              <w:spacing w:line="276" w:lineRule="auto"/>
              <w:rPr>
                <w:rFonts w:ascii="Times New Roman" w:hAnsi="Times New Roman" w:cs="Times New Roman"/>
                <w:sz w:val="24"/>
                <w:szCs w:val="24"/>
              </w:rPr>
            </w:pPr>
            <w:r>
              <w:rPr>
                <w:rFonts w:ascii="Times New Roman" w:hAnsi="Times New Roman" w:cs="Times New Roman"/>
                <w:sz w:val="24"/>
                <w:szCs w:val="24"/>
              </w:rPr>
              <w:t>6,5</w:t>
            </w:r>
          </w:p>
        </w:tc>
        <w:tc>
          <w:tcPr>
            <w:tcW w:w="1132" w:type="dxa"/>
          </w:tcPr>
          <w:p w:rsidR="00CD2711" w:rsidRPr="00D51867" w:rsidRDefault="00AF2738" w:rsidP="00CD2711">
            <w:pPr>
              <w:spacing w:line="276" w:lineRule="auto"/>
              <w:rPr>
                <w:rFonts w:ascii="Times New Roman" w:hAnsi="Times New Roman" w:cs="Times New Roman"/>
                <w:sz w:val="24"/>
                <w:szCs w:val="24"/>
              </w:rPr>
            </w:pPr>
            <w:r>
              <w:rPr>
                <w:rFonts w:ascii="Times New Roman" w:hAnsi="Times New Roman" w:cs="Times New Roman"/>
                <w:sz w:val="24"/>
                <w:szCs w:val="24"/>
              </w:rPr>
              <w:t>13</w:t>
            </w:r>
          </w:p>
        </w:tc>
        <w:tc>
          <w:tcPr>
            <w:tcW w:w="1997" w:type="dxa"/>
          </w:tcPr>
          <w:p w:rsidR="00CD2711" w:rsidRPr="00D51867" w:rsidRDefault="00E23F05" w:rsidP="00CD2711">
            <w:pPr>
              <w:spacing w:line="276" w:lineRule="auto"/>
              <w:rPr>
                <w:rFonts w:ascii="Times New Roman" w:hAnsi="Times New Roman" w:cs="Times New Roman"/>
                <w:sz w:val="24"/>
                <w:szCs w:val="24"/>
              </w:rPr>
            </w:pPr>
            <w:r>
              <w:rPr>
                <w:rFonts w:ascii="Times New Roman" w:hAnsi="Times New Roman" w:cs="Times New Roman"/>
                <w:sz w:val="24"/>
                <w:szCs w:val="24"/>
              </w:rPr>
              <w:t>19</w:t>
            </w:r>
          </w:p>
        </w:tc>
        <w:tc>
          <w:tcPr>
            <w:tcW w:w="2016" w:type="dxa"/>
          </w:tcPr>
          <w:p w:rsidR="00CD2711" w:rsidRPr="00D51867" w:rsidRDefault="00CD2711" w:rsidP="00CD2711">
            <w:pPr>
              <w:spacing w:line="276" w:lineRule="auto"/>
              <w:rPr>
                <w:rFonts w:ascii="Times New Roman" w:hAnsi="Times New Roman" w:cs="Times New Roman"/>
                <w:sz w:val="24"/>
                <w:szCs w:val="24"/>
              </w:rPr>
            </w:pPr>
          </w:p>
        </w:tc>
        <w:tc>
          <w:tcPr>
            <w:tcW w:w="1320" w:type="dxa"/>
          </w:tcPr>
          <w:p w:rsidR="00CD2711" w:rsidRPr="00D51867" w:rsidRDefault="00E23F05" w:rsidP="00CD2711">
            <w:pPr>
              <w:spacing w:line="276" w:lineRule="auto"/>
              <w:rPr>
                <w:rFonts w:ascii="Times New Roman" w:hAnsi="Times New Roman" w:cs="Times New Roman"/>
                <w:sz w:val="24"/>
                <w:szCs w:val="24"/>
              </w:rPr>
            </w:pPr>
            <w:r>
              <w:rPr>
                <w:rFonts w:ascii="Times New Roman" w:hAnsi="Times New Roman" w:cs="Times New Roman"/>
                <w:sz w:val="24"/>
                <w:szCs w:val="24"/>
              </w:rPr>
              <w:t>108</w:t>
            </w:r>
          </w:p>
        </w:tc>
      </w:tr>
      <w:tr w:rsidR="00CD2711" w:rsidRPr="00D51867" w:rsidTr="00CD2711">
        <w:tc>
          <w:tcPr>
            <w:tcW w:w="1749" w:type="dxa"/>
          </w:tcPr>
          <w:p w:rsidR="00CD2711" w:rsidRPr="00CD2711" w:rsidRDefault="00CD2711" w:rsidP="00CD2711">
            <w:pPr>
              <w:rPr>
                <w:rFonts w:ascii="Times New Roman" w:hAnsi="Times New Roman" w:cs="Times New Roman"/>
                <w:sz w:val="24"/>
                <w:szCs w:val="24"/>
              </w:rPr>
            </w:pPr>
            <w:r w:rsidRPr="00CD2711">
              <w:rPr>
                <w:rFonts w:ascii="Times New Roman" w:hAnsi="Times New Roman" w:cs="Times New Roman"/>
                <w:sz w:val="24"/>
                <w:szCs w:val="24"/>
              </w:rPr>
              <w:t>Диянов Н.</w:t>
            </w:r>
          </w:p>
        </w:tc>
        <w:tc>
          <w:tcPr>
            <w:tcW w:w="1130" w:type="dxa"/>
          </w:tcPr>
          <w:p w:rsidR="00CD2711" w:rsidRPr="00D51867" w:rsidRDefault="00AF2738" w:rsidP="00CD2711">
            <w:pPr>
              <w:spacing w:line="276" w:lineRule="auto"/>
              <w:rPr>
                <w:rFonts w:ascii="Times New Roman" w:hAnsi="Times New Roman" w:cs="Times New Roman"/>
                <w:sz w:val="24"/>
                <w:szCs w:val="24"/>
              </w:rPr>
            </w:pPr>
            <w:r>
              <w:rPr>
                <w:rFonts w:ascii="Times New Roman" w:hAnsi="Times New Roman" w:cs="Times New Roman"/>
                <w:sz w:val="24"/>
                <w:szCs w:val="24"/>
              </w:rPr>
              <w:t>6,1</w:t>
            </w:r>
          </w:p>
        </w:tc>
        <w:tc>
          <w:tcPr>
            <w:tcW w:w="1132" w:type="dxa"/>
          </w:tcPr>
          <w:p w:rsidR="00CD2711" w:rsidRPr="00D51867" w:rsidRDefault="00AF2738" w:rsidP="00CD2711">
            <w:pPr>
              <w:spacing w:line="276" w:lineRule="auto"/>
              <w:rPr>
                <w:rFonts w:ascii="Times New Roman" w:hAnsi="Times New Roman" w:cs="Times New Roman"/>
                <w:sz w:val="24"/>
                <w:szCs w:val="24"/>
              </w:rPr>
            </w:pPr>
            <w:r>
              <w:rPr>
                <w:rFonts w:ascii="Times New Roman" w:hAnsi="Times New Roman" w:cs="Times New Roman"/>
                <w:sz w:val="24"/>
                <w:szCs w:val="24"/>
              </w:rPr>
              <w:t>14</w:t>
            </w:r>
          </w:p>
        </w:tc>
        <w:tc>
          <w:tcPr>
            <w:tcW w:w="1997" w:type="dxa"/>
          </w:tcPr>
          <w:p w:rsidR="00CD2711" w:rsidRPr="00D51867" w:rsidRDefault="00E23F05" w:rsidP="00CD2711">
            <w:pPr>
              <w:spacing w:line="276" w:lineRule="auto"/>
              <w:rPr>
                <w:rFonts w:ascii="Times New Roman" w:hAnsi="Times New Roman" w:cs="Times New Roman"/>
                <w:sz w:val="24"/>
                <w:szCs w:val="24"/>
              </w:rPr>
            </w:pPr>
            <w:r>
              <w:rPr>
                <w:rFonts w:ascii="Times New Roman" w:hAnsi="Times New Roman" w:cs="Times New Roman"/>
                <w:sz w:val="24"/>
                <w:szCs w:val="24"/>
              </w:rPr>
              <w:t>11</w:t>
            </w:r>
          </w:p>
        </w:tc>
        <w:tc>
          <w:tcPr>
            <w:tcW w:w="2016" w:type="dxa"/>
          </w:tcPr>
          <w:p w:rsidR="00CD2711" w:rsidRPr="00D51867" w:rsidRDefault="00CD2711" w:rsidP="00CD2711">
            <w:pPr>
              <w:spacing w:line="276" w:lineRule="auto"/>
              <w:rPr>
                <w:rFonts w:ascii="Times New Roman" w:hAnsi="Times New Roman" w:cs="Times New Roman"/>
                <w:sz w:val="24"/>
                <w:szCs w:val="24"/>
              </w:rPr>
            </w:pPr>
          </w:p>
        </w:tc>
        <w:tc>
          <w:tcPr>
            <w:tcW w:w="1320" w:type="dxa"/>
          </w:tcPr>
          <w:p w:rsidR="00CD2711" w:rsidRPr="00D51867" w:rsidRDefault="00E23F05" w:rsidP="00CD2711">
            <w:pPr>
              <w:spacing w:line="276" w:lineRule="auto"/>
              <w:rPr>
                <w:rFonts w:ascii="Times New Roman" w:hAnsi="Times New Roman" w:cs="Times New Roman"/>
                <w:sz w:val="24"/>
                <w:szCs w:val="24"/>
              </w:rPr>
            </w:pPr>
            <w:r>
              <w:rPr>
                <w:rFonts w:ascii="Times New Roman" w:hAnsi="Times New Roman" w:cs="Times New Roman"/>
                <w:sz w:val="24"/>
                <w:szCs w:val="24"/>
              </w:rPr>
              <w:t>129</w:t>
            </w:r>
          </w:p>
        </w:tc>
      </w:tr>
      <w:tr w:rsidR="00CD2711" w:rsidRPr="00D51867" w:rsidTr="00CD2711">
        <w:tc>
          <w:tcPr>
            <w:tcW w:w="1749" w:type="dxa"/>
          </w:tcPr>
          <w:p w:rsidR="00CD2711" w:rsidRPr="00CD2711" w:rsidRDefault="00CD2711" w:rsidP="00CD2711">
            <w:pPr>
              <w:rPr>
                <w:rFonts w:ascii="Times New Roman" w:hAnsi="Times New Roman" w:cs="Times New Roman"/>
                <w:sz w:val="24"/>
                <w:szCs w:val="24"/>
              </w:rPr>
            </w:pPr>
            <w:r w:rsidRPr="00CD2711">
              <w:rPr>
                <w:rFonts w:ascii="Times New Roman" w:hAnsi="Times New Roman" w:cs="Times New Roman"/>
                <w:sz w:val="24"/>
                <w:szCs w:val="24"/>
              </w:rPr>
              <w:t>Колиткин К.</w:t>
            </w:r>
          </w:p>
        </w:tc>
        <w:tc>
          <w:tcPr>
            <w:tcW w:w="1130" w:type="dxa"/>
          </w:tcPr>
          <w:p w:rsidR="00CD2711" w:rsidRPr="00D51867" w:rsidRDefault="00AF2738" w:rsidP="00CD2711">
            <w:pPr>
              <w:spacing w:line="276" w:lineRule="auto"/>
              <w:rPr>
                <w:rFonts w:ascii="Times New Roman" w:hAnsi="Times New Roman" w:cs="Times New Roman"/>
                <w:sz w:val="24"/>
                <w:szCs w:val="24"/>
              </w:rPr>
            </w:pPr>
            <w:r>
              <w:rPr>
                <w:rFonts w:ascii="Times New Roman" w:hAnsi="Times New Roman" w:cs="Times New Roman"/>
                <w:sz w:val="24"/>
                <w:szCs w:val="24"/>
              </w:rPr>
              <w:t>6,8</w:t>
            </w:r>
          </w:p>
        </w:tc>
        <w:tc>
          <w:tcPr>
            <w:tcW w:w="1132" w:type="dxa"/>
          </w:tcPr>
          <w:p w:rsidR="00CD2711" w:rsidRPr="00D51867" w:rsidRDefault="00AF2738" w:rsidP="00CD2711">
            <w:pPr>
              <w:spacing w:line="276" w:lineRule="auto"/>
              <w:rPr>
                <w:rFonts w:ascii="Times New Roman" w:hAnsi="Times New Roman" w:cs="Times New Roman"/>
                <w:sz w:val="24"/>
                <w:szCs w:val="24"/>
              </w:rPr>
            </w:pPr>
            <w:r>
              <w:rPr>
                <w:rFonts w:ascii="Times New Roman" w:hAnsi="Times New Roman" w:cs="Times New Roman"/>
                <w:sz w:val="24"/>
                <w:szCs w:val="24"/>
              </w:rPr>
              <w:t>13,8</w:t>
            </w:r>
          </w:p>
        </w:tc>
        <w:tc>
          <w:tcPr>
            <w:tcW w:w="1997" w:type="dxa"/>
          </w:tcPr>
          <w:p w:rsidR="00CD2711" w:rsidRPr="00D51867" w:rsidRDefault="00E23F05" w:rsidP="00CD2711">
            <w:pPr>
              <w:spacing w:line="276" w:lineRule="auto"/>
              <w:rPr>
                <w:rFonts w:ascii="Times New Roman" w:hAnsi="Times New Roman" w:cs="Times New Roman"/>
                <w:sz w:val="24"/>
                <w:szCs w:val="24"/>
              </w:rPr>
            </w:pPr>
            <w:r>
              <w:rPr>
                <w:rFonts w:ascii="Times New Roman" w:hAnsi="Times New Roman" w:cs="Times New Roman"/>
                <w:sz w:val="24"/>
                <w:szCs w:val="24"/>
              </w:rPr>
              <w:t>16</w:t>
            </w:r>
          </w:p>
        </w:tc>
        <w:tc>
          <w:tcPr>
            <w:tcW w:w="2016" w:type="dxa"/>
          </w:tcPr>
          <w:p w:rsidR="00CD2711" w:rsidRPr="00D51867" w:rsidRDefault="00CD2711" w:rsidP="00CD2711">
            <w:pPr>
              <w:spacing w:line="276" w:lineRule="auto"/>
              <w:rPr>
                <w:rFonts w:ascii="Times New Roman" w:hAnsi="Times New Roman" w:cs="Times New Roman"/>
                <w:sz w:val="24"/>
                <w:szCs w:val="24"/>
              </w:rPr>
            </w:pPr>
          </w:p>
        </w:tc>
        <w:tc>
          <w:tcPr>
            <w:tcW w:w="1320" w:type="dxa"/>
          </w:tcPr>
          <w:p w:rsidR="00CD2711" w:rsidRPr="00D51867" w:rsidRDefault="00E23F05" w:rsidP="00CD2711">
            <w:pPr>
              <w:spacing w:line="276" w:lineRule="auto"/>
              <w:rPr>
                <w:rFonts w:ascii="Times New Roman" w:hAnsi="Times New Roman" w:cs="Times New Roman"/>
                <w:sz w:val="24"/>
                <w:szCs w:val="24"/>
              </w:rPr>
            </w:pPr>
            <w:r>
              <w:rPr>
                <w:rFonts w:ascii="Times New Roman" w:hAnsi="Times New Roman" w:cs="Times New Roman"/>
                <w:sz w:val="24"/>
                <w:szCs w:val="24"/>
              </w:rPr>
              <w:t>110</w:t>
            </w:r>
          </w:p>
        </w:tc>
      </w:tr>
      <w:tr w:rsidR="00CD2711" w:rsidRPr="00D51867" w:rsidTr="00CD2711">
        <w:tc>
          <w:tcPr>
            <w:tcW w:w="1749" w:type="dxa"/>
          </w:tcPr>
          <w:p w:rsidR="00CD2711" w:rsidRPr="00CD2711" w:rsidRDefault="00CD2711" w:rsidP="00CD2711">
            <w:pPr>
              <w:rPr>
                <w:rFonts w:ascii="Times New Roman" w:hAnsi="Times New Roman" w:cs="Times New Roman"/>
                <w:sz w:val="24"/>
                <w:szCs w:val="24"/>
              </w:rPr>
            </w:pPr>
            <w:r w:rsidRPr="00CD2711">
              <w:rPr>
                <w:rFonts w:ascii="Times New Roman" w:hAnsi="Times New Roman" w:cs="Times New Roman"/>
                <w:sz w:val="24"/>
                <w:szCs w:val="24"/>
              </w:rPr>
              <w:t xml:space="preserve">Тосов Н. </w:t>
            </w:r>
          </w:p>
        </w:tc>
        <w:tc>
          <w:tcPr>
            <w:tcW w:w="1130" w:type="dxa"/>
          </w:tcPr>
          <w:p w:rsidR="00CD2711" w:rsidRPr="00D51867" w:rsidRDefault="00AF2738" w:rsidP="00CD2711">
            <w:pPr>
              <w:spacing w:line="276" w:lineRule="auto"/>
              <w:rPr>
                <w:rFonts w:ascii="Times New Roman" w:hAnsi="Times New Roman" w:cs="Times New Roman"/>
                <w:sz w:val="24"/>
                <w:szCs w:val="24"/>
              </w:rPr>
            </w:pPr>
            <w:r>
              <w:rPr>
                <w:rFonts w:ascii="Times New Roman" w:hAnsi="Times New Roman" w:cs="Times New Roman"/>
                <w:sz w:val="24"/>
                <w:szCs w:val="24"/>
              </w:rPr>
              <w:t>5,7</w:t>
            </w:r>
          </w:p>
        </w:tc>
        <w:tc>
          <w:tcPr>
            <w:tcW w:w="1132" w:type="dxa"/>
          </w:tcPr>
          <w:p w:rsidR="00CD2711" w:rsidRPr="00D51867" w:rsidRDefault="00AF2738" w:rsidP="00CD2711">
            <w:pPr>
              <w:spacing w:line="276" w:lineRule="auto"/>
              <w:rPr>
                <w:rFonts w:ascii="Times New Roman" w:hAnsi="Times New Roman" w:cs="Times New Roman"/>
                <w:sz w:val="24"/>
                <w:szCs w:val="24"/>
              </w:rPr>
            </w:pPr>
            <w:r>
              <w:rPr>
                <w:rFonts w:ascii="Times New Roman" w:hAnsi="Times New Roman" w:cs="Times New Roman"/>
                <w:sz w:val="24"/>
                <w:szCs w:val="24"/>
              </w:rPr>
              <w:t>12,7</w:t>
            </w:r>
          </w:p>
        </w:tc>
        <w:tc>
          <w:tcPr>
            <w:tcW w:w="1997" w:type="dxa"/>
          </w:tcPr>
          <w:p w:rsidR="00CD2711" w:rsidRPr="00D51867" w:rsidRDefault="00E23F05" w:rsidP="00CD2711">
            <w:pPr>
              <w:spacing w:line="276" w:lineRule="auto"/>
              <w:rPr>
                <w:rFonts w:ascii="Times New Roman" w:hAnsi="Times New Roman" w:cs="Times New Roman"/>
                <w:sz w:val="24"/>
                <w:szCs w:val="24"/>
              </w:rPr>
            </w:pPr>
            <w:r>
              <w:rPr>
                <w:rFonts w:ascii="Times New Roman" w:hAnsi="Times New Roman" w:cs="Times New Roman"/>
                <w:sz w:val="24"/>
                <w:szCs w:val="24"/>
              </w:rPr>
              <w:t>20</w:t>
            </w:r>
          </w:p>
        </w:tc>
        <w:tc>
          <w:tcPr>
            <w:tcW w:w="2016" w:type="dxa"/>
          </w:tcPr>
          <w:p w:rsidR="00CD2711" w:rsidRPr="00D51867" w:rsidRDefault="00CD2711" w:rsidP="00CD2711">
            <w:pPr>
              <w:spacing w:line="276" w:lineRule="auto"/>
              <w:rPr>
                <w:rFonts w:ascii="Times New Roman" w:hAnsi="Times New Roman" w:cs="Times New Roman"/>
                <w:sz w:val="24"/>
                <w:szCs w:val="24"/>
              </w:rPr>
            </w:pPr>
          </w:p>
        </w:tc>
        <w:tc>
          <w:tcPr>
            <w:tcW w:w="1320" w:type="dxa"/>
          </w:tcPr>
          <w:p w:rsidR="00CD2711" w:rsidRPr="00D51867" w:rsidRDefault="00E23F05" w:rsidP="00CD2711">
            <w:pPr>
              <w:spacing w:line="276" w:lineRule="auto"/>
              <w:rPr>
                <w:rFonts w:ascii="Times New Roman" w:hAnsi="Times New Roman" w:cs="Times New Roman"/>
                <w:sz w:val="24"/>
                <w:szCs w:val="24"/>
              </w:rPr>
            </w:pPr>
            <w:r>
              <w:rPr>
                <w:rFonts w:ascii="Times New Roman" w:hAnsi="Times New Roman" w:cs="Times New Roman"/>
                <w:sz w:val="24"/>
                <w:szCs w:val="24"/>
              </w:rPr>
              <w:t>125</w:t>
            </w:r>
          </w:p>
        </w:tc>
      </w:tr>
      <w:tr w:rsidR="00CD2711" w:rsidRPr="00D51867" w:rsidTr="00CD2711">
        <w:tc>
          <w:tcPr>
            <w:tcW w:w="1749" w:type="dxa"/>
          </w:tcPr>
          <w:p w:rsidR="00CD2711" w:rsidRPr="00CD2711" w:rsidRDefault="00CD2711" w:rsidP="00CD2711">
            <w:pPr>
              <w:rPr>
                <w:rFonts w:ascii="Times New Roman" w:hAnsi="Times New Roman" w:cs="Times New Roman"/>
                <w:sz w:val="24"/>
                <w:szCs w:val="24"/>
              </w:rPr>
            </w:pPr>
            <w:r w:rsidRPr="00CD2711">
              <w:rPr>
                <w:rFonts w:ascii="Times New Roman" w:hAnsi="Times New Roman" w:cs="Times New Roman"/>
                <w:sz w:val="24"/>
                <w:szCs w:val="24"/>
              </w:rPr>
              <w:t>Козлов И.</w:t>
            </w:r>
          </w:p>
        </w:tc>
        <w:tc>
          <w:tcPr>
            <w:tcW w:w="1130" w:type="dxa"/>
          </w:tcPr>
          <w:p w:rsidR="00CD2711" w:rsidRPr="00D51867" w:rsidRDefault="00AF2738" w:rsidP="00CD2711">
            <w:pPr>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1132" w:type="dxa"/>
          </w:tcPr>
          <w:p w:rsidR="00CD2711" w:rsidRPr="00D51867" w:rsidRDefault="00AF2738" w:rsidP="00CD2711">
            <w:pPr>
              <w:spacing w:line="276" w:lineRule="auto"/>
              <w:rPr>
                <w:rFonts w:ascii="Times New Roman" w:hAnsi="Times New Roman" w:cs="Times New Roman"/>
                <w:sz w:val="24"/>
                <w:szCs w:val="24"/>
              </w:rPr>
            </w:pPr>
            <w:r>
              <w:rPr>
                <w:rFonts w:ascii="Times New Roman" w:hAnsi="Times New Roman" w:cs="Times New Roman"/>
                <w:sz w:val="24"/>
                <w:szCs w:val="24"/>
              </w:rPr>
              <w:t>14,5</w:t>
            </w:r>
          </w:p>
        </w:tc>
        <w:tc>
          <w:tcPr>
            <w:tcW w:w="1997" w:type="dxa"/>
          </w:tcPr>
          <w:p w:rsidR="00CD2711" w:rsidRPr="00D51867" w:rsidRDefault="00E23F05" w:rsidP="00CD2711">
            <w:pPr>
              <w:spacing w:line="276" w:lineRule="auto"/>
              <w:rPr>
                <w:rFonts w:ascii="Times New Roman" w:hAnsi="Times New Roman" w:cs="Times New Roman"/>
                <w:sz w:val="24"/>
                <w:szCs w:val="24"/>
              </w:rPr>
            </w:pPr>
            <w:r>
              <w:rPr>
                <w:rFonts w:ascii="Times New Roman" w:hAnsi="Times New Roman" w:cs="Times New Roman"/>
                <w:sz w:val="24"/>
                <w:szCs w:val="24"/>
              </w:rPr>
              <w:t>12</w:t>
            </w:r>
          </w:p>
        </w:tc>
        <w:tc>
          <w:tcPr>
            <w:tcW w:w="2016" w:type="dxa"/>
          </w:tcPr>
          <w:p w:rsidR="00CD2711" w:rsidRPr="00D51867" w:rsidRDefault="00CD2711" w:rsidP="00CD2711">
            <w:pPr>
              <w:spacing w:line="276" w:lineRule="auto"/>
              <w:rPr>
                <w:rFonts w:ascii="Times New Roman" w:hAnsi="Times New Roman" w:cs="Times New Roman"/>
                <w:sz w:val="24"/>
                <w:szCs w:val="24"/>
              </w:rPr>
            </w:pPr>
          </w:p>
        </w:tc>
        <w:tc>
          <w:tcPr>
            <w:tcW w:w="1320" w:type="dxa"/>
          </w:tcPr>
          <w:p w:rsidR="00CD2711" w:rsidRPr="00D51867" w:rsidRDefault="00E23F05" w:rsidP="00CD2711">
            <w:pPr>
              <w:spacing w:line="276" w:lineRule="auto"/>
              <w:rPr>
                <w:rFonts w:ascii="Times New Roman" w:hAnsi="Times New Roman" w:cs="Times New Roman"/>
                <w:sz w:val="24"/>
                <w:szCs w:val="24"/>
              </w:rPr>
            </w:pPr>
            <w:r>
              <w:rPr>
                <w:rFonts w:ascii="Times New Roman" w:hAnsi="Times New Roman" w:cs="Times New Roman"/>
                <w:sz w:val="24"/>
                <w:szCs w:val="24"/>
              </w:rPr>
              <w:t>110</w:t>
            </w:r>
          </w:p>
        </w:tc>
      </w:tr>
      <w:tr w:rsidR="00CD2711" w:rsidRPr="00D51867" w:rsidTr="00CD2711">
        <w:tc>
          <w:tcPr>
            <w:tcW w:w="1749" w:type="dxa"/>
          </w:tcPr>
          <w:p w:rsidR="00CD2711" w:rsidRPr="00CD2711" w:rsidRDefault="00CD2711" w:rsidP="00CD2711">
            <w:pPr>
              <w:rPr>
                <w:rFonts w:ascii="Times New Roman" w:hAnsi="Times New Roman" w:cs="Times New Roman"/>
                <w:sz w:val="24"/>
                <w:szCs w:val="24"/>
              </w:rPr>
            </w:pPr>
            <w:r w:rsidRPr="00CD2711">
              <w:rPr>
                <w:rFonts w:ascii="Times New Roman" w:hAnsi="Times New Roman" w:cs="Times New Roman"/>
                <w:sz w:val="24"/>
                <w:szCs w:val="24"/>
              </w:rPr>
              <w:t>Разинкин Я.</w:t>
            </w:r>
          </w:p>
        </w:tc>
        <w:tc>
          <w:tcPr>
            <w:tcW w:w="1130" w:type="dxa"/>
          </w:tcPr>
          <w:p w:rsidR="00CD2711" w:rsidRPr="00D51867" w:rsidRDefault="00AF2738" w:rsidP="00CD2711">
            <w:pPr>
              <w:spacing w:line="276" w:lineRule="auto"/>
              <w:rPr>
                <w:rFonts w:ascii="Times New Roman" w:hAnsi="Times New Roman" w:cs="Times New Roman"/>
                <w:sz w:val="24"/>
                <w:szCs w:val="24"/>
              </w:rPr>
            </w:pPr>
            <w:r>
              <w:rPr>
                <w:rFonts w:ascii="Times New Roman" w:hAnsi="Times New Roman" w:cs="Times New Roman"/>
                <w:sz w:val="24"/>
                <w:szCs w:val="24"/>
              </w:rPr>
              <w:t>7,1</w:t>
            </w:r>
          </w:p>
        </w:tc>
        <w:tc>
          <w:tcPr>
            <w:tcW w:w="1132" w:type="dxa"/>
          </w:tcPr>
          <w:p w:rsidR="00CD2711" w:rsidRPr="00D51867" w:rsidRDefault="00AF2738" w:rsidP="00CD2711">
            <w:pPr>
              <w:spacing w:line="276" w:lineRule="auto"/>
              <w:rPr>
                <w:rFonts w:ascii="Times New Roman" w:hAnsi="Times New Roman" w:cs="Times New Roman"/>
                <w:sz w:val="24"/>
                <w:szCs w:val="24"/>
              </w:rPr>
            </w:pPr>
            <w:r>
              <w:rPr>
                <w:rFonts w:ascii="Times New Roman" w:hAnsi="Times New Roman" w:cs="Times New Roman"/>
                <w:sz w:val="24"/>
                <w:szCs w:val="24"/>
              </w:rPr>
              <w:t>14,2</w:t>
            </w:r>
          </w:p>
        </w:tc>
        <w:tc>
          <w:tcPr>
            <w:tcW w:w="1997" w:type="dxa"/>
          </w:tcPr>
          <w:p w:rsidR="00CD2711" w:rsidRPr="00D51867" w:rsidRDefault="00E23F05" w:rsidP="00CD2711">
            <w:pPr>
              <w:spacing w:line="276" w:lineRule="auto"/>
              <w:rPr>
                <w:rFonts w:ascii="Times New Roman" w:hAnsi="Times New Roman" w:cs="Times New Roman"/>
                <w:sz w:val="24"/>
                <w:szCs w:val="24"/>
              </w:rPr>
            </w:pPr>
            <w:r>
              <w:rPr>
                <w:rFonts w:ascii="Times New Roman" w:hAnsi="Times New Roman" w:cs="Times New Roman"/>
                <w:sz w:val="24"/>
                <w:szCs w:val="24"/>
              </w:rPr>
              <w:t>11</w:t>
            </w:r>
          </w:p>
        </w:tc>
        <w:tc>
          <w:tcPr>
            <w:tcW w:w="2016" w:type="dxa"/>
          </w:tcPr>
          <w:p w:rsidR="00CD2711" w:rsidRPr="00D51867" w:rsidRDefault="00CD2711" w:rsidP="00CD2711">
            <w:pPr>
              <w:spacing w:line="276" w:lineRule="auto"/>
              <w:rPr>
                <w:rFonts w:ascii="Times New Roman" w:hAnsi="Times New Roman" w:cs="Times New Roman"/>
                <w:sz w:val="24"/>
                <w:szCs w:val="24"/>
              </w:rPr>
            </w:pPr>
          </w:p>
        </w:tc>
        <w:tc>
          <w:tcPr>
            <w:tcW w:w="1320" w:type="dxa"/>
          </w:tcPr>
          <w:p w:rsidR="00CD2711" w:rsidRPr="00D51867" w:rsidRDefault="00E23F05" w:rsidP="00CD2711">
            <w:pPr>
              <w:spacing w:line="276" w:lineRule="auto"/>
              <w:rPr>
                <w:rFonts w:ascii="Times New Roman" w:hAnsi="Times New Roman" w:cs="Times New Roman"/>
                <w:sz w:val="24"/>
                <w:szCs w:val="24"/>
              </w:rPr>
            </w:pPr>
            <w:r>
              <w:rPr>
                <w:rFonts w:ascii="Times New Roman" w:hAnsi="Times New Roman" w:cs="Times New Roman"/>
                <w:sz w:val="24"/>
                <w:szCs w:val="24"/>
              </w:rPr>
              <w:t>114</w:t>
            </w:r>
          </w:p>
        </w:tc>
      </w:tr>
      <w:tr w:rsidR="00CD2711" w:rsidRPr="00D51867" w:rsidTr="00CD2711">
        <w:tc>
          <w:tcPr>
            <w:tcW w:w="1749" w:type="dxa"/>
          </w:tcPr>
          <w:p w:rsidR="00CD2711" w:rsidRPr="00CD2711" w:rsidRDefault="00CD2711" w:rsidP="00CD2711">
            <w:pPr>
              <w:rPr>
                <w:rFonts w:ascii="Times New Roman" w:hAnsi="Times New Roman" w:cs="Times New Roman"/>
                <w:sz w:val="24"/>
                <w:szCs w:val="24"/>
              </w:rPr>
            </w:pPr>
            <w:r w:rsidRPr="00CD2711">
              <w:rPr>
                <w:rFonts w:ascii="Times New Roman" w:hAnsi="Times New Roman" w:cs="Times New Roman"/>
                <w:sz w:val="24"/>
                <w:szCs w:val="24"/>
              </w:rPr>
              <w:t>Никонов А.</w:t>
            </w:r>
          </w:p>
        </w:tc>
        <w:tc>
          <w:tcPr>
            <w:tcW w:w="1130" w:type="dxa"/>
          </w:tcPr>
          <w:p w:rsidR="00CD2711" w:rsidRPr="00D51867" w:rsidRDefault="00AF2738" w:rsidP="00CD2711">
            <w:pPr>
              <w:spacing w:line="276" w:lineRule="auto"/>
              <w:rPr>
                <w:rFonts w:ascii="Times New Roman" w:hAnsi="Times New Roman" w:cs="Times New Roman"/>
                <w:sz w:val="24"/>
                <w:szCs w:val="24"/>
              </w:rPr>
            </w:pPr>
            <w:r>
              <w:rPr>
                <w:rFonts w:ascii="Times New Roman" w:hAnsi="Times New Roman" w:cs="Times New Roman"/>
                <w:sz w:val="24"/>
                <w:szCs w:val="24"/>
              </w:rPr>
              <w:t>7,8</w:t>
            </w:r>
          </w:p>
        </w:tc>
        <w:tc>
          <w:tcPr>
            <w:tcW w:w="1132" w:type="dxa"/>
          </w:tcPr>
          <w:p w:rsidR="00CD2711" w:rsidRPr="00D51867" w:rsidRDefault="00AF2738" w:rsidP="00CD2711">
            <w:pPr>
              <w:spacing w:line="276" w:lineRule="auto"/>
              <w:rPr>
                <w:rFonts w:ascii="Times New Roman" w:hAnsi="Times New Roman" w:cs="Times New Roman"/>
                <w:sz w:val="24"/>
                <w:szCs w:val="24"/>
              </w:rPr>
            </w:pPr>
            <w:r>
              <w:rPr>
                <w:rFonts w:ascii="Times New Roman" w:hAnsi="Times New Roman" w:cs="Times New Roman"/>
                <w:sz w:val="24"/>
                <w:szCs w:val="24"/>
              </w:rPr>
              <w:t>15,3</w:t>
            </w:r>
          </w:p>
        </w:tc>
        <w:tc>
          <w:tcPr>
            <w:tcW w:w="1997" w:type="dxa"/>
          </w:tcPr>
          <w:p w:rsidR="00CD2711" w:rsidRPr="00D51867" w:rsidRDefault="00E23F05" w:rsidP="00CD2711">
            <w:pPr>
              <w:spacing w:line="276" w:lineRule="auto"/>
              <w:rPr>
                <w:rFonts w:ascii="Times New Roman" w:hAnsi="Times New Roman" w:cs="Times New Roman"/>
                <w:sz w:val="24"/>
                <w:szCs w:val="24"/>
              </w:rPr>
            </w:pPr>
            <w:r>
              <w:rPr>
                <w:rFonts w:ascii="Times New Roman" w:hAnsi="Times New Roman" w:cs="Times New Roman"/>
                <w:sz w:val="24"/>
                <w:szCs w:val="24"/>
              </w:rPr>
              <w:t>10</w:t>
            </w:r>
          </w:p>
        </w:tc>
        <w:tc>
          <w:tcPr>
            <w:tcW w:w="2016" w:type="dxa"/>
          </w:tcPr>
          <w:p w:rsidR="00CD2711" w:rsidRPr="00D51867" w:rsidRDefault="00CD2711" w:rsidP="00CD2711">
            <w:pPr>
              <w:spacing w:line="276" w:lineRule="auto"/>
              <w:rPr>
                <w:rFonts w:ascii="Times New Roman" w:hAnsi="Times New Roman" w:cs="Times New Roman"/>
                <w:sz w:val="24"/>
                <w:szCs w:val="24"/>
              </w:rPr>
            </w:pPr>
          </w:p>
        </w:tc>
        <w:tc>
          <w:tcPr>
            <w:tcW w:w="1320" w:type="dxa"/>
          </w:tcPr>
          <w:p w:rsidR="00CD2711" w:rsidRPr="00D51867" w:rsidRDefault="00E23F05" w:rsidP="00CD2711">
            <w:pPr>
              <w:spacing w:line="276" w:lineRule="auto"/>
              <w:rPr>
                <w:rFonts w:ascii="Times New Roman" w:hAnsi="Times New Roman" w:cs="Times New Roman"/>
                <w:sz w:val="24"/>
                <w:szCs w:val="24"/>
              </w:rPr>
            </w:pPr>
            <w:r>
              <w:rPr>
                <w:rFonts w:ascii="Times New Roman" w:hAnsi="Times New Roman" w:cs="Times New Roman"/>
                <w:sz w:val="24"/>
                <w:szCs w:val="24"/>
              </w:rPr>
              <w:t>102</w:t>
            </w:r>
          </w:p>
        </w:tc>
      </w:tr>
      <w:tr w:rsidR="00CD2711" w:rsidRPr="00D51867" w:rsidTr="00CD2711">
        <w:tc>
          <w:tcPr>
            <w:tcW w:w="9344" w:type="dxa"/>
            <w:gridSpan w:val="6"/>
          </w:tcPr>
          <w:p w:rsidR="00CD2711" w:rsidRPr="00D51867" w:rsidRDefault="00CD2711" w:rsidP="00CD2711">
            <w:pPr>
              <w:tabs>
                <w:tab w:val="left" w:pos="3915"/>
              </w:tabs>
              <w:spacing w:line="276" w:lineRule="auto"/>
              <w:rPr>
                <w:rFonts w:ascii="Times New Roman" w:hAnsi="Times New Roman" w:cs="Times New Roman"/>
                <w:sz w:val="24"/>
                <w:szCs w:val="24"/>
              </w:rPr>
            </w:pPr>
            <w:r w:rsidRPr="00D51867">
              <w:rPr>
                <w:rFonts w:ascii="Times New Roman" w:hAnsi="Times New Roman" w:cs="Times New Roman"/>
                <w:sz w:val="24"/>
                <w:szCs w:val="24"/>
              </w:rPr>
              <w:tab/>
            </w:r>
            <w:r>
              <w:rPr>
                <w:rFonts w:ascii="Times New Roman" w:hAnsi="Times New Roman" w:cs="Times New Roman"/>
                <w:b/>
                <w:sz w:val="24"/>
                <w:szCs w:val="24"/>
              </w:rPr>
              <w:t xml:space="preserve">Сентябрь 2020 </w:t>
            </w:r>
            <w:r w:rsidRPr="00D51867">
              <w:rPr>
                <w:rFonts w:ascii="Times New Roman" w:hAnsi="Times New Roman" w:cs="Times New Roman"/>
                <w:b/>
                <w:sz w:val="24"/>
                <w:szCs w:val="24"/>
              </w:rPr>
              <w:t>г.</w:t>
            </w:r>
          </w:p>
        </w:tc>
      </w:tr>
      <w:tr w:rsidR="00CD2711" w:rsidRPr="00D51867" w:rsidTr="00CD2711">
        <w:tc>
          <w:tcPr>
            <w:tcW w:w="1749" w:type="dxa"/>
          </w:tcPr>
          <w:p w:rsidR="00CD2711" w:rsidRPr="00CD2711" w:rsidRDefault="00CD2711" w:rsidP="00CD2711">
            <w:pPr>
              <w:rPr>
                <w:rFonts w:ascii="Times New Roman" w:hAnsi="Times New Roman" w:cs="Times New Roman"/>
                <w:sz w:val="24"/>
                <w:szCs w:val="24"/>
              </w:rPr>
            </w:pPr>
            <w:r w:rsidRPr="00CD2711">
              <w:rPr>
                <w:rFonts w:ascii="Times New Roman" w:hAnsi="Times New Roman" w:cs="Times New Roman"/>
                <w:sz w:val="24"/>
                <w:szCs w:val="24"/>
              </w:rPr>
              <w:t>Леонтьев К.</w:t>
            </w:r>
          </w:p>
        </w:tc>
        <w:tc>
          <w:tcPr>
            <w:tcW w:w="1130" w:type="dxa"/>
          </w:tcPr>
          <w:p w:rsidR="00CD2711" w:rsidRPr="00CD2711" w:rsidRDefault="00CD2711" w:rsidP="00CD2711">
            <w:pPr>
              <w:spacing w:line="276" w:lineRule="auto"/>
              <w:rPr>
                <w:rFonts w:ascii="Times New Roman" w:hAnsi="Times New Roman" w:cs="Times New Roman"/>
                <w:sz w:val="24"/>
                <w:szCs w:val="24"/>
              </w:rPr>
            </w:pPr>
            <w:r w:rsidRPr="00CD2711">
              <w:rPr>
                <w:rFonts w:ascii="Times New Roman" w:hAnsi="Times New Roman" w:cs="Times New Roman"/>
                <w:sz w:val="24"/>
                <w:szCs w:val="24"/>
              </w:rPr>
              <w:t>4,9</w:t>
            </w:r>
          </w:p>
        </w:tc>
        <w:tc>
          <w:tcPr>
            <w:tcW w:w="1132" w:type="dxa"/>
          </w:tcPr>
          <w:p w:rsidR="00CD2711" w:rsidRPr="00CD2711" w:rsidRDefault="00AF2738" w:rsidP="00CD2711">
            <w:pPr>
              <w:rPr>
                <w:rFonts w:ascii="Times New Roman" w:hAnsi="Times New Roman" w:cs="Times New Roman"/>
                <w:sz w:val="24"/>
                <w:szCs w:val="24"/>
              </w:rPr>
            </w:pPr>
            <w:r>
              <w:rPr>
                <w:rFonts w:ascii="Times New Roman" w:hAnsi="Times New Roman" w:cs="Times New Roman"/>
                <w:sz w:val="24"/>
                <w:szCs w:val="24"/>
              </w:rPr>
              <w:t>10</w:t>
            </w:r>
            <w:r w:rsidR="00CD2711" w:rsidRPr="00CD2711">
              <w:rPr>
                <w:rFonts w:ascii="Times New Roman" w:hAnsi="Times New Roman" w:cs="Times New Roman"/>
                <w:sz w:val="24"/>
                <w:szCs w:val="24"/>
              </w:rPr>
              <w:t>,7</w:t>
            </w:r>
          </w:p>
        </w:tc>
        <w:tc>
          <w:tcPr>
            <w:tcW w:w="1997" w:type="dxa"/>
          </w:tcPr>
          <w:p w:rsidR="00CD2711" w:rsidRPr="00D51867" w:rsidRDefault="00E23F05" w:rsidP="00CD2711">
            <w:pPr>
              <w:spacing w:line="276" w:lineRule="auto"/>
              <w:rPr>
                <w:rFonts w:ascii="Times New Roman" w:hAnsi="Times New Roman" w:cs="Times New Roman"/>
                <w:sz w:val="24"/>
                <w:szCs w:val="24"/>
              </w:rPr>
            </w:pPr>
            <w:r>
              <w:rPr>
                <w:rFonts w:ascii="Times New Roman" w:hAnsi="Times New Roman" w:cs="Times New Roman"/>
                <w:sz w:val="24"/>
                <w:szCs w:val="24"/>
              </w:rPr>
              <w:t>20</w:t>
            </w:r>
          </w:p>
        </w:tc>
        <w:tc>
          <w:tcPr>
            <w:tcW w:w="2016" w:type="dxa"/>
          </w:tcPr>
          <w:p w:rsidR="00CD2711" w:rsidRPr="00D51867" w:rsidRDefault="00CD2711" w:rsidP="00CD2711">
            <w:pPr>
              <w:spacing w:line="276" w:lineRule="auto"/>
              <w:rPr>
                <w:rFonts w:ascii="Times New Roman" w:hAnsi="Times New Roman" w:cs="Times New Roman"/>
                <w:sz w:val="24"/>
                <w:szCs w:val="24"/>
              </w:rPr>
            </w:pPr>
          </w:p>
        </w:tc>
        <w:tc>
          <w:tcPr>
            <w:tcW w:w="1320" w:type="dxa"/>
          </w:tcPr>
          <w:p w:rsidR="00CD2711" w:rsidRPr="00D51867" w:rsidRDefault="00E23F05" w:rsidP="00CD2711">
            <w:pPr>
              <w:spacing w:line="276" w:lineRule="auto"/>
              <w:rPr>
                <w:rFonts w:ascii="Times New Roman" w:hAnsi="Times New Roman" w:cs="Times New Roman"/>
                <w:sz w:val="24"/>
                <w:szCs w:val="24"/>
              </w:rPr>
            </w:pPr>
            <w:r>
              <w:rPr>
                <w:rFonts w:ascii="Times New Roman" w:hAnsi="Times New Roman" w:cs="Times New Roman"/>
                <w:sz w:val="24"/>
                <w:szCs w:val="24"/>
              </w:rPr>
              <w:t>132</w:t>
            </w:r>
          </w:p>
        </w:tc>
      </w:tr>
      <w:tr w:rsidR="00CD2711" w:rsidRPr="00D51867" w:rsidTr="00CD2711">
        <w:tc>
          <w:tcPr>
            <w:tcW w:w="1749" w:type="dxa"/>
          </w:tcPr>
          <w:p w:rsidR="00CD2711" w:rsidRPr="00CD2711" w:rsidRDefault="00CD2711" w:rsidP="00CD2711">
            <w:pPr>
              <w:rPr>
                <w:rFonts w:ascii="Times New Roman" w:hAnsi="Times New Roman" w:cs="Times New Roman"/>
                <w:sz w:val="24"/>
                <w:szCs w:val="24"/>
              </w:rPr>
            </w:pPr>
            <w:r w:rsidRPr="00CD2711">
              <w:rPr>
                <w:rFonts w:ascii="Times New Roman" w:hAnsi="Times New Roman" w:cs="Times New Roman"/>
                <w:sz w:val="24"/>
                <w:szCs w:val="24"/>
              </w:rPr>
              <w:t>Колитенко А.</w:t>
            </w:r>
          </w:p>
        </w:tc>
        <w:tc>
          <w:tcPr>
            <w:tcW w:w="1130" w:type="dxa"/>
          </w:tcPr>
          <w:p w:rsidR="00CD2711" w:rsidRPr="00CD2711" w:rsidRDefault="00CD2711" w:rsidP="00CD2711">
            <w:pPr>
              <w:spacing w:line="276" w:lineRule="auto"/>
              <w:rPr>
                <w:rFonts w:ascii="Times New Roman" w:hAnsi="Times New Roman" w:cs="Times New Roman"/>
                <w:sz w:val="24"/>
                <w:szCs w:val="24"/>
              </w:rPr>
            </w:pPr>
            <w:r>
              <w:rPr>
                <w:rFonts w:ascii="Times New Roman" w:hAnsi="Times New Roman" w:cs="Times New Roman"/>
                <w:sz w:val="24"/>
                <w:szCs w:val="24"/>
              </w:rPr>
              <w:t>5,3</w:t>
            </w:r>
          </w:p>
        </w:tc>
        <w:tc>
          <w:tcPr>
            <w:tcW w:w="1132" w:type="dxa"/>
          </w:tcPr>
          <w:p w:rsidR="00CD2711" w:rsidRPr="00CD2711" w:rsidRDefault="00AF2738" w:rsidP="00CD2711">
            <w:pPr>
              <w:rPr>
                <w:rFonts w:ascii="Times New Roman" w:hAnsi="Times New Roman" w:cs="Times New Roman"/>
                <w:sz w:val="24"/>
                <w:szCs w:val="24"/>
              </w:rPr>
            </w:pPr>
            <w:r>
              <w:rPr>
                <w:rFonts w:ascii="Times New Roman" w:hAnsi="Times New Roman" w:cs="Times New Roman"/>
                <w:sz w:val="24"/>
                <w:szCs w:val="24"/>
              </w:rPr>
              <w:t>12</w:t>
            </w:r>
            <w:r w:rsidR="00CD2711" w:rsidRPr="00CD2711">
              <w:rPr>
                <w:rFonts w:ascii="Times New Roman" w:hAnsi="Times New Roman" w:cs="Times New Roman"/>
                <w:sz w:val="24"/>
                <w:szCs w:val="24"/>
              </w:rPr>
              <w:t>,3</w:t>
            </w:r>
          </w:p>
        </w:tc>
        <w:tc>
          <w:tcPr>
            <w:tcW w:w="1997" w:type="dxa"/>
          </w:tcPr>
          <w:p w:rsidR="00CD2711" w:rsidRPr="00D51867" w:rsidRDefault="00E23F05" w:rsidP="00CD2711">
            <w:pPr>
              <w:spacing w:line="276" w:lineRule="auto"/>
              <w:rPr>
                <w:rFonts w:ascii="Times New Roman" w:hAnsi="Times New Roman" w:cs="Times New Roman"/>
                <w:sz w:val="24"/>
                <w:szCs w:val="24"/>
              </w:rPr>
            </w:pPr>
            <w:r>
              <w:rPr>
                <w:rFonts w:ascii="Times New Roman" w:hAnsi="Times New Roman" w:cs="Times New Roman"/>
                <w:sz w:val="24"/>
                <w:szCs w:val="24"/>
              </w:rPr>
              <w:t>23</w:t>
            </w:r>
          </w:p>
        </w:tc>
        <w:tc>
          <w:tcPr>
            <w:tcW w:w="2016" w:type="dxa"/>
          </w:tcPr>
          <w:p w:rsidR="00CD2711" w:rsidRPr="00D51867" w:rsidRDefault="00CD2711" w:rsidP="00CD2711">
            <w:pPr>
              <w:spacing w:line="276" w:lineRule="auto"/>
              <w:rPr>
                <w:rFonts w:ascii="Times New Roman" w:hAnsi="Times New Roman" w:cs="Times New Roman"/>
                <w:sz w:val="24"/>
                <w:szCs w:val="24"/>
              </w:rPr>
            </w:pPr>
          </w:p>
        </w:tc>
        <w:tc>
          <w:tcPr>
            <w:tcW w:w="1320" w:type="dxa"/>
          </w:tcPr>
          <w:p w:rsidR="00CD2711" w:rsidRPr="00D51867" w:rsidRDefault="00E23F05" w:rsidP="00CD2711">
            <w:pPr>
              <w:spacing w:line="276" w:lineRule="auto"/>
              <w:rPr>
                <w:rFonts w:ascii="Times New Roman" w:hAnsi="Times New Roman" w:cs="Times New Roman"/>
                <w:sz w:val="24"/>
                <w:szCs w:val="24"/>
              </w:rPr>
            </w:pPr>
            <w:r>
              <w:rPr>
                <w:rFonts w:ascii="Times New Roman" w:hAnsi="Times New Roman" w:cs="Times New Roman"/>
                <w:sz w:val="24"/>
                <w:szCs w:val="24"/>
              </w:rPr>
              <w:t>128</w:t>
            </w:r>
          </w:p>
        </w:tc>
      </w:tr>
      <w:tr w:rsidR="00CD2711" w:rsidRPr="00D51867" w:rsidTr="00CD2711">
        <w:tc>
          <w:tcPr>
            <w:tcW w:w="1749" w:type="dxa"/>
          </w:tcPr>
          <w:p w:rsidR="00CD2711" w:rsidRPr="00CD2711" w:rsidRDefault="00CD2711" w:rsidP="00CD2711">
            <w:pPr>
              <w:rPr>
                <w:rFonts w:ascii="Times New Roman" w:hAnsi="Times New Roman" w:cs="Times New Roman"/>
                <w:sz w:val="24"/>
                <w:szCs w:val="24"/>
              </w:rPr>
            </w:pPr>
            <w:r w:rsidRPr="00CD2711">
              <w:rPr>
                <w:rFonts w:ascii="Times New Roman" w:hAnsi="Times New Roman" w:cs="Times New Roman"/>
                <w:sz w:val="24"/>
                <w:szCs w:val="24"/>
              </w:rPr>
              <w:t xml:space="preserve">Кочкина В. </w:t>
            </w:r>
          </w:p>
        </w:tc>
        <w:tc>
          <w:tcPr>
            <w:tcW w:w="1130" w:type="dxa"/>
          </w:tcPr>
          <w:p w:rsidR="00CD2711" w:rsidRPr="00CD2711" w:rsidRDefault="00AF2738" w:rsidP="00CD2711">
            <w:pPr>
              <w:spacing w:line="276" w:lineRule="auto"/>
              <w:rPr>
                <w:rFonts w:ascii="Times New Roman" w:hAnsi="Times New Roman" w:cs="Times New Roman"/>
                <w:sz w:val="24"/>
                <w:szCs w:val="24"/>
              </w:rPr>
            </w:pPr>
            <w:r>
              <w:rPr>
                <w:rFonts w:ascii="Times New Roman" w:hAnsi="Times New Roman" w:cs="Times New Roman"/>
                <w:sz w:val="24"/>
                <w:szCs w:val="24"/>
              </w:rPr>
              <w:t>6</w:t>
            </w:r>
            <w:r w:rsidR="00CD2711">
              <w:rPr>
                <w:rFonts w:ascii="Times New Roman" w:hAnsi="Times New Roman" w:cs="Times New Roman"/>
                <w:sz w:val="24"/>
                <w:szCs w:val="24"/>
              </w:rPr>
              <w:t>,1</w:t>
            </w:r>
          </w:p>
        </w:tc>
        <w:tc>
          <w:tcPr>
            <w:tcW w:w="1132" w:type="dxa"/>
          </w:tcPr>
          <w:p w:rsidR="00CD2711" w:rsidRPr="00CD2711" w:rsidRDefault="00AF2738" w:rsidP="00CD2711">
            <w:pPr>
              <w:rPr>
                <w:rFonts w:ascii="Times New Roman" w:hAnsi="Times New Roman" w:cs="Times New Roman"/>
                <w:sz w:val="24"/>
                <w:szCs w:val="24"/>
              </w:rPr>
            </w:pPr>
            <w:r>
              <w:rPr>
                <w:rFonts w:ascii="Times New Roman" w:hAnsi="Times New Roman" w:cs="Times New Roman"/>
                <w:sz w:val="24"/>
                <w:szCs w:val="24"/>
              </w:rPr>
              <w:t>12</w:t>
            </w:r>
            <w:r w:rsidR="00CD2711" w:rsidRPr="00CD2711">
              <w:rPr>
                <w:rFonts w:ascii="Times New Roman" w:hAnsi="Times New Roman" w:cs="Times New Roman"/>
                <w:sz w:val="24"/>
                <w:szCs w:val="24"/>
              </w:rPr>
              <w:t>,3</w:t>
            </w:r>
          </w:p>
        </w:tc>
        <w:tc>
          <w:tcPr>
            <w:tcW w:w="1997" w:type="dxa"/>
          </w:tcPr>
          <w:p w:rsidR="00CD2711" w:rsidRPr="00D51867" w:rsidRDefault="00CD2711" w:rsidP="00CD2711">
            <w:pPr>
              <w:spacing w:line="276" w:lineRule="auto"/>
              <w:rPr>
                <w:rFonts w:ascii="Times New Roman" w:hAnsi="Times New Roman" w:cs="Times New Roman"/>
                <w:sz w:val="24"/>
                <w:szCs w:val="24"/>
              </w:rPr>
            </w:pPr>
          </w:p>
        </w:tc>
        <w:tc>
          <w:tcPr>
            <w:tcW w:w="2016" w:type="dxa"/>
          </w:tcPr>
          <w:p w:rsidR="00CD2711" w:rsidRPr="00D51867" w:rsidRDefault="00E23F05" w:rsidP="00CD2711">
            <w:pPr>
              <w:spacing w:line="276" w:lineRule="auto"/>
              <w:rPr>
                <w:rFonts w:ascii="Times New Roman" w:hAnsi="Times New Roman" w:cs="Times New Roman"/>
                <w:sz w:val="24"/>
                <w:szCs w:val="24"/>
              </w:rPr>
            </w:pPr>
            <w:r>
              <w:rPr>
                <w:rFonts w:ascii="Times New Roman" w:hAnsi="Times New Roman" w:cs="Times New Roman"/>
                <w:sz w:val="24"/>
                <w:szCs w:val="24"/>
              </w:rPr>
              <w:t>17</w:t>
            </w:r>
          </w:p>
        </w:tc>
        <w:tc>
          <w:tcPr>
            <w:tcW w:w="1320" w:type="dxa"/>
          </w:tcPr>
          <w:p w:rsidR="00CD2711" w:rsidRPr="00D51867" w:rsidRDefault="00E23F05" w:rsidP="00CD2711">
            <w:pPr>
              <w:spacing w:line="276" w:lineRule="auto"/>
              <w:rPr>
                <w:rFonts w:ascii="Times New Roman" w:hAnsi="Times New Roman" w:cs="Times New Roman"/>
                <w:sz w:val="24"/>
                <w:szCs w:val="24"/>
              </w:rPr>
            </w:pPr>
            <w:r>
              <w:rPr>
                <w:rFonts w:ascii="Times New Roman" w:hAnsi="Times New Roman" w:cs="Times New Roman"/>
                <w:sz w:val="24"/>
                <w:szCs w:val="24"/>
              </w:rPr>
              <w:t>124</w:t>
            </w:r>
          </w:p>
        </w:tc>
      </w:tr>
      <w:tr w:rsidR="00CD2711" w:rsidRPr="00D51867" w:rsidTr="00CD2711">
        <w:tc>
          <w:tcPr>
            <w:tcW w:w="1749" w:type="dxa"/>
          </w:tcPr>
          <w:p w:rsidR="00CD2711" w:rsidRPr="00CD2711" w:rsidRDefault="00CD2711" w:rsidP="00CD2711">
            <w:pPr>
              <w:rPr>
                <w:rFonts w:ascii="Times New Roman" w:hAnsi="Times New Roman" w:cs="Times New Roman"/>
                <w:sz w:val="24"/>
                <w:szCs w:val="24"/>
              </w:rPr>
            </w:pPr>
            <w:r w:rsidRPr="00CD2711">
              <w:rPr>
                <w:rFonts w:ascii="Times New Roman" w:hAnsi="Times New Roman" w:cs="Times New Roman"/>
                <w:sz w:val="24"/>
                <w:szCs w:val="24"/>
              </w:rPr>
              <w:t>Медведев Н.</w:t>
            </w:r>
          </w:p>
        </w:tc>
        <w:tc>
          <w:tcPr>
            <w:tcW w:w="1130" w:type="dxa"/>
          </w:tcPr>
          <w:p w:rsidR="00CD2711" w:rsidRPr="00CD2711" w:rsidRDefault="00AF2738" w:rsidP="00CD2711">
            <w:pPr>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1132" w:type="dxa"/>
          </w:tcPr>
          <w:p w:rsidR="00CD2711" w:rsidRPr="00CD2711" w:rsidRDefault="00AF2738" w:rsidP="00CD2711">
            <w:pPr>
              <w:rPr>
                <w:rFonts w:ascii="Times New Roman" w:hAnsi="Times New Roman" w:cs="Times New Roman"/>
                <w:sz w:val="24"/>
                <w:szCs w:val="24"/>
              </w:rPr>
            </w:pPr>
            <w:r>
              <w:rPr>
                <w:rFonts w:ascii="Times New Roman" w:hAnsi="Times New Roman" w:cs="Times New Roman"/>
                <w:sz w:val="24"/>
                <w:szCs w:val="24"/>
              </w:rPr>
              <w:t>11</w:t>
            </w:r>
            <w:r w:rsidR="00CD2711">
              <w:rPr>
                <w:rFonts w:ascii="Times New Roman" w:hAnsi="Times New Roman" w:cs="Times New Roman"/>
                <w:sz w:val="24"/>
                <w:szCs w:val="24"/>
              </w:rPr>
              <w:t>,1</w:t>
            </w:r>
          </w:p>
        </w:tc>
        <w:tc>
          <w:tcPr>
            <w:tcW w:w="1997" w:type="dxa"/>
          </w:tcPr>
          <w:p w:rsidR="00CD2711" w:rsidRPr="00D51867" w:rsidRDefault="00E23F05" w:rsidP="00CD2711">
            <w:pPr>
              <w:spacing w:line="276" w:lineRule="auto"/>
              <w:rPr>
                <w:rFonts w:ascii="Times New Roman" w:hAnsi="Times New Roman" w:cs="Times New Roman"/>
                <w:sz w:val="24"/>
                <w:szCs w:val="24"/>
              </w:rPr>
            </w:pPr>
            <w:r>
              <w:rPr>
                <w:rFonts w:ascii="Times New Roman" w:hAnsi="Times New Roman" w:cs="Times New Roman"/>
                <w:sz w:val="24"/>
                <w:szCs w:val="24"/>
              </w:rPr>
              <w:t>23</w:t>
            </w:r>
          </w:p>
        </w:tc>
        <w:tc>
          <w:tcPr>
            <w:tcW w:w="2016" w:type="dxa"/>
          </w:tcPr>
          <w:p w:rsidR="00CD2711" w:rsidRPr="00D51867" w:rsidRDefault="00CD2711" w:rsidP="00CD2711">
            <w:pPr>
              <w:spacing w:line="276" w:lineRule="auto"/>
              <w:rPr>
                <w:rFonts w:ascii="Times New Roman" w:hAnsi="Times New Roman" w:cs="Times New Roman"/>
                <w:sz w:val="24"/>
                <w:szCs w:val="24"/>
              </w:rPr>
            </w:pPr>
          </w:p>
        </w:tc>
        <w:tc>
          <w:tcPr>
            <w:tcW w:w="1320" w:type="dxa"/>
          </w:tcPr>
          <w:p w:rsidR="00CD2711" w:rsidRPr="00D51867" w:rsidRDefault="00E23F05" w:rsidP="00CD2711">
            <w:pPr>
              <w:spacing w:line="276" w:lineRule="auto"/>
              <w:rPr>
                <w:rFonts w:ascii="Times New Roman" w:hAnsi="Times New Roman" w:cs="Times New Roman"/>
                <w:sz w:val="24"/>
                <w:szCs w:val="24"/>
              </w:rPr>
            </w:pPr>
            <w:r>
              <w:rPr>
                <w:rFonts w:ascii="Times New Roman" w:hAnsi="Times New Roman" w:cs="Times New Roman"/>
                <w:sz w:val="24"/>
                <w:szCs w:val="24"/>
              </w:rPr>
              <w:t>119</w:t>
            </w:r>
          </w:p>
        </w:tc>
      </w:tr>
      <w:tr w:rsidR="00CD2711" w:rsidRPr="00D51867" w:rsidTr="00CD2711">
        <w:tc>
          <w:tcPr>
            <w:tcW w:w="1749" w:type="dxa"/>
          </w:tcPr>
          <w:p w:rsidR="00CD2711" w:rsidRPr="00CD2711" w:rsidRDefault="00CD2711" w:rsidP="00CD2711">
            <w:pPr>
              <w:rPr>
                <w:rFonts w:ascii="Times New Roman" w:hAnsi="Times New Roman" w:cs="Times New Roman"/>
                <w:sz w:val="24"/>
                <w:szCs w:val="24"/>
              </w:rPr>
            </w:pPr>
            <w:r w:rsidRPr="00CD2711">
              <w:rPr>
                <w:rFonts w:ascii="Times New Roman" w:hAnsi="Times New Roman" w:cs="Times New Roman"/>
                <w:sz w:val="24"/>
                <w:szCs w:val="24"/>
              </w:rPr>
              <w:t>Диянов Н.</w:t>
            </w:r>
          </w:p>
        </w:tc>
        <w:tc>
          <w:tcPr>
            <w:tcW w:w="1130" w:type="dxa"/>
          </w:tcPr>
          <w:p w:rsidR="00CD2711" w:rsidRPr="00CD2711" w:rsidRDefault="00AF2738" w:rsidP="00CD2711">
            <w:pPr>
              <w:spacing w:line="276" w:lineRule="auto"/>
              <w:rPr>
                <w:rFonts w:ascii="Times New Roman" w:hAnsi="Times New Roman" w:cs="Times New Roman"/>
                <w:sz w:val="24"/>
                <w:szCs w:val="24"/>
              </w:rPr>
            </w:pPr>
            <w:r>
              <w:rPr>
                <w:rFonts w:ascii="Times New Roman" w:hAnsi="Times New Roman" w:cs="Times New Roman"/>
                <w:sz w:val="24"/>
                <w:szCs w:val="24"/>
              </w:rPr>
              <w:t>5</w:t>
            </w:r>
            <w:r w:rsidR="00CD2711">
              <w:rPr>
                <w:rFonts w:ascii="Times New Roman" w:hAnsi="Times New Roman" w:cs="Times New Roman"/>
                <w:sz w:val="24"/>
                <w:szCs w:val="24"/>
              </w:rPr>
              <w:t>,9</w:t>
            </w:r>
          </w:p>
        </w:tc>
        <w:tc>
          <w:tcPr>
            <w:tcW w:w="1132" w:type="dxa"/>
          </w:tcPr>
          <w:p w:rsidR="00CD2711" w:rsidRPr="00CD2711" w:rsidRDefault="00AF2738" w:rsidP="00CD2711">
            <w:pPr>
              <w:rPr>
                <w:rFonts w:ascii="Times New Roman" w:hAnsi="Times New Roman" w:cs="Times New Roman"/>
                <w:sz w:val="24"/>
                <w:szCs w:val="24"/>
              </w:rPr>
            </w:pPr>
            <w:r>
              <w:rPr>
                <w:rFonts w:ascii="Times New Roman" w:hAnsi="Times New Roman" w:cs="Times New Roman"/>
                <w:sz w:val="24"/>
                <w:szCs w:val="24"/>
              </w:rPr>
              <w:t>12</w:t>
            </w:r>
            <w:r w:rsidR="00CD2711" w:rsidRPr="00CD2711">
              <w:rPr>
                <w:rFonts w:ascii="Times New Roman" w:hAnsi="Times New Roman" w:cs="Times New Roman"/>
                <w:sz w:val="24"/>
                <w:szCs w:val="24"/>
              </w:rPr>
              <w:t>,8</w:t>
            </w:r>
          </w:p>
        </w:tc>
        <w:tc>
          <w:tcPr>
            <w:tcW w:w="1997" w:type="dxa"/>
          </w:tcPr>
          <w:p w:rsidR="00CD2711" w:rsidRPr="00D51867" w:rsidRDefault="00E23F05" w:rsidP="00CD2711">
            <w:pPr>
              <w:spacing w:line="276" w:lineRule="auto"/>
              <w:rPr>
                <w:rFonts w:ascii="Times New Roman" w:hAnsi="Times New Roman" w:cs="Times New Roman"/>
                <w:sz w:val="24"/>
                <w:szCs w:val="24"/>
              </w:rPr>
            </w:pPr>
            <w:r>
              <w:rPr>
                <w:rFonts w:ascii="Times New Roman" w:hAnsi="Times New Roman" w:cs="Times New Roman"/>
                <w:sz w:val="24"/>
                <w:szCs w:val="24"/>
              </w:rPr>
              <w:t>17</w:t>
            </w:r>
          </w:p>
        </w:tc>
        <w:tc>
          <w:tcPr>
            <w:tcW w:w="2016" w:type="dxa"/>
          </w:tcPr>
          <w:p w:rsidR="00CD2711" w:rsidRPr="00D51867" w:rsidRDefault="00CD2711" w:rsidP="00CD2711">
            <w:pPr>
              <w:spacing w:line="276" w:lineRule="auto"/>
              <w:rPr>
                <w:rFonts w:ascii="Times New Roman" w:hAnsi="Times New Roman" w:cs="Times New Roman"/>
                <w:sz w:val="24"/>
                <w:szCs w:val="24"/>
              </w:rPr>
            </w:pPr>
          </w:p>
        </w:tc>
        <w:tc>
          <w:tcPr>
            <w:tcW w:w="1320" w:type="dxa"/>
          </w:tcPr>
          <w:p w:rsidR="00CD2711" w:rsidRPr="00D51867" w:rsidRDefault="00E23F05" w:rsidP="00CD2711">
            <w:pPr>
              <w:spacing w:line="276" w:lineRule="auto"/>
              <w:rPr>
                <w:rFonts w:ascii="Times New Roman" w:hAnsi="Times New Roman" w:cs="Times New Roman"/>
                <w:sz w:val="24"/>
                <w:szCs w:val="24"/>
              </w:rPr>
            </w:pPr>
            <w:r>
              <w:rPr>
                <w:rFonts w:ascii="Times New Roman" w:hAnsi="Times New Roman" w:cs="Times New Roman"/>
                <w:sz w:val="24"/>
                <w:szCs w:val="24"/>
              </w:rPr>
              <w:t>140</w:t>
            </w:r>
          </w:p>
        </w:tc>
      </w:tr>
      <w:tr w:rsidR="00CD2711" w:rsidRPr="00D51867" w:rsidTr="00CD2711">
        <w:tc>
          <w:tcPr>
            <w:tcW w:w="1749" w:type="dxa"/>
          </w:tcPr>
          <w:p w:rsidR="00CD2711" w:rsidRPr="00CD2711" w:rsidRDefault="00CD2711" w:rsidP="00CD2711">
            <w:pPr>
              <w:rPr>
                <w:rFonts w:ascii="Times New Roman" w:hAnsi="Times New Roman" w:cs="Times New Roman"/>
                <w:sz w:val="24"/>
                <w:szCs w:val="24"/>
              </w:rPr>
            </w:pPr>
            <w:r w:rsidRPr="00CD2711">
              <w:rPr>
                <w:rFonts w:ascii="Times New Roman" w:hAnsi="Times New Roman" w:cs="Times New Roman"/>
                <w:sz w:val="24"/>
                <w:szCs w:val="24"/>
              </w:rPr>
              <w:t>Колиткин К.</w:t>
            </w:r>
          </w:p>
        </w:tc>
        <w:tc>
          <w:tcPr>
            <w:tcW w:w="1130" w:type="dxa"/>
          </w:tcPr>
          <w:p w:rsidR="00CD2711" w:rsidRPr="00CD2711" w:rsidRDefault="00CD2711" w:rsidP="00CD2711">
            <w:pPr>
              <w:spacing w:line="276" w:lineRule="auto"/>
              <w:rPr>
                <w:rFonts w:ascii="Times New Roman" w:hAnsi="Times New Roman" w:cs="Times New Roman"/>
                <w:sz w:val="24"/>
                <w:szCs w:val="24"/>
              </w:rPr>
            </w:pPr>
            <w:r>
              <w:rPr>
                <w:rFonts w:ascii="Times New Roman" w:hAnsi="Times New Roman" w:cs="Times New Roman"/>
                <w:sz w:val="24"/>
                <w:szCs w:val="24"/>
              </w:rPr>
              <w:t>5,4</w:t>
            </w:r>
          </w:p>
        </w:tc>
        <w:tc>
          <w:tcPr>
            <w:tcW w:w="1132" w:type="dxa"/>
          </w:tcPr>
          <w:p w:rsidR="00CD2711" w:rsidRPr="00CD2711" w:rsidRDefault="00AF2738" w:rsidP="00CD2711">
            <w:pPr>
              <w:rPr>
                <w:rFonts w:ascii="Times New Roman" w:hAnsi="Times New Roman" w:cs="Times New Roman"/>
                <w:sz w:val="24"/>
                <w:szCs w:val="24"/>
              </w:rPr>
            </w:pPr>
            <w:r>
              <w:rPr>
                <w:rFonts w:ascii="Times New Roman" w:hAnsi="Times New Roman" w:cs="Times New Roman"/>
                <w:sz w:val="24"/>
                <w:szCs w:val="24"/>
              </w:rPr>
              <w:t>12</w:t>
            </w:r>
            <w:r w:rsidR="00CD2711" w:rsidRPr="00CD2711">
              <w:rPr>
                <w:rFonts w:ascii="Times New Roman" w:hAnsi="Times New Roman" w:cs="Times New Roman"/>
                <w:sz w:val="24"/>
                <w:szCs w:val="24"/>
              </w:rPr>
              <w:t>,5</w:t>
            </w:r>
          </w:p>
        </w:tc>
        <w:tc>
          <w:tcPr>
            <w:tcW w:w="1997" w:type="dxa"/>
          </w:tcPr>
          <w:p w:rsidR="00CD2711" w:rsidRPr="00D51867" w:rsidRDefault="00E23F05" w:rsidP="00CD2711">
            <w:pPr>
              <w:spacing w:line="276" w:lineRule="auto"/>
              <w:rPr>
                <w:rFonts w:ascii="Times New Roman" w:hAnsi="Times New Roman" w:cs="Times New Roman"/>
                <w:sz w:val="24"/>
                <w:szCs w:val="24"/>
              </w:rPr>
            </w:pPr>
            <w:r>
              <w:rPr>
                <w:rFonts w:ascii="Times New Roman" w:hAnsi="Times New Roman" w:cs="Times New Roman"/>
                <w:sz w:val="24"/>
                <w:szCs w:val="24"/>
              </w:rPr>
              <w:t>20</w:t>
            </w:r>
          </w:p>
        </w:tc>
        <w:tc>
          <w:tcPr>
            <w:tcW w:w="2016" w:type="dxa"/>
          </w:tcPr>
          <w:p w:rsidR="00CD2711" w:rsidRPr="00D51867" w:rsidRDefault="00CD2711" w:rsidP="00CD2711">
            <w:pPr>
              <w:spacing w:line="276" w:lineRule="auto"/>
              <w:rPr>
                <w:rFonts w:ascii="Times New Roman" w:hAnsi="Times New Roman" w:cs="Times New Roman"/>
                <w:sz w:val="24"/>
                <w:szCs w:val="24"/>
              </w:rPr>
            </w:pPr>
          </w:p>
        </w:tc>
        <w:tc>
          <w:tcPr>
            <w:tcW w:w="1320" w:type="dxa"/>
          </w:tcPr>
          <w:p w:rsidR="00CD2711" w:rsidRPr="00D51867" w:rsidRDefault="00E23F05" w:rsidP="00CD2711">
            <w:pPr>
              <w:spacing w:line="276" w:lineRule="auto"/>
              <w:rPr>
                <w:rFonts w:ascii="Times New Roman" w:hAnsi="Times New Roman" w:cs="Times New Roman"/>
                <w:sz w:val="24"/>
                <w:szCs w:val="24"/>
              </w:rPr>
            </w:pPr>
            <w:r>
              <w:rPr>
                <w:rFonts w:ascii="Times New Roman" w:hAnsi="Times New Roman" w:cs="Times New Roman"/>
                <w:sz w:val="24"/>
                <w:szCs w:val="24"/>
              </w:rPr>
              <w:t>119</w:t>
            </w:r>
          </w:p>
        </w:tc>
      </w:tr>
      <w:tr w:rsidR="00CD2711" w:rsidRPr="00D51867" w:rsidTr="00CD2711">
        <w:tc>
          <w:tcPr>
            <w:tcW w:w="1749" w:type="dxa"/>
          </w:tcPr>
          <w:p w:rsidR="00CD2711" w:rsidRPr="00CD2711" w:rsidRDefault="00CD2711" w:rsidP="00CD2711">
            <w:pPr>
              <w:rPr>
                <w:rFonts w:ascii="Times New Roman" w:hAnsi="Times New Roman" w:cs="Times New Roman"/>
                <w:sz w:val="24"/>
                <w:szCs w:val="24"/>
              </w:rPr>
            </w:pPr>
            <w:r w:rsidRPr="00CD2711">
              <w:rPr>
                <w:rFonts w:ascii="Times New Roman" w:hAnsi="Times New Roman" w:cs="Times New Roman"/>
                <w:sz w:val="24"/>
                <w:szCs w:val="24"/>
              </w:rPr>
              <w:t xml:space="preserve">Тосов Н. </w:t>
            </w:r>
          </w:p>
        </w:tc>
        <w:tc>
          <w:tcPr>
            <w:tcW w:w="1130" w:type="dxa"/>
          </w:tcPr>
          <w:p w:rsidR="00CD2711" w:rsidRPr="00CD2711" w:rsidRDefault="00CD2711" w:rsidP="00CD2711">
            <w:pPr>
              <w:spacing w:line="276" w:lineRule="auto"/>
              <w:rPr>
                <w:rFonts w:ascii="Times New Roman" w:hAnsi="Times New Roman" w:cs="Times New Roman"/>
                <w:sz w:val="24"/>
                <w:szCs w:val="24"/>
              </w:rPr>
            </w:pPr>
            <w:r>
              <w:rPr>
                <w:rFonts w:ascii="Times New Roman" w:hAnsi="Times New Roman" w:cs="Times New Roman"/>
                <w:sz w:val="24"/>
                <w:szCs w:val="24"/>
              </w:rPr>
              <w:t>4,5</w:t>
            </w:r>
          </w:p>
        </w:tc>
        <w:tc>
          <w:tcPr>
            <w:tcW w:w="1132" w:type="dxa"/>
          </w:tcPr>
          <w:p w:rsidR="00CD2711" w:rsidRPr="00CD2711" w:rsidRDefault="00CD2711" w:rsidP="00CD2711">
            <w:pPr>
              <w:rPr>
                <w:rFonts w:ascii="Times New Roman" w:hAnsi="Times New Roman" w:cs="Times New Roman"/>
                <w:sz w:val="24"/>
                <w:szCs w:val="24"/>
              </w:rPr>
            </w:pPr>
            <w:r w:rsidRPr="00CD2711">
              <w:rPr>
                <w:rFonts w:ascii="Times New Roman" w:hAnsi="Times New Roman" w:cs="Times New Roman"/>
                <w:sz w:val="24"/>
                <w:szCs w:val="24"/>
              </w:rPr>
              <w:t>09,1</w:t>
            </w:r>
          </w:p>
        </w:tc>
        <w:tc>
          <w:tcPr>
            <w:tcW w:w="1997" w:type="dxa"/>
          </w:tcPr>
          <w:p w:rsidR="00CD2711" w:rsidRPr="00D51867" w:rsidRDefault="00E23F05" w:rsidP="00CD2711">
            <w:pPr>
              <w:spacing w:line="276" w:lineRule="auto"/>
              <w:rPr>
                <w:rFonts w:ascii="Times New Roman" w:hAnsi="Times New Roman" w:cs="Times New Roman"/>
                <w:sz w:val="24"/>
                <w:szCs w:val="24"/>
              </w:rPr>
            </w:pPr>
            <w:r>
              <w:rPr>
                <w:rFonts w:ascii="Times New Roman" w:hAnsi="Times New Roman" w:cs="Times New Roman"/>
                <w:sz w:val="24"/>
                <w:szCs w:val="24"/>
              </w:rPr>
              <w:t>30</w:t>
            </w:r>
          </w:p>
        </w:tc>
        <w:tc>
          <w:tcPr>
            <w:tcW w:w="2016" w:type="dxa"/>
          </w:tcPr>
          <w:p w:rsidR="00CD2711" w:rsidRPr="00D51867" w:rsidRDefault="00CD2711" w:rsidP="00CD2711">
            <w:pPr>
              <w:spacing w:line="276" w:lineRule="auto"/>
              <w:rPr>
                <w:rFonts w:ascii="Times New Roman" w:hAnsi="Times New Roman" w:cs="Times New Roman"/>
                <w:sz w:val="24"/>
                <w:szCs w:val="24"/>
              </w:rPr>
            </w:pPr>
          </w:p>
        </w:tc>
        <w:tc>
          <w:tcPr>
            <w:tcW w:w="1320" w:type="dxa"/>
          </w:tcPr>
          <w:p w:rsidR="00CD2711" w:rsidRPr="00D51867" w:rsidRDefault="00E23F05" w:rsidP="00CD2711">
            <w:pPr>
              <w:spacing w:line="276" w:lineRule="auto"/>
              <w:rPr>
                <w:rFonts w:ascii="Times New Roman" w:hAnsi="Times New Roman" w:cs="Times New Roman"/>
                <w:sz w:val="24"/>
                <w:szCs w:val="24"/>
              </w:rPr>
            </w:pPr>
            <w:r>
              <w:rPr>
                <w:rFonts w:ascii="Times New Roman" w:hAnsi="Times New Roman" w:cs="Times New Roman"/>
                <w:sz w:val="24"/>
                <w:szCs w:val="24"/>
              </w:rPr>
              <w:t>141</w:t>
            </w:r>
          </w:p>
        </w:tc>
      </w:tr>
      <w:tr w:rsidR="00CD2711" w:rsidRPr="00D51867" w:rsidTr="00CD2711">
        <w:tc>
          <w:tcPr>
            <w:tcW w:w="1749" w:type="dxa"/>
          </w:tcPr>
          <w:p w:rsidR="00CD2711" w:rsidRPr="00CD2711" w:rsidRDefault="00CD2711" w:rsidP="00CD2711">
            <w:pPr>
              <w:rPr>
                <w:rFonts w:ascii="Times New Roman" w:hAnsi="Times New Roman" w:cs="Times New Roman"/>
                <w:sz w:val="24"/>
                <w:szCs w:val="24"/>
              </w:rPr>
            </w:pPr>
            <w:r w:rsidRPr="00CD2711">
              <w:rPr>
                <w:rFonts w:ascii="Times New Roman" w:hAnsi="Times New Roman" w:cs="Times New Roman"/>
                <w:sz w:val="24"/>
                <w:szCs w:val="24"/>
              </w:rPr>
              <w:t>Козлов И.</w:t>
            </w:r>
          </w:p>
        </w:tc>
        <w:tc>
          <w:tcPr>
            <w:tcW w:w="1130" w:type="dxa"/>
          </w:tcPr>
          <w:p w:rsidR="00CD2711" w:rsidRPr="00CD2711" w:rsidRDefault="00AF2738" w:rsidP="00CD2711">
            <w:pPr>
              <w:spacing w:line="276" w:lineRule="auto"/>
              <w:rPr>
                <w:rFonts w:ascii="Times New Roman" w:hAnsi="Times New Roman" w:cs="Times New Roman"/>
                <w:sz w:val="24"/>
                <w:szCs w:val="24"/>
              </w:rPr>
            </w:pPr>
            <w:r>
              <w:rPr>
                <w:rFonts w:ascii="Times New Roman" w:hAnsi="Times New Roman" w:cs="Times New Roman"/>
                <w:sz w:val="24"/>
                <w:szCs w:val="24"/>
              </w:rPr>
              <w:t>6,2</w:t>
            </w:r>
          </w:p>
        </w:tc>
        <w:tc>
          <w:tcPr>
            <w:tcW w:w="1132" w:type="dxa"/>
          </w:tcPr>
          <w:p w:rsidR="00CD2711" w:rsidRPr="00CD2711" w:rsidRDefault="00CD2711" w:rsidP="00CD2711">
            <w:pPr>
              <w:rPr>
                <w:rFonts w:ascii="Times New Roman" w:hAnsi="Times New Roman" w:cs="Times New Roman"/>
                <w:sz w:val="24"/>
                <w:szCs w:val="24"/>
              </w:rPr>
            </w:pPr>
            <w:r w:rsidRPr="00CD2711">
              <w:rPr>
                <w:rFonts w:ascii="Times New Roman" w:hAnsi="Times New Roman" w:cs="Times New Roman"/>
                <w:sz w:val="24"/>
                <w:szCs w:val="24"/>
              </w:rPr>
              <w:t>1</w:t>
            </w:r>
            <w:r w:rsidR="00AF2738">
              <w:rPr>
                <w:rFonts w:ascii="Times New Roman" w:hAnsi="Times New Roman" w:cs="Times New Roman"/>
                <w:sz w:val="24"/>
                <w:szCs w:val="24"/>
              </w:rPr>
              <w:t>2</w:t>
            </w:r>
            <w:r w:rsidRPr="00CD2711">
              <w:rPr>
                <w:rFonts w:ascii="Times New Roman" w:hAnsi="Times New Roman" w:cs="Times New Roman"/>
                <w:sz w:val="24"/>
                <w:szCs w:val="24"/>
              </w:rPr>
              <w:t>,7</w:t>
            </w:r>
          </w:p>
        </w:tc>
        <w:tc>
          <w:tcPr>
            <w:tcW w:w="1997" w:type="dxa"/>
          </w:tcPr>
          <w:p w:rsidR="00CD2711" w:rsidRPr="00D51867" w:rsidRDefault="00E23F05" w:rsidP="00CD2711">
            <w:pPr>
              <w:spacing w:line="276" w:lineRule="auto"/>
              <w:rPr>
                <w:rFonts w:ascii="Times New Roman" w:hAnsi="Times New Roman" w:cs="Times New Roman"/>
                <w:sz w:val="24"/>
                <w:szCs w:val="24"/>
              </w:rPr>
            </w:pPr>
            <w:r>
              <w:rPr>
                <w:rFonts w:ascii="Times New Roman" w:hAnsi="Times New Roman" w:cs="Times New Roman"/>
                <w:sz w:val="24"/>
                <w:szCs w:val="24"/>
              </w:rPr>
              <w:t>13</w:t>
            </w:r>
          </w:p>
        </w:tc>
        <w:tc>
          <w:tcPr>
            <w:tcW w:w="2016" w:type="dxa"/>
          </w:tcPr>
          <w:p w:rsidR="00CD2711" w:rsidRPr="00D51867" w:rsidRDefault="00CD2711" w:rsidP="00CD2711">
            <w:pPr>
              <w:spacing w:line="276" w:lineRule="auto"/>
              <w:rPr>
                <w:rFonts w:ascii="Times New Roman" w:hAnsi="Times New Roman" w:cs="Times New Roman"/>
                <w:sz w:val="24"/>
                <w:szCs w:val="24"/>
              </w:rPr>
            </w:pPr>
          </w:p>
        </w:tc>
        <w:tc>
          <w:tcPr>
            <w:tcW w:w="1320" w:type="dxa"/>
          </w:tcPr>
          <w:p w:rsidR="00CD2711" w:rsidRPr="00D51867" w:rsidRDefault="00E23F05" w:rsidP="00CD2711">
            <w:pPr>
              <w:spacing w:line="276" w:lineRule="auto"/>
              <w:rPr>
                <w:rFonts w:ascii="Times New Roman" w:hAnsi="Times New Roman" w:cs="Times New Roman"/>
                <w:sz w:val="24"/>
                <w:szCs w:val="24"/>
              </w:rPr>
            </w:pPr>
            <w:r>
              <w:rPr>
                <w:rFonts w:ascii="Times New Roman" w:hAnsi="Times New Roman" w:cs="Times New Roman"/>
                <w:sz w:val="24"/>
                <w:szCs w:val="24"/>
              </w:rPr>
              <w:t>123</w:t>
            </w:r>
          </w:p>
        </w:tc>
      </w:tr>
      <w:tr w:rsidR="00CD2711" w:rsidRPr="00D51867" w:rsidTr="00CD2711">
        <w:tc>
          <w:tcPr>
            <w:tcW w:w="1749" w:type="dxa"/>
          </w:tcPr>
          <w:p w:rsidR="00CD2711" w:rsidRPr="00CD2711" w:rsidRDefault="00CD2711" w:rsidP="00CD2711">
            <w:pPr>
              <w:rPr>
                <w:rFonts w:ascii="Times New Roman" w:hAnsi="Times New Roman" w:cs="Times New Roman"/>
                <w:sz w:val="24"/>
                <w:szCs w:val="24"/>
              </w:rPr>
            </w:pPr>
            <w:r w:rsidRPr="00CD2711">
              <w:rPr>
                <w:rFonts w:ascii="Times New Roman" w:hAnsi="Times New Roman" w:cs="Times New Roman"/>
                <w:sz w:val="24"/>
                <w:szCs w:val="24"/>
              </w:rPr>
              <w:t>Разинкин Я.</w:t>
            </w:r>
          </w:p>
        </w:tc>
        <w:tc>
          <w:tcPr>
            <w:tcW w:w="1130" w:type="dxa"/>
          </w:tcPr>
          <w:p w:rsidR="00CD2711" w:rsidRPr="00CD2711" w:rsidRDefault="00AF2738" w:rsidP="00CD2711">
            <w:pPr>
              <w:spacing w:line="276" w:lineRule="auto"/>
              <w:rPr>
                <w:rFonts w:ascii="Times New Roman" w:hAnsi="Times New Roman" w:cs="Times New Roman"/>
                <w:sz w:val="24"/>
                <w:szCs w:val="24"/>
              </w:rPr>
            </w:pPr>
            <w:r>
              <w:rPr>
                <w:rFonts w:ascii="Times New Roman" w:hAnsi="Times New Roman" w:cs="Times New Roman"/>
                <w:sz w:val="24"/>
                <w:szCs w:val="24"/>
              </w:rPr>
              <w:t>6</w:t>
            </w:r>
            <w:r w:rsidR="00CD2711">
              <w:rPr>
                <w:rFonts w:ascii="Times New Roman" w:hAnsi="Times New Roman" w:cs="Times New Roman"/>
                <w:sz w:val="24"/>
                <w:szCs w:val="24"/>
              </w:rPr>
              <w:t>,5</w:t>
            </w:r>
          </w:p>
        </w:tc>
        <w:tc>
          <w:tcPr>
            <w:tcW w:w="1132" w:type="dxa"/>
          </w:tcPr>
          <w:p w:rsidR="00CD2711" w:rsidRPr="00CD2711" w:rsidRDefault="00AF2738" w:rsidP="00CD2711">
            <w:pPr>
              <w:rPr>
                <w:rFonts w:ascii="Times New Roman" w:hAnsi="Times New Roman" w:cs="Times New Roman"/>
                <w:sz w:val="24"/>
                <w:szCs w:val="24"/>
              </w:rPr>
            </w:pPr>
            <w:r>
              <w:rPr>
                <w:rFonts w:ascii="Times New Roman" w:hAnsi="Times New Roman" w:cs="Times New Roman"/>
                <w:sz w:val="24"/>
                <w:szCs w:val="24"/>
              </w:rPr>
              <w:t>12,8</w:t>
            </w:r>
          </w:p>
        </w:tc>
        <w:tc>
          <w:tcPr>
            <w:tcW w:w="1997" w:type="dxa"/>
          </w:tcPr>
          <w:p w:rsidR="00CD2711" w:rsidRPr="00D51867" w:rsidRDefault="00E23F05" w:rsidP="00CD2711">
            <w:pPr>
              <w:spacing w:line="276" w:lineRule="auto"/>
              <w:rPr>
                <w:rFonts w:ascii="Times New Roman" w:hAnsi="Times New Roman" w:cs="Times New Roman"/>
                <w:sz w:val="24"/>
                <w:szCs w:val="24"/>
              </w:rPr>
            </w:pPr>
            <w:r>
              <w:rPr>
                <w:rFonts w:ascii="Times New Roman" w:hAnsi="Times New Roman" w:cs="Times New Roman"/>
                <w:sz w:val="24"/>
                <w:szCs w:val="24"/>
              </w:rPr>
              <w:t>13</w:t>
            </w:r>
          </w:p>
        </w:tc>
        <w:tc>
          <w:tcPr>
            <w:tcW w:w="2016" w:type="dxa"/>
          </w:tcPr>
          <w:p w:rsidR="00CD2711" w:rsidRPr="00D51867" w:rsidRDefault="00CD2711" w:rsidP="00CD2711">
            <w:pPr>
              <w:spacing w:line="276" w:lineRule="auto"/>
              <w:rPr>
                <w:rFonts w:ascii="Times New Roman" w:hAnsi="Times New Roman" w:cs="Times New Roman"/>
                <w:sz w:val="24"/>
                <w:szCs w:val="24"/>
              </w:rPr>
            </w:pPr>
          </w:p>
        </w:tc>
        <w:tc>
          <w:tcPr>
            <w:tcW w:w="1320" w:type="dxa"/>
          </w:tcPr>
          <w:p w:rsidR="00CD2711" w:rsidRPr="00D51867" w:rsidRDefault="00E23F05" w:rsidP="00CD2711">
            <w:pPr>
              <w:spacing w:line="276" w:lineRule="auto"/>
              <w:rPr>
                <w:rFonts w:ascii="Times New Roman" w:hAnsi="Times New Roman" w:cs="Times New Roman"/>
                <w:sz w:val="24"/>
                <w:szCs w:val="24"/>
              </w:rPr>
            </w:pPr>
            <w:r>
              <w:rPr>
                <w:rFonts w:ascii="Times New Roman" w:hAnsi="Times New Roman" w:cs="Times New Roman"/>
                <w:sz w:val="24"/>
                <w:szCs w:val="24"/>
              </w:rPr>
              <w:t>116</w:t>
            </w:r>
          </w:p>
        </w:tc>
      </w:tr>
      <w:tr w:rsidR="00CD2711" w:rsidRPr="00D51867" w:rsidTr="00CD2711">
        <w:tc>
          <w:tcPr>
            <w:tcW w:w="1749" w:type="dxa"/>
          </w:tcPr>
          <w:p w:rsidR="00CD2711" w:rsidRPr="00CD2711" w:rsidRDefault="00CD2711" w:rsidP="00CD2711">
            <w:pPr>
              <w:rPr>
                <w:rFonts w:ascii="Times New Roman" w:hAnsi="Times New Roman" w:cs="Times New Roman"/>
                <w:sz w:val="24"/>
                <w:szCs w:val="24"/>
              </w:rPr>
            </w:pPr>
            <w:r w:rsidRPr="00CD2711">
              <w:rPr>
                <w:rFonts w:ascii="Times New Roman" w:hAnsi="Times New Roman" w:cs="Times New Roman"/>
                <w:sz w:val="24"/>
                <w:szCs w:val="24"/>
              </w:rPr>
              <w:lastRenderedPageBreak/>
              <w:t>Никонов А.</w:t>
            </w:r>
          </w:p>
        </w:tc>
        <w:tc>
          <w:tcPr>
            <w:tcW w:w="1130" w:type="dxa"/>
          </w:tcPr>
          <w:p w:rsidR="00CD2711" w:rsidRPr="00CD2711" w:rsidRDefault="00AF2738" w:rsidP="00CD2711">
            <w:pPr>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1132" w:type="dxa"/>
          </w:tcPr>
          <w:p w:rsidR="00CD2711" w:rsidRPr="00CD2711" w:rsidRDefault="00AF2738" w:rsidP="00CD2711">
            <w:pPr>
              <w:rPr>
                <w:rFonts w:ascii="Times New Roman" w:hAnsi="Times New Roman" w:cs="Times New Roman"/>
                <w:sz w:val="24"/>
                <w:szCs w:val="24"/>
              </w:rPr>
            </w:pPr>
            <w:r>
              <w:rPr>
                <w:rFonts w:ascii="Times New Roman" w:hAnsi="Times New Roman" w:cs="Times New Roman"/>
                <w:sz w:val="24"/>
                <w:szCs w:val="24"/>
              </w:rPr>
              <w:t>14</w:t>
            </w:r>
            <w:r w:rsidR="00CD2711" w:rsidRPr="00CD2711">
              <w:rPr>
                <w:rFonts w:ascii="Times New Roman" w:hAnsi="Times New Roman" w:cs="Times New Roman"/>
                <w:sz w:val="24"/>
                <w:szCs w:val="24"/>
              </w:rPr>
              <w:t>,3</w:t>
            </w:r>
          </w:p>
        </w:tc>
        <w:tc>
          <w:tcPr>
            <w:tcW w:w="1997" w:type="dxa"/>
          </w:tcPr>
          <w:p w:rsidR="00CD2711" w:rsidRPr="00D51867" w:rsidRDefault="00E23F05" w:rsidP="00CD2711">
            <w:pPr>
              <w:spacing w:line="276" w:lineRule="auto"/>
              <w:rPr>
                <w:rFonts w:ascii="Times New Roman" w:hAnsi="Times New Roman" w:cs="Times New Roman"/>
                <w:sz w:val="24"/>
                <w:szCs w:val="24"/>
              </w:rPr>
            </w:pPr>
            <w:r>
              <w:rPr>
                <w:rFonts w:ascii="Times New Roman" w:hAnsi="Times New Roman" w:cs="Times New Roman"/>
                <w:sz w:val="24"/>
                <w:szCs w:val="24"/>
              </w:rPr>
              <w:t>11</w:t>
            </w:r>
          </w:p>
        </w:tc>
        <w:tc>
          <w:tcPr>
            <w:tcW w:w="2016" w:type="dxa"/>
          </w:tcPr>
          <w:p w:rsidR="00CD2711" w:rsidRPr="00D51867" w:rsidRDefault="00CD2711" w:rsidP="00CD2711">
            <w:pPr>
              <w:spacing w:line="276" w:lineRule="auto"/>
              <w:rPr>
                <w:rFonts w:ascii="Times New Roman" w:hAnsi="Times New Roman" w:cs="Times New Roman"/>
                <w:sz w:val="24"/>
                <w:szCs w:val="24"/>
              </w:rPr>
            </w:pPr>
          </w:p>
        </w:tc>
        <w:tc>
          <w:tcPr>
            <w:tcW w:w="1320" w:type="dxa"/>
          </w:tcPr>
          <w:p w:rsidR="00CD2711" w:rsidRPr="00D51867" w:rsidRDefault="00E23F05" w:rsidP="00CD2711">
            <w:pPr>
              <w:spacing w:line="276" w:lineRule="auto"/>
              <w:rPr>
                <w:rFonts w:ascii="Times New Roman" w:hAnsi="Times New Roman" w:cs="Times New Roman"/>
                <w:sz w:val="24"/>
                <w:szCs w:val="24"/>
              </w:rPr>
            </w:pPr>
            <w:r>
              <w:rPr>
                <w:rFonts w:ascii="Times New Roman" w:hAnsi="Times New Roman" w:cs="Times New Roman"/>
                <w:sz w:val="24"/>
                <w:szCs w:val="24"/>
              </w:rPr>
              <w:t>104</w:t>
            </w:r>
          </w:p>
        </w:tc>
      </w:tr>
    </w:tbl>
    <w:p w:rsidR="00A729C7" w:rsidRDefault="00A729C7" w:rsidP="00A729C7">
      <w:pPr>
        <w:spacing w:after="0"/>
        <w:jc w:val="center"/>
        <w:rPr>
          <w:rFonts w:ascii="Times New Roman" w:hAnsi="Times New Roman" w:cs="Times New Roman"/>
          <w:b/>
          <w:sz w:val="28"/>
          <w:szCs w:val="28"/>
        </w:rPr>
      </w:pPr>
    </w:p>
    <w:p w:rsidR="00A729C7" w:rsidRDefault="00A729C7" w:rsidP="00A729C7">
      <w:pPr>
        <w:spacing w:after="0"/>
        <w:jc w:val="center"/>
        <w:rPr>
          <w:rFonts w:ascii="Times New Roman" w:hAnsi="Times New Roman" w:cs="Times New Roman"/>
          <w:b/>
          <w:sz w:val="28"/>
          <w:szCs w:val="28"/>
        </w:rPr>
      </w:pPr>
      <w:r w:rsidRPr="00B64A6C">
        <w:rPr>
          <w:rFonts w:ascii="Times New Roman" w:hAnsi="Times New Roman" w:cs="Times New Roman"/>
          <w:b/>
          <w:sz w:val="28"/>
          <w:szCs w:val="28"/>
        </w:rPr>
        <w:t xml:space="preserve">Диаграмма динамики </w:t>
      </w:r>
      <w:r>
        <w:rPr>
          <w:rFonts w:ascii="Times New Roman" w:hAnsi="Times New Roman" w:cs="Times New Roman"/>
          <w:b/>
          <w:sz w:val="28"/>
          <w:szCs w:val="28"/>
        </w:rPr>
        <w:t xml:space="preserve">развития скоростных способностей </w:t>
      </w:r>
    </w:p>
    <w:p w:rsidR="00A729C7" w:rsidRDefault="00A729C7" w:rsidP="00A729C7">
      <w:pPr>
        <w:spacing w:after="0"/>
        <w:jc w:val="center"/>
        <w:rPr>
          <w:rFonts w:ascii="Times New Roman" w:hAnsi="Times New Roman" w:cs="Times New Roman"/>
          <w:b/>
          <w:sz w:val="28"/>
          <w:szCs w:val="28"/>
        </w:rPr>
      </w:pPr>
      <w:r>
        <w:rPr>
          <w:rFonts w:ascii="Times New Roman" w:hAnsi="Times New Roman" w:cs="Times New Roman"/>
          <w:b/>
          <w:sz w:val="28"/>
          <w:szCs w:val="28"/>
        </w:rPr>
        <w:t>обучающихся 6 класса за 2018- 2020</w:t>
      </w:r>
      <w:r w:rsidRPr="00B64A6C">
        <w:rPr>
          <w:rFonts w:ascii="Times New Roman" w:hAnsi="Times New Roman" w:cs="Times New Roman"/>
          <w:b/>
          <w:sz w:val="28"/>
          <w:szCs w:val="28"/>
        </w:rPr>
        <w:t xml:space="preserve"> г.г.</w:t>
      </w:r>
    </w:p>
    <w:p w:rsidR="00A729C7" w:rsidRDefault="00A729C7" w:rsidP="00A729C7">
      <w:pPr>
        <w:spacing w:after="0"/>
        <w:jc w:val="center"/>
        <w:rPr>
          <w:rFonts w:ascii="Times New Roman" w:hAnsi="Times New Roman" w:cs="Times New Roman"/>
          <w:b/>
          <w:sz w:val="28"/>
          <w:szCs w:val="28"/>
        </w:rPr>
      </w:pPr>
    </w:p>
    <w:p w:rsidR="00A729C7" w:rsidRDefault="00A729C7" w:rsidP="00A729C7">
      <w:pPr>
        <w:jc w:val="center"/>
        <w:rPr>
          <w:rFonts w:ascii="Times New Roman" w:hAnsi="Times New Roman" w:cs="Times New Roman"/>
          <w:b/>
          <w:sz w:val="28"/>
          <w:szCs w:val="28"/>
        </w:rPr>
      </w:pPr>
      <w:bookmarkStart w:id="0" w:name="_GoBack"/>
      <w:r>
        <w:rPr>
          <w:rFonts w:ascii="Times New Roman" w:hAnsi="Times New Roman" w:cs="Times New Roman"/>
          <w:b/>
          <w:noProof/>
          <w:sz w:val="28"/>
          <w:szCs w:val="28"/>
          <w:lang w:eastAsia="ru-RU"/>
        </w:rPr>
        <w:drawing>
          <wp:inline distT="0" distB="0" distL="0" distR="0" wp14:anchorId="43392693" wp14:editId="02899FCF">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0"/>
    </w:p>
    <w:p w:rsidR="00A729C7" w:rsidRDefault="00A729C7" w:rsidP="00A729C7">
      <w:pPr>
        <w:ind w:firstLine="708"/>
        <w:jc w:val="center"/>
        <w:rPr>
          <w:rFonts w:ascii="Times New Roman" w:hAnsi="Times New Roman" w:cs="Times New Roman"/>
          <w:b/>
          <w:sz w:val="28"/>
          <w:szCs w:val="28"/>
        </w:rPr>
      </w:pPr>
    </w:p>
    <w:p w:rsidR="00A729C7" w:rsidRDefault="00A729C7" w:rsidP="00A729C7">
      <w:pPr>
        <w:ind w:firstLine="708"/>
        <w:jc w:val="center"/>
        <w:rPr>
          <w:rFonts w:ascii="Times New Roman" w:hAnsi="Times New Roman" w:cs="Times New Roman"/>
          <w:b/>
          <w:sz w:val="28"/>
          <w:szCs w:val="28"/>
        </w:rPr>
      </w:pPr>
      <w:r w:rsidRPr="00F64ECE">
        <w:rPr>
          <w:rFonts w:ascii="Times New Roman" w:hAnsi="Times New Roman" w:cs="Times New Roman"/>
          <w:b/>
          <w:sz w:val="28"/>
          <w:szCs w:val="28"/>
        </w:rPr>
        <w:t>Диаграмма динамики развития статической и динамической силы мышц рук</w:t>
      </w:r>
      <w:r>
        <w:rPr>
          <w:rFonts w:ascii="Times New Roman" w:hAnsi="Times New Roman" w:cs="Times New Roman"/>
          <w:b/>
          <w:sz w:val="28"/>
          <w:szCs w:val="28"/>
        </w:rPr>
        <w:t xml:space="preserve"> обучающихся</w:t>
      </w:r>
      <w:r w:rsidRPr="00F64ECE">
        <w:rPr>
          <w:rFonts w:ascii="Times New Roman" w:hAnsi="Times New Roman" w:cs="Times New Roman"/>
          <w:b/>
          <w:sz w:val="28"/>
          <w:szCs w:val="28"/>
        </w:rPr>
        <w:t xml:space="preserve"> 6 класс</w:t>
      </w:r>
      <w:r>
        <w:rPr>
          <w:rFonts w:ascii="Times New Roman" w:hAnsi="Times New Roman" w:cs="Times New Roman"/>
          <w:b/>
          <w:sz w:val="28"/>
          <w:szCs w:val="28"/>
        </w:rPr>
        <w:t xml:space="preserve">а за 2018- 2020 </w:t>
      </w:r>
      <w:r w:rsidRPr="00F64ECE">
        <w:rPr>
          <w:rFonts w:ascii="Times New Roman" w:hAnsi="Times New Roman" w:cs="Times New Roman"/>
          <w:b/>
          <w:sz w:val="28"/>
          <w:szCs w:val="28"/>
        </w:rPr>
        <w:t>г.г.</w:t>
      </w:r>
    </w:p>
    <w:p w:rsidR="00A729C7" w:rsidRDefault="00A729C7" w:rsidP="00A729C7">
      <w:pPr>
        <w:ind w:firstLine="708"/>
        <w:jc w:val="center"/>
        <w:rPr>
          <w:rFonts w:ascii="Times New Roman" w:hAnsi="Times New Roman" w:cs="Times New Roman"/>
          <w:b/>
          <w:sz w:val="28"/>
          <w:szCs w:val="28"/>
        </w:rPr>
      </w:pPr>
      <w:r w:rsidRPr="00A132F9">
        <w:rPr>
          <w:rFonts w:ascii="Times New Roman" w:hAnsi="Times New Roman" w:cs="Times New Roman"/>
          <w:b/>
          <w:noProof/>
          <w:sz w:val="28"/>
          <w:szCs w:val="28"/>
          <w:lang w:eastAsia="ru-RU"/>
        </w:rPr>
        <w:drawing>
          <wp:inline distT="0" distB="0" distL="0" distR="0" wp14:anchorId="74C489D5" wp14:editId="32E8B515">
            <wp:extent cx="4705350" cy="23812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729C7" w:rsidRDefault="00A729C7" w:rsidP="00A729C7">
      <w:pPr>
        <w:tabs>
          <w:tab w:val="left" w:pos="1440"/>
        </w:tabs>
        <w:jc w:val="center"/>
        <w:rPr>
          <w:rFonts w:ascii="Times New Roman" w:hAnsi="Times New Roman" w:cs="Times New Roman"/>
          <w:b/>
          <w:sz w:val="28"/>
          <w:szCs w:val="28"/>
        </w:rPr>
      </w:pPr>
    </w:p>
    <w:p w:rsidR="00A729C7" w:rsidRDefault="00A729C7" w:rsidP="00A729C7">
      <w:pPr>
        <w:tabs>
          <w:tab w:val="left" w:pos="1440"/>
        </w:tabs>
        <w:jc w:val="center"/>
        <w:rPr>
          <w:rFonts w:ascii="Times New Roman" w:hAnsi="Times New Roman" w:cs="Times New Roman"/>
          <w:b/>
          <w:sz w:val="28"/>
          <w:szCs w:val="28"/>
        </w:rPr>
      </w:pPr>
    </w:p>
    <w:p w:rsidR="00A729C7" w:rsidRPr="00C0007A" w:rsidRDefault="00A729C7" w:rsidP="00A729C7">
      <w:pPr>
        <w:tabs>
          <w:tab w:val="left" w:pos="1440"/>
        </w:tabs>
        <w:jc w:val="center"/>
        <w:rPr>
          <w:rFonts w:ascii="Times New Roman" w:hAnsi="Times New Roman" w:cs="Times New Roman"/>
          <w:b/>
          <w:sz w:val="28"/>
          <w:szCs w:val="28"/>
        </w:rPr>
      </w:pPr>
      <w:r w:rsidRPr="00C0007A">
        <w:rPr>
          <w:rFonts w:ascii="Times New Roman" w:hAnsi="Times New Roman" w:cs="Times New Roman"/>
          <w:b/>
          <w:sz w:val="28"/>
          <w:szCs w:val="28"/>
        </w:rPr>
        <w:t>Диаграмма динамики развития скоростно – силовых способнос</w:t>
      </w:r>
      <w:r>
        <w:rPr>
          <w:rFonts w:ascii="Times New Roman" w:hAnsi="Times New Roman" w:cs="Times New Roman"/>
          <w:b/>
          <w:sz w:val="28"/>
          <w:szCs w:val="28"/>
        </w:rPr>
        <w:t xml:space="preserve">тей обучающихся 6 класса за 2018 – 2020 </w:t>
      </w:r>
      <w:r w:rsidRPr="00C0007A">
        <w:rPr>
          <w:rFonts w:ascii="Times New Roman" w:hAnsi="Times New Roman" w:cs="Times New Roman"/>
          <w:b/>
          <w:sz w:val="28"/>
          <w:szCs w:val="28"/>
        </w:rPr>
        <w:t>г.г.</w:t>
      </w:r>
    </w:p>
    <w:p w:rsidR="00A729C7" w:rsidRDefault="00A729C7" w:rsidP="00A729C7">
      <w:pPr>
        <w:tabs>
          <w:tab w:val="left" w:pos="1440"/>
        </w:tabs>
        <w:jc w:val="center"/>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14:anchorId="2477A50C" wp14:editId="1D037C9A">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729C7" w:rsidRPr="002E6953" w:rsidRDefault="00A729C7" w:rsidP="00A729C7">
      <w:pPr>
        <w:tabs>
          <w:tab w:val="left" w:pos="112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 данным результатам, можно сделать вывод о положительной динамике </w:t>
      </w:r>
      <w:r w:rsidRPr="002E6953">
        <w:rPr>
          <w:rFonts w:ascii="Times New Roman" w:hAnsi="Times New Roman" w:cs="Times New Roman"/>
          <w:sz w:val="28"/>
          <w:szCs w:val="28"/>
        </w:rPr>
        <w:t>развития</w:t>
      </w:r>
      <w:r>
        <w:rPr>
          <w:rFonts w:ascii="Times New Roman" w:hAnsi="Times New Roman" w:cs="Times New Roman"/>
          <w:sz w:val="28"/>
          <w:szCs w:val="28"/>
        </w:rPr>
        <w:t xml:space="preserve"> физических качеств обучающихся.</w:t>
      </w:r>
    </w:p>
    <w:p w:rsidR="00A729C7" w:rsidRDefault="00A729C7" w:rsidP="00A729C7">
      <w:pPr>
        <w:pStyle w:val="Default"/>
        <w:spacing w:line="360" w:lineRule="auto"/>
        <w:ind w:firstLine="708"/>
        <w:jc w:val="both"/>
        <w:rPr>
          <w:sz w:val="28"/>
          <w:szCs w:val="28"/>
        </w:rPr>
      </w:pPr>
      <w:r>
        <w:rPr>
          <w:sz w:val="28"/>
          <w:szCs w:val="28"/>
        </w:rPr>
        <w:t>Особое внимание уделяю обучающимся, не улучшившим свой результат. Учитывая, что число таких обучающихся на начало учебного года велико, планирую и провожу с ними коррекционную работу. Для этого, во-первых, подбираю комплексы упражнений, направленных на развитие отстающих физических качеств, с учетом индивидуальных особенностей физического и психического здоровья обучающихся. Исходя же из числа обучающихся с низким уровнем развития того или иного физического качества и степени отклонений, организовываю различные формы коррекционной работы. К ним относятся: основные занятия (уроки) физической культуры с включением дополнительной (к подготовительной, основной и заключительной) коррекционной части урока, домашние задания для каждого ребенка индивидуально, так же индивидуальная форма работы на уроках и др.</w:t>
      </w:r>
    </w:p>
    <w:p w:rsidR="00A729C7" w:rsidRDefault="00A729C7" w:rsidP="00A729C7">
      <w:pPr>
        <w:pStyle w:val="Default"/>
        <w:spacing w:line="360" w:lineRule="auto"/>
        <w:ind w:firstLine="708"/>
        <w:jc w:val="both"/>
        <w:rPr>
          <w:sz w:val="28"/>
          <w:szCs w:val="28"/>
        </w:rPr>
      </w:pPr>
      <w:r>
        <w:rPr>
          <w:sz w:val="28"/>
          <w:szCs w:val="28"/>
        </w:rPr>
        <w:t xml:space="preserve">Мониторинг позволяет выявлять не только обучающихся с низким уровнем физической подготовленности, но и тех ребят, уровень подготовленности которых является высоким. Очевидно, что для этой </w:t>
      </w:r>
      <w:r>
        <w:rPr>
          <w:sz w:val="28"/>
          <w:szCs w:val="28"/>
        </w:rPr>
        <w:lastRenderedPageBreak/>
        <w:t>категории обучающихся также потребуется поиск новых форм организации занятий, как в учебное, так и во внеурочное время.</w:t>
      </w:r>
    </w:p>
    <w:p w:rsidR="00A729C7" w:rsidRDefault="00A729C7" w:rsidP="00A729C7">
      <w:pPr>
        <w:spacing w:after="0" w:line="360" w:lineRule="auto"/>
        <w:jc w:val="both"/>
        <w:rPr>
          <w:rFonts w:ascii="Times New Roman" w:hAnsi="Times New Roman"/>
          <w:sz w:val="28"/>
          <w:szCs w:val="28"/>
        </w:rPr>
      </w:pPr>
      <w:r>
        <w:rPr>
          <w:rFonts w:ascii="Times New Roman" w:hAnsi="Times New Roman"/>
          <w:sz w:val="28"/>
          <w:szCs w:val="28"/>
        </w:rPr>
        <w:t>По результатам</w:t>
      </w:r>
      <w:r w:rsidRPr="00B10E9C">
        <w:rPr>
          <w:rFonts w:ascii="Times New Roman" w:hAnsi="Times New Roman"/>
          <w:sz w:val="28"/>
          <w:szCs w:val="28"/>
        </w:rPr>
        <w:t xml:space="preserve"> мониторинга за последние время в школе наблюдается положительная динамика в физическом развитии и физической подготовленности </w:t>
      </w:r>
      <w:r>
        <w:rPr>
          <w:rFonts w:ascii="Times New Roman" w:hAnsi="Times New Roman"/>
          <w:sz w:val="28"/>
          <w:szCs w:val="28"/>
        </w:rPr>
        <w:t xml:space="preserve">обучающихся. </w:t>
      </w:r>
    </w:p>
    <w:p w:rsidR="00A729C7" w:rsidRDefault="00A729C7" w:rsidP="00A729C7">
      <w:pPr>
        <w:spacing w:after="0" w:line="360" w:lineRule="auto"/>
        <w:ind w:firstLine="709"/>
        <w:jc w:val="both"/>
        <w:rPr>
          <w:rFonts w:ascii="Times New Roman" w:hAnsi="Times New Roman"/>
          <w:sz w:val="28"/>
          <w:szCs w:val="28"/>
        </w:rPr>
      </w:pPr>
      <w:r>
        <w:rPr>
          <w:rFonts w:ascii="Times New Roman" w:hAnsi="Times New Roman"/>
          <w:sz w:val="28"/>
          <w:szCs w:val="28"/>
        </w:rPr>
        <w:t>Также в своей работе, я провожу тестирование по теоретическим знаниям по физической культуре с обучающимся. Тестирование включают в себя такие темы, как спортивные игры, личная гигиена, закаливание, ЗОЖ и др. По результатам этих тестирований так же наблюдается положительная динамика в усвоении теоретических знаний в области физического воспитания.</w:t>
      </w:r>
    </w:p>
    <w:p w:rsidR="00A729C7" w:rsidRDefault="00A729C7" w:rsidP="00A729C7">
      <w:pPr>
        <w:spacing w:after="0" w:line="360" w:lineRule="auto"/>
        <w:ind w:firstLine="709"/>
        <w:jc w:val="both"/>
        <w:rPr>
          <w:rFonts w:ascii="Times New Roman" w:hAnsi="Times New Roman"/>
          <w:sz w:val="28"/>
          <w:szCs w:val="28"/>
        </w:rPr>
      </w:pPr>
    </w:p>
    <w:p w:rsidR="00A729C7" w:rsidRDefault="00A729C7" w:rsidP="00A729C7">
      <w:pPr>
        <w:pStyle w:val="3"/>
        <w:ind w:firstLine="709"/>
        <w:rPr>
          <w:rFonts w:ascii="Times New Roman" w:hAnsi="Times New Roman" w:cs="Times New Roman"/>
          <w:b/>
          <w:color w:val="auto"/>
          <w:sz w:val="28"/>
          <w:szCs w:val="28"/>
        </w:rPr>
      </w:pPr>
      <w:bookmarkStart w:id="1" w:name="_Toc464223022"/>
      <w:r w:rsidRPr="00A729C7">
        <w:rPr>
          <w:rFonts w:ascii="Times New Roman" w:hAnsi="Times New Roman" w:cs="Times New Roman"/>
          <w:b/>
          <w:color w:val="auto"/>
          <w:sz w:val="28"/>
          <w:szCs w:val="28"/>
        </w:rPr>
        <w:t>Результативность внеурочной деятельности</w:t>
      </w:r>
      <w:bookmarkEnd w:id="1"/>
    </w:p>
    <w:p w:rsidR="00A729C7" w:rsidRPr="00A729C7" w:rsidRDefault="00A729C7" w:rsidP="00A729C7"/>
    <w:p w:rsidR="00A729C7" w:rsidRDefault="00A729C7" w:rsidP="00A729C7">
      <w:pPr>
        <w:spacing w:after="0" w:line="360" w:lineRule="auto"/>
        <w:ind w:firstLine="708"/>
        <w:jc w:val="both"/>
        <w:rPr>
          <w:rFonts w:ascii="Times New Roman" w:hAnsi="Times New Roman"/>
          <w:sz w:val="28"/>
          <w:szCs w:val="28"/>
        </w:rPr>
      </w:pPr>
      <w:r>
        <w:rPr>
          <w:rFonts w:ascii="Times New Roman" w:hAnsi="Times New Roman"/>
          <w:sz w:val="28"/>
          <w:szCs w:val="28"/>
        </w:rPr>
        <w:t>Результативной является и внеурочная деятельность, направленная на развитие индивидуальных физических способностей обучающихся; вовлечению их в</w:t>
      </w:r>
      <w:r w:rsidR="00287931">
        <w:rPr>
          <w:rFonts w:ascii="Times New Roman" w:hAnsi="Times New Roman"/>
          <w:sz w:val="28"/>
          <w:szCs w:val="28"/>
        </w:rPr>
        <w:t xml:space="preserve"> </w:t>
      </w:r>
      <w:r>
        <w:rPr>
          <w:rFonts w:ascii="Times New Roman" w:hAnsi="Times New Roman"/>
          <w:sz w:val="28"/>
          <w:szCs w:val="28"/>
        </w:rPr>
        <w:t>спортивные мероприятии школы, городского округа; повышению культуры здорового образа жизни и двигательной активности.</w:t>
      </w:r>
    </w:p>
    <w:p w:rsidR="00A729C7" w:rsidRPr="00CD2711" w:rsidRDefault="00A729C7" w:rsidP="00EE0D40">
      <w:pPr>
        <w:spacing w:after="0" w:line="480" w:lineRule="auto"/>
        <w:ind w:firstLine="709"/>
        <w:jc w:val="both"/>
        <w:rPr>
          <w:rFonts w:ascii="Times New Roman" w:hAnsi="Times New Roman" w:cs="Times New Roman"/>
          <w:sz w:val="28"/>
          <w:szCs w:val="28"/>
        </w:rPr>
      </w:pPr>
      <w:r>
        <w:rPr>
          <w:rFonts w:ascii="Times New Roman" w:hAnsi="Times New Roman"/>
          <w:sz w:val="28"/>
          <w:szCs w:val="28"/>
        </w:rPr>
        <w:t xml:space="preserve">В результате планомерной работы по пропаганде здорового образа жизни, привлекательности физической активности увеличивается количество участников спортивно-оздоровительных мероприятий. Ежемесячно мною проводятся внеклассные мероприятия по физической культуре (веселые старты, первенства школы по волейболу и баскетболу, зарница и др.). </w:t>
      </w:r>
      <w:r>
        <w:rPr>
          <w:rFonts w:ascii="Times New Roman" w:hAnsi="Times New Roman" w:cs="Times New Roman"/>
          <w:sz w:val="28"/>
          <w:szCs w:val="28"/>
        </w:rPr>
        <w:t xml:space="preserve">Активно привлекаю обучающихся к участию в районных спортивных мероприятиях и, как пример, вместе с ними принимаю участие в «Кроссе нации», «Лыжне России», «Кроссе, посвящённом Дню победы». Неоднократно мои обучающиеся показывали высокие результаты: </w:t>
      </w:r>
      <w:r w:rsidR="002D688B">
        <w:rPr>
          <w:rFonts w:ascii="Times New Roman" w:hAnsi="Times New Roman" w:cs="Times New Roman"/>
          <w:sz w:val="28"/>
          <w:szCs w:val="28"/>
        </w:rPr>
        <w:t>2016</w:t>
      </w:r>
      <w:r w:rsidR="00EE0D40">
        <w:rPr>
          <w:rFonts w:ascii="Times New Roman" w:hAnsi="Times New Roman" w:cs="Times New Roman"/>
          <w:sz w:val="28"/>
          <w:szCs w:val="28"/>
        </w:rPr>
        <w:t>-</w:t>
      </w:r>
      <w:r>
        <w:rPr>
          <w:rFonts w:ascii="Times New Roman" w:hAnsi="Times New Roman" w:cs="Times New Roman"/>
          <w:sz w:val="28"/>
          <w:szCs w:val="28"/>
        </w:rPr>
        <w:t>2017</w:t>
      </w:r>
      <w:r w:rsidR="00EE0D40" w:rsidRPr="00EE0D40">
        <w:t xml:space="preserve"> </w:t>
      </w:r>
      <w:r w:rsidR="00EE0D40">
        <w:rPr>
          <w:rFonts w:ascii="Times New Roman" w:hAnsi="Times New Roman" w:cs="Times New Roman"/>
          <w:sz w:val="28"/>
          <w:szCs w:val="28"/>
        </w:rPr>
        <w:t>у</w:t>
      </w:r>
      <w:r w:rsidR="00EE0D40" w:rsidRPr="00EE0D40">
        <w:rPr>
          <w:rFonts w:ascii="Times New Roman" w:hAnsi="Times New Roman" w:cs="Times New Roman"/>
          <w:sz w:val="28"/>
          <w:szCs w:val="28"/>
        </w:rPr>
        <w:t xml:space="preserve">частие в Лыжни </w:t>
      </w:r>
      <w:r w:rsidR="00EE0D40" w:rsidRPr="00EE0D40">
        <w:rPr>
          <w:rFonts w:ascii="Times New Roman" w:hAnsi="Times New Roman" w:cs="Times New Roman"/>
          <w:sz w:val="28"/>
          <w:szCs w:val="28"/>
        </w:rPr>
        <w:lastRenderedPageBreak/>
        <w:t>России занявшее 3 место Коваль Денис</w:t>
      </w:r>
      <w:r>
        <w:rPr>
          <w:rFonts w:ascii="Times New Roman" w:hAnsi="Times New Roman" w:cs="Times New Roman"/>
          <w:sz w:val="28"/>
          <w:szCs w:val="28"/>
        </w:rPr>
        <w:t xml:space="preserve">, </w:t>
      </w:r>
      <w:r w:rsidR="002D688B" w:rsidRPr="002D688B">
        <w:rPr>
          <w:rFonts w:ascii="Times New Roman" w:hAnsi="Times New Roman" w:cs="Times New Roman"/>
          <w:sz w:val="28"/>
          <w:szCs w:val="28"/>
        </w:rPr>
        <w:t>2017-2018</w:t>
      </w:r>
      <w:r w:rsidR="002D688B" w:rsidRPr="002D688B">
        <w:rPr>
          <w:rFonts w:ascii="Times New Roman" w:hAnsi="Times New Roman" w:cs="Times New Roman"/>
          <w:sz w:val="28"/>
          <w:szCs w:val="28"/>
        </w:rPr>
        <w:t xml:space="preserve"> уч. год. – Провел чемпионат школы по настольному теннису среди 5-9 классов. Призеры школы </w:t>
      </w:r>
      <w:r w:rsidR="002D688B">
        <w:rPr>
          <w:rFonts w:ascii="Times New Roman" w:hAnsi="Times New Roman" w:cs="Times New Roman"/>
          <w:sz w:val="28"/>
          <w:szCs w:val="28"/>
        </w:rPr>
        <w:t>Леонтьев Кирилл1 место, Козлов Иван</w:t>
      </w:r>
      <w:r w:rsidR="002D688B" w:rsidRPr="002D688B">
        <w:rPr>
          <w:rFonts w:ascii="Times New Roman" w:hAnsi="Times New Roman" w:cs="Times New Roman"/>
          <w:sz w:val="28"/>
          <w:szCs w:val="28"/>
        </w:rPr>
        <w:t xml:space="preserve"> 2 место, </w:t>
      </w:r>
      <w:r w:rsidR="002D688B">
        <w:rPr>
          <w:rFonts w:ascii="Times New Roman" w:hAnsi="Times New Roman" w:cs="Times New Roman"/>
          <w:sz w:val="28"/>
          <w:szCs w:val="28"/>
        </w:rPr>
        <w:t xml:space="preserve">Медведев Никита </w:t>
      </w:r>
      <w:r w:rsidR="002D688B" w:rsidRPr="002D688B">
        <w:rPr>
          <w:rFonts w:ascii="Times New Roman" w:hAnsi="Times New Roman" w:cs="Times New Roman"/>
          <w:sz w:val="28"/>
          <w:szCs w:val="28"/>
        </w:rPr>
        <w:t>3 место.</w:t>
      </w:r>
      <w:r>
        <w:rPr>
          <w:rFonts w:ascii="Times New Roman" w:hAnsi="Times New Roman" w:cs="Times New Roman"/>
          <w:sz w:val="28"/>
          <w:szCs w:val="28"/>
        </w:rPr>
        <w:t xml:space="preserve"> </w:t>
      </w:r>
      <w:r w:rsidR="002D688B" w:rsidRPr="00CD2711">
        <w:rPr>
          <w:rFonts w:ascii="Times New Roman" w:hAnsi="Times New Roman" w:cs="Times New Roman"/>
          <w:sz w:val="28"/>
          <w:szCs w:val="28"/>
        </w:rPr>
        <w:t xml:space="preserve">2018-2019 уч. Год. - </w:t>
      </w:r>
      <w:r w:rsidR="002D688B" w:rsidRPr="00CD2711">
        <w:rPr>
          <w:rFonts w:ascii="Times New Roman" w:hAnsi="Times New Roman" w:cs="Times New Roman"/>
          <w:sz w:val="28"/>
          <w:szCs w:val="28"/>
        </w:rPr>
        <w:t>Проведение сор</w:t>
      </w:r>
      <w:r w:rsidR="002D688B" w:rsidRPr="00CD2711">
        <w:rPr>
          <w:rFonts w:ascii="Times New Roman" w:hAnsi="Times New Roman" w:cs="Times New Roman"/>
          <w:sz w:val="28"/>
          <w:szCs w:val="28"/>
        </w:rPr>
        <w:t>евнований по ориентированию</w:t>
      </w:r>
      <w:r w:rsidR="002D688B" w:rsidRPr="00CD2711">
        <w:rPr>
          <w:rFonts w:ascii="Times New Roman" w:hAnsi="Times New Roman" w:cs="Times New Roman"/>
          <w:sz w:val="28"/>
          <w:szCs w:val="28"/>
        </w:rPr>
        <w:t xml:space="preserve"> среди ш</w:t>
      </w:r>
      <w:r w:rsidR="00CD2711" w:rsidRPr="00CD2711">
        <w:rPr>
          <w:rFonts w:ascii="Times New Roman" w:hAnsi="Times New Roman" w:cs="Times New Roman"/>
          <w:sz w:val="28"/>
          <w:szCs w:val="28"/>
        </w:rPr>
        <w:t>колы. 1 место 9 класс, 2 место 8 класс, 3 место 7</w:t>
      </w:r>
      <w:r w:rsidR="002D688B" w:rsidRPr="00CD2711">
        <w:rPr>
          <w:rFonts w:ascii="Times New Roman" w:hAnsi="Times New Roman" w:cs="Times New Roman"/>
          <w:sz w:val="28"/>
          <w:szCs w:val="28"/>
        </w:rPr>
        <w:t xml:space="preserve"> класс</w:t>
      </w:r>
      <w:r w:rsidRPr="00CD2711">
        <w:rPr>
          <w:rFonts w:ascii="Times New Roman" w:hAnsi="Times New Roman" w:cs="Times New Roman"/>
          <w:sz w:val="28"/>
          <w:szCs w:val="28"/>
        </w:rPr>
        <w:t>.</w:t>
      </w:r>
    </w:p>
    <w:p w:rsidR="00A729C7" w:rsidRDefault="00A729C7" w:rsidP="00A729C7">
      <w:pPr>
        <w:spacing w:after="0" w:line="360" w:lineRule="auto"/>
        <w:ind w:firstLine="709"/>
        <w:jc w:val="both"/>
        <w:rPr>
          <w:rFonts w:ascii="Times New Roman" w:hAnsi="Times New Roman"/>
          <w:sz w:val="28"/>
          <w:szCs w:val="28"/>
        </w:rPr>
      </w:pPr>
      <w:r w:rsidRPr="00960FDB">
        <w:rPr>
          <w:rFonts w:ascii="Times New Roman" w:hAnsi="Times New Roman"/>
          <w:sz w:val="28"/>
          <w:szCs w:val="28"/>
        </w:rPr>
        <w:t xml:space="preserve">Таким образом, </w:t>
      </w:r>
      <w:r>
        <w:rPr>
          <w:rFonts w:ascii="Times New Roman" w:hAnsi="Times New Roman"/>
          <w:sz w:val="28"/>
          <w:szCs w:val="28"/>
        </w:rPr>
        <w:t xml:space="preserve">моя деятельность по развитию у обучающихся интереса к спортивным мероприятиям, систематическим занятиям физической культурой, </w:t>
      </w:r>
      <w:r w:rsidRPr="00960FDB">
        <w:rPr>
          <w:rFonts w:ascii="Times New Roman" w:hAnsi="Times New Roman"/>
          <w:sz w:val="28"/>
          <w:szCs w:val="28"/>
        </w:rPr>
        <w:t>ф</w:t>
      </w:r>
      <w:r>
        <w:rPr>
          <w:rFonts w:ascii="Times New Roman" w:hAnsi="Times New Roman"/>
          <w:sz w:val="28"/>
          <w:szCs w:val="28"/>
        </w:rPr>
        <w:t>ормированию культуры здоровья, мотивация на занятия</w:t>
      </w:r>
      <w:r w:rsidRPr="00960FDB">
        <w:rPr>
          <w:rFonts w:ascii="Times New Roman" w:hAnsi="Times New Roman"/>
          <w:sz w:val="28"/>
          <w:szCs w:val="28"/>
        </w:rPr>
        <w:t xml:space="preserve"> физической культурой, спортом </w:t>
      </w:r>
      <w:r>
        <w:rPr>
          <w:rFonts w:ascii="Times New Roman" w:hAnsi="Times New Roman"/>
          <w:sz w:val="28"/>
          <w:szCs w:val="28"/>
        </w:rPr>
        <w:t>является результативной.</w:t>
      </w:r>
    </w:p>
    <w:p w:rsidR="00A729C7" w:rsidRPr="00C909FE" w:rsidRDefault="00A729C7" w:rsidP="00983CDC">
      <w:pPr>
        <w:pStyle w:val="2"/>
        <w:spacing w:line="360" w:lineRule="auto"/>
        <w:rPr>
          <w:rFonts w:ascii="Times New Roman" w:hAnsi="Times New Roman" w:cs="Times New Roman"/>
          <w:color w:val="auto"/>
          <w:sz w:val="28"/>
          <w:szCs w:val="28"/>
        </w:rPr>
      </w:pPr>
      <w:bookmarkStart w:id="2" w:name="_Toc436662580"/>
      <w:bookmarkStart w:id="3" w:name="_Toc464223023"/>
      <w:r w:rsidRPr="00C909FE">
        <w:rPr>
          <w:rFonts w:ascii="Times New Roman" w:hAnsi="Times New Roman" w:cs="Times New Roman"/>
          <w:color w:val="auto"/>
          <w:sz w:val="28"/>
          <w:szCs w:val="28"/>
        </w:rPr>
        <w:t>Повышение профессиональной компетентности</w:t>
      </w:r>
      <w:bookmarkEnd w:id="2"/>
      <w:bookmarkEnd w:id="3"/>
    </w:p>
    <w:p w:rsidR="00A729C7" w:rsidRDefault="00A729C7" w:rsidP="00A729C7">
      <w:pPr>
        <w:pStyle w:val="aa"/>
        <w:spacing w:after="0" w:line="360" w:lineRule="auto"/>
        <w:ind w:firstLine="708"/>
        <w:jc w:val="both"/>
        <w:rPr>
          <w:sz w:val="28"/>
          <w:szCs w:val="28"/>
        </w:rPr>
      </w:pPr>
      <w:r>
        <w:rPr>
          <w:sz w:val="28"/>
          <w:szCs w:val="28"/>
        </w:rPr>
        <w:t>С целью повышения профессиональной компетентности с</w:t>
      </w:r>
      <w:r w:rsidRPr="00F34953">
        <w:rPr>
          <w:sz w:val="28"/>
          <w:szCs w:val="28"/>
        </w:rPr>
        <w:t>истематически изучаю нормативные и правовые документы в области образования, развит</w:t>
      </w:r>
      <w:r>
        <w:rPr>
          <w:sz w:val="28"/>
          <w:szCs w:val="28"/>
        </w:rPr>
        <w:t>ия физической культуры и спорта.</w:t>
      </w:r>
      <w:r w:rsidRPr="00F34953">
        <w:rPr>
          <w:sz w:val="28"/>
          <w:szCs w:val="28"/>
        </w:rPr>
        <w:t xml:space="preserve"> На достаточном уровне владею информационно-коммуникационными технологиями</w:t>
      </w:r>
      <w:r>
        <w:rPr>
          <w:sz w:val="28"/>
          <w:szCs w:val="28"/>
        </w:rPr>
        <w:t>.</w:t>
      </w:r>
      <w:r w:rsidRPr="00F34953">
        <w:rPr>
          <w:sz w:val="28"/>
          <w:szCs w:val="28"/>
        </w:rPr>
        <w:t xml:space="preserve"> Делюсь накопленным опытом с коллегами. </w:t>
      </w:r>
    </w:p>
    <w:p w:rsidR="00A729C7" w:rsidRDefault="006D5111" w:rsidP="00A729C7">
      <w:pPr>
        <w:spacing w:after="0" w:line="360" w:lineRule="auto"/>
        <w:ind w:firstLine="709"/>
        <w:jc w:val="both"/>
        <w:rPr>
          <w:rFonts w:ascii="Times New Roman" w:hAnsi="Times New Roman" w:cs="Times New Roman"/>
          <w:sz w:val="28"/>
          <w:szCs w:val="28"/>
        </w:rPr>
      </w:pPr>
      <w:r w:rsidRPr="00D1537F">
        <w:rPr>
          <w:rFonts w:ascii="Times New Roman" w:hAnsi="Times New Roman" w:cs="Times New Roman"/>
          <w:sz w:val="28"/>
          <w:szCs w:val="28"/>
        </w:rPr>
        <w:t>Вношу личный вклад в жизнь школы. Ежегодно участвую в организации физкультурно-оздоровительных мероприятий: «Лыжня России», «День здор</w:t>
      </w:r>
      <w:r w:rsidR="00A729C7">
        <w:rPr>
          <w:rFonts w:ascii="Times New Roman" w:hAnsi="Times New Roman" w:cs="Times New Roman"/>
          <w:sz w:val="28"/>
          <w:szCs w:val="28"/>
        </w:rPr>
        <w:t>овья», «Зарница</w:t>
      </w:r>
      <w:r w:rsidRPr="00D1537F">
        <w:rPr>
          <w:rFonts w:ascii="Times New Roman" w:hAnsi="Times New Roman" w:cs="Times New Roman"/>
          <w:sz w:val="28"/>
          <w:szCs w:val="28"/>
        </w:rPr>
        <w:t>»</w:t>
      </w:r>
      <w:r w:rsidR="00A729C7">
        <w:rPr>
          <w:rFonts w:ascii="Times New Roman" w:hAnsi="Times New Roman" w:cs="Times New Roman"/>
          <w:sz w:val="28"/>
          <w:szCs w:val="28"/>
        </w:rPr>
        <w:t>,  и т.д.</w:t>
      </w:r>
    </w:p>
    <w:p w:rsidR="002345A4" w:rsidRDefault="003D77D1" w:rsidP="002345A4">
      <w:pPr>
        <w:spacing w:after="0" w:line="360" w:lineRule="auto"/>
        <w:ind w:firstLine="709"/>
        <w:jc w:val="both"/>
        <w:rPr>
          <w:rFonts w:ascii="Times New Roman" w:hAnsi="Times New Roman" w:cs="Times New Roman"/>
          <w:sz w:val="28"/>
          <w:szCs w:val="28"/>
        </w:rPr>
      </w:pPr>
      <w:r w:rsidRPr="003D77D1">
        <w:rPr>
          <w:rFonts w:ascii="Times New Roman" w:hAnsi="Times New Roman" w:cs="Times New Roman"/>
          <w:sz w:val="28"/>
          <w:szCs w:val="28"/>
        </w:rPr>
        <w:t>Принимаю участие в методической жизни образовательной орга</w:t>
      </w:r>
      <w:r w:rsidR="00CD2711">
        <w:rPr>
          <w:rFonts w:ascii="Times New Roman" w:hAnsi="Times New Roman" w:cs="Times New Roman"/>
          <w:sz w:val="28"/>
          <w:szCs w:val="28"/>
        </w:rPr>
        <w:t>низации. В 2017</w:t>
      </w:r>
      <w:r w:rsidR="00A729C7">
        <w:rPr>
          <w:rFonts w:ascii="Times New Roman" w:hAnsi="Times New Roman" w:cs="Times New Roman"/>
          <w:sz w:val="28"/>
          <w:szCs w:val="28"/>
        </w:rPr>
        <w:t xml:space="preserve"> году разработал</w:t>
      </w:r>
      <w:r w:rsidRPr="003D77D1">
        <w:rPr>
          <w:rFonts w:ascii="Times New Roman" w:hAnsi="Times New Roman" w:cs="Times New Roman"/>
          <w:sz w:val="28"/>
          <w:szCs w:val="28"/>
        </w:rPr>
        <w:t xml:space="preserve"> сценарий мероприятия «</w:t>
      </w:r>
      <w:r w:rsidR="00A729C7">
        <w:rPr>
          <w:rFonts w:ascii="Times New Roman" w:hAnsi="Times New Roman" w:cs="Times New Roman"/>
          <w:sz w:val="28"/>
          <w:szCs w:val="28"/>
        </w:rPr>
        <w:t>Зарница</w:t>
      </w:r>
      <w:r w:rsidRPr="003D77D1">
        <w:rPr>
          <w:rFonts w:ascii="Times New Roman" w:hAnsi="Times New Roman" w:cs="Times New Roman"/>
          <w:sz w:val="28"/>
          <w:szCs w:val="28"/>
        </w:rPr>
        <w:t>» для проведения</w:t>
      </w:r>
      <w:r w:rsidR="00A729C7">
        <w:rPr>
          <w:rFonts w:ascii="Times New Roman" w:hAnsi="Times New Roman" w:cs="Times New Roman"/>
          <w:sz w:val="28"/>
          <w:szCs w:val="28"/>
        </w:rPr>
        <w:t xml:space="preserve"> спортивного </w:t>
      </w:r>
      <w:r w:rsidRPr="003D77D1">
        <w:rPr>
          <w:rFonts w:ascii="Times New Roman" w:hAnsi="Times New Roman" w:cs="Times New Roman"/>
          <w:sz w:val="28"/>
          <w:szCs w:val="28"/>
        </w:rPr>
        <w:t xml:space="preserve"> праздника в</w:t>
      </w:r>
      <w:r w:rsidR="00A729C7">
        <w:rPr>
          <w:rFonts w:ascii="Times New Roman" w:hAnsi="Times New Roman" w:cs="Times New Roman"/>
          <w:sz w:val="28"/>
          <w:szCs w:val="28"/>
        </w:rPr>
        <w:t xml:space="preserve"> ГБОУ СО «Верхнесалдинская школа»</w:t>
      </w:r>
      <w:r w:rsidRPr="003D77D1">
        <w:rPr>
          <w:rFonts w:ascii="Times New Roman" w:hAnsi="Times New Roman" w:cs="Times New Roman"/>
          <w:sz w:val="28"/>
          <w:szCs w:val="28"/>
        </w:rPr>
        <w:t>.</w:t>
      </w:r>
      <w:r w:rsidR="00350188">
        <w:rPr>
          <w:rFonts w:ascii="Times New Roman" w:hAnsi="Times New Roman" w:cs="Times New Roman"/>
          <w:sz w:val="28"/>
          <w:szCs w:val="28"/>
        </w:rPr>
        <w:t xml:space="preserve"> </w:t>
      </w:r>
      <w:r w:rsidR="00350188" w:rsidRPr="00350188">
        <w:rPr>
          <w:rFonts w:ascii="Times New Roman" w:hAnsi="Times New Roman" w:cs="Times New Roman"/>
          <w:b/>
          <w:sz w:val="28"/>
          <w:szCs w:val="28"/>
        </w:rPr>
        <w:t xml:space="preserve">(Приложение </w:t>
      </w:r>
      <w:r w:rsidR="00A729C7">
        <w:rPr>
          <w:rFonts w:ascii="Times New Roman" w:hAnsi="Times New Roman" w:cs="Times New Roman"/>
          <w:b/>
          <w:sz w:val="28"/>
          <w:szCs w:val="28"/>
        </w:rPr>
        <w:t>1</w:t>
      </w:r>
      <w:r w:rsidR="00350188" w:rsidRPr="00350188">
        <w:rPr>
          <w:rFonts w:ascii="Times New Roman" w:hAnsi="Times New Roman" w:cs="Times New Roman"/>
          <w:b/>
          <w:sz w:val="28"/>
          <w:szCs w:val="28"/>
        </w:rPr>
        <w:t>).</w:t>
      </w:r>
      <w:r w:rsidRPr="003D77D1">
        <w:rPr>
          <w:rFonts w:ascii="Times New Roman" w:hAnsi="Times New Roman" w:cs="Times New Roman"/>
          <w:sz w:val="28"/>
          <w:szCs w:val="28"/>
        </w:rPr>
        <w:t xml:space="preserve"> </w:t>
      </w:r>
    </w:p>
    <w:p w:rsidR="00870426" w:rsidRPr="00870426" w:rsidRDefault="00870426" w:rsidP="00870426">
      <w:pPr>
        <w:spacing w:after="0" w:line="360" w:lineRule="auto"/>
        <w:ind w:firstLine="709"/>
        <w:jc w:val="both"/>
        <w:rPr>
          <w:rFonts w:ascii="Times New Roman" w:hAnsi="Times New Roman" w:cs="Times New Roman"/>
          <w:sz w:val="28"/>
          <w:szCs w:val="28"/>
        </w:rPr>
      </w:pPr>
      <w:r w:rsidRPr="00870426">
        <w:rPr>
          <w:rFonts w:ascii="Times New Roman" w:hAnsi="Times New Roman" w:cs="Times New Roman"/>
          <w:sz w:val="28"/>
          <w:szCs w:val="28"/>
        </w:rPr>
        <w:t xml:space="preserve">В межаттестационный период  мною создан паспорт кабинета - работаю в спортивном зале, обеспечиваю безопасность образовательного процесса, соблюдение требований санитарно-гигиенических норм и правил. Работаю над совершенствованием и развитием материально-технической базы уроков физической культуры. Усовершенствовал теннисный стол, починил беговые барьеры, починил игровую сетку для игры в волейбол, обновил интерьер </w:t>
      </w:r>
      <w:r w:rsidRPr="00870426">
        <w:rPr>
          <w:rFonts w:ascii="Times New Roman" w:hAnsi="Times New Roman" w:cs="Times New Roman"/>
          <w:sz w:val="28"/>
          <w:szCs w:val="28"/>
        </w:rPr>
        <w:lastRenderedPageBreak/>
        <w:t xml:space="preserve">спортзала, который активно использую для эффективной организации урока и усвоения материала преподаваемого предмета. </w:t>
      </w:r>
    </w:p>
    <w:p w:rsidR="00C57101" w:rsidRDefault="00C57101" w:rsidP="002345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положительные результаты своей работы имею следующие награды:</w:t>
      </w:r>
    </w:p>
    <w:p w:rsidR="00C57101" w:rsidRPr="00C57101" w:rsidRDefault="00C57101" w:rsidP="00C57101">
      <w:pPr>
        <w:widowControl w:val="0"/>
        <w:spacing w:line="360" w:lineRule="auto"/>
        <w:ind w:firstLine="709"/>
        <w:jc w:val="both"/>
        <w:rPr>
          <w:rFonts w:ascii="Liberation Serif" w:hAnsi="Liberation Serif" w:cs="Liberation Serif"/>
          <w:sz w:val="28"/>
          <w:szCs w:val="28"/>
        </w:rPr>
      </w:pPr>
      <w:r w:rsidRPr="00C57101">
        <w:rPr>
          <w:rFonts w:ascii="Liberation Serif" w:hAnsi="Liberation Serif" w:cs="Liberation Serif"/>
          <w:sz w:val="28"/>
          <w:szCs w:val="28"/>
        </w:rPr>
        <w:t>Благодарственное письмо Администрации Верхнесалдинского городского округа за «подготовку команды к участию в квест-игре «Приключение в единстве», направленное на формирование активной гражданской позиции, воспитания уважения к представителям этносов, профилактику экстремизма и терроризма»</w:t>
      </w:r>
    </w:p>
    <w:p w:rsidR="00C57101" w:rsidRPr="00C57101" w:rsidRDefault="00C57101" w:rsidP="00C57101">
      <w:pPr>
        <w:widowControl w:val="0"/>
        <w:spacing w:line="360" w:lineRule="auto"/>
        <w:ind w:firstLine="709"/>
        <w:jc w:val="both"/>
        <w:rPr>
          <w:rFonts w:ascii="Liberation Serif" w:hAnsi="Liberation Serif" w:cs="Liberation Serif"/>
          <w:sz w:val="28"/>
          <w:szCs w:val="28"/>
        </w:rPr>
      </w:pPr>
      <w:r w:rsidRPr="00C57101">
        <w:rPr>
          <w:rFonts w:ascii="Liberation Serif" w:hAnsi="Liberation Serif" w:cs="Liberation Serif"/>
          <w:sz w:val="28"/>
          <w:szCs w:val="28"/>
        </w:rPr>
        <w:t>Благодарность администрации ГБОУ СО «Верхнесалдинская школа» за «целеустремленность, повышение своего профессионального и образовательного уровня, активное участие в тематической неделе «пасхальный благовест»</w:t>
      </w:r>
    </w:p>
    <w:p w:rsidR="00C57101" w:rsidRPr="00C57101" w:rsidRDefault="00C57101" w:rsidP="00C57101">
      <w:pPr>
        <w:widowControl w:val="0"/>
        <w:spacing w:line="360" w:lineRule="auto"/>
        <w:ind w:firstLine="709"/>
        <w:jc w:val="both"/>
        <w:rPr>
          <w:rFonts w:ascii="Liberation Serif" w:hAnsi="Liberation Serif" w:cs="Liberation Serif"/>
          <w:sz w:val="28"/>
          <w:szCs w:val="28"/>
        </w:rPr>
      </w:pPr>
      <w:r w:rsidRPr="00C57101">
        <w:rPr>
          <w:rFonts w:ascii="Liberation Serif" w:hAnsi="Liberation Serif" w:cs="Liberation Serif"/>
          <w:sz w:val="28"/>
          <w:szCs w:val="28"/>
        </w:rPr>
        <w:t>Благодарность администрации ГБОУ СО «Верхнесалдинская школа» за «организацию и проведение предметной недели «Осенний калейдоскоп»</w:t>
      </w:r>
    </w:p>
    <w:p w:rsidR="00C57101" w:rsidRPr="00C57101" w:rsidRDefault="00D1537F" w:rsidP="00C57101">
      <w:pPr>
        <w:widowControl w:val="0"/>
        <w:spacing w:after="0"/>
        <w:ind w:firstLine="709"/>
        <w:jc w:val="both"/>
        <w:rPr>
          <w:rFonts w:ascii="Times New Roman" w:hAnsi="Times New Roman" w:cs="Times New Roman"/>
          <w:sz w:val="28"/>
          <w:szCs w:val="28"/>
        </w:rPr>
      </w:pPr>
      <w:r w:rsidRPr="00C57101">
        <w:rPr>
          <w:rFonts w:ascii="Times New Roman" w:eastAsia="Times New Roman" w:hAnsi="Times New Roman" w:cs="Times New Roman"/>
          <w:sz w:val="28"/>
          <w:szCs w:val="28"/>
          <w:lang w:eastAsia="ru-RU"/>
        </w:rPr>
        <w:t xml:space="preserve">Сообщаю о себе следующие сведения. </w:t>
      </w:r>
      <w:r w:rsidR="00C57101" w:rsidRPr="00C57101">
        <w:rPr>
          <w:rFonts w:ascii="Times New Roman" w:eastAsia="Times New Roman" w:hAnsi="Times New Roman" w:cs="Times New Roman"/>
          <w:sz w:val="28"/>
          <w:szCs w:val="28"/>
          <w:lang w:eastAsia="ru-RU"/>
        </w:rPr>
        <w:t xml:space="preserve">В 2016 году окончил </w:t>
      </w:r>
      <w:r w:rsidR="00C57101" w:rsidRPr="00C57101">
        <w:rPr>
          <w:rFonts w:ascii="Times New Roman" w:hAnsi="Times New Roman" w:cs="Times New Roman"/>
          <w:sz w:val="28"/>
          <w:szCs w:val="28"/>
        </w:rPr>
        <w:t>ФГАОУ ВО «УРФУ им. Б.Н. Ельцина» г. Екатеринбург, квалификация: бакалавр, специальность: физическая культура</w:t>
      </w:r>
    </w:p>
    <w:p w:rsidR="00C57101" w:rsidRPr="00C57101" w:rsidRDefault="00C57101" w:rsidP="00C57101">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2018 окончил </w:t>
      </w:r>
      <w:r w:rsidRPr="00C57101">
        <w:rPr>
          <w:rFonts w:ascii="Times New Roman" w:hAnsi="Times New Roman" w:cs="Times New Roman"/>
          <w:sz w:val="28"/>
          <w:szCs w:val="28"/>
        </w:rPr>
        <w:t>ФГАОУ ВО «РГППУ» г. Екатеринбург, квалификация магистр, специальность педаго</w:t>
      </w:r>
      <w:r>
        <w:rPr>
          <w:rFonts w:ascii="Times New Roman" w:hAnsi="Times New Roman" w:cs="Times New Roman"/>
          <w:sz w:val="28"/>
          <w:szCs w:val="28"/>
        </w:rPr>
        <w:t>гическое образование</w:t>
      </w:r>
    </w:p>
    <w:p w:rsidR="00C57101" w:rsidRPr="00C57101" w:rsidRDefault="00C57101" w:rsidP="00C57101">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2018 окончил </w:t>
      </w:r>
      <w:r w:rsidRPr="00C57101">
        <w:rPr>
          <w:rFonts w:ascii="Times New Roman" w:hAnsi="Times New Roman" w:cs="Times New Roman"/>
          <w:sz w:val="28"/>
          <w:szCs w:val="28"/>
        </w:rPr>
        <w:t>ООО «Издательство «Учитель», диплом о профессиональной переподготовке, квалификация: учитель-дефектолог, сфера специального (дефектологического) образования</w:t>
      </w:r>
    </w:p>
    <w:p w:rsidR="00C57101" w:rsidRDefault="00C57101" w:rsidP="00C57101">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С</w:t>
      </w:r>
      <w:r w:rsidRPr="00C57101">
        <w:rPr>
          <w:rFonts w:ascii="Times New Roman" w:hAnsi="Times New Roman" w:cs="Times New Roman"/>
          <w:sz w:val="28"/>
          <w:szCs w:val="28"/>
        </w:rPr>
        <w:t>таж педагогической работы по специально</w:t>
      </w:r>
      <w:r>
        <w:rPr>
          <w:rFonts w:ascii="Times New Roman" w:hAnsi="Times New Roman" w:cs="Times New Roman"/>
          <w:sz w:val="28"/>
          <w:szCs w:val="28"/>
        </w:rPr>
        <w:t xml:space="preserve">сти — 5 лет, в данной должности—5 лет, </w:t>
      </w:r>
      <w:r w:rsidRPr="00C57101">
        <w:rPr>
          <w:rFonts w:ascii="Times New Roman" w:hAnsi="Times New Roman" w:cs="Times New Roman"/>
          <w:sz w:val="28"/>
          <w:szCs w:val="28"/>
        </w:rPr>
        <w:t>в данном учреждении  - 5 лет.</w:t>
      </w:r>
    </w:p>
    <w:p w:rsidR="00C57101" w:rsidRPr="00C57101" w:rsidRDefault="00C57101" w:rsidP="00983CDC">
      <w:pPr>
        <w:widowControl w:val="0"/>
        <w:spacing w:after="0" w:line="360" w:lineRule="auto"/>
        <w:ind w:firstLine="709"/>
        <w:jc w:val="both"/>
        <w:rPr>
          <w:rFonts w:ascii="Times New Roman" w:hAnsi="Times New Roman" w:cs="Times New Roman"/>
          <w:sz w:val="28"/>
          <w:szCs w:val="28"/>
        </w:rPr>
      </w:pPr>
      <w:r w:rsidRPr="00C57101">
        <w:rPr>
          <w:rFonts w:ascii="Times New Roman" w:hAnsi="Times New Roman" w:cs="Times New Roman"/>
          <w:sz w:val="28"/>
          <w:szCs w:val="28"/>
        </w:rPr>
        <w:t xml:space="preserve">Так же в этом учебном году </w:t>
      </w:r>
      <w:r>
        <w:rPr>
          <w:rFonts w:ascii="Times New Roman" w:hAnsi="Times New Roman" w:cs="Times New Roman"/>
          <w:sz w:val="28"/>
          <w:szCs w:val="28"/>
        </w:rPr>
        <w:t>определил</w:t>
      </w:r>
      <w:r w:rsidRPr="00C57101">
        <w:rPr>
          <w:rFonts w:ascii="Times New Roman" w:hAnsi="Times New Roman" w:cs="Times New Roman"/>
          <w:sz w:val="28"/>
          <w:szCs w:val="28"/>
        </w:rPr>
        <w:t xml:space="preserve"> </w:t>
      </w:r>
      <w:r w:rsidRPr="00C57101">
        <w:rPr>
          <w:rFonts w:ascii="Times New Roman" w:hAnsi="Times New Roman" w:cs="Times New Roman"/>
          <w:b/>
          <w:sz w:val="28"/>
          <w:szCs w:val="28"/>
        </w:rPr>
        <w:t>т</w:t>
      </w:r>
      <w:r w:rsidRPr="00C57101">
        <w:rPr>
          <w:rFonts w:ascii="Times New Roman" w:hAnsi="Times New Roman" w:cs="Times New Roman"/>
          <w:b/>
          <w:bCs/>
          <w:sz w:val="28"/>
          <w:szCs w:val="28"/>
        </w:rPr>
        <w:t>ему самообразования:</w:t>
      </w:r>
      <w:r w:rsidRPr="00C57101">
        <w:rPr>
          <w:rFonts w:ascii="Times New Roman" w:hAnsi="Times New Roman" w:cs="Times New Roman"/>
          <w:sz w:val="28"/>
          <w:szCs w:val="28"/>
        </w:rPr>
        <w:t> «Развитие образовательного, воспитательного и оздоровительного потенциала обучающихся на уроках физкультуры».</w:t>
      </w:r>
    </w:p>
    <w:p w:rsidR="00C57101" w:rsidRPr="00C57101" w:rsidRDefault="00C57101" w:rsidP="00983CDC">
      <w:pPr>
        <w:widowControl w:val="0"/>
        <w:spacing w:after="0" w:line="360" w:lineRule="auto"/>
        <w:ind w:firstLine="709"/>
        <w:jc w:val="both"/>
        <w:rPr>
          <w:rFonts w:ascii="Times New Roman" w:hAnsi="Times New Roman" w:cs="Times New Roman"/>
          <w:sz w:val="28"/>
          <w:szCs w:val="28"/>
        </w:rPr>
      </w:pPr>
      <w:r w:rsidRPr="00C57101">
        <w:rPr>
          <w:rFonts w:ascii="Times New Roman" w:hAnsi="Times New Roman" w:cs="Times New Roman"/>
          <w:b/>
          <w:bCs/>
          <w:sz w:val="28"/>
          <w:szCs w:val="28"/>
        </w:rPr>
        <w:t>Цель:</w:t>
      </w:r>
      <w:r w:rsidRPr="00C57101">
        <w:rPr>
          <w:rFonts w:ascii="Times New Roman" w:hAnsi="Times New Roman" w:cs="Times New Roman"/>
          <w:sz w:val="28"/>
          <w:szCs w:val="28"/>
        </w:rPr>
        <w:t>  Повышение профессиональной подготовленности как следствие повышения эффективности обучения физической культуре</w:t>
      </w:r>
      <w:r>
        <w:rPr>
          <w:rFonts w:ascii="Times New Roman" w:hAnsi="Times New Roman" w:cs="Times New Roman"/>
          <w:sz w:val="28"/>
          <w:szCs w:val="28"/>
        </w:rPr>
        <w:t xml:space="preserve"> </w:t>
      </w:r>
      <w:r w:rsidRPr="00C57101">
        <w:rPr>
          <w:rFonts w:ascii="Times New Roman" w:hAnsi="Times New Roman" w:cs="Times New Roman"/>
          <w:sz w:val="28"/>
          <w:szCs w:val="28"/>
        </w:rPr>
        <w:t>обучающихся с умственной отсталостью (интеллектуальными нарушениями).</w:t>
      </w:r>
    </w:p>
    <w:p w:rsidR="00C57101" w:rsidRPr="00C57101" w:rsidRDefault="00C57101" w:rsidP="00983CDC">
      <w:pPr>
        <w:widowControl w:val="0"/>
        <w:spacing w:after="0" w:line="360" w:lineRule="auto"/>
        <w:ind w:firstLine="709"/>
        <w:jc w:val="both"/>
        <w:rPr>
          <w:rFonts w:ascii="Times New Roman" w:hAnsi="Times New Roman" w:cs="Times New Roman"/>
          <w:sz w:val="28"/>
          <w:szCs w:val="28"/>
        </w:rPr>
      </w:pPr>
      <w:r w:rsidRPr="00C57101">
        <w:rPr>
          <w:rFonts w:ascii="Times New Roman" w:hAnsi="Times New Roman" w:cs="Times New Roman"/>
          <w:b/>
          <w:bCs/>
          <w:sz w:val="28"/>
          <w:szCs w:val="28"/>
        </w:rPr>
        <w:t>Задачи</w:t>
      </w:r>
      <w:r w:rsidRPr="00C57101">
        <w:rPr>
          <w:rFonts w:ascii="Times New Roman" w:hAnsi="Times New Roman" w:cs="Times New Roman"/>
          <w:sz w:val="28"/>
          <w:szCs w:val="28"/>
        </w:rPr>
        <w:t>:</w:t>
      </w:r>
    </w:p>
    <w:p w:rsidR="00C57101" w:rsidRPr="00C57101" w:rsidRDefault="00C57101" w:rsidP="00983CDC">
      <w:pPr>
        <w:widowControl w:val="0"/>
        <w:spacing w:after="0" w:line="360" w:lineRule="auto"/>
        <w:ind w:firstLine="709"/>
        <w:jc w:val="both"/>
        <w:rPr>
          <w:rFonts w:ascii="Times New Roman" w:hAnsi="Times New Roman" w:cs="Times New Roman"/>
          <w:sz w:val="28"/>
          <w:szCs w:val="28"/>
        </w:rPr>
      </w:pPr>
      <w:r w:rsidRPr="00C57101">
        <w:rPr>
          <w:rFonts w:ascii="Times New Roman" w:hAnsi="Times New Roman" w:cs="Times New Roman"/>
          <w:sz w:val="28"/>
          <w:szCs w:val="28"/>
        </w:rPr>
        <w:lastRenderedPageBreak/>
        <w:t>- планировать учебно-воспитательный процесс по физическому воспитанию, физкультурно-оздоровительную и спортивную работу с учетом конкретных условий данного заведения;</w:t>
      </w:r>
    </w:p>
    <w:p w:rsidR="00C57101" w:rsidRPr="00C57101" w:rsidRDefault="00C57101" w:rsidP="00983CDC">
      <w:pPr>
        <w:widowControl w:val="0"/>
        <w:spacing w:after="0" w:line="360" w:lineRule="auto"/>
        <w:ind w:firstLine="709"/>
        <w:jc w:val="both"/>
        <w:rPr>
          <w:rFonts w:ascii="Times New Roman" w:hAnsi="Times New Roman" w:cs="Times New Roman"/>
          <w:sz w:val="28"/>
          <w:szCs w:val="28"/>
        </w:rPr>
      </w:pPr>
      <w:r w:rsidRPr="00C57101">
        <w:rPr>
          <w:rFonts w:ascii="Times New Roman" w:hAnsi="Times New Roman" w:cs="Times New Roman"/>
          <w:sz w:val="28"/>
          <w:szCs w:val="28"/>
        </w:rPr>
        <w:t>- творчески применять профессионально-педагогические знания в решении конкретных учебных и воспитательных задач с учетом возрастных, индивидуальных, социально-психологических особенностей обучающихся;</w:t>
      </w:r>
    </w:p>
    <w:p w:rsidR="00C57101" w:rsidRPr="00C57101" w:rsidRDefault="00C57101" w:rsidP="00983CDC">
      <w:pPr>
        <w:widowControl w:val="0"/>
        <w:spacing w:after="0" w:line="360" w:lineRule="auto"/>
        <w:ind w:firstLine="709"/>
        <w:jc w:val="both"/>
        <w:rPr>
          <w:rFonts w:ascii="Times New Roman" w:hAnsi="Times New Roman" w:cs="Times New Roman"/>
          <w:sz w:val="28"/>
          <w:szCs w:val="28"/>
        </w:rPr>
      </w:pPr>
      <w:r w:rsidRPr="00C57101">
        <w:rPr>
          <w:rFonts w:ascii="Times New Roman" w:hAnsi="Times New Roman" w:cs="Times New Roman"/>
          <w:sz w:val="28"/>
          <w:szCs w:val="28"/>
        </w:rPr>
        <w:t>- формировать интерес обучающихся к занятиям физической культурой;</w:t>
      </w:r>
    </w:p>
    <w:p w:rsidR="00C57101" w:rsidRPr="00C57101" w:rsidRDefault="00C57101" w:rsidP="00983CDC">
      <w:pPr>
        <w:widowControl w:val="0"/>
        <w:spacing w:after="0" w:line="360" w:lineRule="auto"/>
        <w:ind w:firstLine="709"/>
        <w:jc w:val="both"/>
        <w:rPr>
          <w:rFonts w:ascii="Times New Roman" w:hAnsi="Times New Roman" w:cs="Times New Roman"/>
          <w:sz w:val="28"/>
          <w:szCs w:val="28"/>
        </w:rPr>
      </w:pPr>
      <w:r w:rsidRPr="00C57101">
        <w:rPr>
          <w:rFonts w:ascii="Times New Roman" w:hAnsi="Times New Roman" w:cs="Times New Roman"/>
          <w:sz w:val="28"/>
          <w:szCs w:val="28"/>
        </w:rPr>
        <w:t>- организовать учебно-воспитательную работу с обучающимися на уровне современных психолого-педагогических, медико-биологических, дидактических и методических требований;</w:t>
      </w:r>
    </w:p>
    <w:p w:rsidR="00C57101" w:rsidRPr="00C57101" w:rsidRDefault="00C57101" w:rsidP="00983CDC">
      <w:pPr>
        <w:widowControl w:val="0"/>
        <w:spacing w:after="0" w:line="360" w:lineRule="auto"/>
        <w:ind w:firstLine="709"/>
        <w:jc w:val="both"/>
        <w:rPr>
          <w:rFonts w:ascii="Times New Roman" w:hAnsi="Times New Roman" w:cs="Times New Roman"/>
          <w:sz w:val="28"/>
          <w:szCs w:val="28"/>
        </w:rPr>
      </w:pPr>
      <w:r w:rsidRPr="00C57101">
        <w:rPr>
          <w:rFonts w:ascii="Times New Roman" w:hAnsi="Times New Roman" w:cs="Times New Roman"/>
          <w:sz w:val="28"/>
          <w:szCs w:val="28"/>
        </w:rPr>
        <w:t>- выбирать и творчески применять методы, средства и организационные формы учебной, воспитательной, физкультурно-оздоровительной и других видов деятельности обучающихся в соответствии с решаемыми задачами;</w:t>
      </w:r>
    </w:p>
    <w:p w:rsidR="00C57101" w:rsidRPr="00C57101" w:rsidRDefault="00C57101" w:rsidP="00983CDC">
      <w:pPr>
        <w:widowControl w:val="0"/>
        <w:spacing w:after="0" w:line="360" w:lineRule="auto"/>
        <w:ind w:firstLine="709"/>
        <w:jc w:val="both"/>
        <w:rPr>
          <w:rFonts w:ascii="Times New Roman" w:hAnsi="Times New Roman" w:cs="Times New Roman"/>
          <w:sz w:val="28"/>
          <w:szCs w:val="28"/>
        </w:rPr>
      </w:pPr>
      <w:r w:rsidRPr="00C57101">
        <w:rPr>
          <w:rFonts w:ascii="Times New Roman" w:hAnsi="Times New Roman" w:cs="Times New Roman"/>
          <w:sz w:val="28"/>
          <w:szCs w:val="28"/>
        </w:rPr>
        <w:t>- формировать знания, умения и навыки, необходимые обучающимся для самостоятельного использования средств физической культуры в процессе своего самосовершенствования.</w:t>
      </w:r>
    </w:p>
    <w:p w:rsidR="00C57101" w:rsidRPr="00C57101" w:rsidRDefault="00C57101" w:rsidP="00983CDC">
      <w:pPr>
        <w:widowControl w:val="0"/>
        <w:spacing w:after="0" w:line="360" w:lineRule="auto"/>
        <w:ind w:firstLine="709"/>
        <w:jc w:val="both"/>
        <w:rPr>
          <w:rFonts w:ascii="Times New Roman" w:hAnsi="Times New Roman" w:cs="Times New Roman"/>
          <w:sz w:val="28"/>
          <w:szCs w:val="28"/>
        </w:rPr>
      </w:pPr>
      <w:r w:rsidRPr="00C57101">
        <w:rPr>
          <w:rFonts w:ascii="Times New Roman" w:hAnsi="Times New Roman" w:cs="Times New Roman"/>
          <w:sz w:val="28"/>
          <w:szCs w:val="28"/>
        </w:rPr>
        <w:t>- устанавливать педагогически целесообразные взаимоотношения с обучающимися, преподавателями, администрацией учебного заведения;</w:t>
      </w:r>
    </w:p>
    <w:p w:rsidR="00C57101" w:rsidRPr="00C57101" w:rsidRDefault="00C57101" w:rsidP="00983CDC">
      <w:pPr>
        <w:widowControl w:val="0"/>
        <w:spacing w:after="0" w:line="360" w:lineRule="auto"/>
        <w:ind w:firstLine="709"/>
        <w:jc w:val="both"/>
        <w:rPr>
          <w:rFonts w:ascii="Times New Roman" w:hAnsi="Times New Roman" w:cs="Times New Roman"/>
          <w:sz w:val="28"/>
          <w:szCs w:val="28"/>
        </w:rPr>
      </w:pPr>
      <w:r w:rsidRPr="00C57101">
        <w:rPr>
          <w:rFonts w:ascii="Times New Roman" w:hAnsi="Times New Roman" w:cs="Times New Roman"/>
          <w:sz w:val="28"/>
          <w:szCs w:val="28"/>
        </w:rPr>
        <w:t>- учитывать и оценивать результаты работы с целью определения новых задач.</w:t>
      </w:r>
    </w:p>
    <w:p w:rsidR="00C57101" w:rsidRDefault="00C57101" w:rsidP="00983CDC">
      <w:pPr>
        <w:widowControl w:val="0"/>
        <w:spacing w:after="0" w:line="360" w:lineRule="auto"/>
        <w:ind w:firstLine="709"/>
        <w:jc w:val="both"/>
        <w:rPr>
          <w:rFonts w:ascii="Times New Roman" w:hAnsi="Times New Roman" w:cs="Times New Roman"/>
          <w:sz w:val="28"/>
          <w:szCs w:val="28"/>
        </w:rPr>
      </w:pPr>
      <w:r w:rsidRPr="00C57101">
        <w:rPr>
          <w:rFonts w:ascii="Times New Roman" w:hAnsi="Times New Roman" w:cs="Times New Roman"/>
          <w:b/>
          <w:bCs/>
          <w:sz w:val="28"/>
          <w:szCs w:val="28"/>
        </w:rPr>
        <w:t>Проектная часть.</w:t>
      </w:r>
      <w:r>
        <w:rPr>
          <w:rFonts w:ascii="Times New Roman" w:hAnsi="Times New Roman" w:cs="Times New Roman"/>
          <w:bCs/>
          <w:sz w:val="28"/>
          <w:szCs w:val="28"/>
        </w:rPr>
        <w:t xml:space="preserve"> </w:t>
      </w:r>
      <w:r w:rsidRPr="00C57101">
        <w:rPr>
          <w:rFonts w:ascii="Times New Roman" w:hAnsi="Times New Roman" w:cs="Times New Roman"/>
          <w:sz w:val="28"/>
          <w:szCs w:val="28"/>
        </w:rPr>
        <w:t xml:space="preserve">Исходя из анализа педагогической деятельности, мною выявлены следующие  противоречия: </w:t>
      </w:r>
    </w:p>
    <w:p w:rsidR="00C57101" w:rsidRPr="00C57101" w:rsidRDefault="00C57101" w:rsidP="00983CDC">
      <w:pPr>
        <w:widowControl w:val="0"/>
        <w:spacing w:after="0" w:line="360" w:lineRule="auto"/>
        <w:ind w:firstLine="709"/>
        <w:jc w:val="both"/>
        <w:rPr>
          <w:rFonts w:ascii="Times New Roman" w:hAnsi="Times New Roman" w:cs="Times New Roman"/>
          <w:sz w:val="28"/>
          <w:szCs w:val="28"/>
        </w:rPr>
      </w:pPr>
      <w:r w:rsidRPr="00C57101">
        <w:rPr>
          <w:rFonts w:ascii="Times New Roman" w:hAnsi="Times New Roman" w:cs="Times New Roman"/>
          <w:sz w:val="28"/>
          <w:szCs w:val="28"/>
        </w:rPr>
        <w:t>между содержанием образования и индивидуальными особенностями освоения учебного материала конкретными обучающимися, между требованием стандарта к уровню образованности обучающихся и их уровнем</w:t>
      </w:r>
      <w:r>
        <w:rPr>
          <w:rFonts w:ascii="Times New Roman" w:hAnsi="Times New Roman" w:cs="Times New Roman"/>
          <w:sz w:val="28"/>
          <w:szCs w:val="28"/>
        </w:rPr>
        <w:t xml:space="preserve"> </w:t>
      </w:r>
      <w:r w:rsidRPr="00C57101">
        <w:rPr>
          <w:rFonts w:ascii="Times New Roman" w:hAnsi="Times New Roman" w:cs="Times New Roman"/>
          <w:sz w:val="28"/>
          <w:szCs w:val="28"/>
        </w:rPr>
        <w:t>владения умениями и навыками.      Вместе с тем, анализируя свою педагогич</w:t>
      </w:r>
      <w:r>
        <w:rPr>
          <w:rFonts w:ascii="Times New Roman" w:hAnsi="Times New Roman" w:cs="Times New Roman"/>
          <w:sz w:val="28"/>
          <w:szCs w:val="28"/>
        </w:rPr>
        <w:t>ескую деятельность, я обнаружил</w:t>
      </w:r>
      <w:r w:rsidRPr="00C57101">
        <w:rPr>
          <w:rFonts w:ascii="Times New Roman" w:hAnsi="Times New Roman" w:cs="Times New Roman"/>
          <w:sz w:val="28"/>
          <w:szCs w:val="28"/>
        </w:rPr>
        <w:t xml:space="preserve"> ряд проблем:</w:t>
      </w:r>
    </w:p>
    <w:p w:rsidR="00C57101" w:rsidRPr="00C57101" w:rsidRDefault="00C57101" w:rsidP="00983CDC">
      <w:pPr>
        <w:widowControl w:val="0"/>
        <w:spacing w:after="0" w:line="360" w:lineRule="auto"/>
        <w:ind w:firstLine="709"/>
        <w:jc w:val="both"/>
        <w:rPr>
          <w:rFonts w:ascii="Times New Roman" w:hAnsi="Times New Roman" w:cs="Times New Roman"/>
          <w:sz w:val="28"/>
          <w:szCs w:val="28"/>
        </w:rPr>
      </w:pPr>
      <w:r w:rsidRPr="00C57101">
        <w:rPr>
          <w:rFonts w:ascii="Times New Roman" w:hAnsi="Times New Roman" w:cs="Times New Roman"/>
          <w:sz w:val="28"/>
          <w:szCs w:val="28"/>
        </w:rPr>
        <w:t>- недостаточно разработан мониторинг сопровождения обучающихся с подготовительной группы и имеющих освобождения от физических нагрузок;</w:t>
      </w:r>
    </w:p>
    <w:p w:rsidR="00C57101" w:rsidRPr="00C57101" w:rsidRDefault="00C57101" w:rsidP="00983CDC">
      <w:pPr>
        <w:widowControl w:val="0"/>
        <w:spacing w:after="0" w:line="360" w:lineRule="auto"/>
        <w:ind w:firstLine="709"/>
        <w:jc w:val="both"/>
        <w:rPr>
          <w:rFonts w:ascii="Times New Roman" w:hAnsi="Times New Roman" w:cs="Times New Roman"/>
          <w:sz w:val="28"/>
          <w:szCs w:val="28"/>
        </w:rPr>
      </w:pPr>
      <w:r w:rsidRPr="00C57101">
        <w:rPr>
          <w:rFonts w:ascii="Times New Roman" w:hAnsi="Times New Roman" w:cs="Times New Roman"/>
          <w:sz w:val="28"/>
          <w:szCs w:val="28"/>
        </w:rPr>
        <w:t xml:space="preserve">- недостаточный уровень участия обучающихся в соревнованиях </w:t>
      </w:r>
      <w:r w:rsidRPr="00C57101">
        <w:rPr>
          <w:rFonts w:ascii="Times New Roman" w:hAnsi="Times New Roman" w:cs="Times New Roman"/>
          <w:sz w:val="28"/>
          <w:szCs w:val="28"/>
        </w:rPr>
        <w:lastRenderedPageBreak/>
        <w:t>различного уровня;</w:t>
      </w:r>
    </w:p>
    <w:p w:rsidR="00C57101" w:rsidRPr="00C57101" w:rsidRDefault="00C57101" w:rsidP="00983CDC">
      <w:pPr>
        <w:widowControl w:val="0"/>
        <w:spacing w:after="0" w:line="360" w:lineRule="auto"/>
        <w:ind w:firstLine="709"/>
        <w:jc w:val="both"/>
        <w:rPr>
          <w:rFonts w:ascii="Times New Roman" w:hAnsi="Times New Roman" w:cs="Times New Roman"/>
          <w:sz w:val="28"/>
          <w:szCs w:val="28"/>
        </w:rPr>
      </w:pPr>
      <w:r w:rsidRPr="00C57101">
        <w:rPr>
          <w:rFonts w:ascii="Times New Roman" w:hAnsi="Times New Roman" w:cs="Times New Roman"/>
          <w:sz w:val="28"/>
          <w:szCs w:val="28"/>
        </w:rPr>
        <w:t>-  недостаточный уровень участия в педагогических конкурсах разного уровня.</w:t>
      </w:r>
    </w:p>
    <w:p w:rsidR="00C57101" w:rsidRPr="00C57101" w:rsidRDefault="00C57101" w:rsidP="00983CDC">
      <w:pPr>
        <w:widowControl w:val="0"/>
        <w:spacing w:after="0" w:line="360" w:lineRule="auto"/>
        <w:ind w:firstLine="709"/>
        <w:jc w:val="both"/>
        <w:rPr>
          <w:rFonts w:ascii="Times New Roman" w:hAnsi="Times New Roman" w:cs="Times New Roman"/>
          <w:sz w:val="28"/>
          <w:szCs w:val="28"/>
        </w:rPr>
      </w:pPr>
      <w:r w:rsidRPr="00C57101">
        <w:rPr>
          <w:rFonts w:ascii="Times New Roman" w:hAnsi="Times New Roman" w:cs="Times New Roman"/>
          <w:sz w:val="28"/>
          <w:szCs w:val="28"/>
        </w:rPr>
        <w:t>Для успешного разрешения данного противоречия и решения проблем необходимо:</w:t>
      </w:r>
    </w:p>
    <w:p w:rsidR="00C57101" w:rsidRPr="00C57101" w:rsidRDefault="00C57101" w:rsidP="00983CDC">
      <w:pPr>
        <w:widowControl w:val="0"/>
        <w:spacing w:after="0" w:line="360" w:lineRule="auto"/>
        <w:ind w:firstLine="709"/>
        <w:jc w:val="both"/>
        <w:rPr>
          <w:rFonts w:ascii="Times New Roman" w:hAnsi="Times New Roman" w:cs="Times New Roman"/>
          <w:sz w:val="28"/>
          <w:szCs w:val="28"/>
        </w:rPr>
      </w:pPr>
      <w:r w:rsidRPr="00C57101">
        <w:rPr>
          <w:rFonts w:ascii="Times New Roman" w:hAnsi="Times New Roman" w:cs="Times New Roman"/>
          <w:sz w:val="28"/>
          <w:szCs w:val="28"/>
        </w:rPr>
        <w:t>- совершенствовать свою профессиональную компетентность через курсы повышения квалификации;</w:t>
      </w:r>
    </w:p>
    <w:p w:rsidR="00C57101" w:rsidRPr="00C57101" w:rsidRDefault="00C57101" w:rsidP="00983CDC">
      <w:pPr>
        <w:widowControl w:val="0"/>
        <w:spacing w:after="0" w:line="360" w:lineRule="auto"/>
        <w:ind w:firstLine="709"/>
        <w:jc w:val="both"/>
        <w:rPr>
          <w:rFonts w:ascii="Times New Roman" w:hAnsi="Times New Roman" w:cs="Times New Roman"/>
          <w:sz w:val="28"/>
          <w:szCs w:val="28"/>
        </w:rPr>
      </w:pPr>
      <w:r w:rsidRPr="00C57101">
        <w:rPr>
          <w:rFonts w:ascii="Times New Roman" w:hAnsi="Times New Roman" w:cs="Times New Roman"/>
          <w:sz w:val="28"/>
          <w:szCs w:val="28"/>
        </w:rPr>
        <w:t xml:space="preserve">- проектировать образовательный процесс, ориентированный на совершенствование системы мониторинга образовательных достижений, обучающихся.  </w:t>
      </w:r>
    </w:p>
    <w:p w:rsidR="00C57101" w:rsidRPr="00C57101" w:rsidRDefault="00C57101" w:rsidP="00983CDC">
      <w:pPr>
        <w:widowControl w:val="0"/>
        <w:spacing w:after="0" w:line="360" w:lineRule="auto"/>
        <w:ind w:firstLine="709"/>
        <w:jc w:val="both"/>
        <w:rPr>
          <w:rFonts w:ascii="Times New Roman" w:hAnsi="Times New Roman" w:cs="Times New Roman"/>
          <w:sz w:val="28"/>
          <w:szCs w:val="28"/>
        </w:rPr>
      </w:pPr>
      <w:r w:rsidRPr="00C57101">
        <w:rPr>
          <w:rFonts w:ascii="Times New Roman" w:hAnsi="Times New Roman" w:cs="Times New Roman"/>
          <w:sz w:val="28"/>
          <w:szCs w:val="28"/>
        </w:rPr>
        <w:t>В соответствии с вышеизложенным мной определены задачи на следующий межаттестационный период:</w:t>
      </w:r>
    </w:p>
    <w:p w:rsidR="00C57101" w:rsidRPr="00C57101" w:rsidRDefault="00C57101" w:rsidP="00983CDC">
      <w:pPr>
        <w:widowControl w:val="0"/>
        <w:numPr>
          <w:ilvl w:val="0"/>
          <w:numId w:val="7"/>
        </w:numPr>
        <w:spacing w:after="0" w:line="360" w:lineRule="auto"/>
        <w:jc w:val="both"/>
        <w:rPr>
          <w:rFonts w:ascii="Times New Roman" w:hAnsi="Times New Roman" w:cs="Times New Roman"/>
          <w:sz w:val="28"/>
          <w:szCs w:val="28"/>
        </w:rPr>
      </w:pPr>
      <w:r w:rsidRPr="00C57101">
        <w:rPr>
          <w:rFonts w:ascii="Times New Roman" w:hAnsi="Times New Roman" w:cs="Times New Roman"/>
          <w:sz w:val="28"/>
          <w:szCs w:val="28"/>
        </w:rPr>
        <w:t>Совершенствование системы мониторинга образовательных достижений, обучающихся с умственной отсталостью (интеллектуальными нарушениями) в условиях введения ФГОС.</w:t>
      </w:r>
    </w:p>
    <w:p w:rsidR="00C57101" w:rsidRPr="00C57101" w:rsidRDefault="00C57101" w:rsidP="00983CDC">
      <w:pPr>
        <w:widowControl w:val="0"/>
        <w:numPr>
          <w:ilvl w:val="0"/>
          <w:numId w:val="7"/>
        </w:numPr>
        <w:spacing w:after="0" w:line="360" w:lineRule="auto"/>
        <w:jc w:val="both"/>
        <w:rPr>
          <w:rFonts w:ascii="Times New Roman" w:hAnsi="Times New Roman" w:cs="Times New Roman"/>
          <w:sz w:val="28"/>
          <w:szCs w:val="28"/>
        </w:rPr>
      </w:pPr>
      <w:r w:rsidRPr="00C57101">
        <w:rPr>
          <w:rFonts w:ascii="Times New Roman" w:hAnsi="Times New Roman" w:cs="Times New Roman"/>
          <w:sz w:val="28"/>
          <w:szCs w:val="28"/>
        </w:rPr>
        <w:t>Повысить уровень участия обучающихся в конкурсах и соревнованиях для повышения качества образования.</w:t>
      </w:r>
    </w:p>
    <w:p w:rsidR="00C57101" w:rsidRPr="00C57101" w:rsidRDefault="00C57101" w:rsidP="00983CDC">
      <w:pPr>
        <w:widowControl w:val="0"/>
        <w:numPr>
          <w:ilvl w:val="0"/>
          <w:numId w:val="7"/>
        </w:numPr>
        <w:spacing w:after="0" w:line="360" w:lineRule="auto"/>
        <w:jc w:val="both"/>
        <w:rPr>
          <w:rFonts w:ascii="Times New Roman" w:hAnsi="Times New Roman" w:cs="Times New Roman"/>
          <w:sz w:val="28"/>
          <w:szCs w:val="28"/>
        </w:rPr>
      </w:pPr>
      <w:r w:rsidRPr="00C57101">
        <w:rPr>
          <w:rFonts w:ascii="Times New Roman" w:hAnsi="Times New Roman" w:cs="Times New Roman"/>
          <w:sz w:val="28"/>
          <w:szCs w:val="28"/>
        </w:rPr>
        <w:t>Повысить уровень участия в педагогических конкурсах.</w:t>
      </w:r>
    </w:p>
    <w:p w:rsidR="00C57101" w:rsidRPr="00C57101" w:rsidRDefault="00C57101" w:rsidP="00983CDC">
      <w:pPr>
        <w:widowControl w:val="0"/>
        <w:spacing w:after="0" w:line="360" w:lineRule="auto"/>
        <w:ind w:firstLine="709"/>
        <w:jc w:val="both"/>
        <w:rPr>
          <w:rFonts w:ascii="Times New Roman" w:hAnsi="Times New Roman" w:cs="Times New Roman"/>
          <w:sz w:val="28"/>
          <w:szCs w:val="28"/>
        </w:rPr>
      </w:pPr>
    </w:p>
    <w:p w:rsidR="001C49B3" w:rsidRPr="00D1537F" w:rsidRDefault="00E31CE4" w:rsidP="00983CDC">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C57101">
        <w:rPr>
          <w:rFonts w:ascii="Times New Roman" w:hAnsi="Times New Roman" w:cs="Times New Roman"/>
          <w:sz w:val="28"/>
          <w:szCs w:val="28"/>
        </w:rPr>
        <w:t>Регулярно повышаю</w:t>
      </w:r>
      <w:r w:rsidR="00D1537F" w:rsidRPr="00D1537F">
        <w:rPr>
          <w:rFonts w:ascii="Times New Roman" w:hAnsi="Times New Roman" w:cs="Times New Roman"/>
          <w:sz w:val="28"/>
          <w:szCs w:val="28"/>
        </w:rPr>
        <w:t xml:space="preserve">  уровень своей профессиональной компетентности на </w:t>
      </w:r>
      <w:r>
        <w:rPr>
          <w:rFonts w:ascii="Times New Roman" w:hAnsi="Times New Roman" w:cs="Times New Roman"/>
          <w:sz w:val="28"/>
          <w:szCs w:val="28"/>
        </w:rPr>
        <w:t xml:space="preserve">    </w:t>
      </w:r>
      <w:r w:rsidR="00C57101">
        <w:rPr>
          <w:rFonts w:ascii="Times New Roman" w:hAnsi="Times New Roman" w:cs="Times New Roman"/>
          <w:sz w:val="28"/>
          <w:szCs w:val="28"/>
        </w:rPr>
        <w:t>курсах и семинарах.</w:t>
      </w:r>
    </w:p>
    <w:p w:rsidR="00C57101" w:rsidRPr="00625E91" w:rsidRDefault="00C57101" w:rsidP="00983CDC">
      <w:pPr>
        <w:spacing w:after="0" w:line="360" w:lineRule="auto"/>
        <w:ind w:firstLine="708"/>
        <w:jc w:val="both"/>
        <w:rPr>
          <w:rFonts w:ascii="Times New Roman" w:hAnsi="Times New Roman"/>
          <w:b/>
          <w:sz w:val="28"/>
        </w:rPr>
      </w:pPr>
      <w:r>
        <w:rPr>
          <w:rFonts w:ascii="Times New Roman" w:hAnsi="Times New Roman"/>
          <w:sz w:val="28"/>
        </w:rPr>
        <w:t>Аналитическая деятельность учителя – одна из целого комплекса задач, которые ему необходимо решать.  Анализ педагогической деятельности позволил мне понять необходимость дальнейшего повышения уровня профессиональной компетентности, планирования своей деятельности, овладения новыми формами и методами обучения.</w:t>
      </w:r>
    </w:p>
    <w:p w:rsidR="00C57101" w:rsidRDefault="00C57101" w:rsidP="00983CDC">
      <w:pPr>
        <w:shd w:val="clear" w:color="auto" w:fill="FFFFFF"/>
        <w:tabs>
          <w:tab w:val="left" w:pos="955"/>
        </w:tabs>
        <w:spacing w:after="0" w:line="360" w:lineRule="auto"/>
        <w:ind w:firstLine="709"/>
        <w:jc w:val="both"/>
      </w:pPr>
      <w:r w:rsidRPr="00960E93">
        <w:rPr>
          <w:rFonts w:ascii="Times New Roman" w:hAnsi="Times New Roman"/>
          <w:sz w:val="28"/>
        </w:rPr>
        <w:t xml:space="preserve">В заключении хотелось бы сказать, что применяемые мною педагогические приемы, методы, технологии результативны, целесообразны, и нацелены на развитие физической активности </w:t>
      </w:r>
      <w:r>
        <w:rPr>
          <w:rFonts w:ascii="Times New Roman" w:hAnsi="Times New Roman"/>
          <w:sz w:val="28"/>
        </w:rPr>
        <w:t>обучающихся</w:t>
      </w:r>
      <w:r w:rsidRPr="00960E93">
        <w:rPr>
          <w:rFonts w:ascii="Times New Roman" w:hAnsi="Times New Roman"/>
          <w:sz w:val="28"/>
        </w:rPr>
        <w:t xml:space="preserve">. Результаты профессиональной педагогической деятельности подтверждают, что </w:t>
      </w:r>
      <w:r w:rsidRPr="00960E93">
        <w:rPr>
          <w:rFonts w:ascii="Times New Roman" w:hAnsi="Times New Roman"/>
          <w:sz w:val="28"/>
        </w:rPr>
        <w:lastRenderedPageBreak/>
        <w:t xml:space="preserve">созданные мной условия оптимальны, способствуют повышению результатов образования, </w:t>
      </w:r>
      <w:r>
        <w:rPr>
          <w:rFonts w:ascii="Times New Roman" w:hAnsi="Times New Roman"/>
          <w:sz w:val="28"/>
        </w:rPr>
        <w:t>об</w:t>
      </w:r>
      <w:r w:rsidRPr="00960E93">
        <w:rPr>
          <w:rFonts w:ascii="Times New Roman" w:hAnsi="Times New Roman"/>
          <w:sz w:val="28"/>
        </w:rPr>
        <w:t>уча</w:t>
      </w:r>
      <w:r>
        <w:rPr>
          <w:rFonts w:ascii="Times New Roman" w:hAnsi="Times New Roman"/>
          <w:sz w:val="28"/>
        </w:rPr>
        <w:t>ю</w:t>
      </w:r>
      <w:r w:rsidRPr="00960E93">
        <w:rPr>
          <w:rFonts w:ascii="Times New Roman" w:hAnsi="Times New Roman"/>
          <w:sz w:val="28"/>
        </w:rPr>
        <w:t>щихся по предмету физическая культура</w:t>
      </w:r>
      <w:r>
        <w:rPr>
          <w:rFonts w:ascii="Times New Roman" w:hAnsi="Times New Roman"/>
          <w:sz w:val="28"/>
        </w:rPr>
        <w:t xml:space="preserve">, </w:t>
      </w:r>
      <w:r w:rsidRPr="00960E93">
        <w:rPr>
          <w:rFonts w:ascii="Times New Roman" w:hAnsi="Times New Roman"/>
          <w:sz w:val="28"/>
          <w:szCs w:val="28"/>
        </w:rPr>
        <w:t>обеспечивают качественны</w:t>
      </w:r>
      <w:r>
        <w:rPr>
          <w:rFonts w:ascii="Times New Roman" w:hAnsi="Times New Roman"/>
          <w:sz w:val="28"/>
          <w:szCs w:val="28"/>
        </w:rPr>
        <w:t>й процесс по формированию двигательной активности обучающихся с ограниченными возможностями здоровья (интеллектуальными нарушениями).</w:t>
      </w:r>
    </w:p>
    <w:p w:rsidR="00B77EB4" w:rsidRPr="00D1537F" w:rsidRDefault="00B77EB4" w:rsidP="00B77EB4">
      <w:pPr>
        <w:spacing w:before="100" w:beforeAutospacing="1" w:after="100" w:afterAutospacing="1" w:line="240" w:lineRule="auto"/>
        <w:ind w:left="-426" w:firstLine="284"/>
        <w:jc w:val="both"/>
        <w:rPr>
          <w:rFonts w:ascii="Times New Roman" w:hAnsi="Times New Roman" w:cs="Times New Roman"/>
          <w:sz w:val="28"/>
          <w:szCs w:val="28"/>
        </w:rPr>
      </w:pPr>
    </w:p>
    <w:sectPr w:rsidR="00B77EB4" w:rsidRPr="00D1537F" w:rsidSect="00B9552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29A" w:rsidRDefault="0054729A" w:rsidP="00852D92">
      <w:pPr>
        <w:spacing w:after="0" w:line="240" w:lineRule="auto"/>
      </w:pPr>
      <w:r>
        <w:separator/>
      </w:r>
    </w:p>
  </w:endnote>
  <w:endnote w:type="continuationSeparator" w:id="0">
    <w:p w:rsidR="0054729A" w:rsidRDefault="0054729A" w:rsidP="00852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1"/>
    <w:family w:val="roman"/>
    <w:pitch w:val="variable"/>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Cambria">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29A" w:rsidRDefault="0054729A" w:rsidP="00852D92">
      <w:pPr>
        <w:spacing w:after="0" w:line="240" w:lineRule="auto"/>
      </w:pPr>
      <w:r>
        <w:separator/>
      </w:r>
    </w:p>
  </w:footnote>
  <w:footnote w:type="continuationSeparator" w:id="0">
    <w:p w:rsidR="0054729A" w:rsidRDefault="0054729A" w:rsidP="00852D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F6D38"/>
    <w:multiLevelType w:val="hybridMultilevel"/>
    <w:tmpl w:val="79A8BD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41290B17"/>
    <w:multiLevelType w:val="hybridMultilevel"/>
    <w:tmpl w:val="21AC31A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41DF58E2"/>
    <w:multiLevelType w:val="hybridMultilevel"/>
    <w:tmpl w:val="2264DBA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15:restartNumberingAfterBreak="0">
    <w:nsid w:val="46CF4878"/>
    <w:multiLevelType w:val="hybridMultilevel"/>
    <w:tmpl w:val="AEB60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1CF6F8D"/>
    <w:multiLevelType w:val="hybridMultilevel"/>
    <w:tmpl w:val="98D01020"/>
    <w:lvl w:ilvl="0" w:tplc="016A8A8E">
      <w:start w:val="1"/>
      <w:numFmt w:val="bullet"/>
      <w:lvlText w:val=""/>
      <w:lvlJc w:val="left"/>
      <w:pPr>
        <w:tabs>
          <w:tab w:val="num" w:pos="720"/>
        </w:tabs>
        <w:ind w:left="720" w:hanging="360"/>
      </w:pPr>
      <w:rPr>
        <w:rFonts w:ascii="Wingdings" w:hAnsi="Wingdings" w:hint="default"/>
      </w:rPr>
    </w:lvl>
    <w:lvl w:ilvl="1" w:tplc="02BEA1FA" w:tentative="1">
      <w:start w:val="1"/>
      <w:numFmt w:val="bullet"/>
      <w:lvlText w:val=""/>
      <w:lvlJc w:val="left"/>
      <w:pPr>
        <w:tabs>
          <w:tab w:val="num" w:pos="1440"/>
        </w:tabs>
        <w:ind w:left="1440" w:hanging="360"/>
      </w:pPr>
      <w:rPr>
        <w:rFonts w:ascii="Wingdings" w:hAnsi="Wingdings" w:hint="default"/>
      </w:rPr>
    </w:lvl>
    <w:lvl w:ilvl="2" w:tplc="6BD4FBA8" w:tentative="1">
      <w:start w:val="1"/>
      <w:numFmt w:val="bullet"/>
      <w:lvlText w:val=""/>
      <w:lvlJc w:val="left"/>
      <w:pPr>
        <w:tabs>
          <w:tab w:val="num" w:pos="2160"/>
        </w:tabs>
        <w:ind w:left="2160" w:hanging="360"/>
      </w:pPr>
      <w:rPr>
        <w:rFonts w:ascii="Wingdings" w:hAnsi="Wingdings" w:hint="default"/>
      </w:rPr>
    </w:lvl>
    <w:lvl w:ilvl="3" w:tplc="2466C312" w:tentative="1">
      <w:start w:val="1"/>
      <w:numFmt w:val="bullet"/>
      <w:lvlText w:val=""/>
      <w:lvlJc w:val="left"/>
      <w:pPr>
        <w:tabs>
          <w:tab w:val="num" w:pos="2880"/>
        </w:tabs>
        <w:ind w:left="2880" w:hanging="360"/>
      </w:pPr>
      <w:rPr>
        <w:rFonts w:ascii="Wingdings" w:hAnsi="Wingdings" w:hint="default"/>
      </w:rPr>
    </w:lvl>
    <w:lvl w:ilvl="4" w:tplc="1234C2B4" w:tentative="1">
      <w:start w:val="1"/>
      <w:numFmt w:val="bullet"/>
      <w:lvlText w:val=""/>
      <w:lvlJc w:val="left"/>
      <w:pPr>
        <w:tabs>
          <w:tab w:val="num" w:pos="3600"/>
        </w:tabs>
        <w:ind w:left="3600" w:hanging="360"/>
      </w:pPr>
      <w:rPr>
        <w:rFonts w:ascii="Wingdings" w:hAnsi="Wingdings" w:hint="default"/>
      </w:rPr>
    </w:lvl>
    <w:lvl w:ilvl="5" w:tplc="02F26FB2" w:tentative="1">
      <w:start w:val="1"/>
      <w:numFmt w:val="bullet"/>
      <w:lvlText w:val=""/>
      <w:lvlJc w:val="left"/>
      <w:pPr>
        <w:tabs>
          <w:tab w:val="num" w:pos="4320"/>
        </w:tabs>
        <w:ind w:left="4320" w:hanging="360"/>
      </w:pPr>
      <w:rPr>
        <w:rFonts w:ascii="Wingdings" w:hAnsi="Wingdings" w:hint="default"/>
      </w:rPr>
    </w:lvl>
    <w:lvl w:ilvl="6" w:tplc="5C0A64C0" w:tentative="1">
      <w:start w:val="1"/>
      <w:numFmt w:val="bullet"/>
      <w:lvlText w:val=""/>
      <w:lvlJc w:val="left"/>
      <w:pPr>
        <w:tabs>
          <w:tab w:val="num" w:pos="5040"/>
        </w:tabs>
        <w:ind w:left="5040" w:hanging="360"/>
      </w:pPr>
      <w:rPr>
        <w:rFonts w:ascii="Wingdings" w:hAnsi="Wingdings" w:hint="default"/>
      </w:rPr>
    </w:lvl>
    <w:lvl w:ilvl="7" w:tplc="A614B9DA" w:tentative="1">
      <w:start w:val="1"/>
      <w:numFmt w:val="bullet"/>
      <w:lvlText w:val=""/>
      <w:lvlJc w:val="left"/>
      <w:pPr>
        <w:tabs>
          <w:tab w:val="num" w:pos="5760"/>
        </w:tabs>
        <w:ind w:left="5760" w:hanging="360"/>
      </w:pPr>
      <w:rPr>
        <w:rFonts w:ascii="Wingdings" w:hAnsi="Wingdings" w:hint="default"/>
      </w:rPr>
    </w:lvl>
    <w:lvl w:ilvl="8" w:tplc="7C16BCA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905D0E"/>
    <w:multiLevelType w:val="hybridMultilevel"/>
    <w:tmpl w:val="4DF8BBC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15:restartNumberingAfterBreak="0">
    <w:nsid w:val="7FC869CD"/>
    <w:multiLevelType w:val="hybridMultilevel"/>
    <w:tmpl w:val="7A0ED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111"/>
    <w:rsid w:val="00005708"/>
    <w:rsid w:val="00015096"/>
    <w:rsid w:val="00016AFE"/>
    <w:rsid w:val="00066804"/>
    <w:rsid w:val="000677BD"/>
    <w:rsid w:val="00080043"/>
    <w:rsid w:val="000C5746"/>
    <w:rsid w:val="001657FA"/>
    <w:rsid w:val="00192A36"/>
    <w:rsid w:val="001C49B3"/>
    <w:rsid w:val="001F5605"/>
    <w:rsid w:val="002345A4"/>
    <w:rsid w:val="00287931"/>
    <w:rsid w:val="002910E6"/>
    <w:rsid w:val="002B6B87"/>
    <w:rsid w:val="002D6587"/>
    <w:rsid w:val="002D688B"/>
    <w:rsid w:val="00350188"/>
    <w:rsid w:val="00393799"/>
    <w:rsid w:val="003A66BE"/>
    <w:rsid w:val="003B6CD8"/>
    <w:rsid w:val="003D77D1"/>
    <w:rsid w:val="00404500"/>
    <w:rsid w:val="004F42AB"/>
    <w:rsid w:val="0054729A"/>
    <w:rsid w:val="005501E9"/>
    <w:rsid w:val="005851B4"/>
    <w:rsid w:val="005A36DD"/>
    <w:rsid w:val="005C24D6"/>
    <w:rsid w:val="00693313"/>
    <w:rsid w:val="006D5111"/>
    <w:rsid w:val="006E798A"/>
    <w:rsid w:val="007154DD"/>
    <w:rsid w:val="007530B6"/>
    <w:rsid w:val="007B366D"/>
    <w:rsid w:val="007C4CC3"/>
    <w:rsid w:val="007F6199"/>
    <w:rsid w:val="00824E9B"/>
    <w:rsid w:val="00852D92"/>
    <w:rsid w:val="00853495"/>
    <w:rsid w:val="00870426"/>
    <w:rsid w:val="008C4F60"/>
    <w:rsid w:val="008C6B1D"/>
    <w:rsid w:val="008D38F5"/>
    <w:rsid w:val="008F3E7D"/>
    <w:rsid w:val="009206FC"/>
    <w:rsid w:val="009306AD"/>
    <w:rsid w:val="00983CDC"/>
    <w:rsid w:val="009854F3"/>
    <w:rsid w:val="00993D88"/>
    <w:rsid w:val="009E2173"/>
    <w:rsid w:val="00A729C7"/>
    <w:rsid w:val="00AC4805"/>
    <w:rsid w:val="00AF2738"/>
    <w:rsid w:val="00B17595"/>
    <w:rsid w:val="00B31698"/>
    <w:rsid w:val="00B762FD"/>
    <w:rsid w:val="00B77EB4"/>
    <w:rsid w:val="00B9552E"/>
    <w:rsid w:val="00BF3EFC"/>
    <w:rsid w:val="00C33131"/>
    <w:rsid w:val="00C4790B"/>
    <w:rsid w:val="00C57101"/>
    <w:rsid w:val="00C666A5"/>
    <w:rsid w:val="00CB55E1"/>
    <w:rsid w:val="00CD2711"/>
    <w:rsid w:val="00D1537F"/>
    <w:rsid w:val="00D36149"/>
    <w:rsid w:val="00D531DC"/>
    <w:rsid w:val="00D909CB"/>
    <w:rsid w:val="00DA078E"/>
    <w:rsid w:val="00DB7D95"/>
    <w:rsid w:val="00DF5EC2"/>
    <w:rsid w:val="00E23F05"/>
    <w:rsid w:val="00E3140B"/>
    <w:rsid w:val="00E31CE4"/>
    <w:rsid w:val="00E51C93"/>
    <w:rsid w:val="00EA0C33"/>
    <w:rsid w:val="00EA6157"/>
    <w:rsid w:val="00ED4097"/>
    <w:rsid w:val="00EE0D40"/>
    <w:rsid w:val="00F26AF5"/>
    <w:rsid w:val="00F33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0E4C6"/>
  <w15:docId w15:val="{B9920811-4366-486B-9BB0-F2E89BC8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154D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7154DD"/>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A729C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06FC"/>
    <w:pPr>
      <w:ind w:left="720"/>
      <w:contextualSpacing/>
    </w:pPr>
  </w:style>
  <w:style w:type="paragraph" w:customStyle="1" w:styleId="ConsPlusNonformat">
    <w:name w:val="ConsPlusNonformat"/>
    <w:uiPriority w:val="99"/>
    <w:rsid w:val="00824E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852D9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52D92"/>
  </w:style>
  <w:style w:type="paragraph" w:styleId="a6">
    <w:name w:val="footer"/>
    <w:basedOn w:val="a"/>
    <w:link w:val="a7"/>
    <w:uiPriority w:val="99"/>
    <w:unhideWhenUsed/>
    <w:rsid w:val="00852D9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52D92"/>
  </w:style>
  <w:style w:type="paragraph" w:styleId="a8">
    <w:name w:val="Normal (Web)"/>
    <w:basedOn w:val="a"/>
    <w:uiPriority w:val="99"/>
    <w:semiHidden/>
    <w:unhideWhenUsed/>
    <w:rsid w:val="00993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154D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7154DD"/>
    <w:rPr>
      <w:rFonts w:asciiTheme="majorHAnsi" w:eastAsiaTheme="majorEastAsia" w:hAnsiTheme="majorHAnsi" w:cstheme="majorBidi"/>
      <w:b/>
      <w:bCs/>
      <w:color w:val="4F81BD" w:themeColor="accent1"/>
      <w:sz w:val="26"/>
      <w:szCs w:val="26"/>
      <w:lang w:eastAsia="ru-RU"/>
    </w:rPr>
  </w:style>
  <w:style w:type="paragraph" w:customStyle="1" w:styleId="11">
    <w:name w:val="Абзац списка1"/>
    <w:basedOn w:val="a"/>
    <w:qFormat/>
    <w:rsid w:val="007154DD"/>
    <w:pPr>
      <w:ind w:left="720"/>
    </w:pPr>
    <w:rPr>
      <w:rFonts w:ascii="Calibri" w:eastAsia="Calibri" w:hAnsi="Calibri" w:cs="Calibri"/>
      <w:szCs w:val="28"/>
      <w:lang w:eastAsia="ru-RU"/>
    </w:rPr>
  </w:style>
  <w:style w:type="character" w:customStyle="1" w:styleId="30">
    <w:name w:val="Заголовок 3 Знак"/>
    <w:basedOn w:val="a0"/>
    <w:link w:val="3"/>
    <w:uiPriority w:val="9"/>
    <w:semiHidden/>
    <w:rsid w:val="00A729C7"/>
    <w:rPr>
      <w:rFonts w:asciiTheme="majorHAnsi" w:eastAsiaTheme="majorEastAsia" w:hAnsiTheme="majorHAnsi" w:cstheme="majorBidi"/>
      <w:color w:val="243F60" w:themeColor="accent1" w:themeShade="7F"/>
      <w:sz w:val="24"/>
      <w:szCs w:val="24"/>
    </w:rPr>
  </w:style>
  <w:style w:type="paragraph" w:customStyle="1" w:styleId="Default">
    <w:name w:val="Default"/>
    <w:uiPriority w:val="99"/>
    <w:rsid w:val="00A729C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9">
    <w:name w:val="Table Grid"/>
    <w:basedOn w:val="a1"/>
    <w:uiPriority w:val="59"/>
    <w:rsid w:val="00A729C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unhideWhenUsed/>
    <w:rsid w:val="00A729C7"/>
    <w:pPr>
      <w:spacing w:after="120"/>
    </w:pPr>
    <w:rPr>
      <w:rFonts w:ascii="Times New Roman" w:eastAsia="Calibri" w:hAnsi="Times New Roman" w:cs="Times New Roman"/>
      <w:sz w:val="24"/>
      <w:szCs w:val="24"/>
      <w:lang w:eastAsia="ru-RU"/>
    </w:rPr>
  </w:style>
  <w:style w:type="character" w:customStyle="1" w:styleId="ab">
    <w:name w:val="Основной текст Знак"/>
    <w:basedOn w:val="a0"/>
    <w:link w:val="aa"/>
    <w:uiPriority w:val="99"/>
    <w:rsid w:val="00A729C7"/>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004396">
      <w:bodyDiv w:val="1"/>
      <w:marLeft w:val="0"/>
      <w:marRight w:val="0"/>
      <w:marTop w:val="0"/>
      <w:marBottom w:val="0"/>
      <w:divBdr>
        <w:top w:val="none" w:sz="0" w:space="0" w:color="auto"/>
        <w:left w:val="none" w:sz="0" w:space="0" w:color="auto"/>
        <w:bottom w:val="none" w:sz="0" w:space="0" w:color="auto"/>
        <w:right w:val="none" w:sz="0" w:space="0" w:color="auto"/>
      </w:divBdr>
      <w:divsChild>
        <w:div w:id="1603026584">
          <w:marLeft w:val="58"/>
          <w:marRight w:val="0"/>
          <w:marTop w:val="0"/>
          <w:marBottom w:val="0"/>
          <w:divBdr>
            <w:top w:val="none" w:sz="0" w:space="0" w:color="auto"/>
            <w:left w:val="none" w:sz="0" w:space="0" w:color="auto"/>
            <w:bottom w:val="none" w:sz="0" w:space="0" w:color="auto"/>
            <w:right w:val="none" w:sz="0" w:space="0" w:color="auto"/>
          </w:divBdr>
        </w:div>
        <w:div w:id="4214251">
          <w:marLeft w:val="58"/>
          <w:marRight w:val="0"/>
          <w:marTop w:val="0"/>
          <w:marBottom w:val="0"/>
          <w:divBdr>
            <w:top w:val="none" w:sz="0" w:space="0" w:color="auto"/>
            <w:left w:val="none" w:sz="0" w:space="0" w:color="auto"/>
            <w:bottom w:val="none" w:sz="0" w:space="0" w:color="auto"/>
            <w:right w:val="none" w:sz="0" w:space="0" w:color="auto"/>
          </w:divBdr>
        </w:div>
        <w:div w:id="159197685">
          <w:marLeft w:val="144"/>
          <w:marRight w:val="0"/>
          <w:marTop w:val="0"/>
          <w:marBottom w:val="0"/>
          <w:divBdr>
            <w:top w:val="none" w:sz="0" w:space="0" w:color="auto"/>
            <w:left w:val="none" w:sz="0" w:space="0" w:color="auto"/>
            <w:bottom w:val="none" w:sz="0" w:space="0" w:color="auto"/>
            <w:right w:val="none" w:sz="0" w:space="0" w:color="auto"/>
          </w:divBdr>
        </w:div>
        <w:div w:id="1525947219">
          <w:marLeft w:val="144"/>
          <w:marRight w:val="0"/>
          <w:marTop w:val="0"/>
          <w:marBottom w:val="0"/>
          <w:divBdr>
            <w:top w:val="none" w:sz="0" w:space="0" w:color="auto"/>
            <w:left w:val="none" w:sz="0" w:space="0" w:color="auto"/>
            <w:bottom w:val="none" w:sz="0" w:space="0" w:color="auto"/>
            <w:right w:val="none" w:sz="0" w:space="0" w:color="auto"/>
          </w:divBdr>
        </w:div>
        <w:div w:id="402216312">
          <w:marLeft w:val="144"/>
          <w:marRight w:val="0"/>
          <w:marTop w:val="0"/>
          <w:marBottom w:val="0"/>
          <w:divBdr>
            <w:top w:val="none" w:sz="0" w:space="0" w:color="auto"/>
            <w:left w:val="none" w:sz="0" w:space="0" w:color="auto"/>
            <w:bottom w:val="none" w:sz="0" w:space="0" w:color="auto"/>
            <w:right w:val="none" w:sz="0" w:space="0" w:color="auto"/>
          </w:divBdr>
        </w:div>
        <w:div w:id="53625403">
          <w:marLeft w:val="144"/>
          <w:marRight w:val="0"/>
          <w:marTop w:val="0"/>
          <w:marBottom w:val="0"/>
          <w:divBdr>
            <w:top w:val="none" w:sz="0" w:space="0" w:color="auto"/>
            <w:left w:val="none" w:sz="0" w:space="0" w:color="auto"/>
            <w:bottom w:val="none" w:sz="0" w:space="0" w:color="auto"/>
            <w:right w:val="none" w:sz="0" w:space="0" w:color="auto"/>
          </w:divBdr>
        </w:div>
        <w:div w:id="2070029922">
          <w:marLeft w:val="144"/>
          <w:marRight w:val="0"/>
          <w:marTop w:val="0"/>
          <w:marBottom w:val="0"/>
          <w:divBdr>
            <w:top w:val="none" w:sz="0" w:space="0" w:color="auto"/>
            <w:left w:val="none" w:sz="0" w:space="0" w:color="auto"/>
            <w:bottom w:val="none" w:sz="0" w:space="0" w:color="auto"/>
            <w:right w:val="none" w:sz="0" w:space="0" w:color="auto"/>
          </w:divBdr>
        </w:div>
      </w:divsChild>
    </w:div>
    <w:div w:id="743181051">
      <w:bodyDiv w:val="1"/>
      <w:marLeft w:val="0"/>
      <w:marRight w:val="0"/>
      <w:marTop w:val="0"/>
      <w:marBottom w:val="0"/>
      <w:divBdr>
        <w:top w:val="none" w:sz="0" w:space="0" w:color="auto"/>
        <w:left w:val="none" w:sz="0" w:space="0" w:color="auto"/>
        <w:bottom w:val="none" w:sz="0" w:space="0" w:color="auto"/>
        <w:right w:val="none" w:sz="0" w:space="0" w:color="auto"/>
      </w:divBdr>
    </w:div>
    <w:div w:id="1014266224">
      <w:bodyDiv w:val="1"/>
      <w:marLeft w:val="0"/>
      <w:marRight w:val="0"/>
      <w:marTop w:val="0"/>
      <w:marBottom w:val="0"/>
      <w:divBdr>
        <w:top w:val="none" w:sz="0" w:space="0" w:color="auto"/>
        <w:left w:val="none" w:sz="0" w:space="0" w:color="auto"/>
        <w:bottom w:val="none" w:sz="0" w:space="0" w:color="auto"/>
        <w:right w:val="none" w:sz="0" w:space="0" w:color="auto"/>
      </w:divBdr>
    </w:div>
    <w:div w:id="1486511061">
      <w:bodyDiv w:val="1"/>
      <w:marLeft w:val="0"/>
      <w:marRight w:val="0"/>
      <w:marTop w:val="0"/>
      <w:marBottom w:val="0"/>
      <w:divBdr>
        <w:top w:val="none" w:sz="0" w:space="0" w:color="auto"/>
        <w:left w:val="none" w:sz="0" w:space="0" w:color="auto"/>
        <w:bottom w:val="none" w:sz="0" w:space="0" w:color="auto"/>
        <w:right w:val="none" w:sz="0" w:space="0" w:color="auto"/>
      </w:divBdr>
      <w:divsChild>
        <w:div w:id="1251310855">
          <w:marLeft w:val="446"/>
          <w:marRight w:val="0"/>
          <w:marTop w:val="0"/>
          <w:marBottom w:val="0"/>
          <w:divBdr>
            <w:top w:val="none" w:sz="0" w:space="0" w:color="auto"/>
            <w:left w:val="none" w:sz="0" w:space="0" w:color="auto"/>
            <w:bottom w:val="none" w:sz="0" w:space="0" w:color="auto"/>
            <w:right w:val="none" w:sz="0" w:space="0" w:color="auto"/>
          </w:divBdr>
        </w:div>
        <w:div w:id="363553961">
          <w:marLeft w:val="547"/>
          <w:marRight w:val="0"/>
          <w:marTop w:val="0"/>
          <w:marBottom w:val="0"/>
          <w:divBdr>
            <w:top w:val="none" w:sz="0" w:space="0" w:color="auto"/>
            <w:left w:val="none" w:sz="0" w:space="0" w:color="auto"/>
            <w:bottom w:val="none" w:sz="0" w:space="0" w:color="auto"/>
            <w:right w:val="none" w:sz="0" w:space="0" w:color="auto"/>
          </w:divBdr>
        </w:div>
        <w:div w:id="1663243129">
          <w:marLeft w:val="547"/>
          <w:marRight w:val="0"/>
          <w:marTop w:val="0"/>
          <w:marBottom w:val="0"/>
          <w:divBdr>
            <w:top w:val="none" w:sz="0" w:space="0" w:color="auto"/>
            <w:left w:val="none" w:sz="0" w:space="0" w:color="auto"/>
            <w:bottom w:val="none" w:sz="0" w:space="0" w:color="auto"/>
            <w:right w:val="none" w:sz="0" w:space="0" w:color="auto"/>
          </w:divBdr>
        </w:div>
        <w:div w:id="1861777263">
          <w:marLeft w:val="547"/>
          <w:marRight w:val="0"/>
          <w:marTop w:val="0"/>
          <w:marBottom w:val="0"/>
          <w:divBdr>
            <w:top w:val="none" w:sz="0" w:space="0" w:color="auto"/>
            <w:left w:val="none" w:sz="0" w:space="0" w:color="auto"/>
            <w:bottom w:val="none" w:sz="0" w:space="0" w:color="auto"/>
            <w:right w:val="none" w:sz="0" w:space="0" w:color="auto"/>
          </w:divBdr>
        </w:div>
        <w:div w:id="1824082193">
          <w:marLeft w:val="547"/>
          <w:marRight w:val="0"/>
          <w:marTop w:val="0"/>
          <w:marBottom w:val="0"/>
          <w:divBdr>
            <w:top w:val="none" w:sz="0" w:space="0" w:color="auto"/>
            <w:left w:val="none" w:sz="0" w:space="0" w:color="auto"/>
            <w:bottom w:val="none" w:sz="0" w:space="0" w:color="auto"/>
            <w:right w:val="none" w:sz="0" w:space="0" w:color="auto"/>
          </w:divBdr>
        </w:div>
        <w:div w:id="469440030">
          <w:marLeft w:val="547"/>
          <w:marRight w:val="0"/>
          <w:marTop w:val="0"/>
          <w:marBottom w:val="0"/>
          <w:divBdr>
            <w:top w:val="none" w:sz="0" w:space="0" w:color="auto"/>
            <w:left w:val="none" w:sz="0" w:space="0" w:color="auto"/>
            <w:bottom w:val="none" w:sz="0" w:space="0" w:color="auto"/>
            <w:right w:val="none" w:sz="0" w:space="0" w:color="auto"/>
          </w:divBdr>
        </w:div>
        <w:div w:id="129610905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успеваемость</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cat>
            <c:strRef>
              <c:f>Лист1!$A$2:$A$5</c:f>
              <c:strCache>
                <c:ptCount val="4"/>
                <c:pt idx="0">
                  <c:v>1 четверть</c:v>
                </c:pt>
                <c:pt idx="1">
                  <c:v>2 четверть</c:v>
                </c:pt>
                <c:pt idx="2">
                  <c:v>3 четверть</c:v>
                </c:pt>
                <c:pt idx="3">
                  <c:v>4 четверть</c:v>
                </c:pt>
              </c:strCache>
            </c:strRef>
          </c:cat>
          <c:val>
            <c:numRef>
              <c:f>Лист1!$B$2:$B$5</c:f>
              <c:numCache>
                <c:formatCode>0%</c:formatCode>
                <c:ptCount val="4"/>
                <c:pt idx="0">
                  <c:v>1</c:v>
                </c:pt>
                <c:pt idx="1">
                  <c:v>1</c:v>
                </c:pt>
                <c:pt idx="2">
                  <c:v>1</c:v>
                </c:pt>
                <c:pt idx="3">
                  <c:v>1</c:v>
                </c:pt>
              </c:numCache>
            </c:numRef>
          </c:val>
          <c:extLst>
            <c:ext xmlns:c16="http://schemas.microsoft.com/office/drawing/2014/chart" uri="{C3380CC4-5D6E-409C-BE32-E72D297353CC}">
              <c16:uniqueId val="{00000000-09E1-462E-ACCF-A94CEF66FE26}"/>
            </c:ext>
          </c:extLst>
        </c:ser>
        <c:ser>
          <c:idx val="1"/>
          <c:order val="1"/>
          <c:tx>
            <c:strRef>
              <c:f>Лист1!$C$1</c:f>
              <c:strCache>
                <c:ptCount val="1"/>
                <c:pt idx="0">
                  <c:v>качество знаний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dLbl>
              <c:idx val="0"/>
              <c:layout>
                <c:manualLayout>
                  <c:x val="-2.083333333333335E-2"/>
                  <c:y val="-1.19047619047619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9E1-462E-ACCF-A94CEF66FE26}"/>
                </c:ext>
              </c:extLst>
            </c:dLbl>
            <c:dLbl>
              <c:idx val="1"/>
              <c:layout>
                <c:manualLayout>
                  <c:x val="-2.0833333333333301E-2"/>
                  <c:y val="-1.19047619047619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9E1-462E-ACCF-A94CEF66FE26}"/>
                </c:ext>
              </c:extLst>
            </c:dLbl>
            <c:dLbl>
              <c:idx val="2"/>
              <c:layout>
                <c:manualLayout>
                  <c:x val="-2.777777777777781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9E1-462E-ACCF-A94CEF66FE26}"/>
                </c:ext>
              </c:extLst>
            </c:dLbl>
            <c:dLbl>
              <c:idx val="3"/>
              <c:layout>
                <c:manualLayout>
                  <c:x val="-3.0092592592592678E-2"/>
                  <c:y val="-3.968253968253970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9E1-462E-ACCF-A94CEF66FE2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четверть</c:v>
                </c:pt>
                <c:pt idx="1">
                  <c:v>2 четверть</c:v>
                </c:pt>
                <c:pt idx="2">
                  <c:v>3 четверть</c:v>
                </c:pt>
                <c:pt idx="3">
                  <c:v>4 четверть</c:v>
                </c:pt>
              </c:strCache>
            </c:strRef>
          </c:cat>
          <c:val>
            <c:numRef>
              <c:f>Лист1!$C$2:$C$5</c:f>
              <c:numCache>
                <c:formatCode>0%</c:formatCode>
                <c:ptCount val="4"/>
                <c:pt idx="0">
                  <c:v>1</c:v>
                </c:pt>
                <c:pt idx="1">
                  <c:v>1</c:v>
                </c:pt>
                <c:pt idx="2">
                  <c:v>1</c:v>
                </c:pt>
                <c:pt idx="3">
                  <c:v>1</c:v>
                </c:pt>
              </c:numCache>
            </c:numRef>
          </c:val>
          <c:extLst>
            <c:ext xmlns:c16="http://schemas.microsoft.com/office/drawing/2014/chart" uri="{C3380CC4-5D6E-409C-BE32-E72D297353CC}">
              <c16:uniqueId val="{00000005-09E1-462E-ACCF-A94CEF66FE26}"/>
            </c:ext>
          </c:extLst>
        </c:ser>
        <c:dLbls>
          <c:showLegendKey val="0"/>
          <c:showVal val="0"/>
          <c:showCatName val="0"/>
          <c:showSerName val="0"/>
          <c:showPercent val="0"/>
          <c:showBubbleSize val="0"/>
        </c:dLbls>
        <c:gapWidth val="100"/>
        <c:overlap val="-24"/>
        <c:axId val="90931200"/>
        <c:axId val="90934272"/>
      </c:barChart>
      <c:catAx>
        <c:axId val="9093120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90934272"/>
        <c:crosses val="autoZero"/>
        <c:auto val="1"/>
        <c:lblAlgn val="ctr"/>
        <c:lblOffset val="100"/>
        <c:noMultiLvlLbl val="0"/>
      </c:catAx>
      <c:valAx>
        <c:axId val="909342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90931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dLbl>
              <c:idx val="0"/>
              <c:layout>
                <c:manualLayout>
                  <c:x val="-1.230679498396034E-2"/>
                  <c:y val="-1.0534308211473551E-2"/>
                </c:manualLayout>
              </c:layout>
              <c:tx>
                <c:rich>
                  <a:bodyPr/>
                  <a:lstStyle/>
                  <a:p>
                    <a:r>
                      <a:rPr lang="en-US" b="0" baseline="0">
                        <a:solidFill>
                          <a:sysClr val="windowText" lastClr="000000"/>
                        </a:solidFill>
                      </a:rPr>
                      <a:t>100%</a:t>
                    </a:r>
                    <a:endParaRPr lang="en-US" b="0">
                      <a:solidFill>
                        <a:sysClr val="windowText" lastClr="000000"/>
                      </a:solidFill>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9F6-40DA-A97B-83887CF05AFF}"/>
                </c:ext>
              </c:extLst>
            </c:dLbl>
            <c:dLbl>
              <c:idx val="1"/>
              <c:layout>
                <c:manualLayout>
                  <c:x val="-7.3350466608340659E-3"/>
                  <c:y val="-1.8470816147981489E-2"/>
                </c:manualLayout>
              </c:layout>
              <c:tx>
                <c:rich>
                  <a:bodyPr/>
                  <a:lstStyle/>
                  <a:p>
                    <a:r>
                      <a:rPr lang="en-US" b="0"/>
                      <a:t>100%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9F6-40DA-A97B-83887CF05AF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Успеваемость</c:v>
                </c:pt>
                <c:pt idx="1">
                  <c:v>Качество знаний</c:v>
                </c:pt>
              </c:strCache>
            </c:strRef>
          </c:cat>
          <c:val>
            <c:numRef>
              <c:f>Лист1!$B$2:$B$3</c:f>
              <c:numCache>
                <c:formatCode>0%</c:formatCode>
                <c:ptCount val="2"/>
                <c:pt idx="0">
                  <c:v>1</c:v>
                </c:pt>
                <c:pt idx="1">
                  <c:v>1</c:v>
                </c:pt>
              </c:numCache>
            </c:numRef>
          </c:val>
          <c:extLst>
            <c:ext xmlns:c16="http://schemas.microsoft.com/office/drawing/2014/chart" uri="{C3380CC4-5D6E-409C-BE32-E72D297353CC}">
              <c16:uniqueId val="{00000002-09F6-40DA-A97B-83887CF05AFF}"/>
            </c:ext>
          </c:extLst>
        </c:ser>
        <c:dLbls>
          <c:showLegendKey val="0"/>
          <c:showVal val="0"/>
          <c:showCatName val="0"/>
          <c:showSerName val="0"/>
          <c:showPercent val="0"/>
          <c:showBubbleSize val="0"/>
        </c:dLbls>
        <c:gapWidth val="100"/>
        <c:overlap val="-24"/>
        <c:axId val="91336704"/>
        <c:axId val="91338240"/>
      </c:barChart>
      <c:catAx>
        <c:axId val="9133670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91338240"/>
        <c:crosses val="autoZero"/>
        <c:auto val="1"/>
        <c:lblAlgn val="ctr"/>
        <c:lblOffset val="100"/>
        <c:noMultiLvlLbl val="0"/>
      </c:catAx>
      <c:valAx>
        <c:axId val="913382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91336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Бег 30м.</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cat>
            <c:strRef>
              <c:f>Лист1!$A$2:$A$4</c:f>
              <c:strCache>
                <c:ptCount val="3"/>
                <c:pt idx="0">
                  <c:v>Сентябрь 2018г.</c:v>
                </c:pt>
                <c:pt idx="1">
                  <c:v>Сентябрь 2019 г.</c:v>
                </c:pt>
                <c:pt idx="2">
                  <c:v>Сентябрь 2020 г.</c:v>
                </c:pt>
              </c:strCache>
            </c:strRef>
          </c:cat>
          <c:val>
            <c:numRef>
              <c:f>Лист1!$B$2:$B$4</c:f>
              <c:numCache>
                <c:formatCode>General</c:formatCode>
                <c:ptCount val="3"/>
                <c:pt idx="0">
                  <c:v>7.2</c:v>
                </c:pt>
                <c:pt idx="1">
                  <c:v>5.6</c:v>
                </c:pt>
                <c:pt idx="2">
                  <c:v>4.5</c:v>
                </c:pt>
              </c:numCache>
            </c:numRef>
          </c:val>
          <c:extLst>
            <c:ext xmlns:c16="http://schemas.microsoft.com/office/drawing/2014/chart" uri="{C3380CC4-5D6E-409C-BE32-E72D297353CC}">
              <c16:uniqueId val="{00000000-D79C-434D-BF6D-DFCFBF9595AB}"/>
            </c:ext>
          </c:extLst>
        </c:ser>
        <c:ser>
          <c:idx val="1"/>
          <c:order val="1"/>
          <c:tx>
            <c:strRef>
              <c:f>Лист1!$C$1</c:f>
              <c:strCache>
                <c:ptCount val="1"/>
                <c:pt idx="0">
                  <c:v>Бег 60м.</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cat>
            <c:strRef>
              <c:f>Лист1!$A$2:$A$4</c:f>
              <c:strCache>
                <c:ptCount val="3"/>
                <c:pt idx="0">
                  <c:v>Сентябрь 2018г.</c:v>
                </c:pt>
                <c:pt idx="1">
                  <c:v>Сентябрь 2019 г.</c:v>
                </c:pt>
                <c:pt idx="2">
                  <c:v>Сентябрь 2020 г.</c:v>
                </c:pt>
              </c:strCache>
            </c:strRef>
          </c:cat>
          <c:val>
            <c:numRef>
              <c:f>Лист1!$C$2:$C$4</c:f>
              <c:numCache>
                <c:formatCode>General</c:formatCode>
                <c:ptCount val="3"/>
                <c:pt idx="0">
                  <c:v>13</c:v>
                </c:pt>
                <c:pt idx="1">
                  <c:v>12.7</c:v>
                </c:pt>
                <c:pt idx="2">
                  <c:v>9.1</c:v>
                </c:pt>
              </c:numCache>
            </c:numRef>
          </c:val>
          <c:extLst>
            <c:ext xmlns:c16="http://schemas.microsoft.com/office/drawing/2014/chart" uri="{C3380CC4-5D6E-409C-BE32-E72D297353CC}">
              <c16:uniqueId val="{00000001-D79C-434D-BF6D-DFCFBF9595AB}"/>
            </c:ext>
          </c:extLst>
        </c:ser>
        <c:dLbls>
          <c:showLegendKey val="0"/>
          <c:showVal val="0"/>
          <c:showCatName val="0"/>
          <c:showSerName val="0"/>
          <c:showPercent val="0"/>
          <c:showBubbleSize val="0"/>
        </c:dLbls>
        <c:gapWidth val="100"/>
        <c:overlap val="-24"/>
        <c:axId val="93600768"/>
        <c:axId val="98706560"/>
      </c:barChart>
      <c:catAx>
        <c:axId val="9360076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98706560"/>
        <c:crosses val="autoZero"/>
        <c:auto val="1"/>
        <c:lblAlgn val="ctr"/>
        <c:lblOffset val="100"/>
        <c:noMultiLvlLbl val="0"/>
      </c:catAx>
      <c:valAx>
        <c:axId val="98706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93600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сгибание-разгибание рук в упоре лежа (мальчики)</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cat>
            <c:strRef>
              <c:f>Лист1!$A$2:$A$5</c:f>
              <c:strCache>
                <c:ptCount val="3"/>
                <c:pt idx="0">
                  <c:v>Сентябрь 2018 г.</c:v>
                </c:pt>
                <c:pt idx="1">
                  <c:v>сентябрь 2019г.</c:v>
                </c:pt>
                <c:pt idx="2">
                  <c:v>Сентябрь 2020г.</c:v>
                </c:pt>
              </c:strCache>
            </c:strRef>
          </c:cat>
          <c:val>
            <c:numRef>
              <c:f>Лист1!$B$2:$B$5</c:f>
              <c:numCache>
                <c:formatCode>General</c:formatCode>
                <c:ptCount val="4"/>
                <c:pt idx="0">
                  <c:v>15</c:v>
                </c:pt>
                <c:pt idx="1">
                  <c:v>20</c:v>
                </c:pt>
                <c:pt idx="2">
                  <c:v>23</c:v>
                </c:pt>
              </c:numCache>
            </c:numRef>
          </c:val>
          <c:extLst>
            <c:ext xmlns:c16="http://schemas.microsoft.com/office/drawing/2014/chart" uri="{C3380CC4-5D6E-409C-BE32-E72D297353CC}">
              <c16:uniqueId val="{00000000-283B-452F-B509-266C3D124F1A}"/>
            </c:ext>
          </c:extLst>
        </c:ser>
        <c:ser>
          <c:idx val="1"/>
          <c:order val="1"/>
          <c:tx>
            <c:strRef>
              <c:f>Лист1!$C$1</c:f>
              <c:strCache>
                <c:ptCount val="1"/>
                <c:pt idx="0">
                  <c:v>Подтягивание на нижней перекладине (девочки)</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cat>
            <c:strRef>
              <c:f>Лист1!$A$2:$A$5</c:f>
              <c:strCache>
                <c:ptCount val="3"/>
                <c:pt idx="0">
                  <c:v>Сентябрь 2018 г.</c:v>
                </c:pt>
                <c:pt idx="1">
                  <c:v>сентябрь 2019г.</c:v>
                </c:pt>
                <c:pt idx="2">
                  <c:v>Сентябрь 2020г.</c:v>
                </c:pt>
              </c:strCache>
            </c:strRef>
          </c:cat>
          <c:val>
            <c:numRef>
              <c:f>Лист1!$C$2:$C$5</c:f>
              <c:numCache>
                <c:formatCode>General</c:formatCode>
                <c:ptCount val="4"/>
                <c:pt idx="0">
                  <c:v>10</c:v>
                </c:pt>
                <c:pt idx="1">
                  <c:v>14</c:v>
                </c:pt>
                <c:pt idx="2">
                  <c:v>23</c:v>
                </c:pt>
              </c:numCache>
            </c:numRef>
          </c:val>
          <c:extLst>
            <c:ext xmlns:c16="http://schemas.microsoft.com/office/drawing/2014/chart" uri="{C3380CC4-5D6E-409C-BE32-E72D297353CC}">
              <c16:uniqueId val="{00000001-283B-452F-B509-266C3D124F1A}"/>
            </c:ext>
          </c:extLst>
        </c:ser>
        <c:ser>
          <c:idx val="2"/>
          <c:order val="2"/>
          <c:tx>
            <c:strRef>
              <c:f>Лист1!$D$1</c:f>
              <c:strCache>
                <c:ptCount val="1"/>
                <c:pt idx="0">
                  <c:v>Столбец1</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0"/>
          <c:cat>
            <c:strRef>
              <c:f>Лист1!$A$2:$A$5</c:f>
              <c:strCache>
                <c:ptCount val="3"/>
                <c:pt idx="0">
                  <c:v>Сентябрь 2018 г.</c:v>
                </c:pt>
                <c:pt idx="1">
                  <c:v>сентябрь 2019г.</c:v>
                </c:pt>
                <c:pt idx="2">
                  <c:v>Сентябрь 2020г.</c:v>
                </c:pt>
              </c:strCache>
            </c:strRef>
          </c:cat>
          <c:val>
            <c:numRef>
              <c:f>Лист1!$D$2:$D$5</c:f>
              <c:numCache>
                <c:formatCode>General</c:formatCode>
                <c:ptCount val="4"/>
              </c:numCache>
            </c:numRef>
          </c:val>
          <c:extLst>
            <c:ext xmlns:c16="http://schemas.microsoft.com/office/drawing/2014/chart" uri="{C3380CC4-5D6E-409C-BE32-E72D297353CC}">
              <c16:uniqueId val="{00000002-283B-452F-B509-266C3D124F1A}"/>
            </c:ext>
          </c:extLst>
        </c:ser>
        <c:dLbls>
          <c:showLegendKey val="0"/>
          <c:showVal val="0"/>
          <c:showCatName val="0"/>
          <c:showSerName val="0"/>
          <c:showPercent val="0"/>
          <c:showBubbleSize val="0"/>
        </c:dLbls>
        <c:gapWidth val="100"/>
        <c:overlap val="-24"/>
        <c:axId val="99284864"/>
        <c:axId val="102349440"/>
      </c:barChart>
      <c:catAx>
        <c:axId val="9928486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102349440"/>
        <c:crosses val="autoZero"/>
        <c:auto val="1"/>
        <c:lblAlgn val="ctr"/>
        <c:lblOffset val="100"/>
        <c:noMultiLvlLbl val="0"/>
      </c:catAx>
      <c:valAx>
        <c:axId val="102349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99284864"/>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Прыжок в длину с места</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cat>
            <c:strRef>
              <c:f>Лист1!$A$2:$A$5</c:f>
              <c:strCache>
                <c:ptCount val="3"/>
                <c:pt idx="0">
                  <c:v>Сентябрь 2018г.</c:v>
                </c:pt>
                <c:pt idx="1">
                  <c:v>Сенябрь 2019г.</c:v>
                </c:pt>
                <c:pt idx="2">
                  <c:v>Сентябрь 2020г.</c:v>
                </c:pt>
              </c:strCache>
            </c:strRef>
          </c:cat>
          <c:val>
            <c:numRef>
              <c:f>Лист1!$B$2:$B$5</c:f>
              <c:numCache>
                <c:formatCode>General</c:formatCode>
                <c:ptCount val="4"/>
                <c:pt idx="0">
                  <c:v>120</c:v>
                </c:pt>
                <c:pt idx="1">
                  <c:v>129</c:v>
                </c:pt>
                <c:pt idx="2">
                  <c:v>141</c:v>
                </c:pt>
              </c:numCache>
            </c:numRef>
          </c:val>
          <c:extLst>
            <c:ext xmlns:c16="http://schemas.microsoft.com/office/drawing/2014/chart" uri="{C3380CC4-5D6E-409C-BE32-E72D297353CC}">
              <c16:uniqueId val="{00000000-CFEB-4D7E-9234-43378353208B}"/>
            </c:ext>
          </c:extLst>
        </c:ser>
        <c:dLbls>
          <c:showLegendKey val="0"/>
          <c:showVal val="0"/>
          <c:showCatName val="0"/>
          <c:showSerName val="0"/>
          <c:showPercent val="0"/>
          <c:showBubbleSize val="0"/>
        </c:dLbls>
        <c:gapWidth val="100"/>
        <c:overlap val="-24"/>
        <c:axId val="99171328"/>
        <c:axId val="99189504"/>
      </c:barChart>
      <c:catAx>
        <c:axId val="9917132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99189504"/>
        <c:crosses val="autoZero"/>
        <c:auto val="1"/>
        <c:lblAlgn val="ctr"/>
        <c:lblOffset val="100"/>
        <c:noMultiLvlLbl val="0"/>
      </c:catAx>
      <c:valAx>
        <c:axId val="99189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99171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41701-4E38-404B-B6ED-1519BC71C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16</Pages>
  <Words>3288</Words>
  <Characters>18748</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Аля</dc:creator>
  <cp:lastModifiedBy>Chemez</cp:lastModifiedBy>
  <cp:revision>5</cp:revision>
  <dcterms:created xsi:type="dcterms:W3CDTF">2020-11-29T16:35:00Z</dcterms:created>
  <dcterms:modified xsi:type="dcterms:W3CDTF">2020-11-29T20:30:00Z</dcterms:modified>
</cp:coreProperties>
</file>