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8" w:rsidRDefault="00DE6CF8" w:rsidP="004E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435A" w:rsidRPr="005A0499" w:rsidRDefault="00CB435A" w:rsidP="00DE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AD" w:rsidRDefault="00430945" w:rsidP="009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3E3" w:rsidRPr="007D03E3">
        <w:rPr>
          <w:rFonts w:ascii="Times New Roman" w:hAnsi="Times New Roman" w:cs="Times New Roman"/>
          <w:sz w:val="28"/>
          <w:szCs w:val="28"/>
        </w:rPr>
        <w:t xml:space="preserve">В целях обеспечения прав детей на получение качественного образования и  в соответствии с Законом Российской федерации  от 29 декабря 2012 года «Об образовании в Российской Федерации», Приказа Министерства образования и науки РФ от 30.08.2013 № 1015, </w:t>
      </w:r>
      <w:r w:rsidR="0028039D" w:rsidRPr="0028039D">
        <w:rPr>
          <w:rFonts w:ascii="Times New Roman" w:hAnsi="Times New Roman" w:cs="Times New Roman"/>
          <w:sz w:val="28"/>
          <w:szCs w:val="28"/>
        </w:rPr>
        <w:t>Приказ</w:t>
      </w:r>
      <w:r w:rsidR="0028039D">
        <w:rPr>
          <w:rFonts w:ascii="Times New Roman" w:hAnsi="Times New Roman" w:cs="Times New Roman"/>
          <w:sz w:val="28"/>
          <w:szCs w:val="28"/>
        </w:rPr>
        <w:t>ом</w:t>
      </w:r>
      <w:r w:rsidR="0028039D" w:rsidRPr="0028039D">
        <w:rPr>
          <w:rFonts w:ascii="Times New Roman" w:hAnsi="Times New Roman" w:cs="Times New Roman"/>
          <w:sz w:val="28"/>
          <w:szCs w:val="28"/>
        </w:rPr>
        <w:t xml:space="preserve">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  <w:r w:rsidR="007D03E3" w:rsidRPr="007D03E3">
        <w:rPr>
          <w:rFonts w:ascii="Times New Roman" w:hAnsi="Times New Roman" w:cs="Times New Roman"/>
          <w:sz w:val="28"/>
          <w:szCs w:val="28"/>
        </w:rPr>
        <w:t xml:space="preserve">и учебным планом </w:t>
      </w:r>
      <w:r w:rsidR="00823BA8">
        <w:rPr>
          <w:rFonts w:ascii="Times New Roman" w:hAnsi="Times New Roman" w:cs="Times New Roman"/>
          <w:sz w:val="28"/>
          <w:szCs w:val="28"/>
        </w:rPr>
        <w:t xml:space="preserve"> ГКОУ СО «Верхнесалдинская школа</w:t>
      </w:r>
      <w:r w:rsidR="007D03E3" w:rsidRPr="007D03E3">
        <w:rPr>
          <w:rFonts w:ascii="Times New Roman" w:hAnsi="Times New Roman" w:cs="Times New Roman"/>
          <w:sz w:val="28"/>
          <w:szCs w:val="28"/>
        </w:rPr>
        <w:t xml:space="preserve">»,  составлена  </w:t>
      </w:r>
      <w:r w:rsidR="007D03E3">
        <w:rPr>
          <w:rFonts w:ascii="Times New Roman" w:hAnsi="Times New Roman" w:cs="Times New Roman"/>
          <w:sz w:val="28"/>
          <w:szCs w:val="28"/>
        </w:rPr>
        <w:t>«</w:t>
      </w:r>
      <w:r w:rsidR="001B03F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1B7E7A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1B03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47423C">
        <w:rPr>
          <w:rFonts w:ascii="Times New Roman" w:hAnsi="Times New Roman" w:cs="Times New Roman"/>
          <w:sz w:val="28"/>
          <w:szCs w:val="28"/>
        </w:rPr>
        <w:t xml:space="preserve">  по формированию коммуникативной функции речи </w:t>
      </w:r>
      <w:r w:rsidR="007D03E3">
        <w:rPr>
          <w:rFonts w:ascii="Times New Roman" w:hAnsi="Times New Roman" w:cs="Times New Roman"/>
          <w:sz w:val="28"/>
          <w:szCs w:val="28"/>
        </w:rPr>
        <w:t xml:space="preserve">для </w:t>
      </w:r>
      <w:r w:rsidR="0047423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D03E3">
        <w:rPr>
          <w:rFonts w:ascii="Times New Roman" w:hAnsi="Times New Roman" w:cs="Times New Roman"/>
          <w:sz w:val="28"/>
          <w:szCs w:val="28"/>
        </w:rPr>
        <w:t>старших</w:t>
      </w:r>
      <w:r w:rsidR="0047423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96A06">
        <w:rPr>
          <w:rFonts w:ascii="Times New Roman" w:hAnsi="Times New Roman" w:cs="Times New Roman"/>
          <w:sz w:val="28"/>
          <w:szCs w:val="28"/>
        </w:rPr>
        <w:t xml:space="preserve"> </w:t>
      </w:r>
      <w:r w:rsidR="00823BA8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7D03E3">
        <w:rPr>
          <w:rFonts w:ascii="Times New Roman" w:hAnsi="Times New Roman" w:cs="Times New Roman"/>
          <w:sz w:val="28"/>
          <w:szCs w:val="28"/>
        </w:rPr>
        <w:t>»</w:t>
      </w:r>
      <w:r w:rsidR="001B03FF">
        <w:rPr>
          <w:rFonts w:ascii="Times New Roman" w:hAnsi="Times New Roman" w:cs="Times New Roman"/>
          <w:sz w:val="28"/>
          <w:szCs w:val="28"/>
        </w:rPr>
        <w:t xml:space="preserve">, </w:t>
      </w:r>
      <w:r w:rsidR="007D03E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B03FF">
        <w:rPr>
          <w:rFonts w:ascii="Times New Roman" w:hAnsi="Times New Roman" w:cs="Times New Roman"/>
          <w:sz w:val="28"/>
          <w:szCs w:val="28"/>
        </w:rPr>
        <w:t>предусматривает формирование коммуникативной функции речи через осмысление синтаксической системы родного языка и овладение богатством его синтаксического строя, постоянное внимание к межуровневым связям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Ее возникновение обусловлено тем, что недостатки развития речи у учащихся старших классов обусловлены, прежде всего, ее синтаксической неразвитостью фонетических умений. Умения эти не развиваются автоматически, а требуют специальных методических усилий и определенной технологической основы.</w:t>
      </w:r>
      <w:r w:rsidR="00DB30B5">
        <w:rPr>
          <w:rFonts w:ascii="Times New Roman" w:hAnsi="Times New Roman" w:cs="Times New Roman"/>
          <w:sz w:val="28"/>
          <w:szCs w:val="28"/>
        </w:rPr>
        <w:t xml:space="preserve"> Исходя из особенностей усвоения материала детьми,</w:t>
      </w:r>
      <w:r w:rsidR="001B03FF">
        <w:rPr>
          <w:rFonts w:ascii="Times New Roman" w:hAnsi="Times New Roman" w:cs="Times New Roman"/>
          <w:sz w:val="28"/>
          <w:szCs w:val="28"/>
        </w:rPr>
        <w:t xml:space="preserve"> </w:t>
      </w:r>
      <w:r w:rsidR="00DB30B5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обучения.</w:t>
      </w:r>
    </w:p>
    <w:p w:rsidR="007D03E3" w:rsidRPr="007D03E3" w:rsidRDefault="007D03E3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Обследование </w:t>
      </w:r>
      <w:r w:rsidRPr="007D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дальнейшее отслеживание речевого развития проводится  на основе рекомендаций методического пособия О.Е. Грибовой «Технология организации логопедического обследования», Айрис Пресс  М. 2007, с помощью игрового материала по методике С.Д. Забрамной  и рекомендаций  З. А. Репиной, В.В. Коркунова, Ф.Ф. Гудошникова  «Методика отбора детей во вспомогательную школу», А.Ф. Якуповой  «Формирование и развитие навыков письменной речи на начальном этапе обучения». На основании материалов обследования составляется календарно-тематическое  планирование для каждого ребенка. </w:t>
      </w:r>
    </w:p>
    <w:p w:rsidR="00D77FB3" w:rsidRDefault="00D77FB3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предусмотрены  следующие направления работы:</w:t>
      </w:r>
    </w:p>
    <w:p w:rsidR="00D77FB3" w:rsidRDefault="00D77FB3" w:rsidP="009304B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словом,</w:t>
      </w:r>
    </w:p>
    <w:p w:rsidR="00D77FB3" w:rsidRDefault="00D77FB3" w:rsidP="009304B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словосочетанием,</w:t>
      </w:r>
    </w:p>
    <w:p w:rsidR="00D77FB3" w:rsidRDefault="00D77FB3" w:rsidP="009304B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предложением,</w:t>
      </w:r>
    </w:p>
    <w:p w:rsidR="00D77FB3" w:rsidRDefault="00D77FB3" w:rsidP="009304B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связной речью (ситуативной и конкретной).</w:t>
      </w:r>
    </w:p>
    <w:p w:rsidR="00F94EFA" w:rsidRDefault="00D77FB3" w:rsidP="00930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всем четырем направлениям ведется параллельно, хотя они находятся  в подчинительных отношениях: словарная работа дает материал для предложений и связной речи; при подготовке к рассказу, сочинению проводится работа над словом и предложением. Упражнения в связной речи: рассказы, пересказы, изложения, сочинения, деловые бумаги – представляют собой высшую степень в сложной системе речевых упражнений, в них сливаются все умения – и в области словаря, и на уровне предложений, и по логике и композиции текста, и умение накапливать материал, и графо-орфографические умения.</w:t>
      </w:r>
    </w:p>
    <w:p w:rsidR="009304BC" w:rsidRPr="009304BC" w:rsidRDefault="009304BC" w:rsidP="00930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составления программы лежат программы и рекомендации  следующих  авторов:</w:t>
      </w:r>
    </w:p>
    <w:p w:rsidR="009304BC" w:rsidRPr="009304BC" w:rsidRDefault="009304BC" w:rsidP="009304B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программа Е.Л. Кузьминых «Формирование коммуникативной функции речи учащихся 6-9 классов специальной (коррекционной) школы 8 вида».</w:t>
      </w:r>
    </w:p>
    <w:p w:rsidR="009304BC" w:rsidRPr="009304BC" w:rsidRDefault="009304BC" w:rsidP="009304B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Ефименкова,  И.Н. Садовникова  «Формирование связной речи у детей – олигофренов»</w:t>
      </w:r>
    </w:p>
    <w:p w:rsidR="009304BC" w:rsidRPr="009304BC" w:rsidRDefault="009304BC" w:rsidP="009304B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Ю. Ильина «Формирование текстовой деятельности учащихся 5-9 классов с интеллектуальным недоразвитием».</w:t>
      </w:r>
    </w:p>
    <w:p w:rsidR="009304BC" w:rsidRPr="009304BC" w:rsidRDefault="00552588" w:rsidP="009304B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Якуповой  «Формирование и развитие навыков письменной речи на этапе основной школы»  С.ООО «Офорт»  2009;  </w:t>
      </w:r>
    </w:p>
    <w:p w:rsidR="00202405" w:rsidRPr="00D77FB3" w:rsidRDefault="00202405" w:rsidP="00930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5" w:rsidRPr="00202405" w:rsidRDefault="00202405" w:rsidP="0093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24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программы.</w:t>
      </w:r>
    </w:p>
    <w:p w:rsidR="00A0345F" w:rsidRPr="00A0345F" w:rsidRDefault="00A0345F" w:rsidP="009304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05" w:rsidRDefault="00202405" w:rsidP="0093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</w:pPr>
      <w:r w:rsidRPr="0020240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  <w:lang w:eastAsia="ru-RU"/>
        </w:rPr>
        <w:t>Про</w:t>
      </w:r>
      <w:r w:rsidRPr="0020240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  <w:lang w:eastAsia="ru-RU"/>
        </w:rPr>
        <w:softHyphen/>
      </w:r>
      <w:r w:rsidRPr="0020240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грамма  имеет  </w:t>
      </w:r>
      <w:r w:rsidR="00711D5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 основны</w:t>
      </w:r>
      <w:r w:rsidR="00711D5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r w:rsidR="00711D5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>цел</w:t>
      </w:r>
      <w:r w:rsidR="00711D5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>и</w:t>
      </w:r>
      <w:r w:rsidRPr="0020240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>:</w:t>
      </w:r>
    </w:p>
    <w:p w:rsidR="00414576" w:rsidRDefault="00414576" w:rsidP="0093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</w:pPr>
    </w:p>
    <w:p w:rsidR="00202405" w:rsidRDefault="00202405" w:rsidP="009304B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Обеспечение речевой среды для учащихся (восприятие речи взрослых, средств массовой информации).</w:t>
      </w:r>
    </w:p>
    <w:p w:rsidR="00202405" w:rsidRDefault="00202405" w:rsidP="009304B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Обеспечение условий для создания речевых ситуаций, определяющих мотивацию собственной речи учащихся, развитие познавательного интереса, потребности и возможности самостоятельной речи, обеспечение речевой практики.</w:t>
      </w:r>
    </w:p>
    <w:p w:rsidR="00202405" w:rsidRDefault="00202405" w:rsidP="009304B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Обеспечение</w:t>
      </w:r>
      <w:r w:rsidR="00D961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правильного усвоения учащимися достаточного лексического запаса, грамматических форм, синтаксических конструкций, логических связей, активизирующих употребление слов, образование форм</w:t>
      </w:r>
      <w:r w:rsidR="00711D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построение конструкций; обеспечение формирования конкретных умений в области развития речи.</w:t>
      </w:r>
    </w:p>
    <w:p w:rsidR="00202405" w:rsidRPr="00711D53" w:rsidRDefault="00711D53" w:rsidP="009304B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Ведение постоянной, целенаправленной, систематичной работы по развитию речи на разных уровнях (произносительном, словарном, морфологическом, синтаксическом и  на  уровне связной речи), связывая ее с уроками </w:t>
      </w:r>
      <w:r w:rsidR="002803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развития речи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чтения.</w:t>
      </w:r>
    </w:p>
    <w:p w:rsidR="00711D53" w:rsidRDefault="00711D53" w:rsidP="00930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576" w:rsidRDefault="001B03FF" w:rsidP="009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53">
        <w:rPr>
          <w:rFonts w:ascii="Times New Roman" w:hAnsi="Times New Roman" w:cs="Times New Roman"/>
          <w:b/>
          <w:sz w:val="28"/>
          <w:szCs w:val="28"/>
        </w:rPr>
        <w:t>Конечной целью работы является</w:t>
      </w:r>
      <w:r w:rsidR="00711D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строить собственные высказывания различного типа, исходя из содержаний, задач, условий речи и адекватно воспринимать и реагировать на чужое высказывание.</w:t>
      </w:r>
    </w:p>
    <w:p w:rsidR="00047EAD" w:rsidRDefault="001B03FF" w:rsidP="0093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и совершенствования таких умений работа над языковыми средствами выражения мыслей и чувств</w:t>
      </w:r>
      <w:r w:rsidR="00370C3A">
        <w:rPr>
          <w:rFonts w:ascii="Times New Roman" w:hAnsi="Times New Roman" w:cs="Times New Roman"/>
          <w:sz w:val="28"/>
          <w:szCs w:val="28"/>
        </w:rPr>
        <w:t xml:space="preserve"> тесно связана </w:t>
      </w:r>
      <w:r w:rsidR="004D4BFB">
        <w:rPr>
          <w:rFonts w:ascii="Times New Roman" w:hAnsi="Times New Roman" w:cs="Times New Roman"/>
          <w:sz w:val="28"/>
          <w:szCs w:val="28"/>
        </w:rPr>
        <w:t>с выработкой коммуникативных умений вне языкового характера.</w:t>
      </w:r>
    </w:p>
    <w:p w:rsidR="009304BC" w:rsidRDefault="009304BC" w:rsidP="00DA07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7C5" w:rsidRPr="00DA07C5" w:rsidRDefault="00DA07C5" w:rsidP="00DA07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A07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Общая характеристика учебного предмета</w:t>
      </w:r>
    </w:p>
    <w:p w:rsidR="00414576" w:rsidRDefault="00414576" w:rsidP="009304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BB4" w:rsidRDefault="00466BB4" w:rsidP="009304BC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466BB4">
        <w:rPr>
          <w:sz w:val="28"/>
          <w:szCs w:val="28"/>
        </w:rPr>
        <w:t xml:space="preserve">В основе программы  заложены основные методологические и теоретические </w:t>
      </w:r>
      <w:r w:rsidR="009304BC">
        <w:rPr>
          <w:sz w:val="28"/>
          <w:szCs w:val="28"/>
        </w:rPr>
        <w:t xml:space="preserve">педагогические </w:t>
      </w:r>
      <w:r w:rsidRPr="00466BB4">
        <w:rPr>
          <w:sz w:val="28"/>
          <w:szCs w:val="28"/>
        </w:rPr>
        <w:t xml:space="preserve">принципы:  </w:t>
      </w:r>
    </w:p>
    <w:p w:rsidR="00466BB4" w:rsidRPr="00466BB4" w:rsidRDefault="00466BB4" w:rsidP="009304BC">
      <w:pPr>
        <w:pStyle w:val="af6"/>
        <w:spacing w:before="0" w:beforeAutospacing="0" w:after="0" w:afterAutospacing="0"/>
        <w:jc w:val="both"/>
      </w:pPr>
      <w:r w:rsidRPr="00466BB4">
        <w:rPr>
          <w:sz w:val="28"/>
          <w:szCs w:val="28"/>
        </w:rPr>
        <w:lastRenderedPageBreak/>
        <w:t xml:space="preserve"> - </w:t>
      </w:r>
      <w:r w:rsidRPr="00466BB4">
        <w:rPr>
          <w:sz w:val="28"/>
          <w:szCs w:val="28"/>
          <w:u w:val="single"/>
        </w:rPr>
        <w:t xml:space="preserve">гуманизма </w:t>
      </w:r>
      <w:r w:rsidRPr="00466BB4">
        <w:rPr>
          <w:sz w:val="28"/>
          <w:szCs w:val="28"/>
        </w:rPr>
        <w:t>- вера и возможности ребенка, субъективного, позитивного подхода;</w:t>
      </w:r>
    </w:p>
    <w:p w:rsidR="00466BB4" w:rsidRPr="00466BB4" w:rsidRDefault="00466BB4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системности - </w:t>
      </w: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466BB4" w:rsidRPr="00466BB4" w:rsidRDefault="00466BB4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реалистичности - </w:t>
      </w: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учёта реальных возможностей ребёнка и ситуации, единства диагностики и коррекционно-развивающей работы; </w:t>
      </w:r>
    </w:p>
    <w:p w:rsidR="00466BB4" w:rsidRPr="00466BB4" w:rsidRDefault="00466BB4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 - дифференцированного подхода-</w:t>
      </w: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466BB4" w:rsidRDefault="00466BB4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системного подхода -</w:t>
      </w: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11376B" w:rsidRPr="00871E78" w:rsidRDefault="0011376B" w:rsidP="00930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 в логопедической работе являются:</w:t>
      </w:r>
    </w:p>
    <w:p w:rsidR="00871E78" w:rsidRPr="009304BC" w:rsidRDefault="0011376B" w:rsidP="009304BC">
      <w:pPr>
        <w:pStyle w:val="ac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поэтапного формирования умственных действий</w:t>
      </w:r>
      <w:r w:rsidR="00871E78" w:rsidRPr="0093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П.Я. Гальперину).</w:t>
      </w:r>
    </w:p>
    <w:p w:rsidR="00871E78" w:rsidRDefault="00871E78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для того, чтобы от наглядно – действенного и наглядно – образного  мышления перейти к организации действия во внутреннем плане.</w:t>
      </w:r>
    </w:p>
    <w:p w:rsidR="00871E78" w:rsidRPr="009304BC" w:rsidRDefault="00871E78" w:rsidP="009304BC">
      <w:pPr>
        <w:pStyle w:val="ac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постепенного усложнения заданий и речевого материала с учетом «зоны ближайшего развития» (по Л.С. Выготскому).</w:t>
      </w:r>
    </w:p>
    <w:p w:rsidR="00871E78" w:rsidRDefault="00871E78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усложнение  в логопедической работе проводится с учетом </w:t>
      </w:r>
      <w:r w:rsidRPr="008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  и психофизических возможностей 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Специфика познавательной деятельности  обуславливает </w:t>
      </w:r>
      <w:r w:rsidR="00552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постепенного усложнения заданий и речевого материала. Любая задача должна быть максимально разложена на простейшие задачи.</w:t>
      </w:r>
    </w:p>
    <w:p w:rsidR="00552588" w:rsidRPr="009304BC" w:rsidRDefault="00552588" w:rsidP="009304BC">
      <w:pPr>
        <w:pStyle w:val="ac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комплексности.</w:t>
      </w:r>
    </w:p>
    <w:p w:rsidR="00552588" w:rsidRPr="00552588" w:rsidRDefault="00552588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принципа логопедическое воздействие направлено на весь комплекс речевых нарушений: устной речи, чтения, письма. В связи с тем, что у наших детей первичным нарушением является недоразвитие познавательной деятельности, весь процесс логопедической работы в коррекционной школе направлен на формирование мыслительных операций анализа, синтеза, сравнения, абстрагирования, обобщения.</w:t>
      </w:r>
    </w:p>
    <w:p w:rsidR="00414576" w:rsidRDefault="009304BC" w:rsidP="009304B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C0B8D" w:rsidRPr="001C0B8D">
        <w:rPr>
          <w:rFonts w:ascii="Times New Roman" w:hAnsi="Times New Roman"/>
          <w:sz w:val="28"/>
        </w:rPr>
        <w:t xml:space="preserve">Главными </w:t>
      </w:r>
      <w:r w:rsidR="001C0B8D">
        <w:rPr>
          <w:rFonts w:ascii="Times New Roman" w:hAnsi="Times New Roman"/>
          <w:sz w:val="28"/>
        </w:rPr>
        <w:t>теоретическими понятиями являются понятия о лексическом значении слова и синтаксической конструкции предложения.</w:t>
      </w:r>
    </w:p>
    <w:p w:rsidR="00414576" w:rsidRPr="00414576" w:rsidRDefault="00414576" w:rsidP="009304B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14576">
        <w:rPr>
          <w:rFonts w:ascii="Times New Roman" w:hAnsi="Times New Roman"/>
          <w:b/>
          <w:sz w:val="28"/>
        </w:rPr>
        <w:t xml:space="preserve">     </w:t>
      </w:r>
      <w:r w:rsidR="001C0B8D" w:rsidRPr="00414576">
        <w:rPr>
          <w:rFonts w:ascii="Times New Roman" w:hAnsi="Times New Roman"/>
          <w:b/>
          <w:sz w:val="28"/>
        </w:rPr>
        <w:t xml:space="preserve"> </w:t>
      </w:r>
      <w:r w:rsidRPr="00414576">
        <w:rPr>
          <w:rFonts w:ascii="Times New Roman" w:hAnsi="Times New Roman"/>
          <w:b/>
          <w:sz w:val="28"/>
        </w:rPr>
        <w:t>С</w:t>
      </w:r>
      <w:r w:rsidR="001C0B8D" w:rsidRPr="00414576">
        <w:rPr>
          <w:rFonts w:ascii="Times New Roman" w:hAnsi="Times New Roman"/>
          <w:b/>
          <w:sz w:val="28"/>
        </w:rPr>
        <w:t>одержание</w:t>
      </w:r>
      <w:r w:rsidRPr="00414576">
        <w:rPr>
          <w:rFonts w:ascii="Times New Roman" w:hAnsi="Times New Roman"/>
          <w:b/>
          <w:sz w:val="28"/>
        </w:rPr>
        <w:t xml:space="preserve"> </w:t>
      </w:r>
      <w:r w:rsidR="001C0B8D" w:rsidRPr="00414576">
        <w:rPr>
          <w:rFonts w:ascii="Times New Roman" w:hAnsi="Times New Roman"/>
          <w:b/>
          <w:sz w:val="28"/>
        </w:rPr>
        <w:t xml:space="preserve"> работы в старших классах: </w:t>
      </w:r>
    </w:p>
    <w:p w:rsidR="00414576" w:rsidRPr="00414576" w:rsidRDefault="001C0B8D" w:rsidP="00414576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4576">
        <w:rPr>
          <w:rFonts w:ascii="Times New Roman" w:hAnsi="Times New Roman"/>
          <w:sz w:val="28"/>
        </w:rPr>
        <w:t xml:space="preserve">объяснение значений  незнакомых слов </w:t>
      </w:r>
      <w:r w:rsidR="00000EBE" w:rsidRPr="00414576">
        <w:rPr>
          <w:rFonts w:ascii="Times New Roman" w:hAnsi="Times New Roman"/>
          <w:sz w:val="28"/>
        </w:rPr>
        <w:t>и фразеологизмов, уточнение значений широко</w:t>
      </w:r>
      <w:r w:rsidR="00597E3D" w:rsidRPr="00414576">
        <w:rPr>
          <w:rFonts w:ascii="Times New Roman" w:hAnsi="Times New Roman"/>
          <w:sz w:val="28"/>
        </w:rPr>
        <w:t xml:space="preserve"> употребляемых </w:t>
      </w:r>
      <w:r w:rsidR="00D112C7" w:rsidRPr="00414576">
        <w:rPr>
          <w:rFonts w:ascii="Times New Roman" w:hAnsi="Times New Roman"/>
          <w:sz w:val="28"/>
        </w:rPr>
        <w:t xml:space="preserve">слов; </w:t>
      </w:r>
    </w:p>
    <w:p w:rsidR="00414576" w:rsidRPr="00414576" w:rsidRDefault="00FA4577" w:rsidP="00414576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4576">
        <w:rPr>
          <w:rFonts w:ascii="Times New Roman" w:hAnsi="Times New Roman"/>
          <w:sz w:val="28"/>
        </w:rPr>
        <w:t>работа над речевым смыслом слова</w:t>
      </w:r>
      <w:r w:rsidR="00870996" w:rsidRPr="00414576">
        <w:rPr>
          <w:rFonts w:ascii="Times New Roman" w:hAnsi="Times New Roman"/>
          <w:sz w:val="28"/>
        </w:rPr>
        <w:t xml:space="preserve">, над экспрессивными лексическими средствами, работа над общностью и различием значений </w:t>
      </w:r>
      <w:r w:rsidR="007E080D" w:rsidRPr="00414576">
        <w:rPr>
          <w:rFonts w:ascii="Times New Roman" w:hAnsi="Times New Roman"/>
          <w:sz w:val="28"/>
        </w:rPr>
        <w:t xml:space="preserve">слов </w:t>
      </w:r>
      <w:r w:rsidR="0077712F" w:rsidRPr="00414576">
        <w:rPr>
          <w:rFonts w:ascii="Times New Roman" w:hAnsi="Times New Roman"/>
          <w:sz w:val="28"/>
        </w:rPr>
        <w:t xml:space="preserve">– членов системных языковых и контекстуальных объединений, </w:t>
      </w:r>
      <w:r w:rsidR="00D112C7" w:rsidRPr="00414576">
        <w:rPr>
          <w:rFonts w:ascii="Times New Roman" w:hAnsi="Times New Roman"/>
          <w:sz w:val="28"/>
        </w:rPr>
        <w:t xml:space="preserve">поиск ключевых слов для выражения той или иной темы высказывания, поиск выразительных средств для построения высказывания; </w:t>
      </w:r>
    </w:p>
    <w:p w:rsidR="001C0B8D" w:rsidRPr="00414576" w:rsidRDefault="00D112C7" w:rsidP="00414576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4576">
        <w:rPr>
          <w:rFonts w:ascii="Times New Roman" w:hAnsi="Times New Roman"/>
          <w:sz w:val="28"/>
        </w:rPr>
        <w:lastRenderedPageBreak/>
        <w:t>нормы управления и валентности слов, использование синтаксических конструкций, необходимых для выражения  в речи ее богатства, точности и коммуникативной целесообразности.</w:t>
      </w:r>
    </w:p>
    <w:p w:rsidR="002E65BA" w:rsidRDefault="002E65BA" w:rsidP="0093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0A6E" w:rsidRPr="004A0A6E" w:rsidRDefault="004A0A6E" w:rsidP="004A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0A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места учебного предмета, курса в учебном плане</w:t>
      </w:r>
    </w:p>
    <w:p w:rsidR="003A4250" w:rsidRPr="00466BB4" w:rsidRDefault="003A4250" w:rsidP="0093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4250" w:rsidRDefault="003A4250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четверти в </w:t>
      </w:r>
      <w:r w:rsidR="009304BC">
        <w:rPr>
          <w:rFonts w:ascii="Times New Roman" w:hAnsi="Times New Roman" w:cs="Times New Roman"/>
          <w:sz w:val="28"/>
          <w:szCs w:val="28"/>
        </w:rPr>
        <w:t xml:space="preserve">старших 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проводится о</w:t>
      </w:r>
      <w:r w:rsidRPr="00DB0DAF">
        <w:rPr>
          <w:rFonts w:ascii="Times New Roman" w:hAnsi="Times New Roman" w:cs="Times New Roman"/>
          <w:sz w:val="28"/>
          <w:szCs w:val="28"/>
        </w:rPr>
        <w:t>рганизационный период, предшествующий началу систематических логопедических занятий и включающий в себя обследование обучающихся, комплектование групп и оформление первичной логопедической документации, рассчитан на две недели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обследуются все вновь принятые в школу (независимо от класса, в который зачислены). Обследованию речи подлежат также и обучающиеся, занимавшиеся  у логопеда в предыдущем году и оставленные для продолжения обучения (с целью выявления состояния речи к началу учебного года).</w:t>
      </w:r>
    </w:p>
    <w:p w:rsidR="003A4250" w:rsidRDefault="008D7293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4250" w:rsidRPr="007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50" w:rsidRPr="007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комплектуются по признаку однородности речевого нарушения  учащихся. Наполняемость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 для логопедических занятий  до </w:t>
      </w:r>
      <w:r w:rsid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A4250" w:rsidRPr="00711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250" w:rsidRPr="0071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250" w:rsidRPr="007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коррекционные групповые занятия по расписанию отводятся часы, как в первую, так и во вторую половину дня. Основной формой являются групповые занятия. На занятия с группой обучающихся отводится, как правило, 3</w:t>
      </w:r>
      <w:r w:rsid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4250" w:rsidRPr="007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(не менее двух раз в неделю).</w:t>
      </w:r>
      <w:r w:rsidR="004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занятия проводятся в том случае, если есть необходимость (психофизиологические особенности развития).</w:t>
      </w:r>
    </w:p>
    <w:p w:rsidR="004A0A6E" w:rsidRDefault="004A0A6E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изучение программы в групповых </w:t>
      </w:r>
      <w:r w:rsidR="0037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</w:t>
      </w:r>
      <w:r w:rsidRPr="004A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0A6E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классах отведено 68 часов, 2 часа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еделю, 34 учебные недели.</w:t>
      </w:r>
    </w:p>
    <w:p w:rsidR="008D7293" w:rsidRDefault="004A0A6E" w:rsidP="008D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7293" w:rsidRPr="008D7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часов </w:t>
      </w:r>
      <w:r w:rsidR="00EF7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D7293" w:rsidRPr="008D7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программе </w:t>
      </w:r>
      <w:r w:rsidR="00370B0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указано</w:t>
      </w:r>
      <w:r w:rsidR="008D7293" w:rsidRPr="008D7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может варьироваться в зависимости от речевого дефекта и степени усвоения материала детьми. Часы проставляются в календарно-тематическом планировании.</w:t>
      </w:r>
    </w:p>
    <w:p w:rsidR="00304F39" w:rsidRPr="00304F39" w:rsidRDefault="00304F39" w:rsidP="0030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структуру занятия может входить:</w:t>
      </w:r>
    </w:p>
    <w:p w:rsidR="00304F39" w:rsidRPr="00304F39" w:rsidRDefault="00304F39" w:rsidP="00304F3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развития артикуляционной моторики;</w:t>
      </w:r>
    </w:p>
    <w:p w:rsidR="00304F39" w:rsidRPr="00304F39" w:rsidRDefault="00304F39" w:rsidP="00304F3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развития общей координации движений и мелкой моторики пальцев рук;</w:t>
      </w:r>
    </w:p>
    <w:p w:rsidR="00304F39" w:rsidRPr="00304F39" w:rsidRDefault="00304F39" w:rsidP="00304F3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дыхательная гимнастика;</w:t>
      </w:r>
    </w:p>
    <w:p w:rsidR="00304F39" w:rsidRPr="00304F39" w:rsidRDefault="00304F39" w:rsidP="00304F3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 словами, звуко-слоговой анализ слов;</w:t>
      </w:r>
    </w:p>
    <w:p w:rsidR="00304F39" w:rsidRDefault="00304F39" w:rsidP="00304F3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 предложением, текстом;</w:t>
      </w:r>
    </w:p>
    <w:p w:rsidR="00304F39" w:rsidRPr="008D7293" w:rsidRDefault="00304F39" w:rsidP="00304F3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3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обогащение и активизация словарного запаса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7293" w:rsidRDefault="008D7293" w:rsidP="0093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39" w:rsidRDefault="00306260" w:rsidP="0093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6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</w:t>
      </w:r>
    </w:p>
    <w:p w:rsidR="00306260" w:rsidRPr="00306260" w:rsidRDefault="00306260" w:rsidP="0093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Стимуляция коммуникативной функции речи</w:t>
      </w:r>
    </w:p>
    <w:p w:rsidR="003A4250" w:rsidRDefault="00A41E63" w:rsidP="009304BC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Речь.</w:t>
      </w:r>
    </w:p>
    <w:p w:rsidR="00A41E63" w:rsidRDefault="00A41E63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41E63">
        <w:rPr>
          <w:rFonts w:ascii="Times New Roman" w:hAnsi="Times New Roman"/>
          <w:sz w:val="28"/>
        </w:rPr>
        <w:t xml:space="preserve">Речь </w:t>
      </w:r>
      <w:r>
        <w:rPr>
          <w:rFonts w:ascii="Times New Roman" w:hAnsi="Times New Roman"/>
          <w:sz w:val="28"/>
        </w:rPr>
        <w:t>как социальное явление, как средство общения.</w:t>
      </w:r>
    </w:p>
    <w:p w:rsidR="00FF6F61" w:rsidRDefault="00A41E63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языка (словообразование, словоизменение, словосочетание</w:t>
      </w:r>
      <w:r w:rsidR="00483198">
        <w:rPr>
          <w:rFonts w:ascii="Times New Roman" w:hAnsi="Times New Roman"/>
          <w:sz w:val="28"/>
        </w:rPr>
        <w:t>, синтаксические конструкции</w:t>
      </w:r>
      <w:r w:rsidR="00FF6F61">
        <w:rPr>
          <w:rFonts w:ascii="Times New Roman" w:hAnsi="Times New Roman"/>
          <w:sz w:val="28"/>
        </w:rPr>
        <w:t>).</w:t>
      </w:r>
    </w:p>
    <w:p w:rsidR="00536360" w:rsidRDefault="00FF6F61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Грамматическое оформление мыслей по теме, по образцу, по представлению, по описанию. Создание речевой среды. Разговорный стиль. Стилевые разновидности книжного стиля (книжный</w:t>
      </w:r>
      <w:r w:rsidR="00536360">
        <w:rPr>
          <w:rFonts w:ascii="Times New Roman" w:hAnsi="Times New Roman"/>
          <w:sz w:val="28"/>
        </w:rPr>
        <w:t>, научный, официально-деловой).</w:t>
      </w:r>
    </w:p>
    <w:p w:rsidR="00A41E63" w:rsidRPr="00536360" w:rsidRDefault="00536360" w:rsidP="009304BC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536360">
        <w:rPr>
          <w:rFonts w:ascii="Times New Roman" w:hAnsi="Times New Roman"/>
          <w:sz w:val="28"/>
        </w:rPr>
        <w:t>Звуки и буквы.</w:t>
      </w:r>
    </w:p>
    <w:p w:rsidR="00536360" w:rsidRDefault="00536360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Произносительные нормы</w:t>
      </w:r>
      <w:r w:rsidR="00857C24">
        <w:rPr>
          <w:rFonts w:ascii="Times New Roman" w:hAnsi="Times New Roman"/>
          <w:sz w:val="28"/>
        </w:rPr>
        <w:t xml:space="preserve"> литературного языка.</w:t>
      </w:r>
    </w:p>
    <w:p w:rsidR="00857C24" w:rsidRDefault="00857C24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Звуковая оболочка слова как основа восприятия </w:t>
      </w:r>
      <w:r w:rsidR="006E23A0">
        <w:rPr>
          <w:rFonts w:ascii="Times New Roman" w:hAnsi="Times New Roman"/>
          <w:sz w:val="28"/>
        </w:rPr>
        <w:t>смысловой стороны речи.</w:t>
      </w:r>
    </w:p>
    <w:p w:rsidR="006E23A0" w:rsidRDefault="006E23A0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Смыслоразличительная функция фонем.</w:t>
      </w:r>
    </w:p>
    <w:p w:rsidR="006E23A0" w:rsidRDefault="006E23A0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Позиционное изменение фонем (редуцирование гласных в безударном положении, озвончение и оглушение согласных)</w:t>
      </w:r>
    </w:p>
    <w:p w:rsidR="004E21D4" w:rsidRDefault="000E731C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Фонетическое слово в единстве со словесным ударением. Ударение для различения звуковых оболочек разных слов </w:t>
      </w:r>
      <w:r w:rsidR="004E21D4">
        <w:rPr>
          <w:rFonts w:ascii="Times New Roman" w:hAnsi="Times New Roman"/>
          <w:sz w:val="28"/>
        </w:rPr>
        <w:t>и грамматических форм одного слова. Интонация внутренней речи для регуляции отбора слов и их синтаксической организации.</w:t>
      </w:r>
    </w:p>
    <w:p w:rsidR="004E21D4" w:rsidRDefault="004E21D4" w:rsidP="009304BC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слова.</w:t>
      </w:r>
    </w:p>
    <w:p w:rsidR="004E21D4" w:rsidRDefault="004E21D4" w:rsidP="00930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круга слов для отражения темы в речи, подбор выразительных средств языка. Образование и закрепление речевых форм. Применение в речи различных речевых форм слова на уровне словосочетания, предложения, текста.</w:t>
      </w:r>
    </w:p>
    <w:p w:rsidR="004E21D4" w:rsidRDefault="004E21D4" w:rsidP="009304BC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 речи. Предложение.</w:t>
      </w:r>
    </w:p>
    <w:p w:rsidR="0018278D" w:rsidRDefault="004E21D4" w:rsidP="001827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и образование частей речи (существительных, прилагательных, глаголов). Осмысление </w:t>
      </w:r>
      <w:r w:rsidR="00394152">
        <w:rPr>
          <w:rFonts w:ascii="Times New Roman" w:hAnsi="Times New Roman"/>
          <w:sz w:val="28"/>
        </w:rPr>
        <w:t xml:space="preserve">грамматических форм и применение их на практике; дифференциация грамматических категорий. </w:t>
      </w:r>
      <w:r w:rsidR="00351DE5">
        <w:rPr>
          <w:rFonts w:ascii="Times New Roman" w:hAnsi="Times New Roman"/>
          <w:sz w:val="28"/>
        </w:rPr>
        <w:t>Абстрактные понятия предметности, категории одушевленности, синтаксическая функция падежей, особенности склонения имен существительных и прилагательных. Смысловая разница между словами, обозначающими видовые и родовые понятия. Подготовительная работа над синонимами, антонимами, над прилагательными, употребляемыми в прямом и переносном смысле.</w:t>
      </w:r>
      <w:r w:rsidR="004420EB">
        <w:rPr>
          <w:rFonts w:ascii="Times New Roman" w:hAnsi="Times New Roman"/>
          <w:sz w:val="28"/>
        </w:rPr>
        <w:t xml:space="preserve"> </w:t>
      </w:r>
      <w:r w:rsidR="00351DE5">
        <w:rPr>
          <w:rFonts w:ascii="Times New Roman" w:hAnsi="Times New Roman"/>
          <w:sz w:val="28"/>
        </w:rPr>
        <w:t>Использование грамматических признаков частей речи для правильного употребления грамматических форм в контексте. Использование сложных синтаксических конструкций. Поиск языковой формы для выражения содержания. Употребление однородных членов предложения, обособление второстепенных членов, вводных слов.</w:t>
      </w:r>
      <w:r w:rsidR="004420EB" w:rsidRPr="004420EB">
        <w:rPr>
          <w:rFonts w:ascii="Times New Roman" w:hAnsi="Times New Roman"/>
          <w:sz w:val="28"/>
        </w:rPr>
        <w:t xml:space="preserve"> Предлоги.</w:t>
      </w:r>
      <w:r w:rsidR="00080349">
        <w:rPr>
          <w:rFonts w:ascii="Times New Roman" w:hAnsi="Times New Roman"/>
          <w:sz w:val="28"/>
        </w:rPr>
        <w:t xml:space="preserve"> Предлоги и приставки.</w:t>
      </w:r>
    </w:p>
    <w:p w:rsidR="0018278D" w:rsidRDefault="0018278D" w:rsidP="0018278D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Связная речь.</w:t>
      </w:r>
    </w:p>
    <w:p w:rsidR="0018278D" w:rsidRPr="0018278D" w:rsidRDefault="0018278D" w:rsidP="001827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Диалоги типа «ученик-ученик», «ученик –учитель».</w:t>
      </w:r>
      <w:r w:rsidR="001B7E7A">
        <w:rPr>
          <w:rFonts w:ascii="Times New Roman" w:hAnsi="Times New Roman"/>
          <w:sz w:val="28"/>
        </w:rPr>
        <w:t xml:space="preserve"> </w:t>
      </w:r>
      <w:r w:rsidR="00513EAA">
        <w:rPr>
          <w:rFonts w:ascii="Times New Roman" w:hAnsi="Times New Roman"/>
          <w:sz w:val="28"/>
        </w:rPr>
        <w:t>Описательно – повествовательная речь.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370B0C">
        <w:rPr>
          <w:rFonts w:ascii="Times New Roman" w:hAnsi="Times New Roman"/>
          <w:b/>
          <w:sz w:val="28"/>
        </w:rPr>
        <w:t xml:space="preserve"> класс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0B0C">
        <w:rPr>
          <w:rFonts w:ascii="Times New Roman" w:hAnsi="Times New Roman"/>
          <w:b/>
          <w:sz w:val="28"/>
        </w:rPr>
        <w:t>Стимуляция коммуникативной функции речи</w:t>
      </w:r>
    </w:p>
    <w:p w:rsidR="00177A23" w:rsidRPr="00370B0C" w:rsidRDefault="00177A23" w:rsidP="00177A2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Речь.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Речь как социальное явление, как средство общения.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Средства языка (словообразование, словоизменение, словосочетание, синтаксические конструкции).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Грамматическое оформление мыслей по теме, по образцу, по представлению, по описанию. Создание речевой среды. Разговорный стиль. Стилевые разновидности книжного стиля (книжный, научный, официально-деловой).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177A23" w:rsidRPr="00370B0C" w:rsidRDefault="00177A23" w:rsidP="00177A2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lastRenderedPageBreak/>
        <w:t>Звуки и буквы.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Произносительные нормы литературного языка.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Звуковая оболочка слова как основа восприятия смысловой стороны речи.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Смыслоразличительная функция фонем.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Позиционное изменение фонем (редуцирование гласных в безударном положении, озвончение и оглушение согласных)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Фонетическое слово в единстве со словесным ударением. Ударение для различения звуковых оболочек разных слов и грамматических форм одного слова. Интонация внутренней речи для регуляции отбора слов и их синтаксической организации.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 xml:space="preserve">  </w:t>
      </w:r>
    </w:p>
    <w:p w:rsidR="00177A23" w:rsidRPr="00370B0C" w:rsidRDefault="00177A23" w:rsidP="00177A2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Состав слова.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Расширение круга слов для отражения темы в речи, подбор выразительных средств языка. Образование и закрепление речевых форм. Применение в речи различных речевых форм слова на уровне словосочетания, предложения, текста.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177A23" w:rsidRPr="00370B0C" w:rsidRDefault="00177A23" w:rsidP="00177A23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Части речи. Предложение.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Значение и образование частей речи (существительных, прилагательных, глаголов). Осмысление грамматических форм и применение их на практике; дифференциация грамматических категорий. Абстрактные понятия предметности, категории одушевленности, синтаксическая функция падежей, особенности склонения имен существительных и прилагательных. Смысловая разница между словами, обозначающими видовые и родовые понятия. Подготовительная работа над синонимами, антонимами, над прилагательными, употребляемыми в прямом и переносном смысле. Использование грамматических признаков частей речи для правильного употребления грамматических форм в контексте. Использование сложных синтаксических конструкций. Поиск языковой формы для выражения содержания. Употребление однородных членов предложения, обособление второстепенных членов, вводных слов.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177A23" w:rsidRPr="00370B0C" w:rsidRDefault="00177A23" w:rsidP="00177A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0B0C">
        <w:rPr>
          <w:rFonts w:ascii="Times New Roman" w:hAnsi="Times New Roman"/>
          <w:b/>
          <w:sz w:val="28"/>
        </w:rPr>
        <w:t>9 класс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177A23" w:rsidRDefault="00177A23" w:rsidP="00177A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0B0C">
        <w:rPr>
          <w:rFonts w:ascii="Times New Roman" w:hAnsi="Times New Roman"/>
          <w:b/>
          <w:sz w:val="28"/>
        </w:rPr>
        <w:t>Практическое использование коммуникативной стороны речи</w:t>
      </w:r>
    </w:p>
    <w:p w:rsidR="00177A23" w:rsidRPr="00370B0C" w:rsidRDefault="00177A23" w:rsidP="00177A23">
      <w:pPr>
        <w:pStyle w:val="ac"/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Связная речь</w:t>
      </w:r>
    </w:p>
    <w:p w:rsidR="00177A23" w:rsidRPr="00370B0C" w:rsidRDefault="00177A23" w:rsidP="00177A23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Вопросно – ответная форма речи.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Моделирование речевых ситуаций для диалога, дискуссии.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Речь как средство познания мира.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Речь как средство воздействия на мысли, чувства, поведение людей.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Культура устного и письменного сообщения.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Композиционный план текста. Смысловая связь частей.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Смысловые, выразительные и стилистические возможности грамматического оформления форм слова в предложениях.</w:t>
      </w:r>
    </w:p>
    <w:p w:rsidR="00177A23" w:rsidRPr="00370B0C" w:rsidRDefault="00177A23" w:rsidP="00177A23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Ситуативно – контекстная форма речи.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lastRenderedPageBreak/>
        <w:t>Овладение системным объединением слов, соотносительными языковыми средствами. Формирование навыков нормативного, точного, целесообразного словоупотребления и сочетания слов по смыслу. Отбор и взаимоотношения грамматических форм в зависимости от целей и условий высказывания. Особенности использования грамматических форм слова. Усвоение  правильных форм слов: падежные формы существительных, личные формы глаголов, падежные формы числительных, особенности сочетаемости категорий и форм слов. Осознание смысловых и выразительных возможностей грамматических форм, их стилистической окраски.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 xml:space="preserve">Ориентация учащихся на конкретную аудиторию и знание предмета речи. Связные высказывания в форме описаний, повествований, рассуждений, в форме комбинаций этих типов организации речи. 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Составление тематической группы слов и текста.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Стимуляция введения учащихся в речевую ситуацию.</w:t>
      </w:r>
    </w:p>
    <w:p w:rsidR="00177A23" w:rsidRPr="00370B0C" w:rsidRDefault="00177A23" w:rsidP="00177A23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Диалого – монологическая форма речи.</w:t>
      </w:r>
    </w:p>
    <w:p w:rsidR="00177A23" w:rsidRPr="00370B0C" w:rsidRDefault="00177A23" w:rsidP="00177A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Значение падежных форм. Их функционально-синтаксические характеристики. Использование грамматических форм при развернутом изложении мысли в различного рода текстах. Построение синтаксических конструкций, богатство синтаксических средств выражения, точность и коммуникативная обусловленность использования синтаксических средств речи. Оформление деловых документов. Значение документа, требование к оформлению, знакомство с образцами, заполнение документа с изменением содержания, составление документа по образцу.</w:t>
      </w:r>
    </w:p>
    <w:p w:rsidR="00A11D60" w:rsidRDefault="00A11D60" w:rsidP="00304F3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A11D60" w:rsidRPr="00304F39" w:rsidRDefault="00351DE5" w:rsidP="00304F39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 – тематический план</w:t>
      </w:r>
    </w:p>
    <w:p w:rsidR="003A4250" w:rsidRPr="00C9577A" w:rsidRDefault="003A4250" w:rsidP="00370B0C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C9577A">
        <w:rPr>
          <w:rFonts w:ascii="Times New Roman" w:hAnsi="Times New Roman"/>
          <w:b/>
          <w:sz w:val="28"/>
        </w:rPr>
        <w:t>Групповые</w:t>
      </w:r>
      <w:r w:rsidR="00370B0C">
        <w:rPr>
          <w:rFonts w:ascii="Times New Roman" w:hAnsi="Times New Roman"/>
          <w:b/>
          <w:sz w:val="28"/>
        </w:rPr>
        <w:t>, индивидуальные</w:t>
      </w:r>
      <w:r w:rsidRPr="00C9577A">
        <w:rPr>
          <w:rFonts w:ascii="Times New Roman" w:hAnsi="Times New Roman"/>
          <w:b/>
          <w:sz w:val="28"/>
        </w:rPr>
        <w:t xml:space="preserve"> занятия по созданию (стимуляции)</w:t>
      </w:r>
      <w:r w:rsidR="00370B0C">
        <w:rPr>
          <w:rFonts w:ascii="Times New Roman" w:hAnsi="Times New Roman"/>
          <w:b/>
          <w:sz w:val="28"/>
        </w:rPr>
        <w:t xml:space="preserve">, практическому использованию </w:t>
      </w:r>
      <w:r w:rsidRPr="00C9577A">
        <w:rPr>
          <w:rFonts w:ascii="Times New Roman" w:hAnsi="Times New Roman"/>
          <w:b/>
          <w:sz w:val="28"/>
        </w:rPr>
        <w:t>коммуникативной функции речи</w:t>
      </w:r>
    </w:p>
    <w:p w:rsidR="003A4250" w:rsidRDefault="003A4250" w:rsidP="003A4250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1504"/>
        <w:gridCol w:w="6891"/>
      </w:tblGrid>
      <w:tr w:rsidR="0028039D" w:rsidTr="0028039D">
        <w:trPr>
          <w:trHeight w:val="323"/>
        </w:trPr>
        <w:tc>
          <w:tcPr>
            <w:tcW w:w="1504" w:type="dxa"/>
            <w:vMerge w:val="restart"/>
          </w:tcPr>
          <w:p w:rsidR="0028039D" w:rsidRDefault="0028039D" w:rsidP="003A425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по программе</w:t>
            </w:r>
          </w:p>
        </w:tc>
        <w:tc>
          <w:tcPr>
            <w:tcW w:w="6891" w:type="dxa"/>
            <w:vMerge w:val="restart"/>
          </w:tcPr>
          <w:p w:rsidR="0028039D" w:rsidRDefault="0028039D" w:rsidP="00304F3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раздела</w:t>
            </w:r>
          </w:p>
        </w:tc>
      </w:tr>
      <w:tr w:rsidR="0028039D" w:rsidTr="0028039D">
        <w:trPr>
          <w:trHeight w:val="322"/>
        </w:trPr>
        <w:tc>
          <w:tcPr>
            <w:tcW w:w="1504" w:type="dxa"/>
            <w:vMerge/>
          </w:tcPr>
          <w:p w:rsidR="0028039D" w:rsidRDefault="0028039D" w:rsidP="003A425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1" w:type="dxa"/>
            <w:vMerge/>
          </w:tcPr>
          <w:p w:rsidR="0028039D" w:rsidRDefault="0028039D" w:rsidP="003A425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8039D" w:rsidTr="0028039D">
        <w:tc>
          <w:tcPr>
            <w:tcW w:w="1504" w:type="dxa"/>
          </w:tcPr>
          <w:p w:rsidR="0028039D" w:rsidRPr="003A4250" w:rsidRDefault="0028039D" w:rsidP="00304F39">
            <w:pPr>
              <w:pStyle w:val="ac"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891" w:type="dxa"/>
          </w:tcPr>
          <w:p w:rsidR="0028039D" w:rsidRDefault="0028039D" w:rsidP="00304F39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Обследование </w:t>
            </w:r>
          </w:p>
        </w:tc>
      </w:tr>
      <w:tr w:rsidR="0028039D" w:rsidTr="0028039D">
        <w:tc>
          <w:tcPr>
            <w:tcW w:w="1504" w:type="dxa"/>
          </w:tcPr>
          <w:p w:rsidR="0028039D" w:rsidRPr="003A4250" w:rsidRDefault="0028039D" w:rsidP="003A4250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1" w:type="dxa"/>
          </w:tcPr>
          <w:p w:rsidR="0028039D" w:rsidRDefault="0028039D" w:rsidP="00304F39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Речь. </w:t>
            </w:r>
          </w:p>
        </w:tc>
      </w:tr>
      <w:tr w:rsidR="0028039D" w:rsidTr="0028039D">
        <w:tc>
          <w:tcPr>
            <w:tcW w:w="1504" w:type="dxa"/>
          </w:tcPr>
          <w:p w:rsidR="0028039D" w:rsidRPr="003A4250" w:rsidRDefault="0028039D" w:rsidP="003A4250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1" w:type="dxa"/>
          </w:tcPr>
          <w:p w:rsidR="0028039D" w:rsidRDefault="0028039D" w:rsidP="00304F39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буквы.</w:t>
            </w:r>
          </w:p>
        </w:tc>
      </w:tr>
      <w:tr w:rsidR="0028039D" w:rsidTr="0028039D">
        <w:tc>
          <w:tcPr>
            <w:tcW w:w="1504" w:type="dxa"/>
          </w:tcPr>
          <w:p w:rsidR="0028039D" w:rsidRPr="003A4250" w:rsidRDefault="0028039D" w:rsidP="003A4250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1" w:type="dxa"/>
          </w:tcPr>
          <w:p w:rsidR="0028039D" w:rsidRDefault="0028039D" w:rsidP="00304F39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слова.</w:t>
            </w:r>
          </w:p>
        </w:tc>
      </w:tr>
      <w:tr w:rsidR="0028039D" w:rsidTr="0028039D">
        <w:tc>
          <w:tcPr>
            <w:tcW w:w="1504" w:type="dxa"/>
          </w:tcPr>
          <w:p w:rsidR="0028039D" w:rsidRPr="003A4250" w:rsidRDefault="0028039D" w:rsidP="003A4250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1" w:type="dxa"/>
          </w:tcPr>
          <w:p w:rsidR="0028039D" w:rsidRDefault="0028039D" w:rsidP="00304F39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Части речи. Предложение. </w:t>
            </w:r>
          </w:p>
        </w:tc>
      </w:tr>
      <w:tr w:rsidR="0028039D" w:rsidTr="0028039D">
        <w:tc>
          <w:tcPr>
            <w:tcW w:w="1504" w:type="dxa"/>
          </w:tcPr>
          <w:p w:rsidR="0028039D" w:rsidRDefault="00513EAA" w:rsidP="003A425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891" w:type="dxa"/>
          </w:tcPr>
          <w:p w:rsidR="0028039D" w:rsidRDefault="00513EAA" w:rsidP="00304F39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Связная речь</w:t>
            </w:r>
          </w:p>
        </w:tc>
      </w:tr>
    </w:tbl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  <w:r w:rsidRPr="00370B0C">
        <w:rPr>
          <w:rFonts w:ascii="Times New Roman" w:hAnsi="Times New Roman"/>
          <w:b/>
          <w:sz w:val="28"/>
        </w:rPr>
        <w:t>Учебно – тематический план</w:t>
      </w: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370B0C">
        <w:rPr>
          <w:rFonts w:ascii="Times New Roman" w:hAnsi="Times New Roman"/>
          <w:sz w:val="28"/>
        </w:rPr>
        <w:t xml:space="preserve"> класс</w:t>
      </w: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Групповые занятия по созданию (стимуляции)</w:t>
      </w: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коммуникативной функции речи</w:t>
      </w: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1878"/>
        <w:gridCol w:w="5808"/>
      </w:tblGrid>
      <w:tr w:rsidR="00370B0C" w:rsidRPr="00370B0C" w:rsidTr="00370B0C">
        <w:trPr>
          <w:trHeight w:val="323"/>
        </w:trPr>
        <w:tc>
          <w:tcPr>
            <w:tcW w:w="1878" w:type="dxa"/>
            <w:vMerge w:val="restart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№ по программе</w:t>
            </w:r>
          </w:p>
        </w:tc>
        <w:tc>
          <w:tcPr>
            <w:tcW w:w="5808" w:type="dxa"/>
            <w:vMerge w:val="restart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Наименование темы</w:t>
            </w:r>
          </w:p>
        </w:tc>
      </w:tr>
      <w:tr w:rsidR="00370B0C" w:rsidRPr="00370B0C" w:rsidTr="00370B0C">
        <w:trPr>
          <w:trHeight w:val="322"/>
        </w:trPr>
        <w:tc>
          <w:tcPr>
            <w:tcW w:w="1878" w:type="dxa"/>
            <w:vMerge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08" w:type="dxa"/>
            <w:vMerge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</w:tr>
      <w:tr w:rsidR="00370B0C" w:rsidRPr="00370B0C" w:rsidTr="00370B0C">
        <w:tc>
          <w:tcPr>
            <w:tcW w:w="1878" w:type="dxa"/>
          </w:tcPr>
          <w:p w:rsidR="00370B0C" w:rsidRPr="00370B0C" w:rsidRDefault="00370B0C" w:rsidP="00370B0C">
            <w:pPr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08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 xml:space="preserve">Речь. </w:t>
            </w:r>
          </w:p>
        </w:tc>
      </w:tr>
      <w:tr w:rsidR="00370B0C" w:rsidRPr="00370B0C" w:rsidTr="00370B0C">
        <w:tc>
          <w:tcPr>
            <w:tcW w:w="1878" w:type="dxa"/>
          </w:tcPr>
          <w:p w:rsidR="00370B0C" w:rsidRPr="00370B0C" w:rsidRDefault="00370B0C" w:rsidP="00370B0C">
            <w:pPr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08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Звуки и буквы.</w:t>
            </w:r>
          </w:p>
        </w:tc>
      </w:tr>
      <w:tr w:rsidR="00370B0C" w:rsidRPr="00370B0C" w:rsidTr="00370B0C">
        <w:tc>
          <w:tcPr>
            <w:tcW w:w="1878" w:type="dxa"/>
          </w:tcPr>
          <w:p w:rsidR="00370B0C" w:rsidRPr="00370B0C" w:rsidRDefault="00370B0C" w:rsidP="00370B0C">
            <w:pPr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08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Состав слова.</w:t>
            </w:r>
          </w:p>
        </w:tc>
      </w:tr>
      <w:tr w:rsidR="00370B0C" w:rsidRPr="00370B0C" w:rsidTr="00370B0C">
        <w:tc>
          <w:tcPr>
            <w:tcW w:w="1878" w:type="dxa"/>
          </w:tcPr>
          <w:p w:rsidR="00370B0C" w:rsidRPr="00370B0C" w:rsidRDefault="00370B0C" w:rsidP="00370B0C">
            <w:pPr>
              <w:numPr>
                <w:ilvl w:val="0"/>
                <w:numId w:val="44"/>
              </w:num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08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 xml:space="preserve">Части речи. Предложение. </w:t>
            </w:r>
          </w:p>
        </w:tc>
      </w:tr>
      <w:tr w:rsidR="00370B0C" w:rsidRPr="00370B0C" w:rsidTr="00370B0C">
        <w:tc>
          <w:tcPr>
            <w:tcW w:w="1878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08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Итого:</w:t>
            </w:r>
          </w:p>
        </w:tc>
      </w:tr>
    </w:tbl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r w:rsidRPr="00370B0C">
        <w:rPr>
          <w:rFonts w:ascii="Times New Roman" w:hAnsi="Times New Roman"/>
          <w:sz w:val="28"/>
        </w:rPr>
        <w:t>9 класс</w:t>
      </w: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Индивидуальные </w:t>
      </w:r>
      <w:r w:rsidRPr="00370B0C">
        <w:rPr>
          <w:rFonts w:ascii="Times New Roman" w:hAnsi="Times New Roman"/>
          <w:sz w:val="28"/>
        </w:rPr>
        <w:t xml:space="preserve"> занятия по</w:t>
      </w:r>
      <w:r w:rsidRPr="00370B0C">
        <w:rPr>
          <w:rFonts w:ascii="Times New Roman" w:hAnsi="Times New Roman"/>
          <w:b/>
          <w:sz w:val="28"/>
        </w:rPr>
        <w:t xml:space="preserve"> </w:t>
      </w:r>
      <w:r w:rsidRPr="00370B0C">
        <w:rPr>
          <w:rFonts w:ascii="Times New Roman" w:hAnsi="Times New Roman"/>
          <w:sz w:val="28"/>
        </w:rPr>
        <w:t>практическому использованию коммуникативной функции речи</w:t>
      </w:r>
    </w:p>
    <w:p w:rsidR="00370B0C" w:rsidRPr="00370B0C" w:rsidRDefault="00370B0C" w:rsidP="00370B0C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1874"/>
        <w:gridCol w:w="5812"/>
      </w:tblGrid>
      <w:tr w:rsidR="00370B0C" w:rsidRPr="00370B0C" w:rsidTr="00370B0C">
        <w:trPr>
          <w:trHeight w:val="323"/>
        </w:trPr>
        <w:tc>
          <w:tcPr>
            <w:tcW w:w="1874" w:type="dxa"/>
            <w:vMerge w:val="restart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№ по программе</w:t>
            </w:r>
          </w:p>
        </w:tc>
        <w:tc>
          <w:tcPr>
            <w:tcW w:w="5812" w:type="dxa"/>
            <w:vMerge w:val="restart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Наименование темы</w:t>
            </w:r>
          </w:p>
        </w:tc>
      </w:tr>
      <w:tr w:rsidR="00370B0C" w:rsidRPr="00370B0C" w:rsidTr="00370B0C">
        <w:trPr>
          <w:trHeight w:val="322"/>
        </w:trPr>
        <w:tc>
          <w:tcPr>
            <w:tcW w:w="1874" w:type="dxa"/>
            <w:vMerge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vMerge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</w:tr>
      <w:tr w:rsidR="00370B0C" w:rsidRPr="00370B0C" w:rsidTr="00370B0C">
        <w:tc>
          <w:tcPr>
            <w:tcW w:w="1874" w:type="dxa"/>
          </w:tcPr>
          <w:p w:rsidR="00370B0C" w:rsidRPr="00370B0C" w:rsidRDefault="00971469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5812" w:type="dxa"/>
          </w:tcPr>
          <w:p w:rsidR="00370B0C" w:rsidRPr="00370B0C" w:rsidRDefault="00971469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Части речи. Предложение.</w:t>
            </w:r>
          </w:p>
        </w:tc>
      </w:tr>
      <w:tr w:rsidR="00370B0C" w:rsidRPr="00370B0C" w:rsidTr="00370B0C">
        <w:tc>
          <w:tcPr>
            <w:tcW w:w="1874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370B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EC6460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Связная речь </w:t>
            </w:r>
          </w:p>
          <w:p w:rsidR="00370B0C" w:rsidRDefault="00971469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Вопросно – ответная форма речи</w:t>
            </w:r>
          </w:p>
          <w:p w:rsidR="00971469" w:rsidRPr="00370B0C" w:rsidRDefault="00971469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Ситуативно – контекстная форма речи.</w:t>
            </w:r>
          </w:p>
        </w:tc>
      </w:tr>
      <w:tr w:rsidR="00370B0C" w:rsidRPr="00370B0C" w:rsidTr="00370B0C">
        <w:tc>
          <w:tcPr>
            <w:tcW w:w="1874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370B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EC6460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Связная речь</w:t>
            </w:r>
          </w:p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370B0C">
              <w:rPr>
                <w:rFonts w:ascii="Times New Roman" w:hAnsi="Times New Roman"/>
                <w:sz w:val="28"/>
              </w:rPr>
              <w:t>Диалого – монологическая форма речи.</w:t>
            </w:r>
          </w:p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</w:tr>
      <w:tr w:rsidR="00370B0C" w:rsidRPr="00370B0C" w:rsidTr="00370B0C">
        <w:tc>
          <w:tcPr>
            <w:tcW w:w="1874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370B0C" w:rsidRPr="00370B0C" w:rsidRDefault="00370B0C" w:rsidP="00370B0C">
            <w:pPr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  <w:r w:rsidRPr="00370B0C">
              <w:rPr>
                <w:rFonts w:ascii="Times New Roman" w:hAnsi="Times New Roman"/>
                <w:sz w:val="28"/>
              </w:rPr>
              <w:t>Итого:</w:t>
            </w:r>
          </w:p>
        </w:tc>
      </w:tr>
    </w:tbl>
    <w:p w:rsidR="00A11D60" w:rsidRDefault="00A11D60" w:rsidP="00820A22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466BB4" w:rsidRDefault="00466BB4" w:rsidP="00466BB4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466BB4">
        <w:rPr>
          <w:rFonts w:ascii="Times New Roman" w:hAnsi="Times New Roman"/>
          <w:b/>
          <w:sz w:val="28"/>
        </w:rPr>
        <w:t>Оценка работ учащихся</w:t>
      </w:r>
    </w:p>
    <w:p w:rsidR="00466BB4" w:rsidRPr="00466BB4" w:rsidRDefault="00466BB4" w:rsidP="00466BB4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8D" w:rsidRDefault="00466BB4" w:rsidP="001C0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BB4">
        <w:rPr>
          <w:rFonts w:ascii="Times New Roman" w:eastAsia="Calibri" w:hAnsi="Times New Roman" w:cs="Times New Roman"/>
          <w:sz w:val="28"/>
        </w:rPr>
        <w:t>Оценка проставляется только в дневник учащегося, как мотивация к формированию внутренней позиции школьника и создание ситуации успеха.</w:t>
      </w:r>
      <w:r w:rsidRPr="00466BB4">
        <w:rPr>
          <w:rFonts w:ascii="Times New Roman" w:eastAsia="Calibri" w:hAnsi="Times New Roman" w:cs="Times New Roman"/>
          <w:sz w:val="28"/>
          <w:szCs w:val="28"/>
        </w:rPr>
        <w:t xml:space="preserve"> Оценка </w:t>
      </w:r>
      <w:r w:rsidR="001C0B8D">
        <w:rPr>
          <w:rFonts w:ascii="Times New Roman" w:eastAsia="Calibri" w:hAnsi="Times New Roman" w:cs="Times New Roman"/>
          <w:sz w:val="28"/>
          <w:szCs w:val="28"/>
        </w:rPr>
        <w:t xml:space="preserve">знаний </w:t>
      </w:r>
      <w:r w:rsidRPr="00466BB4">
        <w:rPr>
          <w:rFonts w:ascii="Times New Roman" w:eastAsia="Calibri" w:hAnsi="Times New Roman" w:cs="Times New Roman"/>
          <w:sz w:val="28"/>
          <w:szCs w:val="28"/>
        </w:rPr>
        <w:t xml:space="preserve"> учащихся производится </w:t>
      </w:r>
      <w:r w:rsidR="001C0B8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программными требованиями и может быть «5», «4», «3», </w:t>
      </w:r>
      <w:r w:rsidR="001C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«2» и </w:t>
      </w:r>
      <w:r w:rsidRPr="00466BB4">
        <w:rPr>
          <w:rFonts w:ascii="Times New Roman" w:eastAsia="Calibri" w:hAnsi="Times New Roman" w:cs="Times New Roman"/>
          <w:sz w:val="28"/>
          <w:szCs w:val="28"/>
        </w:rPr>
        <w:t>«1» учащимся не ставится.</w:t>
      </w:r>
    </w:p>
    <w:p w:rsidR="00447384" w:rsidRPr="00677740" w:rsidRDefault="001C0B8D" w:rsidP="0067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8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должна отражать не только уровень знаний в пределах, определенных программой, но и те усилия, которые были затрачены учеником в процессе приобретения знаний. Назначение оценки – вознаграждать трудолюбие, отражать успех, то есть на первый план выдвигается этическая  и стимулирующая  функции оценки.</w:t>
      </w:r>
    </w:p>
    <w:p w:rsidR="00677740" w:rsidRDefault="00677740" w:rsidP="0067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677740" w:rsidRPr="00677740" w:rsidRDefault="00414576" w:rsidP="0067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Планируемые результаты</w:t>
      </w:r>
    </w:p>
    <w:p w:rsidR="00677740" w:rsidRPr="00677740" w:rsidRDefault="00677740" w:rsidP="0067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концу обучения).</w:t>
      </w:r>
    </w:p>
    <w:p w:rsidR="00414576" w:rsidRPr="00414576" w:rsidRDefault="00414576" w:rsidP="0041457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14576">
        <w:rPr>
          <w:rFonts w:ascii="Times New Roman" w:eastAsia="Calibri" w:hAnsi="Times New Roman" w:cs="Times New Roman"/>
          <w:b/>
          <w:sz w:val="28"/>
          <w:szCs w:val="24"/>
        </w:rPr>
        <w:t xml:space="preserve">Личностными результатами являются: </w:t>
      </w:r>
    </w:p>
    <w:p w:rsidR="00414576" w:rsidRPr="00414576" w:rsidRDefault="00414576" w:rsidP="0041457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sym w:font="Symbol" w:char="F0B7"/>
      </w:r>
      <w:r w:rsidRPr="00414576">
        <w:rPr>
          <w:rFonts w:ascii="Times New Roman" w:eastAsia="Calibri" w:hAnsi="Times New Roman" w:cs="Times New Roman"/>
          <w:sz w:val="28"/>
          <w:szCs w:val="24"/>
        </w:rPr>
        <w:t xml:space="preserve"> 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414576" w:rsidRPr="00414576" w:rsidRDefault="00414576" w:rsidP="0041457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sym w:font="Symbol" w:char="F0B7"/>
      </w:r>
      <w:r w:rsidRPr="00414576">
        <w:rPr>
          <w:rFonts w:ascii="Times New Roman" w:eastAsia="Calibri" w:hAnsi="Times New Roman" w:cs="Times New Roman"/>
          <w:sz w:val="28"/>
          <w:szCs w:val="24"/>
        </w:rPr>
        <w:t xml:space="preserve"> желание вступать в устную коммуникацию для межличностного взаимодействия со сверстниками и взрослыми в различных видах деятельности; </w:t>
      </w:r>
    </w:p>
    <w:p w:rsidR="00414576" w:rsidRPr="00414576" w:rsidRDefault="00414576" w:rsidP="0041457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lastRenderedPageBreak/>
        <w:sym w:font="Symbol" w:char="F0B7"/>
      </w:r>
      <w:r w:rsidRPr="00414576">
        <w:rPr>
          <w:rFonts w:ascii="Times New Roman" w:eastAsia="Calibri" w:hAnsi="Times New Roman" w:cs="Times New Roman"/>
          <w:sz w:val="28"/>
          <w:szCs w:val="24"/>
        </w:rPr>
        <w:t xml:space="preserve"> 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:rsidR="00414576" w:rsidRPr="00414576" w:rsidRDefault="00414576" w:rsidP="0041457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sym w:font="Symbol" w:char="F0B7"/>
      </w:r>
      <w:r w:rsidRPr="00414576">
        <w:rPr>
          <w:rFonts w:ascii="Times New Roman" w:eastAsia="Calibri" w:hAnsi="Times New Roman" w:cs="Times New Roman"/>
          <w:sz w:val="28"/>
          <w:szCs w:val="24"/>
        </w:rPr>
        <w:t xml:space="preserve"> наличие мотивации к овладению устной речью</w:t>
      </w:r>
    </w:p>
    <w:p w:rsidR="00414576" w:rsidRPr="00414576" w:rsidRDefault="00414576" w:rsidP="0041457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14576">
        <w:rPr>
          <w:rFonts w:ascii="Times New Roman" w:eastAsia="Calibri" w:hAnsi="Times New Roman" w:cs="Times New Roman"/>
          <w:b/>
          <w:sz w:val="28"/>
          <w:szCs w:val="24"/>
        </w:rPr>
        <w:t xml:space="preserve">Предметными результатами являются: </w:t>
      </w:r>
    </w:p>
    <w:p w:rsidR="00414576" w:rsidRPr="00414576" w:rsidRDefault="00414576" w:rsidP="00EC6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sym w:font="Symbol" w:char="F0B7"/>
      </w:r>
      <w:r w:rsidRPr="00414576">
        <w:rPr>
          <w:rFonts w:ascii="Times New Roman" w:eastAsia="Calibri" w:hAnsi="Times New Roman" w:cs="Times New Roman"/>
          <w:sz w:val="28"/>
          <w:szCs w:val="24"/>
        </w:rPr>
        <w:t xml:space="preserve">  развитие речевого слуха - различение, опознавание и распознавание на слух звуков речи;</w:t>
      </w:r>
    </w:p>
    <w:p w:rsidR="00414576" w:rsidRPr="00414576" w:rsidRDefault="00414576" w:rsidP="00EC646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t>овладение элементарными навыками звуко-слогового анализа и синтеза;</w:t>
      </w:r>
    </w:p>
    <w:p w:rsidR="00414576" w:rsidRPr="00414576" w:rsidRDefault="00414576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t>формирование правильного звукопроизношения;</w:t>
      </w:r>
    </w:p>
    <w:p w:rsidR="001B7E7A" w:rsidRDefault="00414576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576">
        <w:rPr>
          <w:rFonts w:ascii="Times New Roman" w:eastAsia="Calibri" w:hAnsi="Times New Roman" w:cs="Times New Roman"/>
          <w:sz w:val="28"/>
          <w:szCs w:val="24"/>
        </w:rPr>
        <w:t>развитие умения контролировать собственную речь.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Формировать и формулировать в предложениях мысль;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Использовать различные синтаксические конструкции в различных речевых ситуациях, приближенных к художественному стилю;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Синтезировать признаки предмета мысли (речи) при помощи распространённой, осложненной или сложной конструкции;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Находить выразительные синтаксические средства соединения предложений в рамках сложного синтаксического целого, выбирать наиболее подходящие способы и средства соединения частей, раскрывающих микро темы;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Использовать повествовательные, побудительные (просьба, требование), вопросительные предложения;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Составлять различные типы текстов: повествовательные, описательные, текст-рассуждение;</w:t>
      </w:r>
    </w:p>
    <w:p w:rsidR="00EC6460" w:rsidRPr="00EC6460" w:rsidRDefault="00EC6460" w:rsidP="00EC646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>Составлять деловые документы (заявление, расписка, доверенность, договор);</w:t>
      </w:r>
    </w:p>
    <w:p w:rsidR="00EC6460" w:rsidRPr="00EC6460" w:rsidRDefault="00EC6460" w:rsidP="00EC6460">
      <w:pPr>
        <w:numPr>
          <w:ilvl w:val="0"/>
          <w:numId w:val="4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6460">
        <w:rPr>
          <w:rFonts w:ascii="Times New Roman" w:eastAsia="Calibri" w:hAnsi="Times New Roman" w:cs="Times New Roman"/>
          <w:sz w:val="28"/>
          <w:szCs w:val="24"/>
        </w:rPr>
        <w:t xml:space="preserve">Участвовать в диалоге (спросить, ответить, объяснить, попросить). </w:t>
      </w:r>
    </w:p>
    <w:p w:rsidR="004E726B" w:rsidRPr="009F51F6" w:rsidRDefault="004E726B" w:rsidP="00677740">
      <w:pPr>
        <w:pStyle w:val="af6"/>
        <w:ind w:left="720"/>
        <w:jc w:val="center"/>
        <w:rPr>
          <w:b/>
          <w:sz w:val="28"/>
          <w:szCs w:val="36"/>
        </w:rPr>
      </w:pPr>
      <w:r w:rsidRPr="009F51F6">
        <w:rPr>
          <w:b/>
          <w:sz w:val="28"/>
          <w:szCs w:val="36"/>
        </w:rPr>
        <w:t xml:space="preserve">Материально-техническое </w:t>
      </w:r>
      <w:r>
        <w:rPr>
          <w:b/>
          <w:sz w:val="28"/>
          <w:szCs w:val="36"/>
        </w:rPr>
        <w:t xml:space="preserve">и методическое </w:t>
      </w:r>
      <w:r w:rsidRPr="009F51F6">
        <w:rPr>
          <w:b/>
          <w:sz w:val="28"/>
          <w:szCs w:val="36"/>
        </w:rPr>
        <w:t>обеспечение программы</w:t>
      </w:r>
    </w:p>
    <w:p w:rsidR="009304BC" w:rsidRDefault="00C9577A" w:rsidP="0093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7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C95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      Литература, используемая учителем в работе над программой:</w:t>
      </w:r>
    </w:p>
    <w:p w:rsidR="009304BC" w:rsidRPr="009304BC" w:rsidRDefault="00FB716B" w:rsidP="009304BC">
      <w:pPr>
        <w:pStyle w:val="ac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под  ред. Волковой- М.: “ Просвещение”,1989.</w:t>
      </w:r>
    </w:p>
    <w:p w:rsidR="00FB716B" w:rsidRPr="009304BC" w:rsidRDefault="00FB716B" w:rsidP="009304BC">
      <w:pPr>
        <w:pStyle w:val="ac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Лалаева. Логопедическая  работа в  коррекционных  классах.-М.: “ Владос”, 1998.</w:t>
      </w:r>
    </w:p>
    <w:p w:rsidR="005E11B7" w:rsidRPr="009304BC" w:rsidRDefault="005E11B7" w:rsidP="009304BC">
      <w:pPr>
        <w:pStyle w:val="ac"/>
        <w:numPr>
          <w:ilvl w:val="0"/>
          <w:numId w:val="3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Ефименкова,  И.Н. Садовникова  «Формирование связной речи у детей – олигофренов»</w:t>
      </w:r>
      <w:r w:rsidRPr="009304B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FB716B" w:rsidRPr="009304BC" w:rsidRDefault="00FB716B" w:rsidP="009304BC">
      <w:pPr>
        <w:pStyle w:val="ac"/>
        <w:numPr>
          <w:ilvl w:val="0"/>
          <w:numId w:val="3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Садовникова. Нарушение  письменной  речи и  их  преодоление у  младших  школьников.-М.: “ Просвещение” ,1997.</w:t>
      </w:r>
    </w:p>
    <w:p w:rsidR="00FB716B" w:rsidRPr="009304BC" w:rsidRDefault="009304BC" w:rsidP="009304B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Якупова  «Формирование и развитие навыков письменной речи на этапе основной школы»  С.ООО «Офорт»  2009;  </w:t>
      </w:r>
    </w:p>
    <w:p w:rsidR="00611B9E" w:rsidRPr="009304BC" w:rsidRDefault="005E11B7" w:rsidP="009304BC">
      <w:pPr>
        <w:pStyle w:val="ac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hAnsi="Times New Roman"/>
          <w:sz w:val="28"/>
          <w:szCs w:val="28"/>
        </w:rPr>
        <w:t>С. Ю. Ильина «Формирование текстовой деятельности учащихся 5-9 классов с интеллектуальным недоразвитием».</w:t>
      </w:r>
    </w:p>
    <w:p w:rsidR="005E11B7" w:rsidRPr="009304BC" w:rsidRDefault="005E11B7" w:rsidP="009304BC">
      <w:pPr>
        <w:pStyle w:val="ac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Т.С.Кудрявцева, Л.С.Пухаева «Деловое общение» СПБ 1997.</w:t>
      </w:r>
    </w:p>
    <w:p w:rsidR="009304BC" w:rsidRPr="00677740" w:rsidRDefault="009304BC" w:rsidP="00677740">
      <w:pPr>
        <w:pStyle w:val="ac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Каше, Н.А. Никашина и др. «Исправление недостатков произношения, чтения и письма учащихся»  - М. 1960;</w:t>
      </w:r>
    </w:p>
    <w:p w:rsidR="009304BC" w:rsidRDefault="009304BC" w:rsidP="009304BC">
      <w:pPr>
        <w:pStyle w:val="ac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Городилова, М.З.К</w:t>
      </w: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удрявцева  «Сборник упражнений по исправлению недостатков письма и чтения» - М. 1957</w:t>
      </w:r>
    </w:p>
    <w:p w:rsidR="009304BC" w:rsidRPr="009304BC" w:rsidRDefault="009304BC" w:rsidP="009304BC">
      <w:pPr>
        <w:pStyle w:val="ac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Козырева «Логопедическое пособие», звуковые разминки и упражнения для совершенствования навыков техники чтения. – М. 2000;</w:t>
      </w:r>
    </w:p>
    <w:p w:rsidR="005E11B7" w:rsidRPr="00EC6460" w:rsidRDefault="009304BC" w:rsidP="005E11B7">
      <w:pPr>
        <w:pStyle w:val="ac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Рудченко «Обучение чтению в специальных коррекционных классах. 1 класс – поурочные  разработки.»  Волгоград  2007.</w:t>
      </w:r>
    </w:p>
    <w:p w:rsidR="005E11B7" w:rsidRPr="005E11B7" w:rsidRDefault="005E11B7" w:rsidP="005E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    Дидактические пособия, используемая учителем – логопедом  в работе:</w:t>
      </w:r>
    </w:p>
    <w:p w:rsidR="005E11B7" w:rsidRPr="005E11B7" w:rsidRDefault="005E11B7" w:rsidP="005E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B7" w:rsidRPr="005E11B7" w:rsidRDefault="005E11B7" w:rsidP="005E11B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сюжетных и предметных картинок на все лексические темы;</w:t>
      </w:r>
    </w:p>
    <w:p w:rsidR="005E11B7" w:rsidRPr="005E11B7" w:rsidRDefault="005E11B7" w:rsidP="005E11B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</w:t>
      </w:r>
      <w:r w:rsidR="00DB4B6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материал с картинками (</w:t>
      </w:r>
      <w:r w:rsidRPr="005E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простых и нераспространённых предложений или называния слов-действий);</w:t>
      </w:r>
    </w:p>
    <w:p w:rsidR="005E11B7" w:rsidRPr="00D14C7D" w:rsidRDefault="005E11B7" w:rsidP="005E11B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C7D">
        <w:rPr>
          <w:rFonts w:ascii="Times New Roman" w:eastAsia="Times New Roman" w:hAnsi="Times New Roman" w:cs="Times New Roman"/>
          <w:sz w:val="28"/>
          <w:szCs w:val="28"/>
        </w:rPr>
        <w:t>цветные карандаши, фломастеры, ручки, цветные мелки;</w:t>
      </w:r>
    </w:p>
    <w:p w:rsidR="005E11B7" w:rsidRPr="005E11B7" w:rsidRDefault="005E11B7" w:rsidP="005E11B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1B7">
        <w:rPr>
          <w:rFonts w:ascii="Times New Roman" w:eastAsia="Times New Roman" w:hAnsi="Times New Roman" w:cs="Times New Roman"/>
          <w:sz w:val="28"/>
          <w:szCs w:val="28"/>
        </w:rPr>
        <w:t>наборы картинок для отработки различных грамматических конструкций;</w:t>
      </w:r>
    </w:p>
    <w:p w:rsidR="005E11B7" w:rsidRPr="00DB4B6B" w:rsidRDefault="005E11B7" w:rsidP="00DB4B6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1B7"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>ическое пособие с иллюстрациями;</w:t>
      </w:r>
    </w:p>
    <w:p w:rsidR="00F94EFA" w:rsidRPr="00F94EFA" w:rsidRDefault="00F94EFA" w:rsidP="00F94E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EFA">
        <w:rPr>
          <w:rFonts w:ascii="Times New Roman" w:eastAsia="Times New Roman" w:hAnsi="Times New Roman" w:cs="Times New Roman"/>
          <w:sz w:val="28"/>
          <w:szCs w:val="28"/>
        </w:rPr>
        <w:t xml:space="preserve">Тетрадь с графическими </w:t>
      </w:r>
      <w:r>
        <w:rPr>
          <w:rFonts w:ascii="Times New Roman" w:eastAsia="Times New Roman" w:hAnsi="Times New Roman" w:cs="Times New Roman"/>
          <w:sz w:val="28"/>
          <w:szCs w:val="28"/>
        </w:rPr>
        <w:t>заданиями  для развития зритель</w:t>
      </w:r>
      <w:r w:rsidRPr="00F94EFA">
        <w:rPr>
          <w:rFonts w:ascii="Times New Roman" w:eastAsia="Times New Roman" w:hAnsi="Times New Roman" w:cs="Times New Roman"/>
          <w:sz w:val="28"/>
          <w:szCs w:val="28"/>
        </w:rPr>
        <w:t>но-моторной координации</w:t>
      </w:r>
      <w:r>
        <w:rPr>
          <w:rFonts w:ascii="Times New Roman" w:eastAsia="Times New Roman" w:hAnsi="Times New Roman" w:cs="Times New Roman"/>
          <w:sz w:val="28"/>
          <w:szCs w:val="28"/>
        </w:rPr>
        <w:t>, концентрации внимания, навы</w:t>
      </w:r>
      <w:r w:rsidRPr="00F94EFA">
        <w:rPr>
          <w:rFonts w:ascii="Times New Roman" w:eastAsia="Times New Roman" w:hAnsi="Times New Roman" w:cs="Times New Roman"/>
          <w:sz w:val="28"/>
          <w:szCs w:val="28"/>
        </w:rPr>
        <w:t>ков 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EFA" w:rsidRDefault="00F94EFA" w:rsidP="00F94E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EFA">
        <w:rPr>
          <w:rFonts w:ascii="Times New Roman" w:eastAsia="Times New Roman" w:hAnsi="Times New Roman" w:cs="Times New Roman"/>
          <w:sz w:val="28"/>
          <w:szCs w:val="28"/>
        </w:rPr>
        <w:t>Наглядно-иллюстративны</w:t>
      </w:r>
      <w:r>
        <w:rPr>
          <w:rFonts w:ascii="Times New Roman" w:eastAsia="Times New Roman" w:hAnsi="Times New Roman" w:cs="Times New Roman"/>
          <w:sz w:val="28"/>
          <w:szCs w:val="28"/>
        </w:rPr>
        <w:t>й материал для развития логичес</w:t>
      </w:r>
      <w:r w:rsidRPr="00F94EFA">
        <w:rPr>
          <w:rFonts w:ascii="Times New Roman" w:eastAsia="Times New Roman" w:hAnsi="Times New Roman" w:cs="Times New Roman"/>
          <w:sz w:val="28"/>
          <w:szCs w:val="28"/>
        </w:rPr>
        <w:t>кого мышления, памяти, внимания, зрительно-моторной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EFA">
        <w:rPr>
          <w:rFonts w:ascii="Times New Roman" w:eastAsia="Times New Roman" w:hAnsi="Times New Roman" w:cs="Times New Roman"/>
          <w:sz w:val="28"/>
          <w:szCs w:val="28"/>
        </w:rPr>
        <w:t>координации.</w:t>
      </w:r>
    </w:p>
    <w:p w:rsidR="001B7E7A" w:rsidRPr="00EC6460" w:rsidRDefault="0028039D" w:rsidP="00370B0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39D">
        <w:rPr>
          <w:rFonts w:ascii="Times New Roman" w:eastAsia="Times New Roman" w:hAnsi="Times New Roman" w:cs="Times New Roman"/>
          <w:sz w:val="28"/>
          <w:szCs w:val="28"/>
        </w:rPr>
        <w:t>Ишимова О.А. «Тетрадь -  пом</w:t>
      </w:r>
      <w:r w:rsidR="00DB4B6B">
        <w:rPr>
          <w:rFonts w:ascii="Times New Roman" w:eastAsia="Times New Roman" w:hAnsi="Times New Roman" w:cs="Times New Roman"/>
          <w:sz w:val="28"/>
          <w:szCs w:val="28"/>
        </w:rPr>
        <w:t xml:space="preserve">ощница» Чтение. Развитие речи. </w:t>
      </w:r>
      <w:r w:rsidRPr="0028039D">
        <w:rPr>
          <w:rFonts w:ascii="Times New Roman" w:eastAsia="Times New Roman" w:hAnsi="Times New Roman" w:cs="Times New Roman"/>
          <w:sz w:val="28"/>
          <w:szCs w:val="28"/>
        </w:rPr>
        <w:t xml:space="preserve">Письмо. – М: Просвещение  2014г. </w:t>
      </w:r>
    </w:p>
    <w:p w:rsidR="00C9577A" w:rsidRPr="00C9577A" w:rsidRDefault="00C9577A" w:rsidP="00C9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5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    Оборудование,  используемое учителем в работе:</w:t>
      </w:r>
    </w:p>
    <w:p w:rsidR="00C9577A" w:rsidRPr="00C9577A" w:rsidRDefault="00C9577A" w:rsidP="00C95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7A" w:rsidRPr="00C9577A" w:rsidRDefault="00C9577A" w:rsidP="00C9577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кабинет:</w:t>
      </w:r>
    </w:p>
    <w:p w:rsidR="00C9577A" w:rsidRPr="00C9577A" w:rsidRDefault="00C9577A" w:rsidP="00C9577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мебель(3 одноместных, 3 двухместных парты, стулья, шкафы, диван, письменный стол, стол для компьютера),</w:t>
      </w:r>
    </w:p>
    <w:p w:rsidR="00C9577A" w:rsidRPr="00C9577A" w:rsidRDefault="00C9577A" w:rsidP="00C9577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зеркало,</w:t>
      </w:r>
    </w:p>
    <w:p w:rsidR="00C9577A" w:rsidRPr="00C9577A" w:rsidRDefault="00C9577A" w:rsidP="00C9577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доска, экран для слайд-презентаций,</w:t>
      </w:r>
    </w:p>
    <w:p w:rsidR="00C9577A" w:rsidRDefault="00C9577A" w:rsidP="002E65B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видеопроигрыватель, компьютер, принтер</w:t>
      </w: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07C5" w:rsidSect="00E000C8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A07C5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 - измерительные материалы           </w:t>
      </w:r>
      <w:r w:rsidRPr="00DA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A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177A23" w:rsidRPr="00DA07C5" w:rsidRDefault="00177A23" w:rsidP="00DA0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  <w:gridCol w:w="1134"/>
        <w:gridCol w:w="1134"/>
        <w:gridCol w:w="851"/>
        <w:gridCol w:w="992"/>
        <w:gridCol w:w="992"/>
      </w:tblGrid>
      <w:tr w:rsidR="00177A23" w:rsidRPr="00177A23" w:rsidTr="0025749C"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Связная  речь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прочитанного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Выразительность 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деятельность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7A23" w:rsidRPr="00177A23" w:rsidTr="0025749C">
        <w:trPr>
          <w:gridAfter w:val="1"/>
          <w:wAfter w:w="992" w:type="dxa"/>
          <w:cantSplit/>
          <w:trHeight w:val="2245"/>
        </w:trPr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с опорой на серию сюжетных картинок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по сюжетной картинке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без опоры на картинки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по сюжетной картинке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Самостоятельный рассказ 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недоступен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самостоятельный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по подсказке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пауз, ударений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Интонационная  бедность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эмоциональной окраски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тему и основную мысль на основе образца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озаглавливать готовый текст или выбирать подходящий  к тексту заголовок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располагать предложения в определенной последовательности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составить описание предмета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текста по опорным  картинкам, словам или вопросам</w:t>
            </w:r>
          </w:p>
        </w:tc>
      </w:tr>
      <w:tr w:rsidR="00177A23" w:rsidRPr="00177A23" w:rsidTr="0025749C">
        <w:trPr>
          <w:gridAfter w:val="1"/>
          <w:wAfter w:w="992" w:type="dxa"/>
        </w:trPr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1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992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</w:tr>
      <w:tr w:rsidR="00177A23" w:rsidRPr="00177A23" w:rsidTr="0025749C">
        <w:trPr>
          <w:gridAfter w:val="1"/>
          <w:wAfter w:w="992" w:type="dxa"/>
        </w:trPr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1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992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</w:tr>
      <w:tr w:rsidR="00177A23" w:rsidRPr="00177A23" w:rsidTr="0025749C">
        <w:trPr>
          <w:gridAfter w:val="1"/>
          <w:wAfter w:w="992" w:type="dxa"/>
        </w:trPr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1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992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</w:tr>
      <w:tr w:rsidR="00177A23" w:rsidRPr="00177A23" w:rsidTr="0025749C">
        <w:trPr>
          <w:gridAfter w:val="1"/>
          <w:wAfter w:w="992" w:type="dxa"/>
        </w:trPr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1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992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</w:tr>
      <w:tr w:rsidR="00177A23" w:rsidRPr="00177A23" w:rsidTr="0025749C">
        <w:trPr>
          <w:gridAfter w:val="1"/>
          <w:wAfter w:w="992" w:type="dxa"/>
        </w:trPr>
        <w:tc>
          <w:tcPr>
            <w:tcW w:w="2127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8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709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0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851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  <w:tc>
          <w:tcPr>
            <w:tcW w:w="992" w:type="dxa"/>
            <w:shd w:val="clear" w:color="auto" w:fill="auto"/>
          </w:tcPr>
          <w:p w:rsidR="00177A23" w:rsidRPr="00177A23" w:rsidRDefault="00177A23" w:rsidP="0017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23">
              <w:rPr>
                <w:rFonts w:ascii="Times New Roman" w:eastAsia="Times New Roman" w:hAnsi="Times New Roman" w:cs="Times New Roman"/>
                <w:sz w:val="37"/>
                <w:szCs w:val="37"/>
                <w:lang w:eastAsia="ru-RU"/>
              </w:rPr>
              <w:t>○○</w:t>
            </w:r>
          </w:p>
        </w:tc>
      </w:tr>
    </w:tbl>
    <w:p w:rsidR="00177A23" w:rsidRPr="00177A23" w:rsidRDefault="00177A23" w:rsidP="00177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77A23">
        <w:rPr>
          <w:rFonts w:ascii="Times New Roman" w:eastAsia="Calibri" w:hAnsi="Times New Roman" w:cs="Times New Roman"/>
          <w:i/>
          <w:sz w:val="28"/>
        </w:rPr>
        <w:t xml:space="preserve">Условные обозначения:  </w:t>
      </w:r>
      <w:r w:rsidRPr="00177A23">
        <w:rPr>
          <w:rFonts w:ascii="Times New Roman" w:eastAsia="Calibri" w:hAnsi="Times New Roman" w:cs="Times New Roman"/>
          <w:sz w:val="28"/>
        </w:rPr>
        <w:t xml:space="preserve">   </w:t>
      </w:r>
      <w:r w:rsidRPr="00177A23">
        <w:rPr>
          <w:rFonts w:ascii="Times New Roman" w:eastAsia="Calibri" w:hAnsi="Times New Roman" w:cs="Times New Roman"/>
          <w:sz w:val="28"/>
        </w:rPr>
        <w:tab/>
        <w:t xml:space="preserve">      навык не сформирован </w:t>
      </w:r>
      <w:r w:rsidRPr="00177A23">
        <w:rPr>
          <w:rFonts w:ascii="Times New Roman" w:eastAsia="Calibri" w:hAnsi="Times New Roman" w:cs="Times New Roman"/>
          <w:color w:val="FF0000"/>
          <w:sz w:val="28"/>
        </w:rPr>
        <w:t>○</w:t>
      </w:r>
      <w:r w:rsidRPr="00177A23">
        <w:rPr>
          <w:rFonts w:ascii="Times New Roman" w:eastAsia="Calibri" w:hAnsi="Times New Roman" w:cs="Times New Roman"/>
          <w:sz w:val="28"/>
        </w:rPr>
        <w:t xml:space="preserve"> </w:t>
      </w:r>
    </w:p>
    <w:p w:rsidR="00177A23" w:rsidRPr="00177A23" w:rsidRDefault="00177A23" w:rsidP="00177A23">
      <w:pPr>
        <w:ind w:left="-426"/>
        <w:rPr>
          <w:rFonts w:ascii="Times New Roman" w:eastAsia="Calibri" w:hAnsi="Times New Roman" w:cs="Times New Roman"/>
          <w:sz w:val="28"/>
        </w:rPr>
      </w:pPr>
      <w:r w:rsidRPr="00177A23">
        <w:rPr>
          <w:rFonts w:ascii="Times New Roman" w:eastAsia="Calibri" w:hAnsi="Times New Roman" w:cs="Times New Roman"/>
          <w:sz w:val="28"/>
        </w:rPr>
        <w:t xml:space="preserve"> наблюдаются трудности, требуется уточнение   </w:t>
      </w:r>
      <w:r w:rsidRPr="00177A23">
        <w:rPr>
          <w:rFonts w:ascii="Times New Roman" w:eastAsia="Calibri" w:hAnsi="Times New Roman" w:cs="Times New Roman"/>
          <w:color w:val="FFFF00"/>
          <w:sz w:val="28"/>
        </w:rPr>
        <w:t>○</w:t>
      </w:r>
      <w:r w:rsidRPr="00177A23">
        <w:rPr>
          <w:rFonts w:ascii="Times New Roman" w:eastAsia="Calibri" w:hAnsi="Times New Roman" w:cs="Times New Roman"/>
          <w:sz w:val="28"/>
        </w:rPr>
        <w:t xml:space="preserve">       навык сформирован </w:t>
      </w:r>
      <w:r w:rsidRPr="00177A23">
        <w:rPr>
          <w:rFonts w:ascii="Times New Roman" w:eastAsia="Calibri" w:hAnsi="Times New Roman" w:cs="Times New Roman"/>
          <w:color w:val="00B050"/>
          <w:sz w:val="28"/>
        </w:rPr>
        <w:t>○</w:t>
      </w:r>
      <w:r w:rsidRPr="00177A23">
        <w:rPr>
          <w:rFonts w:ascii="Times New Roman" w:eastAsia="Calibri" w:hAnsi="Times New Roman" w:cs="Times New Roman"/>
          <w:sz w:val="28"/>
        </w:rPr>
        <w:t xml:space="preserve">    </w:t>
      </w:r>
    </w:p>
    <w:p w:rsidR="00DA07C5" w:rsidRPr="002E65BA" w:rsidRDefault="00DA07C5" w:rsidP="00DA0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07C5" w:rsidRPr="002E65BA" w:rsidSect="00DA07C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9D" w:rsidRDefault="001F529D" w:rsidP="001B7E7A">
      <w:pPr>
        <w:spacing w:after="0" w:line="240" w:lineRule="auto"/>
      </w:pPr>
      <w:r>
        <w:separator/>
      </w:r>
    </w:p>
  </w:endnote>
  <w:endnote w:type="continuationSeparator" w:id="0">
    <w:p w:rsidR="001F529D" w:rsidRDefault="001F529D" w:rsidP="001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250094"/>
      <w:docPartObj>
        <w:docPartGallery w:val="Page Numbers (Bottom of Page)"/>
        <w:docPartUnique/>
      </w:docPartObj>
    </w:sdtPr>
    <w:sdtEndPr/>
    <w:sdtContent>
      <w:p w:rsidR="001B7E7A" w:rsidRDefault="001B7E7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69">
          <w:rPr>
            <w:noProof/>
          </w:rPr>
          <w:t>8</w:t>
        </w:r>
        <w:r>
          <w:fldChar w:fldCharType="end"/>
        </w:r>
      </w:p>
    </w:sdtContent>
  </w:sdt>
  <w:p w:rsidR="001B7E7A" w:rsidRDefault="001B7E7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9D" w:rsidRDefault="001F529D" w:rsidP="001B7E7A">
      <w:pPr>
        <w:spacing w:after="0" w:line="240" w:lineRule="auto"/>
      </w:pPr>
      <w:r>
        <w:separator/>
      </w:r>
    </w:p>
  </w:footnote>
  <w:footnote w:type="continuationSeparator" w:id="0">
    <w:p w:rsidR="001F529D" w:rsidRDefault="001F529D" w:rsidP="001B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46"/>
    <w:multiLevelType w:val="hybridMultilevel"/>
    <w:tmpl w:val="93104068"/>
    <w:lvl w:ilvl="0" w:tplc="2DF448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DB2"/>
    <w:multiLevelType w:val="hybridMultilevel"/>
    <w:tmpl w:val="D516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2840"/>
    <w:multiLevelType w:val="hybridMultilevel"/>
    <w:tmpl w:val="918C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673"/>
    <w:multiLevelType w:val="hybridMultilevel"/>
    <w:tmpl w:val="A3A0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C38A6"/>
    <w:multiLevelType w:val="hybridMultilevel"/>
    <w:tmpl w:val="ECE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5686"/>
    <w:multiLevelType w:val="hybridMultilevel"/>
    <w:tmpl w:val="4BA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3F39"/>
    <w:multiLevelType w:val="hybridMultilevel"/>
    <w:tmpl w:val="385A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2A51"/>
    <w:multiLevelType w:val="hybridMultilevel"/>
    <w:tmpl w:val="417E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5390C"/>
    <w:multiLevelType w:val="hybridMultilevel"/>
    <w:tmpl w:val="43C6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307F"/>
    <w:multiLevelType w:val="hybridMultilevel"/>
    <w:tmpl w:val="63E8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53AF1"/>
    <w:multiLevelType w:val="hybridMultilevel"/>
    <w:tmpl w:val="DAB8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70AB8"/>
    <w:multiLevelType w:val="hybridMultilevel"/>
    <w:tmpl w:val="EE802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4F5FF7"/>
    <w:multiLevelType w:val="hybridMultilevel"/>
    <w:tmpl w:val="C510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0B9C"/>
    <w:multiLevelType w:val="hybridMultilevel"/>
    <w:tmpl w:val="315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05C0"/>
    <w:multiLevelType w:val="hybridMultilevel"/>
    <w:tmpl w:val="90AE0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B1119"/>
    <w:multiLevelType w:val="hybridMultilevel"/>
    <w:tmpl w:val="57FA8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30F1E"/>
    <w:multiLevelType w:val="hybridMultilevel"/>
    <w:tmpl w:val="28EE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076"/>
    <w:multiLevelType w:val="hybridMultilevel"/>
    <w:tmpl w:val="93104068"/>
    <w:lvl w:ilvl="0" w:tplc="2DF448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7CB5"/>
    <w:multiLevelType w:val="hybridMultilevel"/>
    <w:tmpl w:val="08FC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D30E2"/>
    <w:multiLevelType w:val="hybridMultilevel"/>
    <w:tmpl w:val="3172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E5BEC"/>
    <w:multiLevelType w:val="hybridMultilevel"/>
    <w:tmpl w:val="3DD6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0623C"/>
    <w:multiLevelType w:val="hybridMultilevel"/>
    <w:tmpl w:val="B512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D149E"/>
    <w:multiLevelType w:val="hybridMultilevel"/>
    <w:tmpl w:val="F3C46706"/>
    <w:lvl w:ilvl="0" w:tplc="C69E5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D3CFE"/>
    <w:multiLevelType w:val="hybridMultilevel"/>
    <w:tmpl w:val="E71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2162F"/>
    <w:multiLevelType w:val="hybridMultilevel"/>
    <w:tmpl w:val="03A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93ADF"/>
    <w:multiLevelType w:val="hybridMultilevel"/>
    <w:tmpl w:val="9FEC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E2D32"/>
    <w:multiLevelType w:val="hybridMultilevel"/>
    <w:tmpl w:val="E17E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32FB8"/>
    <w:multiLevelType w:val="hybridMultilevel"/>
    <w:tmpl w:val="BC74430A"/>
    <w:lvl w:ilvl="0" w:tplc="7C1A695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9447A96"/>
    <w:multiLevelType w:val="hybridMultilevel"/>
    <w:tmpl w:val="37C86840"/>
    <w:lvl w:ilvl="0" w:tplc="0E58C780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F336C"/>
    <w:multiLevelType w:val="hybridMultilevel"/>
    <w:tmpl w:val="F94C91B8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0">
    <w:nsid w:val="4BEE331B"/>
    <w:multiLevelType w:val="hybridMultilevel"/>
    <w:tmpl w:val="C158DBA4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1">
    <w:nsid w:val="515D29C8"/>
    <w:multiLevelType w:val="hybridMultilevel"/>
    <w:tmpl w:val="43C6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A244B"/>
    <w:multiLevelType w:val="hybridMultilevel"/>
    <w:tmpl w:val="5BFC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8487E"/>
    <w:multiLevelType w:val="hybridMultilevel"/>
    <w:tmpl w:val="43C6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0776A"/>
    <w:multiLevelType w:val="hybridMultilevel"/>
    <w:tmpl w:val="FEF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D7AA3"/>
    <w:multiLevelType w:val="hybridMultilevel"/>
    <w:tmpl w:val="F952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047E5"/>
    <w:multiLevelType w:val="hybridMultilevel"/>
    <w:tmpl w:val="B650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13073"/>
    <w:multiLevelType w:val="hybridMultilevel"/>
    <w:tmpl w:val="5BFC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AFA"/>
    <w:multiLevelType w:val="hybridMultilevel"/>
    <w:tmpl w:val="57FA8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722B"/>
    <w:multiLevelType w:val="hybridMultilevel"/>
    <w:tmpl w:val="6B94ABF6"/>
    <w:lvl w:ilvl="0" w:tplc="0419000F">
      <w:start w:val="1"/>
      <w:numFmt w:val="decimal"/>
      <w:lvlText w:val="%1."/>
      <w:lvlJc w:val="left"/>
      <w:pPr>
        <w:ind w:left="1733" w:hanging="360"/>
      </w:p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40">
    <w:nsid w:val="743018FA"/>
    <w:multiLevelType w:val="hybridMultilevel"/>
    <w:tmpl w:val="9082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17941"/>
    <w:multiLevelType w:val="hybridMultilevel"/>
    <w:tmpl w:val="E7264452"/>
    <w:lvl w:ilvl="0" w:tplc="89064E8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A3BFA"/>
    <w:multiLevelType w:val="hybridMultilevel"/>
    <w:tmpl w:val="4988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1132B"/>
    <w:multiLevelType w:val="hybridMultilevel"/>
    <w:tmpl w:val="39DA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7"/>
  </w:num>
  <w:num w:numId="4">
    <w:abstractNumId w:val="2"/>
  </w:num>
  <w:num w:numId="5">
    <w:abstractNumId w:val="30"/>
  </w:num>
  <w:num w:numId="6">
    <w:abstractNumId w:val="39"/>
  </w:num>
  <w:num w:numId="7">
    <w:abstractNumId w:val="29"/>
  </w:num>
  <w:num w:numId="8">
    <w:abstractNumId w:val="37"/>
  </w:num>
  <w:num w:numId="9">
    <w:abstractNumId w:val="22"/>
  </w:num>
  <w:num w:numId="10">
    <w:abstractNumId w:val="38"/>
  </w:num>
  <w:num w:numId="11">
    <w:abstractNumId w:val="6"/>
  </w:num>
  <w:num w:numId="12">
    <w:abstractNumId w:val="16"/>
  </w:num>
  <w:num w:numId="13">
    <w:abstractNumId w:val="20"/>
  </w:num>
  <w:num w:numId="14">
    <w:abstractNumId w:val="26"/>
  </w:num>
  <w:num w:numId="15">
    <w:abstractNumId w:val="19"/>
  </w:num>
  <w:num w:numId="16">
    <w:abstractNumId w:val="40"/>
  </w:num>
  <w:num w:numId="17">
    <w:abstractNumId w:val="21"/>
  </w:num>
  <w:num w:numId="18">
    <w:abstractNumId w:val="34"/>
  </w:num>
  <w:num w:numId="19">
    <w:abstractNumId w:val="43"/>
  </w:num>
  <w:num w:numId="20">
    <w:abstractNumId w:val="35"/>
  </w:num>
  <w:num w:numId="21">
    <w:abstractNumId w:val="1"/>
  </w:num>
  <w:num w:numId="22">
    <w:abstractNumId w:val="25"/>
  </w:num>
  <w:num w:numId="23">
    <w:abstractNumId w:val="42"/>
  </w:num>
  <w:num w:numId="24">
    <w:abstractNumId w:val="7"/>
  </w:num>
  <w:num w:numId="25">
    <w:abstractNumId w:val="13"/>
  </w:num>
  <w:num w:numId="26">
    <w:abstractNumId w:val="5"/>
  </w:num>
  <w:num w:numId="27">
    <w:abstractNumId w:val="4"/>
  </w:num>
  <w:num w:numId="28">
    <w:abstractNumId w:val="9"/>
  </w:num>
  <w:num w:numId="29">
    <w:abstractNumId w:val="0"/>
  </w:num>
  <w:num w:numId="30">
    <w:abstractNumId w:val="8"/>
  </w:num>
  <w:num w:numId="31">
    <w:abstractNumId w:val="33"/>
  </w:num>
  <w:num w:numId="32">
    <w:abstractNumId w:val="28"/>
  </w:num>
  <w:num w:numId="33">
    <w:abstractNumId w:val="3"/>
  </w:num>
  <w:num w:numId="34">
    <w:abstractNumId w:val="36"/>
  </w:num>
  <w:num w:numId="35">
    <w:abstractNumId w:val="11"/>
  </w:num>
  <w:num w:numId="36">
    <w:abstractNumId w:val="14"/>
  </w:num>
  <w:num w:numId="37">
    <w:abstractNumId w:val="23"/>
  </w:num>
  <w:num w:numId="38">
    <w:abstractNumId w:val="41"/>
  </w:num>
  <w:num w:numId="39">
    <w:abstractNumId w:val="27"/>
  </w:num>
  <w:num w:numId="40">
    <w:abstractNumId w:val="12"/>
  </w:num>
  <w:num w:numId="41">
    <w:abstractNumId w:val="24"/>
  </w:num>
  <w:num w:numId="42">
    <w:abstractNumId w:val="18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8"/>
    <w:rsid w:val="00000EBE"/>
    <w:rsid w:val="000100BD"/>
    <w:rsid w:val="00047EAD"/>
    <w:rsid w:val="00056FBB"/>
    <w:rsid w:val="00080349"/>
    <w:rsid w:val="000E731C"/>
    <w:rsid w:val="0011376B"/>
    <w:rsid w:val="00142AC7"/>
    <w:rsid w:val="00155C99"/>
    <w:rsid w:val="00177A23"/>
    <w:rsid w:val="0018278D"/>
    <w:rsid w:val="001B03FF"/>
    <w:rsid w:val="001B7E7A"/>
    <w:rsid w:val="001C0B8D"/>
    <w:rsid w:val="001F529D"/>
    <w:rsid w:val="00202405"/>
    <w:rsid w:val="00273DE0"/>
    <w:rsid w:val="0028039D"/>
    <w:rsid w:val="002E65BA"/>
    <w:rsid w:val="002F25A7"/>
    <w:rsid w:val="0030119E"/>
    <w:rsid w:val="00304F39"/>
    <w:rsid w:val="00306260"/>
    <w:rsid w:val="00351DE5"/>
    <w:rsid w:val="00361E59"/>
    <w:rsid w:val="00370B0C"/>
    <w:rsid w:val="00370C3A"/>
    <w:rsid w:val="00394152"/>
    <w:rsid w:val="003A4250"/>
    <w:rsid w:val="00414576"/>
    <w:rsid w:val="00430945"/>
    <w:rsid w:val="004351AC"/>
    <w:rsid w:val="004420EB"/>
    <w:rsid w:val="00447384"/>
    <w:rsid w:val="00466BB4"/>
    <w:rsid w:val="0047423C"/>
    <w:rsid w:val="00483198"/>
    <w:rsid w:val="004A0A6E"/>
    <w:rsid w:val="004D4BFB"/>
    <w:rsid w:val="004E21D4"/>
    <w:rsid w:val="004E726B"/>
    <w:rsid w:val="00513EAA"/>
    <w:rsid w:val="00536360"/>
    <w:rsid w:val="00552588"/>
    <w:rsid w:val="005579EF"/>
    <w:rsid w:val="00565968"/>
    <w:rsid w:val="00575A67"/>
    <w:rsid w:val="00597E3D"/>
    <w:rsid w:val="005A0499"/>
    <w:rsid w:val="005E11B7"/>
    <w:rsid w:val="005F1CC4"/>
    <w:rsid w:val="00601EB7"/>
    <w:rsid w:val="00611B9E"/>
    <w:rsid w:val="00677740"/>
    <w:rsid w:val="00696A06"/>
    <w:rsid w:val="006E23A0"/>
    <w:rsid w:val="00711D53"/>
    <w:rsid w:val="0077712F"/>
    <w:rsid w:val="007C2329"/>
    <w:rsid w:val="007C3240"/>
    <w:rsid w:val="007D03E3"/>
    <w:rsid w:val="007E080D"/>
    <w:rsid w:val="007E7669"/>
    <w:rsid w:val="007F7C29"/>
    <w:rsid w:val="00820A22"/>
    <w:rsid w:val="00823BA8"/>
    <w:rsid w:val="00857C24"/>
    <w:rsid w:val="00870996"/>
    <w:rsid w:val="00871E78"/>
    <w:rsid w:val="008D7293"/>
    <w:rsid w:val="008E724C"/>
    <w:rsid w:val="00915FB7"/>
    <w:rsid w:val="009304BC"/>
    <w:rsid w:val="00930BE4"/>
    <w:rsid w:val="009619DA"/>
    <w:rsid w:val="00971469"/>
    <w:rsid w:val="00986F34"/>
    <w:rsid w:val="009B20DD"/>
    <w:rsid w:val="009C6195"/>
    <w:rsid w:val="009F2734"/>
    <w:rsid w:val="00A0345F"/>
    <w:rsid w:val="00A11D60"/>
    <w:rsid w:val="00A13AEC"/>
    <w:rsid w:val="00A41E63"/>
    <w:rsid w:val="00AD45D8"/>
    <w:rsid w:val="00B34892"/>
    <w:rsid w:val="00BB7F22"/>
    <w:rsid w:val="00BC7EC4"/>
    <w:rsid w:val="00C076F3"/>
    <w:rsid w:val="00C70FDD"/>
    <w:rsid w:val="00C809F1"/>
    <w:rsid w:val="00C9577A"/>
    <w:rsid w:val="00CB435A"/>
    <w:rsid w:val="00D112C7"/>
    <w:rsid w:val="00D651CF"/>
    <w:rsid w:val="00D77FB3"/>
    <w:rsid w:val="00D961AD"/>
    <w:rsid w:val="00DA07C5"/>
    <w:rsid w:val="00DB0DAF"/>
    <w:rsid w:val="00DB30B5"/>
    <w:rsid w:val="00DB4B6B"/>
    <w:rsid w:val="00DE16C7"/>
    <w:rsid w:val="00DE6CF8"/>
    <w:rsid w:val="00E000C8"/>
    <w:rsid w:val="00E17E4C"/>
    <w:rsid w:val="00E27440"/>
    <w:rsid w:val="00E64DEA"/>
    <w:rsid w:val="00EC6460"/>
    <w:rsid w:val="00EE434F"/>
    <w:rsid w:val="00EF784D"/>
    <w:rsid w:val="00EF7E08"/>
    <w:rsid w:val="00F32A54"/>
    <w:rsid w:val="00F94EFA"/>
    <w:rsid w:val="00FA2FA3"/>
    <w:rsid w:val="00FA4577"/>
    <w:rsid w:val="00FB716B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4"/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table" w:styleId="af5">
    <w:name w:val="Table Grid"/>
    <w:basedOn w:val="a1"/>
    <w:uiPriority w:val="59"/>
    <w:rsid w:val="00BC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rsid w:val="00C0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3062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E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726B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1B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B7E7A"/>
  </w:style>
  <w:style w:type="paragraph" w:styleId="afb">
    <w:name w:val="footer"/>
    <w:basedOn w:val="a"/>
    <w:link w:val="afc"/>
    <w:uiPriority w:val="99"/>
    <w:unhideWhenUsed/>
    <w:rsid w:val="001B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B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4"/>
  </w:style>
  <w:style w:type="paragraph" w:styleId="1">
    <w:name w:val="heading 1"/>
    <w:basedOn w:val="a"/>
    <w:next w:val="a"/>
    <w:link w:val="10"/>
    <w:uiPriority w:val="9"/>
    <w:qFormat/>
    <w:rsid w:val="0098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6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6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6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6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6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F34"/>
    <w:rPr>
      <w:b/>
      <w:bCs/>
    </w:rPr>
  </w:style>
  <w:style w:type="character" w:styleId="a9">
    <w:name w:val="Emphasis"/>
    <w:basedOn w:val="a0"/>
    <w:uiPriority w:val="20"/>
    <w:qFormat/>
    <w:rsid w:val="00986F34"/>
    <w:rPr>
      <w:i/>
      <w:iCs/>
    </w:rPr>
  </w:style>
  <w:style w:type="paragraph" w:styleId="aa">
    <w:name w:val="No Spacing"/>
    <w:link w:val="ab"/>
    <w:uiPriority w:val="1"/>
    <w:qFormat/>
    <w:rsid w:val="00986F3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F34"/>
  </w:style>
  <w:style w:type="paragraph" w:styleId="ac">
    <w:name w:val="List Paragraph"/>
    <w:basedOn w:val="a"/>
    <w:uiPriority w:val="34"/>
    <w:qFormat/>
    <w:rsid w:val="00986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F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F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6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6F3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6F3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6F3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6F3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6F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6F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6F34"/>
    <w:pPr>
      <w:outlineLvl w:val="9"/>
    </w:pPr>
  </w:style>
  <w:style w:type="table" w:styleId="af5">
    <w:name w:val="Table Grid"/>
    <w:basedOn w:val="a1"/>
    <w:uiPriority w:val="59"/>
    <w:rsid w:val="00BC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B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rsid w:val="00C0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3062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E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726B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1B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B7E7A"/>
  </w:style>
  <w:style w:type="paragraph" w:styleId="afb">
    <w:name w:val="footer"/>
    <w:basedOn w:val="a"/>
    <w:link w:val="afc"/>
    <w:uiPriority w:val="99"/>
    <w:unhideWhenUsed/>
    <w:rsid w:val="001B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37</cp:revision>
  <cp:lastPrinted>2017-10-12T10:23:00Z</cp:lastPrinted>
  <dcterms:created xsi:type="dcterms:W3CDTF">2012-10-12T13:27:00Z</dcterms:created>
  <dcterms:modified xsi:type="dcterms:W3CDTF">2018-10-30T09:39:00Z</dcterms:modified>
</cp:coreProperties>
</file>