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88B5" w14:textId="77777777" w:rsidR="00021ACD" w:rsidRDefault="00021ACD" w:rsidP="00674421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</w:p>
    <w:p w14:paraId="7590BA85" w14:textId="72B06E95" w:rsidR="00021ACD" w:rsidRPr="00021ACD" w:rsidRDefault="00021ACD" w:rsidP="00674421">
      <w:pPr>
        <w:pStyle w:val="a3"/>
        <w:spacing w:before="0" w:beforeAutospacing="0" w:after="0" w:afterAutospacing="0"/>
        <w:rPr>
          <w:rStyle w:val="a4"/>
        </w:rPr>
      </w:pPr>
      <w:bookmarkStart w:id="0" w:name="_Hlk58525784"/>
      <w:r w:rsidRPr="00021ACD">
        <w:rPr>
          <w:rStyle w:val="a4"/>
        </w:rPr>
        <w:t>Тема урока «Сатирические интонации в музыке»</w:t>
      </w:r>
    </w:p>
    <w:p w14:paraId="4503C04D" w14:textId="25F2FAEA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rPr>
          <w:u w:val="single"/>
        </w:rPr>
        <w:t>Цель</w:t>
      </w:r>
      <w:r w:rsidRPr="00674421">
        <w:t>:</w:t>
      </w:r>
    </w:p>
    <w:p w14:paraId="3BF53319" w14:textId="77777777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t xml:space="preserve">Развитие </w:t>
      </w:r>
      <w:r w:rsidRPr="00674421">
        <w:rPr>
          <w:rStyle w:val="a4"/>
          <w:b w:val="0"/>
          <w:bCs w:val="0"/>
        </w:rPr>
        <w:t>музыкальной</w:t>
      </w:r>
      <w:r w:rsidRPr="00674421">
        <w:t xml:space="preserve"> отзывчивости на шутливые произведения классической </w:t>
      </w:r>
      <w:r w:rsidRPr="00674421">
        <w:rPr>
          <w:rStyle w:val="a4"/>
          <w:b w:val="0"/>
          <w:bCs w:val="0"/>
        </w:rPr>
        <w:t>музыки</w:t>
      </w:r>
      <w:r w:rsidRPr="00674421">
        <w:t>.</w:t>
      </w:r>
    </w:p>
    <w:p w14:paraId="48B619DA" w14:textId="77777777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rPr>
          <w:u w:val="single"/>
        </w:rPr>
        <w:t>Задачи</w:t>
      </w:r>
      <w:r w:rsidRPr="00674421">
        <w:t>:</w:t>
      </w:r>
    </w:p>
    <w:p w14:paraId="0D0A9CE3" w14:textId="77777777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t xml:space="preserve">1. Закрепить знания о </w:t>
      </w:r>
      <w:r w:rsidRPr="00674421">
        <w:rPr>
          <w:rStyle w:val="a4"/>
          <w:b w:val="0"/>
          <w:bCs w:val="0"/>
        </w:rPr>
        <w:t>музыкальных жанрах</w:t>
      </w:r>
      <w:r w:rsidRPr="00674421">
        <w:t>.</w:t>
      </w:r>
    </w:p>
    <w:p w14:paraId="6B315806" w14:textId="77777777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t xml:space="preserve">2. Продолжать формировать у </w:t>
      </w:r>
      <w:r w:rsidRPr="00674421">
        <w:rPr>
          <w:rStyle w:val="a4"/>
          <w:b w:val="0"/>
          <w:bCs w:val="0"/>
        </w:rPr>
        <w:t>детей</w:t>
      </w:r>
      <w:r w:rsidRPr="00674421">
        <w:t xml:space="preserve"> представление об инструментах симфонического оркестра.</w:t>
      </w:r>
    </w:p>
    <w:p w14:paraId="5F0ADAC9" w14:textId="77777777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t xml:space="preserve">3. Побуждать </w:t>
      </w:r>
      <w:r w:rsidRPr="00674421">
        <w:rPr>
          <w:rStyle w:val="a4"/>
          <w:b w:val="0"/>
          <w:bCs w:val="0"/>
        </w:rPr>
        <w:t>детей</w:t>
      </w:r>
      <w:r w:rsidRPr="00674421">
        <w:t xml:space="preserve"> к выразительному воплощению образов кота и кошечки, передавая в движении юмористический характер их взаимодействия и особенности пластики каждого.</w:t>
      </w:r>
    </w:p>
    <w:p w14:paraId="3E782D8E" w14:textId="77777777" w:rsidR="00184810" w:rsidRPr="00674421" w:rsidRDefault="00184810" w:rsidP="00674421">
      <w:pPr>
        <w:pStyle w:val="a3"/>
        <w:spacing w:before="0" w:beforeAutospacing="0" w:after="0" w:afterAutospacing="0"/>
      </w:pPr>
    </w:p>
    <w:p w14:paraId="237886F1" w14:textId="77777777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t xml:space="preserve">Как называется жанр в </w:t>
      </w:r>
      <w:r w:rsidRPr="00674421">
        <w:rPr>
          <w:rStyle w:val="a4"/>
          <w:b w:val="0"/>
          <w:bCs w:val="0"/>
        </w:rPr>
        <w:t>музыке</w:t>
      </w:r>
      <w:r w:rsidRPr="00674421">
        <w:t>, когда люди маршируют? Конечно же марш.</w:t>
      </w:r>
    </w:p>
    <w:p w14:paraId="61DD83AC" w14:textId="77777777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t xml:space="preserve">Мы </w:t>
      </w:r>
      <w:proofErr w:type="gramStart"/>
      <w:r w:rsidRPr="00674421">
        <w:t>знаем</w:t>
      </w:r>
      <w:r w:rsidRPr="00674421">
        <w:rPr>
          <w:u w:val="single"/>
        </w:rPr>
        <w:t xml:space="preserve"> </w:t>
      </w:r>
      <w:r w:rsidRPr="00674421">
        <w:t xml:space="preserve"> спортивные</w:t>
      </w:r>
      <w:proofErr w:type="gramEnd"/>
      <w:r w:rsidRPr="00674421">
        <w:t>, праздничные, военные, торжественные, детские марши</w:t>
      </w:r>
    </w:p>
    <w:p w14:paraId="0A113933" w14:textId="77777777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t xml:space="preserve"> Марш – это один из трех жанров, на которых держится вся волшебная страна </w:t>
      </w:r>
      <w:r w:rsidRPr="00674421">
        <w:rPr>
          <w:rStyle w:val="a4"/>
          <w:b w:val="0"/>
          <w:bCs w:val="0"/>
        </w:rPr>
        <w:t>музыки</w:t>
      </w:r>
      <w:r w:rsidRPr="00674421">
        <w:t xml:space="preserve">. Мы знакомились с </w:t>
      </w:r>
      <w:r w:rsidRPr="00674421">
        <w:rPr>
          <w:i/>
          <w:iCs/>
        </w:rPr>
        <w:t>«тремя китами»</w:t>
      </w:r>
      <w:r w:rsidRPr="00674421">
        <w:t>? Какие же еще жанры мы знаем</w:t>
      </w:r>
    </w:p>
    <w:p w14:paraId="51CC1997" w14:textId="77777777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t xml:space="preserve">:! Марш, танец, песня. И марш – это наш первый </w:t>
      </w:r>
      <w:r w:rsidRPr="00674421">
        <w:rPr>
          <w:i/>
          <w:iCs/>
        </w:rPr>
        <w:t>«Кит»</w:t>
      </w:r>
      <w:r w:rsidRPr="00674421">
        <w:t xml:space="preserve">. Сегодня мы </w:t>
      </w:r>
      <w:r w:rsidRPr="00674421">
        <w:rPr>
          <w:rStyle w:val="a4"/>
          <w:b w:val="0"/>
          <w:bCs w:val="0"/>
        </w:rPr>
        <w:t xml:space="preserve">послушаем </w:t>
      </w:r>
      <w:r w:rsidRPr="00674421">
        <w:rPr>
          <w:i/>
          <w:iCs/>
        </w:rPr>
        <w:t>«марш»</w:t>
      </w:r>
      <w:r w:rsidRPr="00674421">
        <w:t xml:space="preserve"> С. Прокофьева. Это юмористический марш.</w:t>
      </w:r>
    </w:p>
    <w:p w14:paraId="1353A982" w14:textId="2DC7F2ED" w:rsidR="00184810" w:rsidRPr="00021ACD" w:rsidRDefault="00184810" w:rsidP="00674421">
      <w:pPr>
        <w:pStyle w:val="a3"/>
        <w:spacing w:before="0" w:beforeAutospacing="0" w:after="0" w:afterAutospacing="0"/>
        <w:rPr>
          <w:b/>
          <w:bCs/>
        </w:rPr>
      </w:pPr>
      <w:r w:rsidRPr="00674421">
        <w:rPr>
          <w:rStyle w:val="a4"/>
          <w:b w:val="0"/>
          <w:bCs w:val="0"/>
        </w:rPr>
        <w:t xml:space="preserve"> </w:t>
      </w:r>
      <w:r w:rsidRPr="00674421">
        <w:rPr>
          <w:i/>
          <w:iCs/>
        </w:rPr>
        <w:t>«</w:t>
      </w:r>
      <w:r w:rsidRPr="00021ACD">
        <w:rPr>
          <w:b/>
          <w:bCs/>
          <w:i/>
          <w:iCs/>
        </w:rPr>
        <w:t>Марш»</w:t>
      </w:r>
      <w:r w:rsidRPr="00021ACD">
        <w:rPr>
          <w:b/>
          <w:bCs/>
        </w:rPr>
        <w:t xml:space="preserve"> С. Прокофьева из </w:t>
      </w:r>
      <w:proofErr w:type="spellStart"/>
      <w:proofErr w:type="gramStart"/>
      <w:r w:rsidRPr="00021ACD">
        <w:rPr>
          <w:b/>
          <w:bCs/>
        </w:rPr>
        <w:t>оперы</w:t>
      </w:r>
      <w:r w:rsidRPr="00021ACD">
        <w:rPr>
          <w:b/>
          <w:bCs/>
          <w:i/>
          <w:iCs/>
        </w:rPr>
        <w:t>«</w:t>
      </w:r>
      <w:proofErr w:type="gramEnd"/>
      <w:r w:rsidRPr="00021ACD">
        <w:rPr>
          <w:b/>
          <w:bCs/>
          <w:i/>
          <w:iCs/>
        </w:rPr>
        <w:t>Любовь</w:t>
      </w:r>
      <w:proofErr w:type="spellEnd"/>
      <w:r w:rsidRPr="00021ACD">
        <w:rPr>
          <w:b/>
          <w:bCs/>
          <w:i/>
          <w:iCs/>
        </w:rPr>
        <w:t xml:space="preserve"> к трем апельсинам</w:t>
      </w:r>
      <w:r w:rsidRPr="00674421">
        <w:rPr>
          <w:i/>
          <w:iCs/>
        </w:rPr>
        <w:t>»</w:t>
      </w:r>
      <w:r w:rsidRPr="00674421">
        <w:t>.</w:t>
      </w:r>
      <w:r w:rsidR="005E5698" w:rsidRPr="00674421">
        <w:t xml:space="preserve"> .музыка </w:t>
      </w:r>
      <w:r w:rsidRPr="00674421">
        <w:rPr>
          <w:i/>
          <w:iCs/>
        </w:rPr>
        <w:t xml:space="preserve">колючая, сказочная, таинственная </w:t>
      </w:r>
      <w:r w:rsidRPr="00021ACD">
        <w:rPr>
          <w:b/>
          <w:bCs/>
        </w:rPr>
        <w:t>)</w:t>
      </w:r>
      <w:r w:rsidR="00021ACD" w:rsidRPr="00021ACD">
        <w:rPr>
          <w:b/>
          <w:bCs/>
        </w:rPr>
        <w:t xml:space="preserve"> Слушать в папке</w:t>
      </w:r>
    </w:p>
    <w:p w14:paraId="737A0891" w14:textId="24811BC1" w:rsidR="00184810" w:rsidRPr="00674421" w:rsidRDefault="005E5698" w:rsidP="00674421">
      <w:pPr>
        <w:pStyle w:val="a3"/>
        <w:spacing w:before="0" w:beforeAutospacing="0" w:after="0" w:afterAutospacing="0"/>
      </w:pPr>
      <w:r w:rsidRPr="00674421">
        <w:t>М</w:t>
      </w:r>
      <w:r w:rsidR="00184810" w:rsidRPr="00674421">
        <w:rPr>
          <w:rStyle w:val="a4"/>
          <w:b w:val="0"/>
          <w:bCs w:val="0"/>
        </w:rPr>
        <w:t>узыка</w:t>
      </w:r>
      <w:r w:rsidR="00184810" w:rsidRPr="00674421">
        <w:t xml:space="preserve"> прекрасно передает веселое настроение, а еще с помощью </w:t>
      </w:r>
      <w:r w:rsidR="00184810" w:rsidRPr="00674421">
        <w:rPr>
          <w:rStyle w:val="a4"/>
          <w:b w:val="0"/>
          <w:bCs w:val="0"/>
        </w:rPr>
        <w:t>музыки</w:t>
      </w:r>
      <w:r w:rsidR="00184810" w:rsidRPr="00674421">
        <w:t xml:space="preserve"> можно передавать смешные жесты, движения интонации </w:t>
      </w:r>
    </w:p>
    <w:p w14:paraId="2BA79817" w14:textId="6226B881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rPr>
          <w:rStyle w:val="a4"/>
          <w:b w:val="0"/>
          <w:bCs w:val="0"/>
        </w:rPr>
        <w:t>Композиторы</w:t>
      </w:r>
      <w:r w:rsidRPr="00674421">
        <w:t xml:space="preserve">, как и другие люди любят повеселиться, посмеяться, пошутить, и свое настроение они передают в </w:t>
      </w:r>
      <w:r w:rsidRPr="00674421">
        <w:rPr>
          <w:rStyle w:val="a4"/>
          <w:b w:val="0"/>
          <w:bCs w:val="0"/>
        </w:rPr>
        <w:t>музыке</w:t>
      </w:r>
      <w:r w:rsidRPr="00674421">
        <w:t xml:space="preserve">. </w:t>
      </w:r>
      <w:proofErr w:type="spellStart"/>
      <w:r w:rsidR="005E5698" w:rsidRPr="00674421">
        <w:t>Послкшаем</w:t>
      </w:r>
      <w:proofErr w:type="spellEnd"/>
      <w:r w:rsidR="005E5698" w:rsidRPr="00674421">
        <w:t xml:space="preserve"> </w:t>
      </w:r>
      <w:r w:rsidRPr="00674421">
        <w:t xml:space="preserve"> прекрасную </w:t>
      </w:r>
      <w:r w:rsidRPr="00674421">
        <w:rPr>
          <w:rStyle w:val="a4"/>
          <w:b w:val="0"/>
          <w:bCs w:val="0"/>
        </w:rPr>
        <w:t>музыку</w:t>
      </w:r>
      <w:r w:rsidRPr="00674421">
        <w:t xml:space="preserve"> Иоганна Себастьяна Баха, которая так и называется – </w:t>
      </w:r>
      <w:r w:rsidRPr="00674421">
        <w:rPr>
          <w:i/>
          <w:iCs/>
        </w:rPr>
        <w:t>«Шутка»</w:t>
      </w:r>
      <w:r w:rsidRPr="00674421">
        <w:t xml:space="preserve">. </w:t>
      </w:r>
    </w:p>
    <w:p w14:paraId="5782761B" w14:textId="17277A52" w:rsidR="00184810" w:rsidRPr="00021ACD" w:rsidRDefault="00021ACD" w:rsidP="00674421">
      <w:pPr>
        <w:pStyle w:val="a3"/>
        <w:spacing w:before="0" w:beforeAutospacing="0" w:after="0" w:afterAutospacing="0"/>
        <w:rPr>
          <w:b/>
          <w:bCs/>
        </w:rPr>
      </w:pPr>
      <w:r w:rsidRPr="00021ACD">
        <w:rPr>
          <w:rStyle w:val="a4"/>
        </w:rPr>
        <w:t>С</w:t>
      </w:r>
      <w:r w:rsidR="00184810" w:rsidRPr="00021ACD">
        <w:rPr>
          <w:rStyle w:val="a4"/>
        </w:rPr>
        <w:t xml:space="preserve">лушают произведение </w:t>
      </w:r>
      <w:r w:rsidR="00184810" w:rsidRPr="00021ACD">
        <w:rPr>
          <w:b/>
          <w:bCs/>
          <w:i/>
          <w:iCs/>
        </w:rPr>
        <w:t>«Шутка»</w:t>
      </w:r>
      <w:r w:rsidR="00184810" w:rsidRPr="00021ACD">
        <w:rPr>
          <w:b/>
          <w:bCs/>
        </w:rPr>
        <w:t xml:space="preserve"> И. С. Баха.</w:t>
      </w:r>
      <w:r>
        <w:rPr>
          <w:b/>
          <w:bCs/>
        </w:rPr>
        <w:t xml:space="preserve"> ( в папке)</w:t>
      </w:r>
    </w:p>
    <w:p w14:paraId="79877D28" w14:textId="25ADB91F" w:rsidR="005E5698" w:rsidRPr="00674421" w:rsidRDefault="005E5698" w:rsidP="00674421">
      <w:pPr>
        <w:pStyle w:val="a3"/>
        <w:spacing w:before="0" w:beforeAutospacing="0" w:after="0" w:afterAutospacing="0"/>
      </w:pPr>
      <w:r w:rsidRPr="00674421">
        <w:t>М</w:t>
      </w:r>
      <w:r w:rsidR="00184810" w:rsidRPr="00674421">
        <w:rPr>
          <w:rStyle w:val="a4"/>
          <w:b w:val="0"/>
          <w:bCs w:val="0"/>
        </w:rPr>
        <w:t>узыка веселая</w:t>
      </w:r>
      <w:r w:rsidR="00184810" w:rsidRPr="00674421">
        <w:t xml:space="preserve">, звонкая, журчащая, </w:t>
      </w:r>
      <w:proofErr w:type="spellStart"/>
      <w:r w:rsidR="00184810" w:rsidRPr="00674421">
        <w:t>беззаботная</w:t>
      </w:r>
      <w:r w:rsidRPr="00674421">
        <w:t>.а</w:t>
      </w:r>
      <w:proofErr w:type="spellEnd"/>
      <w:r w:rsidRPr="00674421">
        <w:t xml:space="preserve"> инструмент на котором она исполнена</w:t>
      </w:r>
      <w:r w:rsidR="00184810" w:rsidRPr="00674421">
        <w:t xml:space="preserve"> </w:t>
      </w:r>
      <w:r w:rsidRPr="00674421">
        <w:t xml:space="preserve">  с нежным прозрачным голосом, и называется он флейта, а дудочка это предшественница флейты. </w:t>
      </w:r>
      <w:proofErr w:type="spellStart"/>
      <w:r w:rsidRPr="00674421">
        <w:t>Давным</w:t>
      </w:r>
      <w:proofErr w:type="spellEnd"/>
      <w:r w:rsidRPr="00674421">
        <w:t xml:space="preserve"> – давно, человек смастерил из камыша или дерева дудочку, поднес ее к губам, подул и она зазвучала. Посмотрите, как выглядит современная флейта </w:t>
      </w:r>
      <w:r w:rsidRPr="00674421">
        <w:rPr>
          <w:i/>
          <w:iCs/>
        </w:rPr>
        <w:t>(показ иллюстрации)</w:t>
      </w:r>
      <w:r w:rsidRPr="00674421">
        <w:t>.</w:t>
      </w:r>
      <w:r w:rsidR="00741D2B" w:rsidRPr="00741D2B">
        <w:rPr>
          <w:noProof/>
        </w:rPr>
        <w:t xml:space="preserve"> </w:t>
      </w:r>
      <w:r w:rsidR="00741D2B">
        <w:rPr>
          <w:noProof/>
        </w:rPr>
        <w:drawing>
          <wp:inline distT="0" distB="0" distL="0" distR="0" wp14:anchorId="3D73148E" wp14:editId="3F0E811D">
            <wp:extent cx="5940425" cy="2806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67B7" w14:textId="3C423EA7" w:rsidR="00184810" w:rsidRPr="00674421" w:rsidRDefault="005E5698" w:rsidP="00674421">
      <w:pPr>
        <w:pStyle w:val="a3"/>
        <w:spacing w:before="0" w:beforeAutospacing="0" w:after="0" w:afterAutospacing="0"/>
      </w:pPr>
      <w:r w:rsidRPr="00674421">
        <w:t xml:space="preserve">Мы </w:t>
      </w:r>
      <w:proofErr w:type="spellStart"/>
      <w:r w:rsidRPr="00674421">
        <w:t>знакрмились</w:t>
      </w:r>
      <w:proofErr w:type="spellEnd"/>
      <w:r w:rsidR="00184810" w:rsidRPr="00674421">
        <w:t xml:space="preserve"> </w:t>
      </w:r>
      <w:r w:rsidRPr="00674421">
        <w:t xml:space="preserve"> с </w:t>
      </w:r>
      <w:r w:rsidR="00184810" w:rsidRPr="00674421">
        <w:t xml:space="preserve"> инструмента</w:t>
      </w:r>
      <w:r w:rsidRPr="00674421">
        <w:t>ми</w:t>
      </w:r>
      <w:r w:rsidR="00184810" w:rsidRPr="00674421">
        <w:t xml:space="preserve"> симфонического оркестра. Флейта это тоже инструмент симфонического оркестра. </w:t>
      </w:r>
    </w:p>
    <w:p w14:paraId="76636905" w14:textId="7D2C2DE6" w:rsidR="00184810" w:rsidRPr="00021ACD" w:rsidRDefault="005E5698" w:rsidP="00674421">
      <w:pPr>
        <w:pStyle w:val="a3"/>
        <w:spacing w:before="0" w:beforeAutospacing="0" w:after="0" w:afterAutospacing="0"/>
        <w:rPr>
          <w:b/>
          <w:bCs/>
        </w:rPr>
      </w:pPr>
      <w:r w:rsidRPr="00674421">
        <w:t xml:space="preserve">А сейчас  мы послушаем </w:t>
      </w:r>
      <w:r w:rsidR="00184810" w:rsidRPr="00674421">
        <w:t xml:space="preserve">еще одну </w:t>
      </w:r>
      <w:r w:rsidR="00184810" w:rsidRPr="00674421">
        <w:rPr>
          <w:rStyle w:val="a4"/>
          <w:b w:val="0"/>
          <w:bCs w:val="0"/>
        </w:rPr>
        <w:t>музыкальную шутку</w:t>
      </w:r>
      <w:r w:rsidRPr="00674421">
        <w:t xml:space="preserve">. </w:t>
      </w:r>
      <w:r w:rsidR="00184810" w:rsidRPr="00674421">
        <w:t xml:space="preserve"> </w:t>
      </w:r>
      <w:r w:rsidR="00184810" w:rsidRPr="00674421">
        <w:rPr>
          <w:rStyle w:val="a4"/>
          <w:b w:val="0"/>
          <w:bCs w:val="0"/>
        </w:rPr>
        <w:t xml:space="preserve">послушаем произведение композитора Россини </w:t>
      </w:r>
      <w:r w:rsidR="00184810" w:rsidRPr="00674421">
        <w:rPr>
          <w:i/>
          <w:iCs/>
        </w:rPr>
        <w:t>«Кошачий дует»</w:t>
      </w:r>
      <w:r w:rsidR="00184810" w:rsidRPr="00674421">
        <w:t xml:space="preserve">. Сколько исполнителей составляет дует? </w:t>
      </w:r>
      <w:r w:rsidR="00674421" w:rsidRPr="00674421">
        <w:rPr>
          <w:i/>
          <w:iCs/>
        </w:rPr>
        <w:t>( два человека)</w:t>
      </w:r>
      <w:r w:rsidR="00184810" w:rsidRPr="00674421">
        <w:t xml:space="preserve">Мы сейчас услышим, как две кошечки ведут </w:t>
      </w:r>
      <w:r w:rsidR="00184810" w:rsidRPr="00674421">
        <w:rPr>
          <w:i/>
          <w:iCs/>
        </w:rPr>
        <w:t>«разговор»</w:t>
      </w:r>
      <w:r w:rsidR="00184810" w:rsidRPr="00674421">
        <w:t xml:space="preserve">. (Дети </w:t>
      </w:r>
      <w:r w:rsidR="00184810" w:rsidRPr="00674421">
        <w:rPr>
          <w:rStyle w:val="a4"/>
          <w:b w:val="0"/>
          <w:bCs w:val="0"/>
        </w:rPr>
        <w:t xml:space="preserve">слушают </w:t>
      </w:r>
      <w:r w:rsidR="00184810" w:rsidRPr="00021ACD">
        <w:rPr>
          <w:b/>
          <w:bCs/>
          <w:i/>
          <w:iCs/>
        </w:rPr>
        <w:t>«Кошачий дуэт»</w:t>
      </w:r>
      <w:r w:rsidR="00184810" w:rsidRPr="00021ACD">
        <w:rPr>
          <w:b/>
          <w:bCs/>
        </w:rPr>
        <w:t xml:space="preserve"> Д. Россини.</w:t>
      </w:r>
      <w:r w:rsidR="002245E2">
        <w:rPr>
          <w:b/>
          <w:bCs/>
        </w:rPr>
        <w:t xml:space="preserve"> ( слушать в папке0</w:t>
      </w:r>
    </w:p>
    <w:p w14:paraId="556688F7" w14:textId="77777777" w:rsidR="00184810" w:rsidRPr="00674421" w:rsidRDefault="00184810" w:rsidP="00674421">
      <w:pPr>
        <w:pStyle w:val="a3"/>
        <w:spacing w:before="0" w:beforeAutospacing="0" w:after="0" w:afterAutospacing="0"/>
      </w:pPr>
      <w:r w:rsidRPr="00674421">
        <w:lastRenderedPageBreak/>
        <w:t xml:space="preserve">Мы сегодня с вами </w:t>
      </w:r>
      <w:r w:rsidRPr="00674421">
        <w:rPr>
          <w:rStyle w:val="a4"/>
          <w:b w:val="0"/>
          <w:bCs w:val="0"/>
        </w:rPr>
        <w:t>прослушали</w:t>
      </w:r>
      <w:r w:rsidRPr="00674421">
        <w:t xml:space="preserve"> произведения классической </w:t>
      </w:r>
      <w:r w:rsidRPr="00674421">
        <w:rPr>
          <w:rStyle w:val="a4"/>
          <w:b w:val="0"/>
          <w:bCs w:val="0"/>
        </w:rPr>
        <w:t>музыки и поняли</w:t>
      </w:r>
      <w:r w:rsidRPr="00674421">
        <w:t xml:space="preserve">, что </w:t>
      </w:r>
      <w:r w:rsidRPr="00674421">
        <w:rPr>
          <w:rStyle w:val="a4"/>
          <w:b w:val="0"/>
          <w:bCs w:val="0"/>
        </w:rPr>
        <w:t>композиторы тоже могут шутить</w:t>
      </w:r>
      <w:r w:rsidRPr="00674421">
        <w:t xml:space="preserve">. В следующий раз я вам расскажу еще интересные </w:t>
      </w:r>
      <w:r w:rsidRPr="00674421">
        <w:rPr>
          <w:rStyle w:val="a4"/>
          <w:b w:val="0"/>
          <w:bCs w:val="0"/>
        </w:rPr>
        <w:t>музыкальные истории</w:t>
      </w:r>
      <w:r w:rsidRPr="00674421">
        <w:t>.</w:t>
      </w:r>
    </w:p>
    <w:bookmarkEnd w:id="0"/>
    <w:p w14:paraId="1DE22A23" w14:textId="77777777" w:rsidR="007D6A30" w:rsidRDefault="007D6A30" w:rsidP="007D6A30">
      <w:pPr>
        <w:pStyle w:val="a3"/>
        <w:rPr>
          <w:b/>
          <w:bCs/>
        </w:rPr>
      </w:pPr>
      <w:r>
        <w:rPr>
          <w:b/>
          <w:bCs/>
        </w:rPr>
        <w:t>Продолжать учить песню «Наша елочка» (В папке)</w:t>
      </w:r>
    </w:p>
    <w:p w14:paraId="634A68BE" w14:textId="77777777" w:rsidR="007D6A30" w:rsidRDefault="007D6A30" w:rsidP="007D6A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1. Все вокруг запорошила вьюга-кутерьма. </w:t>
      </w:r>
    </w:p>
    <w:p w14:paraId="38A12D4C" w14:textId="77777777" w:rsidR="007D6A30" w:rsidRDefault="007D6A30" w:rsidP="007D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Красотой своей пленила зимушка зима. </w:t>
      </w:r>
    </w:p>
    <w:p w14:paraId="1A538225" w14:textId="77777777" w:rsidR="007D6A30" w:rsidRDefault="007D6A30" w:rsidP="007D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из сказочного леса елочку несем. </w:t>
      </w:r>
    </w:p>
    <w:p w14:paraId="10B48E80" w14:textId="77777777" w:rsidR="007D6A30" w:rsidRDefault="007D6A30" w:rsidP="007D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все вместе мы песенку поем! </w:t>
      </w:r>
    </w:p>
    <w:p w14:paraId="79CB7BCB" w14:textId="77777777" w:rsidR="007D6A30" w:rsidRDefault="007D6A30" w:rsidP="007D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Припев: Кружева из инея на твоих иголочках. </w:t>
      </w:r>
    </w:p>
    <w:p w14:paraId="0E591CE6" w14:textId="77777777" w:rsidR="007D6A30" w:rsidRDefault="007D6A30" w:rsidP="007D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красивая будет наша елочка. </w:t>
      </w:r>
    </w:p>
    <w:p w14:paraId="0BB66AAA" w14:textId="77777777" w:rsidR="007D6A30" w:rsidRDefault="007D6A30" w:rsidP="007D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окутаем дождиком из серебра.</w:t>
      </w:r>
    </w:p>
    <w:p w14:paraId="7026BDB1" w14:textId="77777777" w:rsidR="007D6A30" w:rsidRDefault="007D6A30" w:rsidP="007D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наша елочка совсем волшебная! </w:t>
      </w:r>
    </w:p>
    <w:p w14:paraId="19482983" w14:textId="77777777" w:rsidR="007D6A30" w:rsidRDefault="007D6A30" w:rsidP="007D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3.Скоро волшебство случится, только подожди. </w:t>
      </w:r>
    </w:p>
    <w:p w14:paraId="006D43F6" w14:textId="77777777" w:rsidR="007D6A30" w:rsidRDefault="007D6A30" w:rsidP="007D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его поймай в ладоши и не упусти. </w:t>
      </w:r>
    </w:p>
    <w:p w14:paraId="7AD4DEC6" w14:textId="77777777" w:rsidR="007D6A30" w:rsidRDefault="007D6A30" w:rsidP="007D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яркие гирлянды елочка зажжёт </w:t>
      </w:r>
    </w:p>
    <w:p w14:paraId="53734ACA" w14:textId="77777777" w:rsidR="007D6A30" w:rsidRDefault="007D6A30" w:rsidP="007D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веселой песней к нам новый год придет</w:t>
      </w:r>
    </w:p>
    <w:p w14:paraId="59A13DDA" w14:textId="77777777" w:rsidR="00B03E5E" w:rsidRPr="00674421" w:rsidRDefault="00B03E5E" w:rsidP="00674421">
      <w:pPr>
        <w:spacing w:after="0"/>
      </w:pPr>
    </w:p>
    <w:sectPr w:rsidR="00B03E5E" w:rsidRPr="0067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10"/>
    <w:rsid w:val="00021ACD"/>
    <w:rsid w:val="00184810"/>
    <w:rsid w:val="002245E2"/>
    <w:rsid w:val="005E5698"/>
    <w:rsid w:val="00674421"/>
    <w:rsid w:val="00741D2B"/>
    <w:rsid w:val="007D6A30"/>
    <w:rsid w:val="00B0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5BC5"/>
  <w15:chartTrackingRefBased/>
  <w15:docId w15:val="{DE9E4746-59E5-4A73-B615-F4B9CBDD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2020-12-10T09:57:00Z</dcterms:created>
  <dcterms:modified xsi:type="dcterms:W3CDTF">2020-12-10T16:10:00Z</dcterms:modified>
</cp:coreProperties>
</file>