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49" w:rsidRDefault="003C5149" w:rsidP="003C5149">
      <w:pPr>
        <w:pStyle w:val="a3"/>
        <w:jc w:val="center"/>
        <w:rPr>
          <w:szCs w:val="28"/>
        </w:rPr>
      </w:pPr>
      <w:r>
        <w:rPr>
          <w:szCs w:val="28"/>
        </w:rPr>
        <w:t>государственное бюджетное образовательное учреждение Свердловской области</w:t>
      </w:r>
    </w:p>
    <w:p w:rsidR="003C5149" w:rsidRDefault="003C5149" w:rsidP="003C5149">
      <w:pPr>
        <w:pStyle w:val="a3"/>
        <w:jc w:val="center"/>
        <w:rPr>
          <w:szCs w:val="28"/>
        </w:rPr>
      </w:pPr>
      <w:r>
        <w:rPr>
          <w:szCs w:val="28"/>
        </w:rPr>
        <w:t>«</w:t>
      </w:r>
      <w:proofErr w:type="spellStart"/>
      <w:r>
        <w:rPr>
          <w:szCs w:val="28"/>
        </w:rPr>
        <w:t>Верхнесалдинская</w:t>
      </w:r>
      <w:proofErr w:type="spellEnd"/>
      <w:r>
        <w:rPr>
          <w:szCs w:val="28"/>
        </w:rPr>
        <w:t xml:space="preserve"> школа, реализующая </w:t>
      </w:r>
      <w:proofErr w:type="gramStart"/>
      <w:r>
        <w:rPr>
          <w:szCs w:val="28"/>
        </w:rPr>
        <w:t>адаптированные</w:t>
      </w:r>
      <w:proofErr w:type="gramEnd"/>
      <w:r>
        <w:rPr>
          <w:szCs w:val="28"/>
        </w:rPr>
        <w:t xml:space="preserve"> основные</w:t>
      </w:r>
    </w:p>
    <w:p w:rsidR="003C5149" w:rsidRDefault="003C5149" w:rsidP="003C5149">
      <w:pPr>
        <w:pStyle w:val="a3"/>
        <w:jc w:val="center"/>
        <w:rPr>
          <w:szCs w:val="28"/>
          <w:lang w:eastAsia="ru-RU"/>
        </w:rPr>
      </w:pPr>
      <w:r>
        <w:rPr>
          <w:szCs w:val="28"/>
          <w:lang w:eastAsia="ru-RU"/>
        </w:rPr>
        <w:t>общеобразовательные программы»</w:t>
      </w:r>
    </w:p>
    <w:p w:rsidR="003C5149" w:rsidRDefault="003C5149" w:rsidP="003C5149">
      <w:pPr>
        <w:pStyle w:val="Standard"/>
        <w:spacing w:before="280" w:after="280"/>
        <w:jc w:val="center"/>
        <w:rPr>
          <w:rFonts w:eastAsia="Times New Roman" w:cs="Times New Roman"/>
          <w:b/>
          <w:bCs/>
          <w:sz w:val="56"/>
        </w:rPr>
      </w:pPr>
    </w:p>
    <w:p w:rsidR="003C5149" w:rsidRDefault="003C5149" w:rsidP="003C5149">
      <w:pPr>
        <w:pStyle w:val="Standard"/>
      </w:pPr>
      <w:r>
        <w:rPr>
          <w:rFonts w:eastAsia="Times New Roman" w:cs="Times New Roman"/>
          <w:b/>
        </w:rPr>
        <w:t>СОГЛАСОВАНО                                                                                 УТВЕРЖДАЮ:</w:t>
      </w:r>
    </w:p>
    <w:p w:rsidR="003C5149" w:rsidRDefault="003C5149" w:rsidP="003C5149">
      <w:pPr>
        <w:pStyle w:val="Standard"/>
        <w:rPr>
          <w:sz w:val="26"/>
          <w:szCs w:val="26"/>
        </w:rPr>
      </w:pPr>
      <w:r>
        <w:rPr>
          <w:rFonts w:eastAsia="Times New Roman" w:cs="Times New Roman"/>
          <w:sz w:val="26"/>
          <w:szCs w:val="26"/>
        </w:rPr>
        <w:t>Зам. Директора по УВР                                                        И.О. Директора школы</w:t>
      </w:r>
    </w:p>
    <w:p w:rsidR="003C5149" w:rsidRDefault="003C5149" w:rsidP="003C5149">
      <w:pPr>
        <w:pStyle w:val="Standard"/>
        <w:rPr>
          <w:sz w:val="26"/>
          <w:szCs w:val="26"/>
        </w:rPr>
      </w:pPr>
      <w:r>
        <w:rPr>
          <w:rFonts w:eastAsia="Times New Roman" w:cs="Times New Roman"/>
          <w:sz w:val="26"/>
          <w:szCs w:val="26"/>
        </w:rPr>
        <w:t>_______________</w:t>
      </w:r>
      <w:proofErr w:type="spellStart"/>
      <w:r>
        <w:rPr>
          <w:rFonts w:eastAsia="Times New Roman" w:cs="Times New Roman"/>
          <w:sz w:val="26"/>
          <w:szCs w:val="26"/>
        </w:rPr>
        <w:t>К.С.Шутов</w:t>
      </w:r>
      <w:proofErr w:type="spellEnd"/>
      <w:r>
        <w:rPr>
          <w:rFonts w:eastAsia="Times New Roman" w:cs="Times New Roman"/>
          <w:sz w:val="26"/>
          <w:szCs w:val="26"/>
        </w:rPr>
        <w:t xml:space="preserve">                                                                     </w:t>
      </w:r>
      <w:proofErr w:type="spellStart"/>
      <w:r>
        <w:rPr>
          <w:rFonts w:eastAsia="Times New Roman" w:cs="Times New Roman"/>
          <w:sz w:val="26"/>
          <w:szCs w:val="26"/>
        </w:rPr>
        <w:t>К.С.Шутов</w:t>
      </w:r>
      <w:proofErr w:type="spellEnd"/>
      <w:r>
        <w:rPr>
          <w:rFonts w:eastAsia="Times New Roman" w:cs="Times New Roman"/>
          <w:sz w:val="26"/>
          <w:szCs w:val="26"/>
        </w:rPr>
        <w:t xml:space="preserve">    </w:t>
      </w:r>
    </w:p>
    <w:p w:rsidR="003C5149" w:rsidRDefault="003C5149" w:rsidP="003C5149">
      <w:pPr>
        <w:pStyle w:val="Standard"/>
        <w:rPr>
          <w:rFonts w:eastAsia="Times New Roman" w:cs="Times New Roman"/>
        </w:rPr>
      </w:pPr>
      <w:r>
        <w:rPr>
          <w:rFonts w:eastAsia="Times New Roman" w:cs="Times New Roman"/>
        </w:rPr>
        <w:t xml:space="preserve">________________________                                             _________________________   </w:t>
      </w:r>
    </w:p>
    <w:p w:rsidR="003C5149" w:rsidRDefault="003C5149" w:rsidP="003C5149">
      <w:pPr>
        <w:pStyle w:val="Standard"/>
        <w:jc w:val="center"/>
        <w:rPr>
          <w:rFonts w:eastAsia="Times New Roman" w:cs="Times New Roman"/>
          <w:b/>
          <w:bCs/>
          <w:sz w:val="40"/>
        </w:rPr>
      </w:pPr>
    </w:p>
    <w:p w:rsidR="003C5149" w:rsidRDefault="003C5149" w:rsidP="003C5149">
      <w:pPr>
        <w:pStyle w:val="Standard"/>
        <w:jc w:val="center"/>
        <w:rPr>
          <w:rFonts w:eastAsia="Times New Roman" w:cs="Times New Roman"/>
          <w:b/>
          <w:bCs/>
          <w:sz w:val="40"/>
        </w:rPr>
      </w:pPr>
    </w:p>
    <w:p w:rsidR="003C5149" w:rsidRDefault="003C5149" w:rsidP="003C5149">
      <w:pPr>
        <w:pStyle w:val="Standard"/>
        <w:jc w:val="center"/>
        <w:rPr>
          <w:rFonts w:eastAsia="Times New Roman" w:cs="Times New Roman"/>
          <w:b/>
          <w:bCs/>
          <w:sz w:val="40"/>
        </w:rPr>
      </w:pPr>
    </w:p>
    <w:p w:rsidR="003C5149" w:rsidRDefault="003C5149" w:rsidP="003C5149">
      <w:pPr>
        <w:pStyle w:val="a3"/>
        <w:jc w:val="center"/>
        <w:rPr>
          <w:b/>
          <w:bCs/>
          <w:sz w:val="28"/>
          <w:szCs w:val="28"/>
        </w:rPr>
      </w:pPr>
      <w:r>
        <w:rPr>
          <w:b/>
          <w:bCs/>
          <w:sz w:val="28"/>
          <w:szCs w:val="28"/>
        </w:rPr>
        <w:t>Адаптированная образовательная</w:t>
      </w:r>
    </w:p>
    <w:p w:rsidR="003C5149" w:rsidRDefault="003C5149" w:rsidP="003C5149">
      <w:pPr>
        <w:pStyle w:val="a3"/>
        <w:jc w:val="center"/>
      </w:pPr>
      <w:r>
        <w:rPr>
          <w:b/>
          <w:bCs/>
          <w:sz w:val="28"/>
          <w:szCs w:val="28"/>
        </w:rPr>
        <w:t xml:space="preserve">рабочая </w:t>
      </w:r>
      <w:r>
        <w:rPr>
          <w:b/>
          <w:sz w:val="28"/>
          <w:szCs w:val="28"/>
        </w:rPr>
        <w:t>программа</w:t>
      </w:r>
    </w:p>
    <w:p w:rsidR="003C5149" w:rsidRDefault="003C5149" w:rsidP="003C5149">
      <w:pPr>
        <w:pStyle w:val="a3"/>
        <w:jc w:val="center"/>
        <w:rPr>
          <w:b/>
          <w:sz w:val="28"/>
          <w:szCs w:val="28"/>
        </w:rPr>
      </w:pPr>
      <w:r>
        <w:rPr>
          <w:b/>
          <w:sz w:val="28"/>
          <w:szCs w:val="28"/>
        </w:rPr>
        <w:t>по трудовому обучению</w:t>
      </w:r>
    </w:p>
    <w:p w:rsidR="003C5149" w:rsidRDefault="003C5149" w:rsidP="003C5149">
      <w:pPr>
        <w:pStyle w:val="a3"/>
        <w:jc w:val="center"/>
      </w:pPr>
      <w:r>
        <w:rPr>
          <w:b/>
          <w:sz w:val="28"/>
          <w:szCs w:val="28"/>
        </w:rPr>
        <w:t>для   9б класса</w:t>
      </w:r>
    </w:p>
    <w:p w:rsidR="003C5149" w:rsidRDefault="003C5149" w:rsidP="003C5149">
      <w:pPr>
        <w:pStyle w:val="a3"/>
        <w:jc w:val="center"/>
        <w:rPr>
          <w:b/>
          <w:bCs/>
          <w:sz w:val="36"/>
          <w:szCs w:val="28"/>
          <w:lang w:eastAsia="ru-RU"/>
        </w:rPr>
      </w:pPr>
    </w:p>
    <w:p w:rsidR="003C5149" w:rsidRDefault="003C5149" w:rsidP="003C5149">
      <w:pPr>
        <w:pStyle w:val="Standard"/>
        <w:jc w:val="center"/>
        <w:rPr>
          <w:rFonts w:eastAsia="Times New Roman" w:cs="Times New Roman"/>
          <w:b/>
          <w:sz w:val="40"/>
          <w:szCs w:val="28"/>
        </w:rPr>
      </w:pPr>
    </w:p>
    <w:p w:rsidR="003C5149" w:rsidRDefault="003C5149" w:rsidP="003C5149">
      <w:pPr>
        <w:pStyle w:val="Standard"/>
        <w:jc w:val="center"/>
      </w:pPr>
      <w:r>
        <w:rPr>
          <w:sz w:val="28"/>
          <w:szCs w:val="28"/>
        </w:rPr>
        <w:t xml:space="preserve">                                                                                             </w:t>
      </w:r>
      <w:r>
        <w:rPr>
          <w:sz w:val="26"/>
          <w:szCs w:val="26"/>
        </w:rPr>
        <w:t xml:space="preserve"> Составитель:</w:t>
      </w:r>
    </w:p>
    <w:p w:rsidR="003C5149" w:rsidRDefault="003C5149" w:rsidP="003C5149">
      <w:pPr>
        <w:pStyle w:val="Standard"/>
        <w:jc w:val="right"/>
        <w:rPr>
          <w:sz w:val="26"/>
          <w:szCs w:val="26"/>
        </w:rPr>
      </w:pPr>
      <w:r>
        <w:rPr>
          <w:sz w:val="26"/>
          <w:szCs w:val="26"/>
        </w:rPr>
        <w:t xml:space="preserve">                                                                                                             Г.П.</w:t>
      </w:r>
      <w:r w:rsidR="00A0500B">
        <w:rPr>
          <w:sz w:val="26"/>
          <w:szCs w:val="26"/>
        </w:rPr>
        <w:t xml:space="preserve"> </w:t>
      </w:r>
      <w:r>
        <w:rPr>
          <w:sz w:val="26"/>
          <w:szCs w:val="26"/>
        </w:rPr>
        <w:t xml:space="preserve">Алексеева, учитель                                   </w:t>
      </w:r>
    </w:p>
    <w:p w:rsidR="003C5149" w:rsidRDefault="003C5149" w:rsidP="003C5149">
      <w:pPr>
        <w:pStyle w:val="Standard"/>
        <w:jc w:val="right"/>
        <w:rPr>
          <w:sz w:val="26"/>
          <w:szCs w:val="26"/>
        </w:rPr>
      </w:pPr>
      <w:r>
        <w:rPr>
          <w:sz w:val="26"/>
          <w:szCs w:val="26"/>
        </w:rPr>
        <w:t xml:space="preserve">                                                                 </w:t>
      </w:r>
    </w:p>
    <w:p w:rsidR="003C5149" w:rsidRDefault="003C5149" w:rsidP="003C5149">
      <w:pPr>
        <w:pStyle w:val="Standard"/>
        <w:jc w:val="right"/>
        <w:rPr>
          <w:rFonts w:eastAsia="Times New Roman" w:cs="Times New Roman"/>
          <w:b/>
          <w:sz w:val="28"/>
          <w:szCs w:val="28"/>
        </w:rPr>
      </w:pPr>
    </w:p>
    <w:p w:rsidR="003C5149" w:rsidRDefault="003C5149" w:rsidP="003C5149">
      <w:pPr>
        <w:pStyle w:val="Standard"/>
        <w:spacing w:before="280" w:after="280"/>
        <w:jc w:val="right"/>
        <w:rPr>
          <w:rFonts w:eastAsia="Times New Roman" w:cs="Times New Roman"/>
        </w:rPr>
      </w:pPr>
    </w:p>
    <w:p w:rsidR="003C5149" w:rsidRDefault="003C5149" w:rsidP="003C5149">
      <w:pPr>
        <w:pStyle w:val="Standard"/>
        <w:spacing w:before="280" w:after="280"/>
        <w:jc w:val="right"/>
        <w:rPr>
          <w:rFonts w:eastAsia="Times New Roman" w:cs="Times New Roman"/>
        </w:rPr>
      </w:pPr>
    </w:p>
    <w:p w:rsidR="003C5149" w:rsidRDefault="003C5149" w:rsidP="003C5149">
      <w:pPr>
        <w:pStyle w:val="Standard"/>
      </w:pPr>
      <w:r>
        <w:rPr>
          <w:rFonts w:cs="Times New Roman"/>
          <w:sz w:val="28"/>
          <w:szCs w:val="28"/>
        </w:rPr>
        <w:t xml:space="preserve"> </w:t>
      </w:r>
      <w:r>
        <w:rPr>
          <w:rFonts w:cs="Times New Roman"/>
          <w:szCs w:val="28"/>
        </w:rPr>
        <w:t>Рассмотрено на заседании школьного методического объединения</w:t>
      </w:r>
    </w:p>
    <w:p w:rsidR="003C5149" w:rsidRDefault="003C5149" w:rsidP="003C5149">
      <w:pPr>
        <w:pStyle w:val="a3"/>
        <w:rPr>
          <w:szCs w:val="28"/>
        </w:rPr>
      </w:pPr>
      <w:r>
        <w:rPr>
          <w:szCs w:val="28"/>
        </w:rPr>
        <w:t>Протокол от «_____»___________________20_____г. №________</w:t>
      </w:r>
    </w:p>
    <w:p w:rsidR="003C5149" w:rsidRDefault="003C5149" w:rsidP="003C5149">
      <w:pPr>
        <w:pStyle w:val="a3"/>
        <w:spacing w:before="280" w:after="280"/>
      </w:pPr>
      <w:r>
        <w:rPr>
          <w:szCs w:val="28"/>
          <w:lang w:eastAsia="ru-RU"/>
        </w:rPr>
        <w:t>Руководитель ШМО ____________________ /_________________</w:t>
      </w:r>
      <w:r>
        <w:rPr>
          <w:sz w:val="20"/>
          <w:szCs w:val="20"/>
          <w:lang w:eastAsia="ru-RU"/>
        </w:rPr>
        <w:t xml:space="preserve">                                                                                                         </w:t>
      </w:r>
    </w:p>
    <w:p w:rsidR="003C5149" w:rsidRDefault="003C5149" w:rsidP="003C5149">
      <w:pPr>
        <w:pStyle w:val="Standard"/>
        <w:tabs>
          <w:tab w:val="left" w:pos="1134"/>
        </w:tabs>
        <w:spacing w:before="280" w:after="280"/>
        <w:jc w:val="center"/>
        <w:rPr>
          <w:rFonts w:eastAsia="Times New Roman" w:cs="Times New Roman"/>
        </w:rPr>
      </w:pPr>
    </w:p>
    <w:p w:rsidR="003C5149" w:rsidRDefault="003C5149" w:rsidP="003C5149">
      <w:pPr>
        <w:pStyle w:val="Standard"/>
        <w:tabs>
          <w:tab w:val="left" w:pos="1134"/>
        </w:tabs>
        <w:spacing w:before="280" w:after="280"/>
        <w:jc w:val="center"/>
        <w:rPr>
          <w:rFonts w:eastAsia="Times New Roman" w:cs="Times New Roman"/>
        </w:rPr>
      </w:pPr>
    </w:p>
    <w:p w:rsidR="003C5149" w:rsidRDefault="003C5149" w:rsidP="003C5149">
      <w:pPr>
        <w:pStyle w:val="Standard"/>
        <w:tabs>
          <w:tab w:val="left" w:pos="1134"/>
        </w:tabs>
        <w:spacing w:before="280" w:after="280"/>
        <w:jc w:val="center"/>
        <w:rPr>
          <w:rFonts w:eastAsia="Times New Roman" w:cs="Times New Roman"/>
        </w:rPr>
      </w:pPr>
    </w:p>
    <w:p w:rsidR="003C5149" w:rsidRDefault="003C5149" w:rsidP="003C5149">
      <w:pPr>
        <w:pStyle w:val="Standard"/>
        <w:tabs>
          <w:tab w:val="left" w:pos="1134"/>
        </w:tabs>
        <w:spacing w:before="280" w:after="280"/>
        <w:jc w:val="center"/>
        <w:rPr>
          <w:rFonts w:eastAsia="Times New Roman" w:cs="Times New Roman"/>
        </w:rPr>
      </w:pPr>
    </w:p>
    <w:p w:rsidR="003C5149" w:rsidRDefault="003C5149" w:rsidP="003C5149">
      <w:pPr>
        <w:pStyle w:val="Standard"/>
        <w:tabs>
          <w:tab w:val="left" w:pos="1134"/>
        </w:tabs>
        <w:spacing w:before="280" w:after="280"/>
        <w:jc w:val="center"/>
        <w:rPr>
          <w:rFonts w:eastAsia="Times New Roman" w:cs="Times New Roman"/>
        </w:rPr>
      </w:pPr>
    </w:p>
    <w:p w:rsidR="003C5149" w:rsidRDefault="003C5149" w:rsidP="003C5149">
      <w:pPr>
        <w:pStyle w:val="Standard"/>
        <w:tabs>
          <w:tab w:val="left" w:pos="1134"/>
        </w:tabs>
        <w:spacing w:before="280" w:after="280"/>
        <w:jc w:val="center"/>
      </w:pPr>
      <w:r>
        <w:rPr>
          <w:rFonts w:eastAsia="Times New Roman" w:cs="Times New Roman"/>
        </w:rPr>
        <w:t>2020-2021 учебный год </w:t>
      </w:r>
    </w:p>
    <w:p w:rsidR="003C5149" w:rsidRDefault="003C5149" w:rsidP="003C5149">
      <w:pPr>
        <w:pStyle w:val="Standard"/>
        <w:jc w:val="center"/>
        <w:rPr>
          <w:rFonts w:eastAsia="Times New Roman" w:cs="Times New Roman"/>
        </w:rPr>
      </w:pPr>
    </w:p>
    <w:p w:rsidR="003C5149" w:rsidRDefault="003C5149" w:rsidP="003C5149">
      <w:pPr>
        <w:pStyle w:val="Standard"/>
        <w:jc w:val="center"/>
        <w:rPr>
          <w:rFonts w:cs="Times New Roman"/>
          <w:b/>
          <w:bCs/>
          <w:sz w:val="32"/>
          <w:szCs w:val="32"/>
        </w:rPr>
      </w:pPr>
      <w:r>
        <w:rPr>
          <w:rFonts w:cs="Times New Roman"/>
          <w:b/>
          <w:bCs/>
          <w:sz w:val="32"/>
          <w:szCs w:val="32"/>
        </w:rPr>
        <w:t>Пояснительная записка.</w:t>
      </w:r>
    </w:p>
    <w:p w:rsidR="003C5149" w:rsidRDefault="003C5149" w:rsidP="003C5149">
      <w:pPr>
        <w:pStyle w:val="Standard"/>
        <w:rPr>
          <w:rFonts w:cs="Times New Roman"/>
          <w:sz w:val="28"/>
          <w:szCs w:val="28"/>
        </w:rPr>
      </w:pPr>
      <w:r>
        <w:rPr>
          <w:rFonts w:cs="Times New Roman"/>
          <w:sz w:val="28"/>
          <w:szCs w:val="28"/>
        </w:rPr>
        <w:t xml:space="preserve">        Адаптированная образовательная программа </w:t>
      </w:r>
      <w:proofErr w:type="gramStart"/>
      <w:r>
        <w:rPr>
          <w:rFonts w:cs="Times New Roman"/>
          <w:sz w:val="28"/>
          <w:szCs w:val="28"/>
        </w:rPr>
        <w:t>обучающихся</w:t>
      </w:r>
      <w:proofErr w:type="gramEnd"/>
      <w:r>
        <w:rPr>
          <w:rFonts w:cs="Times New Roman"/>
          <w:sz w:val="28"/>
          <w:szCs w:val="28"/>
        </w:rPr>
        <w:t xml:space="preserve"> с умственной отсталостью — это учебно-методическая документация, определяющая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примерные условия образовательной деятельности. В структуру примерной адаптированной основной образовательной программы включаются: пояснительная записка, которая включает характеристику класса, основные направления коррекционной работы, психолого-педагогические принципы коррекционной работы, место учебных предметов в учебном плане; система оценки и образовательные программы на каждый предмет.</w:t>
      </w:r>
    </w:p>
    <w:p w:rsidR="003C5149" w:rsidRDefault="003C5149" w:rsidP="003C5149">
      <w:pPr>
        <w:pStyle w:val="a3"/>
        <w:rPr>
          <w:sz w:val="28"/>
          <w:szCs w:val="28"/>
        </w:rPr>
      </w:pPr>
      <w:r>
        <w:rPr>
          <w:sz w:val="28"/>
          <w:szCs w:val="28"/>
        </w:rPr>
        <w:t xml:space="preserve">       Нормативно-правовую базу разработки программы составляют:</w:t>
      </w:r>
    </w:p>
    <w:p w:rsidR="003C5149" w:rsidRDefault="003C5149" w:rsidP="003C5149">
      <w:pPr>
        <w:pStyle w:val="a3"/>
        <w:rPr>
          <w:sz w:val="28"/>
          <w:szCs w:val="28"/>
        </w:rPr>
      </w:pPr>
      <w:r>
        <w:rPr>
          <w:sz w:val="28"/>
          <w:szCs w:val="28"/>
        </w:rPr>
        <w:t>- Закон РФ №273 – ФЗ от 29.12.2012г. «Об образовании в Российской Федерации».</w:t>
      </w:r>
    </w:p>
    <w:p w:rsidR="003C5149" w:rsidRDefault="003C5149" w:rsidP="003C5149">
      <w:pPr>
        <w:pStyle w:val="a3"/>
        <w:rPr>
          <w:sz w:val="28"/>
          <w:szCs w:val="28"/>
        </w:rPr>
      </w:pPr>
      <w:r>
        <w:rPr>
          <w:sz w:val="28"/>
          <w:szCs w:val="28"/>
        </w:rPr>
        <w:t xml:space="preserve">-  Федеральный закон «О социальной защите инвалидов </w:t>
      </w:r>
      <w:proofErr w:type="gramStart"/>
      <w:r>
        <w:rPr>
          <w:sz w:val="28"/>
          <w:szCs w:val="28"/>
        </w:rPr>
        <w:t>в</w:t>
      </w:r>
      <w:proofErr w:type="gramEnd"/>
      <w:r>
        <w:rPr>
          <w:sz w:val="28"/>
          <w:szCs w:val="28"/>
        </w:rPr>
        <w:t xml:space="preserve"> Российской</w:t>
      </w:r>
    </w:p>
    <w:p w:rsidR="003C5149" w:rsidRDefault="003C5149" w:rsidP="003C5149">
      <w:pPr>
        <w:pStyle w:val="a3"/>
        <w:rPr>
          <w:sz w:val="28"/>
          <w:szCs w:val="28"/>
        </w:rPr>
      </w:pPr>
      <w:r>
        <w:rPr>
          <w:sz w:val="28"/>
          <w:szCs w:val="28"/>
        </w:rPr>
        <w:t>Федерации» от 4 ноября 1995 г. №181-Ф3;</w:t>
      </w:r>
    </w:p>
    <w:p w:rsidR="003C5149" w:rsidRDefault="003C5149" w:rsidP="003C5149">
      <w:pPr>
        <w:pStyle w:val="a3"/>
        <w:rPr>
          <w:sz w:val="28"/>
          <w:szCs w:val="28"/>
        </w:rPr>
      </w:pPr>
      <w:r>
        <w:rPr>
          <w:sz w:val="28"/>
          <w:szCs w:val="28"/>
        </w:rPr>
        <w:t>-  Приказ Министерства образования и науки Российской Федерации</w:t>
      </w:r>
    </w:p>
    <w:p w:rsidR="003C5149" w:rsidRDefault="003C5149" w:rsidP="003C5149">
      <w:pPr>
        <w:pStyle w:val="a3"/>
        <w:rPr>
          <w:sz w:val="28"/>
          <w:szCs w:val="28"/>
        </w:rPr>
      </w:pPr>
      <w:r>
        <w:rPr>
          <w:sz w:val="28"/>
          <w:szCs w:val="28"/>
        </w:rPr>
        <w:t>«Об утверждении Порядка организации и осуществления образовательной</w:t>
      </w:r>
    </w:p>
    <w:p w:rsidR="003C5149" w:rsidRDefault="003C5149" w:rsidP="003C5149">
      <w:pPr>
        <w:pStyle w:val="a3"/>
        <w:rPr>
          <w:sz w:val="28"/>
          <w:szCs w:val="28"/>
        </w:rPr>
      </w:pPr>
      <w:r>
        <w:rPr>
          <w:sz w:val="28"/>
          <w:szCs w:val="28"/>
        </w:rPr>
        <w:t>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 № 1015;</w:t>
      </w:r>
    </w:p>
    <w:p w:rsidR="003C5149" w:rsidRDefault="003C5149" w:rsidP="003C5149">
      <w:pPr>
        <w:pStyle w:val="a3"/>
        <w:rPr>
          <w:sz w:val="28"/>
          <w:szCs w:val="28"/>
        </w:rPr>
      </w:pPr>
      <w:r>
        <w:rPr>
          <w:sz w:val="28"/>
          <w:szCs w:val="28"/>
        </w:rPr>
        <w:t>-  Приказ Правительства РФ от 10 апреля 2002 г. N 29/2065-п «</w:t>
      </w:r>
      <w:proofErr w:type="gramStart"/>
      <w:r>
        <w:rPr>
          <w:sz w:val="28"/>
          <w:szCs w:val="28"/>
        </w:rPr>
        <w:t>Об</w:t>
      </w:r>
      <w:proofErr w:type="gramEnd"/>
    </w:p>
    <w:p w:rsidR="003C5149" w:rsidRDefault="003C5149" w:rsidP="003C5149">
      <w:pPr>
        <w:pStyle w:val="a3"/>
        <w:rPr>
          <w:sz w:val="28"/>
          <w:szCs w:val="28"/>
        </w:rPr>
      </w:pPr>
      <w:proofErr w:type="gramStart"/>
      <w:r>
        <w:rPr>
          <w:sz w:val="28"/>
          <w:szCs w:val="28"/>
        </w:rPr>
        <w:t>утверждении</w:t>
      </w:r>
      <w:proofErr w:type="gramEnd"/>
      <w:r>
        <w:rPr>
          <w:sz w:val="28"/>
          <w:szCs w:val="28"/>
        </w:rPr>
        <w:t xml:space="preserve"> учебных планов специальных (коррекционных) образовательных учреждений для обучающихся, воспитанников с отклонениями в развитии»;</w:t>
      </w:r>
    </w:p>
    <w:p w:rsidR="003C5149" w:rsidRDefault="003C5149" w:rsidP="003C5149">
      <w:pPr>
        <w:pStyle w:val="a3"/>
        <w:rPr>
          <w:sz w:val="28"/>
          <w:szCs w:val="28"/>
        </w:rPr>
      </w:pPr>
      <w:r>
        <w:rPr>
          <w:sz w:val="28"/>
          <w:szCs w:val="28"/>
        </w:rPr>
        <w:t>-  Закон Свердловской области от 15 июля 2013 года № 78-ОЗ «</w:t>
      </w:r>
      <w:proofErr w:type="gramStart"/>
      <w:r>
        <w:rPr>
          <w:sz w:val="28"/>
          <w:szCs w:val="28"/>
        </w:rPr>
        <w:t>Об</w:t>
      </w:r>
      <w:proofErr w:type="gramEnd"/>
    </w:p>
    <w:p w:rsidR="003C5149" w:rsidRDefault="003C5149" w:rsidP="003C5149">
      <w:pPr>
        <w:pStyle w:val="a3"/>
        <w:rPr>
          <w:sz w:val="28"/>
          <w:szCs w:val="28"/>
        </w:rPr>
      </w:pPr>
      <w:proofErr w:type="gramStart"/>
      <w:r>
        <w:rPr>
          <w:sz w:val="28"/>
          <w:szCs w:val="28"/>
        </w:rPr>
        <w:t>образовании</w:t>
      </w:r>
      <w:proofErr w:type="gramEnd"/>
      <w:r>
        <w:rPr>
          <w:sz w:val="28"/>
          <w:szCs w:val="28"/>
        </w:rPr>
        <w:t xml:space="preserve"> в Свердловской области»;</w:t>
      </w:r>
    </w:p>
    <w:p w:rsidR="003C5149" w:rsidRDefault="003C5149" w:rsidP="003C5149">
      <w:pPr>
        <w:pStyle w:val="a3"/>
        <w:rPr>
          <w:sz w:val="28"/>
          <w:szCs w:val="28"/>
        </w:rPr>
      </w:pPr>
      <w:r>
        <w:rPr>
          <w:sz w:val="28"/>
          <w:szCs w:val="28"/>
        </w:rPr>
        <w:t>-  Закон Свердловской области от 23.10.1995 № 28-ОЗ «О защите прав</w:t>
      </w:r>
    </w:p>
    <w:p w:rsidR="003C5149" w:rsidRDefault="003C5149" w:rsidP="003C5149">
      <w:pPr>
        <w:pStyle w:val="a3"/>
        <w:rPr>
          <w:sz w:val="28"/>
          <w:szCs w:val="28"/>
        </w:rPr>
      </w:pPr>
      <w:r>
        <w:rPr>
          <w:sz w:val="28"/>
          <w:szCs w:val="28"/>
        </w:rPr>
        <w:t>ребенка» (с последующими изменениями и дополнениями);</w:t>
      </w:r>
    </w:p>
    <w:p w:rsidR="003C5149" w:rsidRDefault="003C5149" w:rsidP="003C5149">
      <w:pPr>
        <w:pStyle w:val="a3"/>
      </w:pPr>
      <w:r>
        <w:rPr>
          <w:sz w:val="28"/>
          <w:szCs w:val="28"/>
        </w:rPr>
        <w:t xml:space="preserve">- Программа специальных (коррекционных) образовательных учреждений </w:t>
      </w:r>
      <w:r>
        <w:rPr>
          <w:sz w:val="28"/>
          <w:szCs w:val="28"/>
          <w:lang w:val="en-US"/>
        </w:rPr>
        <w:t>VIII</w:t>
      </w:r>
      <w:r>
        <w:rPr>
          <w:sz w:val="28"/>
          <w:szCs w:val="28"/>
        </w:rPr>
        <w:t xml:space="preserve"> вида: 5-9 </w:t>
      </w:r>
      <w:proofErr w:type="spellStart"/>
      <w:r>
        <w:rPr>
          <w:sz w:val="28"/>
          <w:szCs w:val="28"/>
        </w:rPr>
        <w:t>кл</w:t>
      </w:r>
      <w:proofErr w:type="spellEnd"/>
      <w:r>
        <w:rPr>
          <w:sz w:val="28"/>
          <w:szCs w:val="28"/>
        </w:rPr>
        <w:t xml:space="preserve">.: В 2сб. /Под ред. В.В. Воронковой – М: </w:t>
      </w:r>
      <w:proofErr w:type="spellStart"/>
      <w:r>
        <w:rPr>
          <w:sz w:val="28"/>
          <w:szCs w:val="28"/>
        </w:rPr>
        <w:t>Гуманит</w:t>
      </w:r>
      <w:proofErr w:type="spellEnd"/>
      <w:r>
        <w:rPr>
          <w:sz w:val="28"/>
          <w:szCs w:val="28"/>
        </w:rPr>
        <w:t>. изд. центр ВЛАДОС, 2001. – Сб.1. – 232с.</w:t>
      </w:r>
    </w:p>
    <w:p w:rsidR="003C5149" w:rsidRDefault="003C5149" w:rsidP="003C5149">
      <w:pPr>
        <w:pStyle w:val="a3"/>
      </w:pPr>
      <w:r>
        <w:rPr>
          <w:sz w:val="28"/>
          <w:szCs w:val="28"/>
        </w:rPr>
        <w:t>- Программы обучения</w:t>
      </w:r>
      <w:r>
        <w:rPr>
          <w:b/>
          <w:sz w:val="28"/>
          <w:szCs w:val="28"/>
        </w:rPr>
        <w:t xml:space="preserve"> </w:t>
      </w:r>
      <w:r>
        <w:rPr>
          <w:sz w:val="28"/>
          <w:szCs w:val="28"/>
        </w:rPr>
        <w:t xml:space="preserve"> глубоко  умственно отсталых детей  Министерства социального обеспечения</w:t>
      </w:r>
      <w:r>
        <w:rPr>
          <w:b/>
          <w:sz w:val="28"/>
          <w:szCs w:val="28"/>
        </w:rPr>
        <w:t xml:space="preserve"> </w:t>
      </w:r>
      <w:r>
        <w:rPr>
          <w:sz w:val="28"/>
          <w:szCs w:val="28"/>
        </w:rPr>
        <w:t>РСФСР НИИ дефектологии АПН СССР, Москва 1984г.,</w:t>
      </w:r>
    </w:p>
    <w:p w:rsidR="003C5149" w:rsidRDefault="003C5149" w:rsidP="003C5149">
      <w:pPr>
        <w:pStyle w:val="a3"/>
        <w:rPr>
          <w:sz w:val="28"/>
          <w:szCs w:val="28"/>
        </w:rPr>
      </w:pPr>
      <w:r>
        <w:rPr>
          <w:sz w:val="28"/>
          <w:szCs w:val="28"/>
        </w:rPr>
        <w:t xml:space="preserve">- «Программы  обучения детей с умеренной и тяжелой умственной отсталостью» </w:t>
      </w:r>
      <w:proofErr w:type="spellStart"/>
      <w:r>
        <w:rPr>
          <w:sz w:val="28"/>
          <w:szCs w:val="28"/>
        </w:rPr>
        <w:t>Новоселовой</w:t>
      </w:r>
      <w:proofErr w:type="spellEnd"/>
      <w:r>
        <w:rPr>
          <w:sz w:val="28"/>
          <w:szCs w:val="28"/>
        </w:rPr>
        <w:t xml:space="preserve"> Н.А., </w:t>
      </w:r>
      <w:proofErr w:type="spellStart"/>
      <w:r>
        <w:rPr>
          <w:sz w:val="28"/>
          <w:szCs w:val="28"/>
        </w:rPr>
        <w:t>Шлыковой</w:t>
      </w:r>
      <w:proofErr w:type="spellEnd"/>
      <w:r>
        <w:rPr>
          <w:sz w:val="28"/>
          <w:szCs w:val="28"/>
        </w:rPr>
        <w:t xml:space="preserve"> А.А., Екатеринбург, 2004г.,      </w:t>
      </w:r>
    </w:p>
    <w:p w:rsidR="003C5149" w:rsidRDefault="003C5149" w:rsidP="003C5149">
      <w:pPr>
        <w:pStyle w:val="a3"/>
        <w:rPr>
          <w:sz w:val="28"/>
          <w:szCs w:val="28"/>
        </w:rPr>
      </w:pPr>
      <w:r>
        <w:rPr>
          <w:sz w:val="28"/>
          <w:szCs w:val="28"/>
        </w:rPr>
        <w:t xml:space="preserve"> - Новая модель обучения в специальных (коррекционных) общеобразовательных учреждениях 8 вида» под редакцией Щербаковой А.М., Москва, 2001г,</w:t>
      </w:r>
    </w:p>
    <w:p w:rsidR="003C5149" w:rsidRDefault="003C5149" w:rsidP="003C5149">
      <w:pPr>
        <w:pStyle w:val="a3"/>
        <w:rPr>
          <w:sz w:val="28"/>
          <w:szCs w:val="28"/>
        </w:rPr>
      </w:pPr>
      <w:r>
        <w:rPr>
          <w:sz w:val="28"/>
          <w:szCs w:val="28"/>
        </w:rPr>
        <w:t>- Адаптированная образовательная программа ГБОУ СО «</w:t>
      </w:r>
      <w:proofErr w:type="spellStart"/>
      <w:r>
        <w:rPr>
          <w:sz w:val="28"/>
          <w:szCs w:val="28"/>
        </w:rPr>
        <w:t>Верхнесалдинская</w:t>
      </w:r>
      <w:proofErr w:type="spellEnd"/>
      <w:r>
        <w:rPr>
          <w:sz w:val="28"/>
          <w:szCs w:val="28"/>
        </w:rPr>
        <w:t xml:space="preserve"> школа», учебный план, годовой календарный график работы школы.</w:t>
      </w:r>
    </w:p>
    <w:p w:rsidR="003C5149" w:rsidRDefault="003C5149" w:rsidP="003C5149">
      <w:pPr>
        <w:pStyle w:val="a3"/>
        <w:rPr>
          <w:sz w:val="28"/>
          <w:szCs w:val="28"/>
        </w:rPr>
      </w:pPr>
      <w:r>
        <w:rPr>
          <w:sz w:val="28"/>
          <w:szCs w:val="28"/>
        </w:rPr>
        <w:t>-  Устав школы;</w:t>
      </w:r>
    </w:p>
    <w:p w:rsidR="003C5149" w:rsidRDefault="003C5149" w:rsidP="003C5149">
      <w:pPr>
        <w:pStyle w:val="a3"/>
        <w:rPr>
          <w:sz w:val="28"/>
          <w:szCs w:val="28"/>
        </w:rPr>
      </w:pPr>
      <w:r>
        <w:rPr>
          <w:sz w:val="28"/>
          <w:szCs w:val="28"/>
        </w:rPr>
        <w:lastRenderedPageBreak/>
        <w:t xml:space="preserve">-  Положение о рабочей программе образовательного учреждения ГБОУ </w:t>
      </w:r>
      <w:proofErr w:type="gramStart"/>
      <w:r>
        <w:rPr>
          <w:sz w:val="28"/>
          <w:szCs w:val="28"/>
        </w:rPr>
        <w:t>СО</w:t>
      </w:r>
      <w:proofErr w:type="gramEnd"/>
      <w:r>
        <w:rPr>
          <w:sz w:val="28"/>
          <w:szCs w:val="28"/>
        </w:rPr>
        <w:t xml:space="preserve">   </w:t>
      </w:r>
    </w:p>
    <w:p w:rsidR="003C5149" w:rsidRDefault="003C5149" w:rsidP="003C5149">
      <w:pPr>
        <w:pStyle w:val="a3"/>
        <w:jc w:val="both"/>
        <w:rPr>
          <w:sz w:val="28"/>
          <w:szCs w:val="28"/>
        </w:rPr>
      </w:pPr>
      <w:r>
        <w:rPr>
          <w:sz w:val="28"/>
          <w:szCs w:val="28"/>
        </w:rPr>
        <w:t xml:space="preserve">   «</w:t>
      </w:r>
      <w:proofErr w:type="spellStart"/>
      <w:r>
        <w:rPr>
          <w:sz w:val="28"/>
          <w:szCs w:val="28"/>
        </w:rPr>
        <w:t>Верхнесалдинская</w:t>
      </w:r>
      <w:proofErr w:type="spellEnd"/>
      <w:r>
        <w:rPr>
          <w:sz w:val="28"/>
          <w:szCs w:val="28"/>
        </w:rPr>
        <w:t xml:space="preserve"> школа».</w:t>
      </w:r>
    </w:p>
    <w:p w:rsidR="003C5149" w:rsidRDefault="003C5149" w:rsidP="003C5149">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Подготовка к труду, являясь одним из важнейших аспектов социальной адаптации и комплексной реабилитации детей с интеллектуальным недоразвитием, направлена на достижение ощущения социального комфорта и равноправия в обществе; она обеспечивает наиболее полную интеграцию лиц с недоразвитием интеллекта в общество, способствует улучшению их морально - психологического состояния и представляет возможность, наряду со всеми членами общества, жить полноценной активной жизнью.</w:t>
      </w:r>
      <w:proofErr w:type="gramEnd"/>
      <w:r>
        <w:rPr>
          <w:rFonts w:ascii="Times New Roman" w:hAnsi="Times New Roman" w:cs="Times New Roman"/>
          <w:b w:val="0"/>
          <w:sz w:val="28"/>
          <w:szCs w:val="28"/>
        </w:rPr>
        <w:t xml:space="preserve"> В настоящее время во много раз возросла острота трудовой адаптации выпускников школы. Включение производственных предприятий в систему рыночной экономики создаёт новые условия организации труда рабочих. При этом возможности молодого рабочего зависят от его мобильности, способности быстро перестраивать свои умения в соответствии с изменениями условий работы.      </w:t>
      </w:r>
    </w:p>
    <w:p w:rsidR="003C5149" w:rsidRDefault="003C5149" w:rsidP="003C5149">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          Главное место в </w:t>
      </w:r>
      <w:proofErr w:type="spellStart"/>
      <w:r>
        <w:rPr>
          <w:rFonts w:ascii="Times New Roman" w:hAnsi="Times New Roman" w:cs="Times New Roman"/>
          <w:b w:val="0"/>
          <w:sz w:val="28"/>
          <w:szCs w:val="28"/>
        </w:rPr>
        <w:t>коррекционно</w:t>
      </w:r>
      <w:proofErr w:type="spellEnd"/>
      <w:r>
        <w:rPr>
          <w:rFonts w:ascii="Times New Roman" w:hAnsi="Times New Roman" w:cs="Times New Roman"/>
          <w:b w:val="0"/>
          <w:sz w:val="28"/>
          <w:szCs w:val="28"/>
        </w:rPr>
        <w:t xml:space="preserve"> – воспитательной работе с учениками  отводится трудовому обучению, где они овладевают элементарными трудовыми навыками, необходимыми для выполнения несложных работ, у детей развивается познавательная деятельность. Выполнение различных операций ставит воспитанников перед необходимостью познания материалов, их свойств и качеств, требует различения предметов, включенных в трудовую деятельность, что приводит к развитию представлений, мыслительных операций и речи.</w:t>
      </w:r>
    </w:p>
    <w:p w:rsidR="003C5149" w:rsidRDefault="003C5149" w:rsidP="003C5149">
      <w:pPr>
        <w:pStyle w:val="a3"/>
      </w:pPr>
      <w:r>
        <w:rPr>
          <w:sz w:val="28"/>
        </w:rPr>
        <w:t xml:space="preserve">      Целью данных программ является:</w:t>
      </w:r>
    </w:p>
    <w:p w:rsidR="003C5149" w:rsidRDefault="003C5149" w:rsidP="003C5149">
      <w:pPr>
        <w:pStyle w:val="a3"/>
        <w:rPr>
          <w:sz w:val="28"/>
        </w:rPr>
      </w:pPr>
      <w:r>
        <w:rPr>
          <w:sz w:val="28"/>
        </w:rPr>
        <w:t xml:space="preserve">-  формирование  </w:t>
      </w:r>
      <w:proofErr w:type="spellStart"/>
      <w:r>
        <w:rPr>
          <w:sz w:val="28"/>
        </w:rPr>
        <w:t>общетрудовых</w:t>
      </w:r>
      <w:proofErr w:type="spellEnd"/>
      <w:r>
        <w:rPr>
          <w:sz w:val="28"/>
        </w:rPr>
        <w:t xml:space="preserve"> и специальных  умений для самостоятельного и осознанного определения жизненных и профессиональных планов;</w:t>
      </w:r>
    </w:p>
    <w:p w:rsidR="003C5149" w:rsidRDefault="003C5149" w:rsidP="003C5149">
      <w:pPr>
        <w:pStyle w:val="a3"/>
      </w:pPr>
      <w:r>
        <w:rPr>
          <w:sz w:val="28"/>
        </w:rPr>
        <w:t xml:space="preserve">-  </w:t>
      </w:r>
      <w:r>
        <w:rPr>
          <w:sz w:val="28"/>
          <w:szCs w:val="28"/>
        </w:rPr>
        <w:t>подготовка учащихся к самостоятельному выполнению несложных видов работы на предприятиях;</w:t>
      </w:r>
    </w:p>
    <w:p w:rsidR="003C5149" w:rsidRDefault="003C5149" w:rsidP="003C5149">
      <w:pPr>
        <w:pStyle w:val="a3"/>
        <w:rPr>
          <w:sz w:val="28"/>
        </w:rPr>
      </w:pPr>
      <w:r>
        <w:rPr>
          <w:sz w:val="28"/>
        </w:rPr>
        <w:t xml:space="preserve">   -  воспитание трудолюбия, бережливости, аккуратности, привычки  к трудовому усилию, способность работать в коллективе, что является важным условием  для дальнейшей социально - трудовой  адаптации в  жизни;</w:t>
      </w:r>
    </w:p>
    <w:p w:rsidR="003C5149" w:rsidRDefault="003C5149" w:rsidP="003C5149">
      <w:pPr>
        <w:pStyle w:val="a3"/>
        <w:rPr>
          <w:sz w:val="28"/>
        </w:rPr>
      </w:pPr>
      <w:r>
        <w:rPr>
          <w:sz w:val="28"/>
        </w:rPr>
        <w:t xml:space="preserve">   - развитие познавательных интересов.</w:t>
      </w:r>
    </w:p>
    <w:p w:rsidR="003C5149" w:rsidRDefault="003C5149" w:rsidP="003C5149">
      <w:pPr>
        <w:pStyle w:val="a3"/>
        <w:rPr>
          <w:sz w:val="28"/>
        </w:rPr>
      </w:pPr>
      <w:r>
        <w:rPr>
          <w:sz w:val="28"/>
        </w:rPr>
        <w:t xml:space="preserve">       В процессе трудового обучения должны решаться следующие общие задачи:</w:t>
      </w:r>
    </w:p>
    <w:p w:rsidR="003C5149" w:rsidRDefault="003C5149" w:rsidP="003C5149">
      <w:pPr>
        <w:pStyle w:val="Standard"/>
        <w:jc w:val="both"/>
        <w:rPr>
          <w:sz w:val="28"/>
          <w:szCs w:val="28"/>
        </w:rPr>
      </w:pPr>
      <w:r>
        <w:rPr>
          <w:sz w:val="28"/>
          <w:szCs w:val="28"/>
        </w:rPr>
        <w:t xml:space="preserve">- развитие </w:t>
      </w:r>
      <w:proofErr w:type="spellStart"/>
      <w:r>
        <w:rPr>
          <w:sz w:val="28"/>
          <w:szCs w:val="28"/>
        </w:rPr>
        <w:t>общетрудовых</w:t>
      </w:r>
      <w:proofErr w:type="spellEnd"/>
      <w:r>
        <w:rPr>
          <w:sz w:val="28"/>
          <w:szCs w:val="28"/>
        </w:rPr>
        <w:t xml:space="preserve"> умений, то есть умений ориентироваться  в производственном задании, планировать последовательность действий, выполнять и контролировать ход работы;</w:t>
      </w:r>
    </w:p>
    <w:p w:rsidR="003C5149" w:rsidRDefault="003C5149" w:rsidP="003C5149">
      <w:pPr>
        <w:pStyle w:val="Standard"/>
        <w:jc w:val="both"/>
        <w:rPr>
          <w:sz w:val="28"/>
          <w:szCs w:val="28"/>
        </w:rPr>
      </w:pPr>
      <w:r>
        <w:rPr>
          <w:sz w:val="28"/>
          <w:szCs w:val="28"/>
        </w:rPr>
        <w:t>- обучение профессиональным приемам труда и привитие соответствующих трудовых навыков;</w:t>
      </w:r>
    </w:p>
    <w:p w:rsidR="003C5149" w:rsidRDefault="003C5149" w:rsidP="003C5149">
      <w:pPr>
        <w:pStyle w:val="a3"/>
      </w:pPr>
      <w:r>
        <w:rPr>
          <w:sz w:val="28"/>
        </w:rPr>
        <w:t xml:space="preserve">- </w:t>
      </w:r>
      <w:r>
        <w:rPr>
          <w:sz w:val="28"/>
          <w:szCs w:val="28"/>
        </w:rPr>
        <w:t>формирование доступных школьникам технических и технологических знаний;</w:t>
      </w:r>
    </w:p>
    <w:p w:rsidR="003C5149" w:rsidRDefault="003C5149" w:rsidP="003C5149">
      <w:pPr>
        <w:pStyle w:val="a3"/>
        <w:rPr>
          <w:sz w:val="28"/>
        </w:rPr>
      </w:pPr>
      <w:r>
        <w:rPr>
          <w:sz w:val="28"/>
        </w:rPr>
        <w:t>- формирование знаний о различных материалах и умения выбирать способы обработки в зависимости от их свойств, доступные данному контингенту учащихся;</w:t>
      </w:r>
    </w:p>
    <w:p w:rsidR="003C5149" w:rsidRDefault="003C5149" w:rsidP="003C5149">
      <w:pPr>
        <w:pStyle w:val="a3"/>
        <w:rPr>
          <w:sz w:val="28"/>
          <w:szCs w:val="28"/>
        </w:rPr>
      </w:pPr>
      <w:r>
        <w:rPr>
          <w:sz w:val="28"/>
          <w:szCs w:val="28"/>
        </w:rPr>
        <w:lastRenderedPageBreak/>
        <w:t xml:space="preserve"> - обучение выполнению ручных и машинных технологических операций</w:t>
      </w:r>
      <w:proofErr w:type="gramStart"/>
      <w:r>
        <w:rPr>
          <w:sz w:val="28"/>
          <w:szCs w:val="28"/>
        </w:rPr>
        <w:t>;.</w:t>
      </w:r>
      <w:proofErr w:type="gramEnd"/>
    </w:p>
    <w:p w:rsidR="003C5149" w:rsidRDefault="003C5149" w:rsidP="003C5149">
      <w:pPr>
        <w:pStyle w:val="Standard"/>
        <w:jc w:val="both"/>
      </w:pPr>
      <w:r>
        <w:rPr>
          <w:sz w:val="28"/>
          <w:szCs w:val="28"/>
        </w:rPr>
        <w:t>- воспитание устойчивого положительного отношения к труду и формирование необходимых в повседневной производственной деятельности качеств личности, ответственность за порученное дело, добросовестности, честности, готовности помочь товарищу, бережного отношения к общественной собственности.</w:t>
      </w:r>
    </w:p>
    <w:p w:rsidR="003C5149" w:rsidRDefault="003C5149" w:rsidP="003C5149">
      <w:pPr>
        <w:pStyle w:val="a3"/>
      </w:pPr>
      <w:r>
        <w:rPr>
          <w:sz w:val="28"/>
        </w:rPr>
        <w:t>-  коррекция психофизического состояния учащихся;</w:t>
      </w:r>
    </w:p>
    <w:p w:rsidR="003C5149" w:rsidRDefault="003C5149" w:rsidP="003C5149">
      <w:pPr>
        <w:pStyle w:val="1"/>
        <w:spacing w:before="0" w:after="0"/>
        <w:jc w:val="both"/>
      </w:pPr>
      <w:r>
        <w:rPr>
          <w:rFonts w:ascii="Times New Roman" w:hAnsi="Times New Roman" w:cs="Times New Roman"/>
          <w:b w:val="0"/>
          <w:sz w:val="28"/>
          <w:szCs w:val="28"/>
        </w:rPr>
        <w:t xml:space="preserve">  - развить речь учащихся на основе их практической деятельности.</w:t>
      </w:r>
      <w:r>
        <w:rPr>
          <w:sz w:val="28"/>
          <w:szCs w:val="28"/>
        </w:rPr>
        <w:tab/>
      </w:r>
    </w:p>
    <w:p w:rsidR="003C5149" w:rsidRDefault="003C5149" w:rsidP="003C5149">
      <w:pPr>
        <w:pStyle w:val="Standard"/>
        <w:jc w:val="both"/>
        <w:rPr>
          <w:sz w:val="28"/>
          <w:szCs w:val="28"/>
        </w:rPr>
      </w:pPr>
      <w:r>
        <w:rPr>
          <w:sz w:val="28"/>
          <w:szCs w:val="28"/>
        </w:rPr>
        <w:t xml:space="preserve">     Перечисленные задачи должны реализовываться комплексно, в тесной связи с преподаванием  общеобразовательных предметов и проводимой в школе воспитательной работой.  Занятия, если необходимо, связываются с дисциплинами, изучаемыми на других уроках, за счет чего осуществляются </w:t>
      </w:r>
      <w:proofErr w:type="spellStart"/>
      <w:r>
        <w:rPr>
          <w:sz w:val="28"/>
          <w:szCs w:val="28"/>
        </w:rPr>
        <w:t>межпредметные</w:t>
      </w:r>
      <w:proofErr w:type="spellEnd"/>
      <w:r>
        <w:rPr>
          <w:sz w:val="28"/>
          <w:szCs w:val="28"/>
        </w:rPr>
        <w:t xml:space="preserve"> связи. Преподавание  общеобразовательных дисциплин, в свою очередь, ведется с учетом того, что ученики узнают на уроках по трудовому обучению. Например, на уроках русского языка ребята повторяют некоторые профессиональные термины, на уроках математики решают задачи, рассчитывая расход материалов и количество деталей, требуемых для выполнения работы, читают и составляют технические рисунки и чертежи, на уроках естествознания знакомятся со способами добычи сырья, идущего на изготовление материалов</w:t>
      </w:r>
      <w:r w:rsidR="00A0500B">
        <w:rPr>
          <w:sz w:val="28"/>
          <w:szCs w:val="28"/>
        </w:rPr>
        <w:t>.</w:t>
      </w:r>
      <w:r>
        <w:rPr>
          <w:sz w:val="28"/>
          <w:szCs w:val="28"/>
        </w:rPr>
        <w:t xml:space="preserve"> В свою очередь, навыки и умения, полученные при  освоении трудовых операций, способствуют более успешному изучению школьни</w:t>
      </w:r>
      <w:r w:rsidR="00A0500B">
        <w:rPr>
          <w:sz w:val="28"/>
          <w:szCs w:val="28"/>
        </w:rPr>
        <w:t>ка</w:t>
      </w:r>
      <w:r>
        <w:rPr>
          <w:sz w:val="28"/>
          <w:szCs w:val="28"/>
        </w:rPr>
        <w:t>ми общеобразовательных предметов</w:t>
      </w:r>
    </w:p>
    <w:p w:rsidR="003C5149" w:rsidRDefault="003C5149" w:rsidP="003C5149">
      <w:pPr>
        <w:pStyle w:val="Standard"/>
        <w:jc w:val="both"/>
      </w:pPr>
      <w:r>
        <w:rPr>
          <w:sz w:val="28"/>
          <w:szCs w:val="28"/>
        </w:rPr>
        <w:t xml:space="preserve">   </w:t>
      </w:r>
      <w:r>
        <w:rPr>
          <w:rFonts w:cs="Times New Roman"/>
          <w:sz w:val="28"/>
          <w:szCs w:val="28"/>
        </w:rPr>
        <w:t xml:space="preserve">Программа составлена с учетом возрастных и психических особенностей развития учащихся, уровня их знаний и умений.  </w:t>
      </w:r>
    </w:p>
    <w:p w:rsidR="003C5149" w:rsidRDefault="003C5149" w:rsidP="003C5149">
      <w:pPr>
        <w:pStyle w:val="Standard"/>
        <w:jc w:val="both"/>
        <w:rPr>
          <w:rFonts w:cs="Times New Roman"/>
          <w:sz w:val="28"/>
          <w:szCs w:val="28"/>
        </w:rPr>
      </w:pPr>
      <w:r>
        <w:rPr>
          <w:sz w:val="28"/>
          <w:szCs w:val="28"/>
        </w:rPr>
        <w:t xml:space="preserve">   </w:t>
      </w:r>
      <w:r>
        <w:rPr>
          <w:rFonts w:cs="Times New Roman"/>
          <w:sz w:val="28"/>
          <w:szCs w:val="28"/>
        </w:rPr>
        <w:t>Профессионально-трудовая подготовка базируется  на общих принципах обучения.</w:t>
      </w:r>
      <w:r>
        <w:rPr>
          <w:sz w:val="28"/>
          <w:szCs w:val="28"/>
        </w:rPr>
        <w:t xml:space="preserve"> </w:t>
      </w:r>
      <w:r>
        <w:rPr>
          <w:rFonts w:cs="Times New Roman"/>
          <w:sz w:val="28"/>
          <w:szCs w:val="28"/>
        </w:rPr>
        <w:t xml:space="preserve">Материал расположен по принципу усложнения и увеличения объема сведений. Последовательное изучение тем обеспечивает возможность систематизировано сформировать и совершенствовать у детей необходимые им умения, знания и навыки. Но имеет и свои специфические особенности, в частности носит коррекционную направленность, то есть предполагает максимально возможное исправление недостатков развития личности школьников.  К специфическим задачам обучения труду в первую очередь относится  развитие </w:t>
      </w:r>
      <w:proofErr w:type="spellStart"/>
      <w:r>
        <w:rPr>
          <w:rFonts w:cs="Times New Roman"/>
          <w:sz w:val="28"/>
          <w:szCs w:val="28"/>
        </w:rPr>
        <w:t>общетрудовых</w:t>
      </w:r>
      <w:proofErr w:type="spellEnd"/>
      <w:r>
        <w:rPr>
          <w:rFonts w:cs="Times New Roman"/>
          <w:sz w:val="28"/>
          <w:szCs w:val="28"/>
        </w:rPr>
        <w:t xml:space="preserve"> умений и сознательное овладение приемами работы общеобразовательных предметов.</w:t>
      </w:r>
    </w:p>
    <w:p w:rsidR="003C5149" w:rsidRDefault="003C5149" w:rsidP="003C5149">
      <w:pPr>
        <w:pStyle w:val="Standard"/>
        <w:jc w:val="both"/>
      </w:pPr>
    </w:p>
    <w:p w:rsidR="003C5149" w:rsidRDefault="003C5149" w:rsidP="003C5149">
      <w:pPr>
        <w:pStyle w:val="1"/>
        <w:spacing w:before="0" w:after="0"/>
        <w:jc w:val="center"/>
      </w:pPr>
      <w:r>
        <w:rPr>
          <w:rFonts w:ascii="Times New Roman" w:hAnsi="Times New Roman" w:cs="Times New Roman"/>
          <w:b w:val="0"/>
          <w:sz w:val="28"/>
          <w:szCs w:val="28"/>
        </w:rPr>
        <w:t xml:space="preserve">     </w:t>
      </w:r>
      <w:r>
        <w:rPr>
          <w:rFonts w:ascii="Times New Roman" w:hAnsi="Times New Roman" w:cs="Times New Roman"/>
          <w:color w:val="000000"/>
          <w:sz w:val="28"/>
          <w:szCs w:val="28"/>
        </w:rPr>
        <w:t xml:space="preserve">  </w:t>
      </w:r>
      <w:r>
        <w:rPr>
          <w:rFonts w:ascii="Times New Roman" w:hAnsi="Times New Roman" w:cs="Times New Roman"/>
          <w:sz w:val="28"/>
          <w:szCs w:val="28"/>
        </w:rPr>
        <w:t>Способы проверки результатов обучения.</w:t>
      </w:r>
    </w:p>
    <w:p w:rsidR="003C5149" w:rsidRDefault="003C5149" w:rsidP="003C5149">
      <w:pPr>
        <w:pStyle w:val="a3"/>
        <w:rPr>
          <w:b/>
          <w:bCs/>
          <w:color w:val="000000"/>
          <w:sz w:val="28"/>
          <w:szCs w:val="28"/>
        </w:rPr>
      </w:pPr>
    </w:p>
    <w:p w:rsidR="003C5149" w:rsidRDefault="003C5149" w:rsidP="003C5149">
      <w:pPr>
        <w:pStyle w:val="a3"/>
        <w:rPr>
          <w:sz w:val="28"/>
          <w:szCs w:val="28"/>
        </w:rPr>
      </w:pPr>
      <w:r>
        <w:rPr>
          <w:sz w:val="28"/>
          <w:szCs w:val="28"/>
        </w:rPr>
        <w:t xml:space="preserve">      Во время занятий применяется поурочный, тематический и итоговый контроль. Уровень усвоения материала выявляется в беседах,  выполнении творческих индивидуальных заданий, применении полученных на занятиях знаний. Выполнение задания в группе обычно проходит неравномерно: одни уже выполнили работу, другие только начинают. Поэтому необходимы как групповые, так и индивидуальные занятия. Наиболее подходящая форма оценки – организованный просмотр выполненных образцов изделий. Он позволяет справедливо и объективно оценить работу каждого, сравнить, </w:t>
      </w:r>
      <w:r>
        <w:rPr>
          <w:sz w:val="28"/>
          <w:szCs w:val="28"/>
        </w:rPr>
        <w:lastRenderedPageBreak/>
        <w:t xml:space="preserve">сделать соответствующие выводы, порадоваться не только своей, но и общей удачи. </w:t>
      </w:r>
    </w:p>
    <w:p w:rsidR="003C5149" w:rsidRDefault="003C5149" w:rsidP="003C5149">
      <w:pPr>
        <w:pStyle w:val="a3"/>
        <w:rPr>
          <w:sz w:val="28"/>
          <w:szCs w:val="28"/>
        </w:rPr>
      </w:pPr>
      <w:r>
        <w:rPr>
          <w:sz w:val="28"/>
          <w:szCs w:val="28"/>
        </w:rPr>
        <w:t xml:space="preserve">    В течение всего периода обучения педагог ведет индивидуальное наблюдение за творческим развитием каждого обучаемого.</w:t>
      </w:r>
    </w:p>
    <w:p w:rsidR="003C5149" w:rsidRDefault="003C5149" w:rsidP="003C5149">
      <w:pPr>
        <w:pStyle w:val="a3"/>
        <w:rPr>
          <w:sz w:val="28"/>
          <w:szCs w:val="28"/>
        </w:rPr>
      </w:pPr>
      <w:r>
        <w:rPr>
          <w:sz w:val="28"/>
          <w:szCs w:val="28"/>
        </w:rPr>
        <w:t> Занятия для учеников с  тяжелыми и множественными нарушениями не  предполагают отметочного контроля знаний, поэтому целесообразнее применять различные критерии, такие как</w:t>
      </w:r>
    </w:p>
    <w:p w:rsidR="003C5149" w:rsidRDefault="003C5149" w:rsidP="003C5149">
      <w:pPr>
        <w:pStyle w:val="a3"/>
        <w:rPr>
          <w:sz w:val="28"/>
          <w:szCs w:val="28"/>
        </w:rPr>
      </w:pPr>
      <w:r>
        <w:rPr>
          <w:sz w:val="28"/>
          <w:szCs w:val="28"/>
        </w:rPr>
        <w:t xml:space="preserve">-текущая оценка </w:t>
      </w:r>
      <w:proofErr w:type="gramStart"/>
      <w:r>
        <w:rPr>
          <w:sz w:val="28"/>
          <w:szCs w:val="28"/>
        </w:rPr>
        <w:t>достигнутого</w:t>
      </w:r>
      <w:proofErr w:type="gramEnd"/>
      <w:r>
        <w:rPr>
          <w:sz w:val="28"/>
          <w:szCs w:val="28"/>
        </w:rPr>
        <w:t xml:space="preserve"> самим ребенком;</w:t>
      </w:r>
    </w:p>
    <w:p w:rsidR="003C5149" w:rsidRDefault="003C5149" w:rsidP="003C5149">
      <w:pPr>
        <w:pStyle w:val="a3"/>
      </w:pPr>
      <w:r>
        <w:rPr>
          <w:sz w:val="28"/>
          <w:szCs w:val="28"/>
        </w:rPr>
        <w:t>-тесты;</w:t>
      </w:r>
    </w:p>
    <w:p w:rsidR="003C5149" w:rsidRDefault="003C5149" w:rsidP="003C5149">
      <w:pPr>
        <w:pStyle w:val="a3"/>
        <w:rPr>
          <w:sz w:val="28"/>
          <w:szCs w:val="28"/>
        </w:rPr>
      </w:pPr>
      <w:r>
        <w:rPr>
          <w:sz w:val="28"/>
          <w:szCs w:val="28"/>
        </w:rPr>
        <w:t>-оценка законченной работы;</w:t>
      </w:r>
    </w:p>
    <w:p w:rsidR="003C5149" w:rsidRDefault="003C5149" w:rsidP="003C5149">
      <w:pPr>
        <w:pStyle w:val="a3"/>
        <w:rPr>
          <w:sz w:val="28"/>
          <w:szCs w:val="28"/>
        </w:rPr>
      </w:pPr>
      <w:r>
        <w:rPr>
          <w:sz w:val="28"/>
          <w:szCs w:val="28"/>
        </w:rPr>
        <w:t>- участие в выставках, конкурсах и т.д.</w:t>
      </w:r>
    </w:p>
    <w:p w:rsidR="003C5149" w:rsidRDefault="003C5149" w:rsidP="003C5149">
      <w:pPr>
        <w:pStyle w:val="a3"/>
        <w:rPr>
          <w:sz w:val="28"/>
          <w:szCs w:val="28"/>
        </w:rPr>
      </w:pPr>
      <w:r>
        <w:rPr>
          <w:sz w:val="28"/>
          <w:szCs w:val="28"/>
        </w:rPr>
        <w:t>-реализация творческих идей.</w:t>
      </w:r>
    </w:p>
    <w:p w:rsidR="003C5149" w:rsidRDefault="003C5149" w:rsidP="003C5149">
      <w:pPr>
        <w:pStyle w:val="a3"/>
      </w:pPr>
      <w:r>
        <w:rPr>
          <w:b/>
          <w:bCs/>
          <w:color w:val="000000"/>
          <w:sz w:val="28"/>
          <w:szCs w:val="28"/>
        </w:rPr>
        <w:t xml:space="preserve">     </w:t>
      </w:r>
      <w:r>
        <w:rPr>
          <w:bCs/>
          <w:color w:val="000000"/>
          <w:sz w:val="28"/>
          <w:szCs w:val="28"/>
        </w:rPr>
        <w:t>1.</w:t>
      </w:r>
      <w:r>
        <w:rPr>
          <w:b/>
          <w:bCs/>
          <w:color w:val="000000"/>
          <w:sz w:val="28"/>
          <w:szCs w:val="28"/>
        </w:rPr>
        <w:t xml:space="preserve"> </w:t>
      </w:r>
      <w:r>
        <w:rPr>
          <w:color w:val="000000"/>
          <w:sz w:val="28"/>
          <w:szCs w:val="28"/>
        </w:rPr>
        <w:t>Использование индивидуальной шкалы оценок в соответствии с успехами и затраченными усилиями.</w:t>
      </w:r>
    </w:p>
    <w:p w:rsidR="003C5149" w:rsidRDefault="003C5149" w:rsidP="003C5149">
      <w:pPr>
        <w:pStyle w:val="a3"/>
        <w:rPr>
          <w:bCs/>
          <w:color w:val="000000"/>
          <w:sz w:val="28"/>
          <w:szCs w:val="28"/>
        </w:rPr>
      </w:pPr>
      <w:r>
        <w:rPr>
          <w:bCs/>
          <w:color w:val="000000"/>
          <w:sz w:val="28"/>
          <w:szCs w:val="28"/>
        </w:rPr>
        <w:t xml:space="preserve">   Принятая в школе система оценки индивидуальных результатов позволяет учитывать степень усвоения программного материала каждым учеником.  За основу оценивания  я в своей работе беру отметки за успеваемость массовых школ, чтобы ученики не чувствовали себя ущемленными. Но такой подход нельзя распространять на всех учащихся, так как такой подход не может стимулировать процесс учения. Главный смысл оценки заключен не в баллах, а в кратком комментировании (разъяснении) учителем, в котором отражаются: качество изготовленного объекта и правильность применявшихся им практических действий;   характеристика прилежания во время работы.</w:t>
      </w:r>
    </w:p>
    <w:p w:rsidR="003C5149" w:rsidRDefault="003C5149" w:rsidP="003C5149">
      <w:pPr>
        <w:pStyle w:val="a3"/>
      </w:pPr>
      <w:r>
        <w:rPr>
          <w:bCs/>
          <w:color w:val="000000"/>
          <w:sz w:val="28"/>
          <w:szCs w:val="28"/>
        </w:rPr>
        <w:t xml:space="preserve">    2. </w:t>
      </w:r>
      <w:r>
        <w:rPr>
          <w:color w:val="000000"/>
          <w:sz w:val="28"/>
          <w:szCs w:val="28"/>
        </w:rPr>
        <w:t>Ежедневная оценка с целью выведения четвертной отметки.</w:t>
      </w:r>
    </w:p>
    <w:p w:rsidR="003C5149" w:rsidRDefault="003C5149" w:rsidP="003C5149">
      <w:pPr>
        <w:pStyle w:val="a3"/>
        <w:rPr>
          <w:color w:val="000000"/>
          <w:sz w:val="28"/>
          <w:szCs w:val="28"/>
        </w:rPr>
      </w:pPr>
      <w:r>
        <w:rPr>
          <w:color w:val="000000"/>
          <w:sz w:val="28"/>
          <w:szCs w:val="28"/>
        </w:rPr>
        <w:t>На уроках выставляются отметки за теоретические  знания и практическую работу. Отметку за практическую работу ставят на основании оценки качества результатов труда, правильности рабочих действий и прилежания школьника.</w:t>
      </w:r>
    </w:p>
    <w:p w:rsidR="003C5149" w:rsidRDefault="003C5149" w:rsidP="003C5149">
      <w:pPr>
        <w:pStyle w:val="a3"/>
        <w:rPr>
          <w:color w:val="000000"/>
          <w:sz w:val="28"/>
          <w:szCs w:val="28"/>
        </w:rPr>
      </w:pPr>
      <w:r>
        <w:rPr>
          <w:color w:val="000000"/>
          <w:sz w:val="28"/>
          <w:szCs w:val="28"/>
        </w:rPr>
        <w:t xml:space="preserve">    3. Выставление оценок за четверть и учебный год.</w:t>
      </w:r>
    </w:p>
    <w:p w:rsidR="003C5149" w:rsidRDefault="003C5149" w:rsidP="003C5149">
      <w:pPr>
        <w:pStyle w:val="a3"/>
        <w:rPr>
          <w:color w:val="000000"/>
          <w:sz w:val="28"/>
          <w:szCs w:val="28"/>
        </w:rPr>
      </w:pPr>
      <w:r>
        <w:rPr>
          <w:color w:val="000000"/>
          <w:sz w:val="28"/>
          <w:szCs w:val="28"/>
        </w:rPr>
        <w:t xml:space="preserve"> Может проводиться: по текущим оценкам ежедневных уроков;  за выполнение самостоятельной работы;  за выполнение контрольной работы.</w:t>
      </w:r>
    </w:p>
    <w:p w:rsidR="003C5149" w:rsidRDefault="003C5149" w:rsidP="003C5149">
      <w:pPr>
        <w:pStyle w:val="a3"/>
        <w:rPr>
          <w:color w:val="000000"/>
          <w:sz w:val="28"/>
          <w:szCs w:val="28"/>
        </w:rPr>
      </w:pPr>
      <w:r>
        <w:rPr>
          <w:color w:val="000000"/>
          <w:sz w:val="28"/>
          <w:szCs w:val="28"/>
        </w:rPr>
        <w:t xml:space="preserve">    4. Итоговой оценкой обучения будет оценка выполнения практического задания  и устного ответа на экзамене.</w:t>
      </w:r>
    </w:p>
    <w:p w:rsidR="003C5149" w:rsidRDefault="003C5149" w:rsidP="003C5149">
      <w:pPr>
        <w:pStyle w:val="a3"/>
        <w:rPr>
          <w:color w:val="000000"/>
          <w:sz w:val="28"/>
          <w:szCs w:val="28"/>
        </w:rPr>
      </w:pPr>
      <w:r>
        <w:rPr>
          <w:color w:val="000000"/>
          <w:sz w:val="28"/>
          <w:szCs w:val="28"/>
        </w:rPr>
        <w:t xml:space="preserve">     Простейший вид поощрения – это одобрение действий или поступков школьников. Оно обычно выражается словами «правильно», «хорошо», «молодец», а также интонацией, означающей, что учитель доволен ответом или действиями ученика.  Исходя из конкретной обстановки, я применяю поощрения:</w:t>
      </w:r>
    </w:p>
    <w:p w:rsidR="003C5149" w:rsidRDefault="003C5149" w:rsidP="003C5149">
      <w:pPr>
        <w:pStyle w:val="a3"/>
        <w:rPr>
          <w:color w:val="000000"/>
          <w:sz w:val="28"/>
          <w:szCs w:val="28"/>
        </w:rPr>
      </w:pPr>
      <w:r>
        <w:rPr>
          <w:color w:val="000000"/>
          <w:sz w:val="28"/>
          <w:szCs w:val="28"/>
        </w:rPr>
        <w:t xml:space="preserve">    - поручение ответственных обязанностей (назначение ответственным за подготовку материала, проверяющим соблюдение техники безопасной работы помощником учителя в  некоторых рабочих моментах и т.д.);</w:t>
      </w:r>
    </w:p>
    <w:p w:rsidR="003C5149" w:rsidRDefault="003C5149" w:rsidP="003C5149">
      <w:pPr>
        <w:pStyle w:val="a3"/>
        <w:rPr>
          <w:color w:val="000000"/>
          <w:sz w:val="28"/>
          <w:szCs w:val="28"/>
        </w:rPr>
      </w:pPr>
      <w:r>
        <w:rPr>
          <w:color w:val="000000"/>
          <w:sz w:val="28"/>
          <w:szCs w:val="28"/>
        </w:rPr>
        <w:t xml:space="preserve">   - присуждение почетного места в соревновании (награда, вымпел);</w:t>
      </w:r>
    </w:p>
    <w:p w:rsidR="003C5149" w:rsidRDefault="003C5149" w:rsidP="003C5149">
      <w:pPr>
        <w:pStyle w:val="a3"/>
        <w:rPr>
          <w:color w:val="000000"/>
          <w:sz w:val="28"/>
          <w:szCs w:val="28"/>
        </w:rPr>
      </w:pPr>
      <w:r>
        <w:rPr>
          <w:color w:val="000000"/>
          <w:sz w:val="28"/>
          <w:szCs w:val="28"/>
        </w:rPr>
        <w:t xml:space="preserve">   - участие в выставке лучших работ;</w:t>
      </w:r>
    </w:p>
    <w:p w:rsidR="003C5149" w:rsidRDefault="003C5149" w:rsidP="003C5149">
      <w:pPr>
        <w:pStyle w:val="a3"/>
      </w:pPr>
      <w:r>
        <w:rPr>
          <w:color w:val="000000"/>
          <w:sz w:val="28"/>
          <w:szCs w:val="28"/>
        </w:rPr>
        <w:t xml:space="preserve">   - благодарности в виде записи в дневнике.</w:t>
      </w:r>
      <w:r>
        <w:rPr>
          <w:sz w:val="28"/>
          <w:szCs w:val="28"/>
        </w:rPr>
        <w:t xml:space="preserve">  </w:t>
      </w:r>
    </w:p>
    <w:p w:rsidR="003C5149" w:rsidRPr="00A0500B" w:rsidRDefault="003C5149" w:rsidP="00A0500B">
      <w:pPr>
        <w:pStyle w:val="Standard"/>
        <w:ind w:right="-365"/>
        <w:jc w:val="both"/>
      </w:pPr>
      <w:r>
        <w:rPr>
          <w:sz w:val="28"/>
          <w:szCs w:val="28"/>
        </w:rPr>
        <w:lastRenderedPageBreak/>
        <w:t xml:space="preserve">     Промежуточная аттестация может проводиться выполнением самостоятельной работы по пройденным темам, ответам на тесты, разработкой проектов.  Итоговой аттестацией выпускников 9 класса является экзамен по трудовому обучению. Он проводится в форме практической экзаменационной работы и устных ответов по билетам. На экзамене проверяются соответствие знаний выпускников требованиям программы, глубина и прочность полученных знаний, умение применять их в практической деятельности.</w:t>
      </w:r>
      <w:r w:rsidR="00A0500B">
        <w:rPr>
          <w:sz w:val="28"/>
          <w:szCs w:val="28"/>
        </w:rPr>
        <w:t xml:space="preserve"> Для учеников данного класса итоговая аттестация может заключаться в собеседовании с помощью наглядного материала, картинок.</w:t>
      </w:r>
    </w:p>
    <w:p w:rsidR="003C5149" w:rsidRDefault="003C5149" w:rsidP="003C5149">
      <w:pPr>
        <w:pStyle w:val="Standard"/>
        <w:rPr>
          <w:rFonts w:cs="Times New Roman"/>
          <w:sz w:val="28"/>
          <w:szCs w:val="28"/>
        </w:rPr>
      </w:pPr>
      <w:r>
        <w:rPr>
          <w:rFonts w:cs="Times New Roman"/>
          <w:sz w:val="28"/>
          <w:szCs w:val="28"/>
        </w:rPr>
        <w:t xml:space="preserve">      Для ребенка с умственной отсталостью, обусловленной тяжёлыми органическими нарушениями центральной нервной системы, характерно позднее развитие, психофизический дефект, выражающийся в нарушениях двигательной сферы и всех сторон психики, значительном снижении интеллекта. Слабая познавательная активность, слабость ориентировочной деятельности — это симптомы, прямо вытекающие из особенностей протекания нейрофизиологических процессов в коре головного мозга у ребенка с выраженным нарушением интеллекта.</w:t>
      </w:r>
    </w:p>
    <w:p w:rsidR="003C5149" w:rsidRDefault="003C5149" w:rsidP="003C5149">
      <w:pPr>
        <w:pStyle w:val="a3"/>
      </w:pPr>
      <w:r>
        <w:rPr>
          <w:sz w:val="28"/>
          <w:szCs w:val="28"/>
        </w:rPr>
        <w:t xml:space="preserve">     </w:t>
      </w:r>
      <w:r>
        <w:rPr>
          <w:bCs/>
          <w:sz w:val="28"/>
          <w:szCs w:val="28"/>
        </w:rPr>
        <w:t>Каждый ребенок в силу выраженности и тяжести проблем здоровья  обучается по индивидуальному маршруту, уровень которого определяется исключительно его возможностями. Данная программа разработана для учащихся со сниженным уровнем требований к усвоению основных знаний и умений. Работы этого уровня характеризуются меньшим объемом и большей повторяемостью операций и действий, а также количеством часов на их изучение и освоение</w:t>
      </w:r>
    </w:p>
    <w:p w:rsidR="003C5149" w:rsidRDefault="003C5149" w:rsidP="003C5149">
      <w:pPr>
        <w:pStyle w:val="a3"/>
        <w:rPr>
          <w:sz w:val="28"/>
          <w:szCs w:val="28"/>
        </w:rPr>
      </w:pPr>
      <w:r>
        <w:rPr>
          <w:sz w:val="28"/>
          <w:szCs w:val="28"/>
        </w:rPr>
        <w:t xml:space="preserve">    Труд имеет коррекционно-развивающее и воспитательное значение, а также способствует развитию восприятия и мышления у </w:t>
      </w:r>
      <w:proofErr w:type="gramStart"/>
      <w:r>
        <w:rPr>
          <w:sz w:val="28"/>
          <w:szCs w:val="28"/>
        </w:rPr>
        <w:t>обучающихся</w:t>
      </w:r>
      <w:proofErr w:type="gramEnd"/>
      <w:r>
        <w:rPr>
          <w:sz w:val="28"/>
          <w:szCs w:val="28"/>
        </w:rPr>
        <w:t>.</w:t>
      </w:r>
    </w:p>
    <w:p w:rsidR="003C5149" w:rsidRDefault="003C5149" w:rsidP="003C5149">
      <w:pPr>
        <w:pStyle w:val="a3"/>
        <w:rPr>
          <w:sz w:val="28"/>
          <w:szCs w:val="28"/>
        </w:rPr>
      </w:pPr>
      <w:r>
        <w:rPr>
          <w:sz w:val="28"/>
          <w:szCs w:val="28"/>
        </w:rPr>
        <w:t xml:space="preserve">       В процессе трудового обучения должны решаться следующие общие задачи:</w:t>
      </w:r>
    </w:p>
    <w:p w:rsidR="003C5149" w:rsidRDefault="003C5149" w:rsidP="003C5149">
      <w:pPr>
        <w:pStyle w:val="a3"/>
        <w:rPr>
          <w:sz w:val="28"/>
          <w:szCs w:val="28"/>
        </w:rPr>
      </w:pPr>
      <w:r>
        <w:rPr>
          <w:sz w:val="28"/>
          <w:szCs w:val="28"/>
        </w:rPr>
        <w:t xml:space="preserve">   - формирование знаний о различных материалах и умения выбирать способы обработки в зависимости от их свойств;</w:t>
      </w:r>
    </w:p>
    <w:p w:rsidR="003C5149" w:rsidRDefault="003C5149" w:rsidP="003C5149">
      <w:pPr>
        <w:pStyle w:val="a3"/>
        <w:rPr>
          <w:sz w:val="28"/>
          <w:szCs w:val="28"/>
        </w:rPr>
      </w:pPr>
      <w:r>
        <w:rPr>
          <w:sz w:val="28"/>
          <w:szCs w:val="28"/>
        </w:rPr>
        <w:t xml:space="preserve">   - коррекция интеллектуальных и физических недостатков учащихся с учетом их возрастных особенностей;</w:t>
      </w:r>
    </w:p>
    <w:p w:rsidR="003C5149" w:rsidRDefault="003C5149" w:rsidP="003C5149">
      <w:pPr>
        <w:pStyle w:val="a3"/>
        <w:rPr>
          <w:sz w:val="28"/>
          <w:szCs w:val="28"/>
        </w:rPr>
      </w:pPr>
      <w:r>
        <w:rPr>
          <w:sz w:val="28"/>
          <w:szCs w:val="28"/>
        </w:rPr>
        <w:t xml:space="preserve">   - воспитание у детей любви и привычки к разнообразным видам труда.</w:t>
      </w:r>
    </w:p>
    <w:p w:rsidR="003C5149" w:rsidRDefault="003C5149" w:rsidP="003C5149">
      <w:pPr>
        <w:pStyle w:val="a3"/>
        <w:rPr>
          <w:sz w:val="28"/>
          <w:szCs w:val="28"/>
        </w:rPr>
      </w:pPr>
      <w:r>
        <w:rPr>
          <w:sz w:val="28"/>
          <w:szCs w:val="28"/>
        </w:rPr>
        <w:t xml:space="preserve">         Программа определяет содержание и уровень основных знаний и умений учащихся по технологии ручной обработки материалов (бумаги, картона, пластилина, природного и бросового материала и т. д.), а также включает первоначальные сведения об элементах организации труда.</w:t>
      </w:r>
    </w:p>
    <w:p w:rsidR="003C5149" w:rsidRDefault="003C5149" w:rsidP="003C5149">
      <w:pPr>
        <w:pStyle w:val="a3"/>
        <w:rPr>
          <w:sz w:val="28"/>
          <w:szCs w:val="28"/>
        </w:rPr>
      </w:pPr>
      <w:r>
        <w:rPr>
          <w:sz w:val="28"/>
          <w:szCs w:val="28"/>
        </w:rPr>
        <w:t xml:space="preserve">        Основные направления:</w:t>
      </w:r>
    </w:p>
    <w:p w:rsidR="003C5149" w:rsidRDefault="003C5149" w:rsidP="003C5149">
      <w:pPr>
        <w:pStyle w:val="a3"/>
        <w:rPr>
          <w:sz w:val="28"/>
          <w:szCs w:val="28"/>
        </w:rPr>
      </w:pPr>
      <w:r>
        <w:rPr>
          <w:sz w:val="28"/>
          <w:szCs w:val="28"/>
        </w:rPr>
        <w:t xml:space="preserve">  - элементарные приемы работы с инструментами (ножницы, линейка, карандаш, гаечный ключ, отвертка).</w:t>
      </w:r>
    </w:p>
    <w:p w:rsidR="003C5149" w:rsidRDefault="003C5149" w:rsidP="003C5149">
      <w:pPr>
        <w:pStyle w:val="a3"/>
        <w:rPr>
          <w:sz w:val="28"/>
          <w:szCs w:val="28"/>
        </w:rPr>
      </w:pPr>
      <w:r>
        <w:rPr>
          <w:sz w:val="28"/>
          <w:szCs w:val="28"/>
        </w:rPr>
        <w:t xml:space="preserve">  - элементарные приемы работы с материалами (бумага различных видов, картон различных видов, различный природный материал, конструктор, спичечные коробки).</w:t>
      </w:r>
    </w:p>
    <w:p w:rsidR="003C5149" w:rsidRDefault="003C5149" w:rsidP="003C5149">
      <w:pPr>
        <w:pStyle w:val="a3"/>
      </w:pPr>
      <w:r>
        <w:rPr>
          <w:w w:val="104"/>
          <w:sz w:val="28"/>
          <w:szCs w:val="28"/>
        </w:rPr>
        <w:t xml:space="preserve">   На изучение предмета отводится 8 часов в неделю, 272 часа в год.</w:t>
      </w:r>
    </w:p>
    <w:p w:rsidR="003C5149" w:rsidRDefault="003C5149" w:rsidP="003C5149">
      <w:pPr>
        <w:pStyle w:val="a3"/>
        <w:rPr>
          <w:bCs/>
          <w:sz w:val="28"/>
          <w:szCs w:val="28"/>
        </w:rPr>
      </w:pPr>
      <w:r>
        <w:rPr>
          <w:bCs/>
          <w:sz w:val="28"/>
          <w:szCs w:val="28"/>
        </w:rPr>
        <w:lastRenderedPageBreak/>
        <w:t xml:space="preserve">    Программа построена с учетом всех дидактических принципов. </w:t>
      </w:r>
      <w:proofErr w:type="spellStart"/>
      <w:r>
        <w:rPr>
          <w:bCs/>
          <w:sz w:val="28"/>
          <w:szCs w:val="28"/>
        </w:rPr>
        <w:t>Учебно</w:t>
      </w:r>
      <w:proofErr w:type="spellEnd"/>
      <w:r>
        <w:rPr>
          <w:bCs/>
          <w:sz w:val="28"/>
          <w:szCs w:val="28"/>
        </w:rPr>
        <w:t xml:space="preserve"> – воспитательные задачи решаются в практической деятельности учащихся, организованной на основе изготовления ими изделий доступной сложности и понятного назначения. К каждой теме программы дается примерный перечень изделий. Выбирая объекты работы, необходимо руководствоваться интересами учащихся, а конструкция выбранного изделия должна отвечать содержанию изучаемой темы.</w:t>
      </w:r>
    </w:p>
    <w:p w:rsidR="003C5149" w:rsidRDefault="003C5149" w:rsidP="003C5149">
      <w:pPr>
        <w:pStyle w:val="a3"/>
        <w:rPr>
          <w:bCs/>
          <w:sz w:val="28"/>
          <w:szCs w:val="28"/>
        </w:rPr>
      </w:pPr>
      <w:r>
        <w:rPr>
          <w:bCs/>
          <w:sz w:val="28"/>
          <w:szCs w:val="28"/>
        </w:rPr>
        <w:t xml:space="preserve">     Каждый ребенок в силу выраженности и тяжести проблем здоровья  обучается по индивидуальному маршруту, уровень которого определяется исключительно его возможностями. Данная программа разработана для учащихся со сниженным уровнем требований к усвоению основных знаний и умений. Работы этого уровня характеризуются меньшим объемом и большей повторяемостью операций и действий, а также количеством часов на их изучение и освоение</w:t>
      </w:r>
    </w:p>
    <w:p w:rsidR="003C5149" w:rsidRDefault="003C5149" w:rsidP="003C5149">
      <w:pPr>
        <w:pStyle w:val="a3"/>
        <w:rPr>
          <w:sz w:val="28"/>
          <w:szCs w:val="28"/>
        </w:rPr>
      </w:pPr>
      <w:r>
        <w:rPr>
          <w:sz w:val="28"/>
          <w:szCs w:val="28"/>
        </w:rPr>
        <w:t xml:space="preserve">       Работа с бумагой и картоном, с природным материалом, семенами, а так же с конструктором  и  готовыми геометрическими формами (коробки) способствует развитию у детей с проблемами в развитии координированной деятельности различных анализаторов; корригирует мелкую моторику пальцев рук и общее физическое недоразвитие. Такая  работа  требует лишь незначительного мускульного напряжения, а потому доступна даже для более слабых детей.</w:t>
      </w:r>
    </w:p>
    <w:p w:rsidR="003C5149" w:rsidRDefault="003C5149" w:rsidP="003C5149">
      <w:pPr>
        <w:pStyle w:val="a3"/>
        <w:rPr>
          <w:sz w:val="28"/>
          <w:szCs w:val="28"/>
        </w:rPr>
      </w:pPr>
      <w:r>
        <w:rPr>
          <w:sz w:val="28"/>
          <w:szCs w:val="28"/>
        </w:rPr>
        <w:t xml:space="preserve">      Необходимо  отметить,  что  во  всей  трудовой  деятельности  учащихся  полностью  исключены  измерительные  операции.  Их  знакомят  со  свойствами  материалов  и  областью  их  применения.</w:t>
      </w:r>
    </w:p>
    <w:p w:rsidR="003C5149" w:rsidRDefault="003C5149" w:rsidP="003C5149">
      <w:pPr>
        <w:pStyle w:val="a3"/>
        <w:rPr>
          <w:sz w:val="28"/>
          <w:szCs w:val="28"/>
        </w:rPr>
      </w:pPr>
      <w:r>
        <w:rPr>
          <w:sz w:val="28"/>
          <w:szCs w:val="28"/>
        </w:rPr>
        <w:t xml:space="preserve">      На всех этапах трудовой деятельности осуществляется развитие устной речи учащихся.  Дети с умеренной умственной отсталостью учатся рассказывать о выполненной работе, объяснять допущенные ошибки, оценивать свое и чужое изделие.</w:t>
      </w:r>
    </w:p>
    <w:p w:rsidR="003C5149" w:rsidRDefault="003C5149" w:rsidP="003C5149">
      <w:pPr>
        <w:pStyle w:val="a3"/>
        <w:rPr>
          <w:sz w:val="28"/>
          <w:szCs w:val="28"/>
        </w:rPr>
      </w:pPr>
      <w:r>
        <w:rPr>
          <w:sz w:val="28"/>
          <w:szCs w:val="28"/>
        </w:rPr>
        <w:t xml:space="preserve">       В процессе трудового обучения дети с умеренной умственной отсталостью должны  научиться в течение продолжительного  времени выполнять определенную работу, у них необходимо сформировать организационные навыки производительного труда. Трудовая  деятельность  оказывает  большое  влияние  на  физическое  развитие  детей.  В  процессе  трудового  обучения  у  воспитанников  улучшается  общее  физическое  состояние,  развиваются  работоспособность  и  </w:t>
      </w:r>
      <w:proofErr w:type="spellStart"/>
      <w:r>
        <w:rPr>
          <w:sz w:val="28"/>
          <w:szCs w:val="28"/>
        </w:rPr>
        <w:t>координированность</w:t>
      </w:r>
      <w:proofErr w:type="spellEnd"/>
      <w:r>
        <w:rPr>
          <w:sz w:val="28"/>
          <w:szCs w:val="28"/>
        </w:rPr>
        <w:t xml:space="preserve">  движений.</w:t>
      </w:r>
    </w:p>
    <w:p w:rsidR="003C5149" w:rsidRDefault="003C5149" w:rsidP="003C5149">
      <w:pPr>
        <w:pStyle w:val="a3"/>
        <w:rPr>
          <w:sz w:val="28"/>
          <w:szCs w:val="28"/>
        </w:rPr>
      </w:pPr>
      <w:r>
        <w:rPr>
          <w:sz w:val="28"/>
          <w:szCs w:val="28"/>
        </w:rPr>
        <w:t xml:space="preserve">    Особенностью этой группы учеников является:</w:t>
      </w:r>
    </w:p>
    <w:p w:rsidR="00F875C2" w:rsidRDefault="008C4E8C" w:rsidP="003C5149">
      <w:pPr>
        <w:pStyle w:val="a3"/>
        <w:rPr>
          <w:sz w:val="28"/>
          <w:szCs w:val="28"/>
        </w:rPr>
      </w:pPr>
      <w:r>
        <w:rPr>
          <w:sz w:val="28"/>
          <w:szCs w:val="28"/>
        </w:rPr>
        <w:t xml:space="preserve">   </w:t>
      </w:r>
      <w:r w:rsidR="00F875C2">
        <w:rPr>
          <w:sz w:val="28"/>
          <w:szCs w:val="28"/>
        </w:rPr>
        <w:t xml:space="preserve"> Михаил С., Дима М.,  </w:t>
      </w:r>
      <w:r w:rsidR="00F875C2">
        <w:rPr>
          <w:sz w:val="28"/>
          <w:szCs w:val="28"/>
        </w:rPr>
        <w:t>плохо говорящие</w:t>
      </w:r>
      <w:r w:rsidR="00F875C2">
        <w:rPr>
          <w:sz w:val="28"/>
          <w:szCs w:val="28"/>
        </w:rPr>
        <w:t xml:space="preserve">, понимают инструкции учителя, но  </w:t>
      </w:r>
      <w:r w:rsidR="00F875C2">
        <w:rPr>
          <w:sz w:val="28"/>
          <w:szCs w:val="28"/>
        </w:rPr>
        <w:t>самостоятельное выполнение работы недоступно, только вслед  и с постоянной помощью учителя, могут  наклеивать готовую деталь на указанное учител</w:t>
      </w:r>
      <w:r w:rsidR="00F875C2">
        <w:rPr>
          <w:sz w:val="28"/>
          <w:szCs w:val="28"/>
        </w:rPr>
        <w:t xml:space="preserve">ем  место; </w:t>
      </w:r>
      <w:r w:rsidR="00F875C2">
        <w:rPr>
          <w:sz w:val="28"/>
          <w:szCs w:val="28"/>
        </w:rPr>
        <w:t xml:space="preserve"> </w:t>
      </w:r>
      <w:r w:rsidR="00F875C2">
        <w:rPr>
          <w:sz w:val="28"/>
          <w:szCs w:val="28"/>
        </w:rPr>
        <w:t xml:space="preserve">не в полной мере </w:t>
      </w:r>
      <w:r w:rsidR="00F875C2">
        <w:rPr>
          <w:sz w:val="28"/>
          <w:szCs w:val="28"/>
        </w:rPr>
        <w:t xml:space="preserve">владеют  навыками работы инструментами (ножницами, кисточкой) </w:t>
      </w:r>
    </w:p>
    <w:p w:rsidR="003C5149" w:rsidRDefault="003C5149" w:rsidP="003C5149">
      <w:pPr>
        <w:pStyle w:val="a3"/>
      </w:pPr>
      <w:r>
        <w:rPr>
          <w:sz w:val="28"/>
          <w:szCs w:val="28"/>
        </w:rPr>
        <w:t xml:space="preserve">  </w:t>
      </w:r>
      <w:r w:rsidR="00F875C2">
        <w:rPr>
          <w:sz w:val="28"/>
          <w:szCs w:val="28"/>
        </w:rPr>
        <w:t>Влада П</w:t>
      </w:r>
      <w:r>
        <w:rPr>
          <w:sz w:val="28"/>
          <w:szCs w:val="28"/>
        </w:rPr>
        <w:t xml:space="preserve">.,  </w:t>
      </w:r>
      <w:r w:rsidR="008C4E8C">
        <w:rPr>
          <w:sz w:val="28"/>
          <w:szCs w:val="28"/>
        </w:rPr>
        <w:t>Арсений Ч.,</w:t>
      </w:r>
      <w:r>
        <w:rPr>
          <w:sz w:val="28"/>
          <w:szCs w:val="28"/>
        </w:rPr>
        <w:t xml:space="preserve"> - дети не говорящие или очень плохо говорящие, не читающие,  работают только с учителем, самостоятельное выполнение работы недоступно, только вслед  и с постоянной помощью учителя, могут </w:t>
      </w:r>
      <w:r>
        <w:rPr>
          <w:sz w:val="28"/>
          <w:szCs w:val="28"/>
        </w:rPr>
        <w:lastRenderedPageBreak/>
        <w:t>только прикладывать и наклеивать готовую деталь на указанное учител</w:t>
      </w:r>
      <w:r w:rsidR="008C4E8C">
        <w:rPr>
          <w:sz w:val="28"/>
          <w:szCs w:val="28"/>
        </w:rPr>
        <w:t xml:space="preserve">ем  место; недостаточно полно </w:t>
      </w:r>
      <w:r>
        <w:rPr>
          <w:sz w:val="28"/>
          <w:szCs w:val="28"/>
        </w:rPr>
        <w:t xml:space="preserve"> владеют  навыками работы инструментами (ножницами, кисточкой).</w:t>
      </w:r>
    </w:p>
    <w:p w:rsidR="003C5149" w:rsidRDefault="003C5149" w:rsidP="003C5149">
      <w:pPr>
        <w:pStyle w:val="a3"/>
      </w:pPr>
    </w:p>
    <w:p w:rsidR="003C5149" w:rsidRDefault="003C5149" w:rsidP="003C5149">
      <w:pPr>
        <w:pStyle w:val="a3"/>
        <w:jc w:val="center"/>
        <w:rPr>
          <w:b/>
          <w:sz w:val="32"/>
        </w:rPr>
      </w:pPr>
      <w:r>
        <w:rPr>
          <w:b/>
          <w:sz w:val="32"/>
        </w:rPr>
        <w:t xml:space="preserve"> Тематическое  планирование</w:t>
      </w:r>
    </w:p>
    <w:p w:rsidR="003C5149" w:rsidRDefault="003C5149" w:rsidP="003C5149">
      <w:pPr>
        <w:pStyle w:val="a3"/>
        <w:rPr>
          <w:sz w:val="36"/>
        </w:rPr>
      </w:pPr>
    </w:p>
    <w:tbl>
      <w:tblPr>
        <w:tblW w:w="9571" w:type="dxa"/>
        <w:tblInd w:w="-113" w:type="dxa"/>
        <w:tblLayout w:type="fixed"/>
        <w:tblCellMar>
          <w:left w:w="10" w:type="dxa"/>
          <w:right w:w="10" w:type="dxa"/>
        </w:tblCellMar>
        <w:tblLook w:val="0000" w:firstRow="0" w:lastRow="0" w:firstColumn="0" w:lastColumn="0" w:noHBand="0" w:noVBand="0"/>
      </w:tblPr>
      <w:tblGrid>
        <w:gridCol w:w="1100"/>
        <w:gridCol w:w="6804"/>
        <w:gridCol w:w="1667"/>
      </w:tblGrid>
      <w:tr w:rsidR="003C5149" w:rsidTr="00A0500B">
        <w:tc>
          <w:tcPr>
            <w:tcW w:w="11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 п\</w:t>
            </w:r>
            <w:proofErr w:type="gramStart"/>
            <w:r>
              <w:t>п</w:t>
            </w:r>
            <w:proofErr w:type="gramEnd"/>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Раздел.</w:t>
            </w:r>
          </w:p>
        </w:tc>
        <w:tc>
          <w:tcPr>
            <w:tcW w:w="16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Часы.</w:t>
            </w:r>
          </w:p>
        </w:tc>
      </w:tr>
      <w:tr w:rsidR="003C5149" w:rsidTr="00A0500B">
        <w:tc>
          <w:tcPr>
            <w:tcW w:w="11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Введение.</w:t>
            </w:r>
          </w:p>
        </w:tc>
        <w:tc>
          <w:tcPr>
            <w:tcW w:w="16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8</w:t>
            </w:r>
          </w:p>
        </w:tc>
      </w:tr>
      <w:tr w:rsidR="003C5149" w:rsidTr="00A0500B">
        <w:tc>
          <w:tcPr>
            <w:tcW w:w="11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rPr>
                <w:szCs w:val="28"/>
              </w:rPr>
            </w:pPr>
            <w:r>
              <w:rPr>
                <w:szCs w:val="28"/>
              </w:rPr>
              <w:t>Работа с бумагой</w:t>
            </w:r>
          </w:p>
        </w:tc>
        <w:tc>
          <w:tcPr>
            <w:tcW w:w="16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130</w:t>
            </w:r>
          </w:p>
        </w:tc>
      </w:tr>
      <w:tr w:rsidR="003C5149" w:rsidTr="00A0500B">
        <w:tc>
          <w:tcPr>
            <w:tcW w:w="11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rPr>
                <w:szCs w:val="28"/>
              </w:rPr>
            </w:pPr>
            <w:r>
              <w:rPr>
                <w:szCs w:val="28"/>
              </w:rPr>
              <w:t>Работа с  конструктором.</w:t>
            </w:r>
          </w:p>
        </w:tc>
        <w:tc>
          <w:tcPr>
            <w:tcW w:w="16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14</w:t>
            </w:r>
          </w:p>
        </w:tc>
      </w:tr>
      <w:tr w:rsidR="003C5149" w:rsidTr="00A0500B">
        <w:tc>
          <w:tcPr>
            <w:tcW w:w="11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rPr>
                <w:szCs w:val="28"/>
              </w:rPr>
            </w:pPr>
            <w:r>
              <w:rPr>
                <w:szCs w:val="28"/>
              </w:rPr>
              <w:t>Работа с готовыми геометрическими формами</w:t>
            </w:r>
          </w:p>
        </w:tc>
        <w:tc>
          <w:tcPr>
            <w:tcW w:w="16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A268A8" w:rsidP="00A0500B">
            <w:pPr>
              <w:pStyle w:val="a3"/>
            </w:pPr>
            <w:r>
              <w:t>30</w:t>
            </w:r>
          </w:p>
        </w:tc>
      </w:tr>
      <w:tr w:rsidR="003C5149" w:rsidTr="00A0500B">
        <w:tc>
          <w:tcPr>
            <w:tcW w:w="11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rPr>
                <w:szCs w:val="28"/>
              </w:rPr>
            </w:pPr>
            <w:r>
              <w:rPr>
                <w:szCs w:val="28"/>
              </w:rPr>
              <w:t>Работа с природными материалами</w:t>
            </w:r>
          </w:p>
        </w:tc>
        <w:tc>
          <w:tcPr>
            <w:tcW w:w="16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20</w:t>
            </w:r>
          </w:p>
        </w:tc>
      </w:tr>
      <w:tr w:rsidR="003C5149" w:rsidTr="00A0500B">
        <w:tc>
          <w:tcPr>
            <w:tcW w:w="11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rPr>
                <w:szCs w:val="28"/>
              </w:rPr>
            </w:pPr>
            <w:r>
              <w:rPr>
                <w:szCs w:val="28"/>
              </w:rPr>
              <w:t>Работа с нитками</w:t>
            </w:r>
          </w:p>
        </w:tc>
        <w:tc>
          <w:tcPr>
            <w:tcW w:w="16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22</w:t>
            </w:r>
          </w:p>
        </w:tc>
      </w:tr>
      <w:tr w:rsidR="003C5149" w:rsidTr="00A0500B">
        <w:tc>
          <w:tcPr>
            <w:tcW w:w="11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rPr>
                <w:szCs w:val="28"/>
              </w:rPr>
            </w:pPr>
            <w:r>
              <w:rPr>
                <w:szCs w:val="28"/>
              </w:rPr>
              <w:t>Практическое повторение.</w:t>
            </w:r>
          </w:p>
        </w:tc>
        <w:tc>
          <w:tcPr>
            <w:tcW w:w="16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16</w:t>
            </w:r>
          </w:p>
        </w:tc>
      </w:tr>
      <w:tr w:rsidR="003C5149" w:rsidTr="00A0500B">
        <w:tc>
          <w:tcPr>
            <w:tcW w:w="11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rPr>
                <w:szCs w:val="28"/>
              </w:rPr>
            </w:pPr>
            <w:r>
              <w:rPr>
                <w:szCs w:val="28"/>
              </w:rPr>
              <w:t>Самостоятельная работа</w:t>
            </w:r>
          </w:p>
        </w:tc>
        <w:tc>
          <w:tcPr>
            <w:tcW w:w="16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8</w:t>
            </w:r>
          </w:p>
        </w:tc>
      </w:tr>
      <w:tr w:rsidR="00DA6808" w:rsidTr="00A0500B">
        <w:tc>
          <w:tcPr>
            <w:tcW w:w="11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A6808" w:rsidRDefault="00DA6808" w:rsidP="00A0500B">
            <w:pPr>
              <w:pStyle w:val="a3"/>
            </w:pP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A6808" w:rsidRDefault="00DA6808" w:rsidP="00A0500B">
            <w:pPr>
              <w:pStyle w:val="a3"/>
              <w:rPr>
                <w:szCs w:val="28"/>
              </w:rPr>
            </w:pPr>
            <w:r>
              <w:rPr>
                <w:szCs w:val="28"/>
              </w:rPr>
              <w:t>Работа с проволокой</w:t>
            </w:r>
          </w:p>
        </w:tc>
        <w:tc>
          <w:tcPr>
            <w:tcW w:w="16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A6808" w:rsidRDefault="00A268A8" w:rsidP="00A0500B">
            <w:pPr>
              <w:pStyle w:val="a3"/>
            </w:pPr>
            <w:r>
              <w:t>14</w:t>
            </w:r>
          </w:p>
        </w:tc>
      </w:tr>
      <w:tr w:rsidR="003C5149" w:rsidTr="00A0500B">
        <w:tc>
          <w:tcPr>
            <w:tcW w:w="11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p>
        </w:tc>
        <w:tc>
          <w:tcPr>
            <w:tcW w:w="16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272 ч.</w:t>
            </w:r>
          </w:p>
        </w:tc>
      </w:tr>
    </w:tbl>
    <w:p w:rsidR="003C5149" w:rsidRDefault="003C5149" w:rsidP="003C5149">
      <w:pPr>
        <w:pStyle w:val="a3"/>
        <w:rPr>
          <w:sz w:val="28"/>
          <w:szCs w:val="28"/>
        </w:rPr>
      </w:pPr>
    </w:p>
    <w:p w:rsidR="003C5149" w:rsidRPr="00F57DAD" w:rsidRDefault="003C5149" w:rsidP="003C5149">
      <w:pPr>
        <w:pStyle w:val="a3"/>
      </w:pPr>
      <w:r>
        <w:rPr>
          <w:sz w:val="28"/>
          <w:szCs w:val="28"/>
        </w:rPr>
        <w:t xml:space="preserve">                                            </w:t>
      </w:r>
      <w:r>
        <w:rPr>
          <w:b/>
          <w:sz w:val="32"/>
          <w:szCs w:val="32"/>
        </w:rPr>
        <w:t>Содержание.</w:t>
      </w:r>
      <w:bookmarkStart w:id="0" w:name="_GoBack"/>
      <w:bookmarkEnd w:id="0"/>
    </w:p>
    <w:p w:rsidR="003C5149" w:rsidRDefault="003C5149" w:rsidP="003C5149">
      <w:pPr>
        <w:pStyle w:val="a3"/>
      </w:pPr>
      <w:r>
        <w:rPr>
          <w:sz w:val="28"/>
          <w:szCs w:val="28"/>
        </w:rPr>
        <w:t xml:space="preserve">            </w:t>
      </w:r>
      <w:r>
        <w:rPr>
          <w:b/>
          <w:bCs/>
          <w:sz w:val="30"/>
          <w:szCs w:val="30"/>
        </w:rPr>
        <w:t>Введение –</w:t>
      </w:r>
      <w:r>
        <w:rPr>
          <w:sz w:val="28"/>
          <w:szCs w:val="28"/>
        </w:rPr>
        <w:t xml:space="preserve"> содержит теоретические и практические занятия, на которых ученики знакомятся с содержанием программы на текущую четверть.  На этих занятиях повторяются, а при необходимости изучаются </w:t>
      </w:r>
      <w:proofErr w:type="spellStart"/>
      <w:r>
        <w:rPr>
          <w:sz w:val="28"/>
          <w:szCs w:val="28"/>
        </w:rPr>
        <w:t>санитарно</w:t>
      </w:r>
      <w:proofErr w:type="spellEnd"/>
      <w:r>
        <w:rPr>
          <w:sz w:val="28"/>
          <w:szCs w:val="28"/>
        </w:rPr>
        <w:t xml:space="preserve"> – гигиенические требования  и правила безопасности при работе в кабинете. Рабочее место,  правила работы и соблюдение порядка на рабочем месте. Требования к сохранению кабинета, обязанности дежурных при окончании урока. Выявление уровня подготовленности учащихся к обучению.</w:t>
      </w:r>
    </w:p>
    <w:p w:rsidR="003C5149" w:rsidRDefault="003C5149" w:rsidP="003C5149">
      <w:pPr>
        <w:pStyle w:val="a3"/>
        <w:rPr>
          <w:sz w:val="28"/>
          <w:szCs w:val="28"/>
        </w:rPr>
      </w:pPr>
    </w:p>
    <w:p w:rsidR="003C5149" w:rsidRDefault="003C5149" w:rsidP="003C5149">
      <w:pPr>
        <w:pStyle w:val="a3"/>
      </w:pPr>
      <w:r>
        <w:rPr>
          <w:szCs w:val="28"/>
        </w:rPr>
        <w:t xml:space="preserve">                                     </w:t>
      </w:r>
      <w:r>
        <w:rPr>
          <w:b/>
          <w:bCs/>
          <w:sz w:val="30"/>
          <w:szCs w:val="30"/>
        </w:rPr>
        <w:t>Работа с бумагой.</w:t>
      </w:r>
    </w:p>
    <w:p w:rsidR="003C5149" w:rsidRDefault="003C5149" w:rsidP="003C5149">
      <w:pPr>
        <w:pStyle w:val="a3"/>
      </w:pPr>
      <w:r>
        <w:rPr>
          <w:sz w:val="28"/>
          <w:szCs w:val="28"/>
        </w:rPr>
        <w:t xml:space="preserve">      </w:t>
      </w:r>
      <w:r>
        <w:rPr>
          <w:b/>
          <w:sz w:val="28"/>
          <w:szCs w:val="28"/>
        </w:rPr>
        <w:t xml:space="preserve">Практические работы. </w:t>
      </w:r>
      <w:r>
        <w:rPr>
          <w:sz w:val="28"/>
          <w:szCs w:val="28"/>
        </w:rPr>
        <w:t xml:space="preserve">Сгибание бумаги. Разрывание по линии сгиба. Выполнение аппликации из разорванной бумаги. Аппликации из геометрических форм. </w:t>
      </w:r>
      <w:proofErr w:type="gramStart"/>
      <w:r>
        <w:rPr>
          <w:sz w:val="28"/>
          <w:szCs w:val="28"/>
        </w:rPr>
        <w:t>Выполнение объемных поделок из плоских  разверток (стол, тележка, коробочки, корзиночки, сумочки, домик и т.п.).</w:t>
      </w:r>
      <w:proofErr w:type="gramEnd"/>
      <w:r>
        <w:rPr>
          <w:sz w:val="28"/>
          <w:szCs w:val="28"/>
        </w:rPr>
        <w:t xml:space="preserve"> Получение объемной игрушки путем сложения: лодочки, шапки, самолеты. Выполнение ёлочных гирлянд, игрушек. Выполнение элементов карнавальных костюмов из тонкого картона с отделкой аппликацией. </w:t>
      </w:r>
      <w:proofErr w:type="gramStart"/>
      <w:r>
        <w:rPr>
          <w:sz w:val="28"/>
          <w:szCs w:val="28"/>
        </w:rPr>
        <w:t>Выполнение объемных поделок из нескольких заготовок (домик с дверью, окнами, крышей, трубой</w:t>
      </w:r>
      <w:r>
        <w:rPr>
          <w:b/>
          <w:sz w:val="28"/>
          <w:szCs w:val="28"/>
        </w:rPr>
        <w:t xml:space="preserve">              Технические  сведения.</w:t>
      </w:r>
      <w:proofErr w:type="gramEnd"/>
      <w:r>
        <w:rPr>
          <w:b/>
          <w:sz w:val="28"/>
          <w:szCs w:val="28"/>
        </w:rPr>
        <w:t xml:space="preserve"> </w:t>
      </w:r>
      <w:r>
        <w:rPr>
          <w:sz w:val="28"/>
          <w:szCs w:val="28"/>
        </w:rPr>
        <w:t xml:space="preserve"> Виды и назначение бумаги.  Свойства бумаги: сгибается, мнется, разрывается, впитывает влагу, теряя при этом прочность. Знания основных и дополнительных цветов бумаги. Элементарные представления о производстве бумаги и картона. Сходство и различие свойств бумаги и картона. Применение и назначение картона. Свойства и особенности картона: ломается по сгибу, режется, впитывает влагу, более </w:t>
      </w:r>
      <w:proofErr w:type="gramStart"/>
      <w:r>
        <w:rPr>
          <w:sz w:val="28"/>
          <w:szCs w:val="28"/>
        </w:rPr>
        <w:t>прочный</w:t>
      </w:r>
      <w:proofErr w:type="gramEnd"/>
      <w:r>
        <w:rPr>
          <w:sz w:val="28"/>
          <w:szCs w:val="28"/>
        </w:rPr>
        <w:t xml:space="preserve">, чем бумага. Толщина и цвет картона. Элементарные сведения о короблении картона.   </w:t>
      </w:r>
    </w:p>
    <w:p w:rsidR="003C5149" w:rsidRDefault="003C5149" w:rsidP="003C5149">
      <w:pPr>
        <w:pStyle w:val="a3"/>
        <w:rPr>
          <w:sz w:val="28"/>
          <w:szCs w:val="28"/>
        </w:rPr>
      </w:pPr>
      <w:r>
        <w:rPr>
          <w:sz w:val="28"/>
          <w:szCs w:val="28"/>
        </w:rPr>
        <w:lastRenderedPageBreak/>
        <w:t xml:space="preserve">   Понятия «шаблон», «линия разметки». Определение и разметка места наклеивания аппликации. Подбор цвета бумаги при выполнении работы.</w:t>
      </w:r>
    </w:p>
    <w:p w:rsidR="003C5149" w:rsidRDefault="003C5149" w:rsidP="003C5149">
      <w:pPr>
        <w:pStyle w:val="a3"/>
        <w:rPr>
          <w:sz w:val="28"/>
          <w:szCs w:val="28"/>
        </w:rPr>
      </w:pPr>
      <w:r>
        <w:rPr>
          <w:sz w:val="28"/>
          <w:szCs w:val="28"/>
        </w:rPr>
        <w:t xml:space="preserve">  Знакомить с видами клея, учить приемы работы с клеем, смазывая поверхность бумаги. Соединение деталей из бумаги и картона с помощью клея. Кисточка. Соблюдение </w:t>
      </w:r>
      <w:proofErr w:type="spellStart"/>
      <w:r>
        <w:rPr>
          <w:sz w:val="28"/>
          <w:szCs w:val="28"/>
        </w:rPr>
        <w:t>санитарно</w:t>
      </w:r>
      <w:proofErr w:type="spellEnd"/>
      <w:r>
        <w:rPr>
          <w:sz w:val="28"/>
          <w:szCs w:val="28"/>
        </w:rPr>
        <w:t xml:space="preserve"> – гигиенических требований при работе с клеем.</w:t>
      </w:r>
    </w:p>
    <w:p w:rsidR="003C5149" w:rsidRDefault="003C5149" w:rsidP="003C5149">
      <w:pPr>
        <w:pStyle w:val="a3"/>
        <w:rPr>
          <w:sz w:val="28"/>
          <w:szCs w:val="28"/>
        </w:rPr>
      </w:pPr>
      <w:r>
        <w:rPr>
          <w:sz w:val="28"/>
          <w:szCs w:val="28"/>
        </w:rPr>
        <w:t xml:space="preserve">  Использование инструментов при работе бумагой: ножницы. Правила </w:t>
      </w:r>
      <w:proofErr w:type="spellStart"/>
      <w:proofErr w:type="gramStart"/>
      <w:r>
        <w:rPr>
          <w:sz w:val="28"/>
          <w:szCs w:val="28"/>
        </w:rPr>
        <w:t>безопас</w:t>
      </w:r>
      <w:proofErr w:type="spellEnd"/>
      <w:r>
        <w:rPr>
          <w:sz w:val="28"/>
          <w:szCs w:val="28"/>
        </w:rPr>
        <w:t>-ной</w:t>
      </w:r>
      <w:proofErr w:type="gramEnd"/>
      <w:r>
        <w:rPr>
          <w:sz w:val="28"/>
          <w:szCs w:val="28"/>
        </w:rPr>
        <w:t xml:space="preserve"> работы с ножницами при резании. Надрезание деталей по разметке.</w:t>
      </w:r>
    </w:p>
    <w:p w:rsidR="003C5149" w:rsidRDefault="003C5149" w:rsidP="003C5149">
      <w:pPr>
        <w:pStyle w:val="a3"/>
        <w:rPr>
          <w:sz w:val="28"/>
          <w:szCs w:val="28"/>
        </w:rPr>
      </w:pPr>
      <w:r>
        <w:rPr>
          <w:sz w:val="28"/>
          <w:szCs w:val="28"/>
        </w:rPr>
        <w:t>Места крепления деталей в зависимости направления от движения.</w:t>
      </w:r>
    </w:p>
    <w:p w:rsidR="003C5149" w:rsidRDefault="003C5149" w:rsidP="003C5149">
      <w:pPr>
        <w:pStyle w:val="a3"/>
        <w:rPr>
          <w:sz w:val="28"/>
          <w:szCs w:val="28"/>
        </w:rPr>
      </w:pPr>
      <w:r>
        <w:rPr>
          <w:sz w:val="28"/>
          <w:szCs w:val="28"/>
        </w:rPr>
        <w:t>Понятие о различных по назначению группах одежды. Карнавальные костюмы. Примеры использования выполненных пособий.</w:t>
      </w:r>
    </w:p>
    <w:p w:rsidR="003C5149" w:rsidRDefault="003C5149" w:rsidP="003C5149">
      <w:pPr>
        <w:pStyle w:val="a3"/>
      </w:pPr>
      <w:r>
        <w:rPr>
          <w:b/>
          <w:sz w:val="28"/>
          <w:szCs w:val="28"/>
        </w:rPr>
        <w:t xml:space="preserve">      Приемы  работы.</w:t>
      </w:r>
      <w:r>
        <w:rPr>
          <w:sz w:val="28"/>
          <w:szCs w:val="28"/>
        </w:rPr>
        <w:t xml:space="preserve">  Приемы  разметки бумаги и картона по трафарету и шаблону. Приемы резанья по разметочным линиям: прямым и закругленным. Складывание бумаги и картона по намеченным линиям: по средней линии, с угла на угол, по намеченной  учителем  линии. Разрывание бумаги. Сгибание картона, склеивание коробочки.</w:t>
      </w:r>
    </w:p>
    <w:p w:rsidR="003C5149" w:rsidRDefault="003C5149" w:rsidP="003C5149">
      <w:pPr>
        <w:pStyle w:val="a3"/>
        <w:rPr>
          <w:sz w:val="28"/>
          <w:szCs w:val="28"/>
        </w:rPr>
      </w:pPr>
      <w:r>
        <w:rPr>
          <w:sz w:val="28"/>
          <w:szCs w:val="28"/>
        </w:rPr>
        <w:t xml:space="preserve">    Смазывание  поверхности бумаги клеем. Наклеивание. Склеивание.</w:t>
      </w:r>
    </w:p>
    <w:p w:rsidR="003C5149" w:rsidRDefault="003C5149" w:rsidP="003C5149">
      <w:pPr>
        <w:pStyle w:val="a3"/>
        <w:rPr>
          <w:sz w:val="28"/>
          <w:szCs w:val="28"/>
        </w:rPr>
      </w:pPr>
      <w:r>
        <w:rPr>
          <w:sz w:val="28"/>
          <w:szCs w:val="28"/>
        </w:rPr>
        <w:t xml:space="preserve">    Хватка инструмента. Синхронность работы обеих рук при резании.  Приемы резанья по прямой линии, по кругу, </w:t>
      </w:r>
      <w:proofErr w:type="spellStart"/>
      <w:r>
        <w:rPr>
          <w:sz w:val="28"/>
          <w:szCs w:val="28"/>
        </w:rPr>
        <w:t>скругление</w:t>
      </w:r>
      <w:proofErr w:type="spellEnd"/>
      <w:r>
        <w:rPr>
          <w:sz w:val="28"/>
          <w:szCs w:val="28"/>
        </w:rPr>
        <w:t xml:space="preserve"> угла.</w:t>
      </w:r>
    </w:p>
    <w:p w:rsidR="003C5149" w:rsidRDefault="003C5149" w:rsidP="003C5149">
      <w:pPr>
        <w:pStyle w:val="a3"/>
        <w:rPr>
          <w:sz w:val="28"/>
          <w:szCs w:val="28"/>
        </w:rPr>
      </w:pPr>
      <w:r>
        <w:rPr>
          <w:sz w:val="28"/>
          <w:szCs w:val="28"/>
        </w:rPr>
        <w:t xml:space="preserve">    Использование шаблона для получения деталей сложной формы. Упражнения по обведению шаблона: прижимание пальцами одной руки, прерывание обводящего движения другой. Экономное и рациональное расположение шаблона.</w:t>
      </w:r>
    </w:p>
    <w:p w:rsidR="003C5149" w:rsidRDefault="003C5149" w:rsidP="003C5149">
      <w:pPr>
        <w:pStyle w:val="a3"/>
        <w:rPr>
          <w:sz w:val="28"/>
          <w:szCs w:val="28"/>
        </w:rPr>
      </w:pPr>
      <w:r>
        <w:rPr>
          <w:sz w:val="28"/>
          <w:szCs w:val="28"/>
        </w:rPr>
        <w:t xml:space="preserve">  Оклеивание масок цветной  бумагой, отделка блестками и т.д. Крепление резинок, завязок. Закрепление деталей аппликации на основе.</w:t>
      </w:r>
    </w:p>
    <w:p w:rsidR="003C5149" w:rsidRDefault="003C5149" w:rsidP="003C5149">
      <w:pPr>
        <w:pStyle w:val="a3"/>
        <w:rPr>
          <w:sz w:val="28"/>
          <w:szCs w:val="28"/>
        </w:rPr>
      </w:pPr>
      <w:r>
        <w:rPr>
          <w:sz w:val="28"/>
          <w:szCs w:val="28"/>
        </w:rPr>
        <w:t xml:space="preserve">   Контроль качества выполненной работы.</w:t>
      </w:r>
    </w:p>
    <w:p w:rsidR="003C5149" w:rsidRDefault="003C5149" w:rsidP="003C5149">
      <w:pPr>
        <w:pStyle w:val="a3"/>
        <w:rPr>
          <w:sz w:val="28"/>
          <w:szCs w:val="28"/>
        </w:rPr>
      </w:pPr>
    </w:p>
    <w:p w:rsidR="003C5149" w:rsidRDefault="003C5149" w:rsidP="003C5149">
      <w:pPr>
        <w:pStyle w:val="a3"/>
        <w:jc w:val="center"/>
      </w:pPr>
      <w:r>
        <w:rPr>
          <w:b/>
          <w:sz w:val="28"/>
          <w:szCs w:val="28"/>
        </w:rPr>
        <w:t xml:space="preserve">                      Работа с природным материалом.</w:t>
      </w:r>
    </w:p>
    <w:p w:rsidR="003C5149" w:rsidRDefault="003C5149" w:rsidP="003C5149">
      <w:pPr>
        <w:pStyle w:val="a3"/>
      </w:pPr>
      <w:r>
        <w:rPr>
          <w:b/>
          <w:sz w:val="28"/>
          <w:szCs w:val="28"/>
        </w:rPr>
        <w:t xml:space="preserve">Практические работы.  </w:t>
      </w:r>
      <w:r>
        <w:rPr>
          <w:sz w:val="28"/>
          <w:szCs w:val="28"/>
        </w:rPr>
        <w:t>Выполнение  игрушек из шишек (пингвин, рыбка, лиса), скорлупок грецкого ореха (птички, рыбки). Лепка игрушек и композиций из пластилина с использованием природного материала. Аппликация из листьев (птичка, собачка). Составление декоративных букетов – композиции из сухих веток, листьев, цветов. Аппликации из палочек (домик, ёжик).</w:t>
      </w:r>
    </w:p>
    <w:p w:rsidR="003C5149" w:rsidRDefault="003C5149" w:rsidP="003C5149">
      <w:pPr>
        <w:pStyle w:val="a3"/>
      </w:pPr>
      <w:r>
        <w:rPr>
          <w:b/>
          <w:sz w:val="28"/>
          <w:szCs w:val="28"/>
        </w:rPr>
        <w:t xml:space="preserve">    Технические  сведения.  </w:t>
      </w:r>
      <w:r>
        <w:rPr>
          <w:sz w:val="28"/>
          <w:szCs w:val="28"/>
        </w:rPr>
        <w:t>Элементарные  понятия о природных  материалах.  Свойства природных материалов: цвет, форма, величина, цепкость плодов репейника и клена, хрупкость сухих листьев. Способы соединения деталей с помощью пластилина, клея, палочек, проволоки. Определение места дополнительных деталей. Элементарные правила составления букетов.</w:t>
      </w:r>
    </w:p>
    <w:p w:rsidR="003C5149" w:rsidRDefault="003C5149" w:rsidP="003C5149">
      <w:pPr>
        <w:pStyle w:val="a3"/>
        <w:rPr>
          <w:sz w:val="28"/>
          <w:szCs w:val="28"/>
        </w:rPr>
      </w:pPr>
      <w:r>
        <w:rPr>
          <w:sz w:val="28"/>
          <w:szCs w:val="28"/>
        </w:rPr>
        <w:t xml:space="preserve">  Организация рабочего места. Соблюдение санитарно-гигиенических требований при работе с пластилином и природным материалом.</w:t>
      </w:r>
    </w:p>
    <w:p w:rsidR="003C5149" w:rsidRDefault="003C5149" w:rsidP="003C5149">
      <w:pPr>
        <w:pStyle w:val="a3"/>
      </w:pPr>
      <w:r>
        <w:rPr>
          <w:b/>
          <w:sz w:val="28"/>
          <w:szCs w:val="28"/>
        </w:rPr>
        <w:t xml:space="preserve">      Приемы  работы. </w:t>
      </w:r>
      <w:r>
        <w:rPr>
          <w:sz w:val="28"/>
          <w:szCs w:val="28"/>
        </w:rPr>
        <w:t xml:space="preserve">Сборка игрушки из отдельных деталей, под руководством  и с помощью учителя. </w:t>
      </w:r>
      <w:proofErr w:type="spellStart"/>
      <w:r>
        <w:rPr>
          <w:sz w:val="28"/>
          <w:szCs w:val="28"/>
        </w:rPr>
        <w:t>Втыкание</w:t>
      </w:r>
      <w:proofErr w:type="spellEnd"/>
      <w:r>
        <w:rPr>
          <w:sz w:val="28"/>
          <w:szCs w:val="28"/>
        </w:rPr>
        <w:t xml:space="preserve"> деталей из природного  </w:t>
      </w:r>
      <w:r>
        <w:rPr>
          <w:sz w:val="28"/>
          <w:szCs w:val="28"/>
        </w:rPr>
        <w:lastRenderedPageBreak/>
        <w:t>материала в пластилиновую основу. Приемы соединения деталей с помощью пластилина, клея, палочек, проволоки. Подбор природного материала для композиции.</w:t>
      </w:r>
    </w:p>
    <w:p w:rsidR="003C5149" w:rsidRDefault="003C5149" w:rsidP="003C5149">
      <w:pPr>
        <w:pStyle w:val="a3"/>
        <w:rPr>
          <w:b/>
          <w:sz w:val="28"/>
          <w:szCs w:val="28"/>
        </w:rPr>
      </w:pPr>
    </w:p>
    <w:p w:rsidR="003C5149" w:rsidRDefault="003C5149" w:rsidP="003C5149">
      <w:pPr>
        <w:pStyle w:val="a3"/>
        <w:jc w:val="center"/>
      </w:pPr>
      <w:r>
        <w:rPr>
          <w:b/>
          <w:sz w:val="28"/>
          <w:szCs w:val="28"/>
        </w:rPr>
        <w:t>Работа с конструктором.</w:t>
      </w:r>
    </w:p>
    <w:p w:rsidR="003C5149" w:rsidRDefault="003C5149" w:rsidP="003C5149">
      <w:pPr>
        <w:pStyle w:val="a3"/>
      </w:pPr>
      <w:r>
        <w:rPr>
          <w:b/>
          <w:sz w:val="28"/>
          <w:szCs w:val="28"/>
        </w:rPr>
        <w:t xml:space="preserve">    Практические работы. </w:t>
      </w:r>
      <w:r>
        <w:rPr>
          <w:sz w:val="28"/>
          <w:szCs w:val="28"/>
        </w:rPr>
        <w:t>Виды соединения деталей в конструкторе.  Соединение тре</w:t>
      </w:r>
      <w:proofErr w:type="gramStart"/>
      <w:r>
        <w:rPr>
          <w:sz w:val="28"/>
          <w:szCs w:val="28"/>
        </w:rPr>
        <w:t>х-</w:t>
      </w:r>
      <w:proofErr w:type="gramEnd"/>
      <w:r>
        <w:rPr>
          <w:sz w:val="28"/>
          <w:szCs w:val="28"/>
        </w:rPr>
        <w:t xml:space="preserve"> четырех деталей в контуры геометрических фигур: треугольник, прямоугольник, квадрат. Сбор лопатки, лесенки, грабли.  Изготовление моделей тележки, кресла, велосипеда и других изделий.</w:t>
      </w:r>
    </w:p>
    <w:p w:rsidR="003C5149" w:rsidRDefault="003C5149" w:rsidP="003C5149">
      <w:pPr>
        <w:pStyle w:val="a3"/>
      </w:pPr>
      <w:r>
        <w:rPr>
          <w:b/>
          <w:sz w:val="28"/>
          <w:szCs w:val="28"/>
        </w:rPr>
        <w:t xml:space="preserve">    Технические  сведения. </w:t>
      </w:r>
      <w:r>
        <w:rPr>
          <w:sz w:val="28"/>
          <w:szCs w:val="28"/>
        </w:rPr>
        <w:t>Ознакомление с наборами конструкторов. Детали конструктора: Плато, планки, скобы, винты, гайки, колеса и другие детали. Жесткое крепление деталей. Свободное крепление деталей. Группировка деталей на рабочем столе в последовательности использования. Основные признаки натурального предмета, моделируемые в поделке.</w:t>
      </w:r>
    </w:p>
    <w:p w:rsidR="003C5149" w:rsidRDefault="003C5149" w:rsidP="003C5149">
      <w:pPr>
        <w:pStyle w:val="a3"/>
        <w:rPr>
          <w:sz w:val="28"/>
          <w:szCs w:val="28"/>
        </w:rPr>
      </w:pPr>
      <w:r>
        <w:rPr>
          <w:sz w:val="28"/>
          <w:szCs w:val="28"/>
        </w:rPr>
        <w:t>Инструменты: отвертка, гаечный ключ. Правила безопасной работы.</w:t>
      </w:r>
    </w:p>
    <w:p w:rsidR="003C5149" w:rsidRDefault="003C5149" w:rsidP="003C5149">
      <w:pPr>
        <w:pStyle w:val="a3"/>
        <w:rPr>
          <w:sz w:val="28"/>
          <w:szCs w:val="28"/>
        </w:rPr>
      </w:pPr>
      <w:r>
        <w:rPr>
          <w:sz w:val="28"/>
          <w:szCs w:val="28"/>
        </w:rPr>
        <w:t>Знакомство с профессиями, связанными с обработкой металлов.</w:t>
      </w:r>
    </w:p>
    <w:p w:rsidR="003C5149" w:rsidRDefault="003C5149" w:rsidP="003C5149">
      <w:pPr>
        <w:pStyle w:val="a3"/>
      </w:pPr>
      <w:r>
        <w:rPr>
          <w:b/>
          <w:sz w:val="28"/>
          <w:szCs w:val="28"/>
        </w:rPr>
        <w:t xml:space="preserve">      Приемы  работы. </w:t>
      </w:r>
      <w:r>
        <w:rPr>
          <w:sz w:val="28"/>
          <w:szCs w:val="28"/>
        </w:rPr>
        <w:t>Завинчивание гайки рукой, ключом. Подбор планок по счету отверстий. Установка скоб, соединение деталей крепёжными парами. Соединение деталей винтами и гайками. Подсчет отверстий для определения середины детали. Учет симметричности при закреплении деталей.</w:t>
      </w:r>
    </w:p>
    <w:p w:rsidR="003C5149" w:rsidRDefault="003C5149" w:rsidP="003C5149">
      <w:pPr>
        <w:pStyle w:val="a3"/>
        <w:rPr>
          <w:sz w:val="28"/>
          <w:szCs w:val="28"/>
        </w:rPr>
      </w:pPr>
      <w:r>
        <w:rPr>
          <w:sz w:val="28"/>
          <w:szCs w:val="28"/>
        </w:rPr>
        <w:t xml:space="preserve"> Правильная хватка инструментов.</w:t>
      </w:r>
    </w:p>
    <w:p w:rsidR="003C5149" w:rsidRDefault="003C5149" w:rsidP="003C5149">
      <w:pPr>
        <w:pStyle w:val="a3"/>
        <w:rPr>
          <w:sz w:val="28"/>
          <w:szCs w:val="28"/>
        </w:rPr>
      </w:pPr>
    </w:p>
    <w:p w:rsidR="003C5149" w:rsidRDefault="003C5149" w:rsidP="003C5149">
      <w:pPr>
        <w:pStyle w:val="a3"/>
        <w:jc w:val="center"/>
      </w:pPr>
      <w:r>
        <w:rPr>
          <w:b/>
          <w:sz w:val="32"/>
          <w:szCs w:val="32"/>
        </w:rPr>
        <w:t>Работа с готовыми формами.</w:t>
      </w:r>
    </w:p>
    <w:p w:rsidR="003C5149" w:rsidRDefault="003C5149" w:rsidP="003C5149">
      <w:pPr>
        <w:pStyle w:val="a3"/>
      </w:pPr>
      <w:r>
        <w:rPr>
          <w:b/>
          <w:sz w:val="28"/>
          <w:szCs w:val="28"/>
        </w:rPr>
        <w:t xml:space="preserve">     Практические работы. </w:t>
      </w:r>
      <w:proofErr w:type="gramStart"/>
      <w:r>
        <w:rPr>
          <w:sz w:val="28"/>
          <w:szCs w:val="28"/>
        </w:rPr>
        <w:t>Изготовление игрушек из спичечных коробков, коробочек разной формы и размеров (стол, стул, диван, комод, тележка, грузовик, паровозик, автобус, робот, корова, собака, чебурашка и другие.</w:t>
      </w:r>
      <w:proofErr w:type="gramEnd"/>
      <w:r>
        <w:rPr>
          <w:sz w:val="28"/>
          <w:szCs w:val="28"/>
        </w:rPr>
        <w:t xml:space="preserve">  Выполнение объемных поделок из нескольких заготовок с дополнительными элементами деталей.</w:t>
      </w:r>
    </w:p>
    <w:p w:rsidR="003C5149" w:rsidRDefault="003C5149" w:rsidP="003C5149">
      <w:pPr>
        <w:pStyle w:val="a3"/>
      </w:pPr>
      <w:r>
        <w:rPr>
          <w:b/>
          <w:sz w:val="28"/>
          <w:szCs w:val="28"/>
        </w:rPr>
        <w:t xml:space="preserve">     Технические  сведения.</w:t>
      </w:r>
      <w:r>
        <w:rPr>
          <w:sz w:val="28"/>
          <w:szCs w:val="28"/>
        </w:rPr>
        <w:t xml:space="preserve"> Понятия «шаблон», «линия разметки», «трафарет». Определение и разметка места склеивания  деталей и наклеивание аппликации. Подбор цвета бумаги при выполнении работы.</w:t>
      </w:r>
    </w:p>
    <w:p w:rsidR="003C5149" w:rsidRDefault="003C5149" w:rsidP="003C5149">
      <w:pPr>
        <w:pStyle w:val="a3"/>
        <w:rPr>
          <w:sz w:val="28"/>
          <w:szCs w:val="28"/>
        </w:rPr>
      </w:pPr>
      <w:r>
        <w:rPr>
          <w:sz w:val="28"/>
          <w:szCs w:val="28"/>
        </w:rPr>
        <w:t xml:space="preserve">    Знакомить с видами клея, учить приемы работы с клеем, смазывая детали поделки. Оклеивание деталей цветной  бумагой. Правила безопасной работы клеем.</w:t>
      </w:r>
    </w:p>
    <w:p w:rsidR="003C5149" w:rsidRDefault="003C5149" w:rsidP="003C5149">
      <w:pPr>
        <w:pStyle w:val="a3"/>
        <w:rPr>
          <w:sz w:val="28"/>
          <w:szCs w:val="28"/>
        </w:rPr>
      </w:pPr>
      <w:r>
        <w:rPr>
          <w:sz w:val="28"/>
          <w:szCs w:val="28"/>
        </w:rPr>
        <w:t xml:space="preserve">     Использование инструментов при работе с бумагой и коробочками: ножницы, кисточка. Правила безопасной работы с ножницами при резании. Надрезание, разрезание, сгибание деталей по разметке. Вырезание дополнительных деталей.</w:t>
      </w:r>
    </w:p>
    <w:p w:rsidR="003C5149" w:rsidRDefault="003C5149" w:rsidP="003C5149">
      <w:pPr>
        <w:pStyle w:val="a3"/>
      </w:pPr>
      <w:r>
        <w:rPr>
          <w:b/>
          <w:sz w:val="28"/>
          <w:szCs w:val="28"/>
        </w:rPr>
        <w:t xml:space="preserve">     Приемы  работы.  </w:t>
      </w:r>
      <w:r>
        <w:rPr>
          <w:sz w:val="28"/>
          <w:szCs w:val="28"/>
        </w:rPr>
        <w:t>Приемы</w:t>
      </w:r>
      <w:r>
        <w:rPr>
          <w:b/>
          <w:sz w:val="28"/>
          <w:szCs w:val="28"/>
        </w:rPr>
        <w:t xml:space="preserve"> </w:t>
      </w:r>
      <w:r>
        <w:rPr>
          <w:sz w:val="28"/>
          <w:szCs w:val="28"/>
        </w:rPr>
        <w:t xml:space="preserve">работы с трафаретами, шаблонами: наложить, обвести, вырезать, согнуть.  </w:t>
      </w:r>
    </w:p>
    <w:p w:rsidR="003C5149" w:rsidRDefault="003C5149" w:rsidP="003C5149">
      <w:pPr>
        <w:pStyle w:val="a3"/>
        <w:rPr>
          <w:sz w:val="28"/>
          <w:szCs w:val="28"/>
        </w:rPr>
      </w:pPr>
      <w:r>
        <w:rPr>
          <w:sz w:val="28"/>
          <w:szCs w:val="28"/>
        </w:rPr>
        <w:t xml:space="preserve">    Сборка игрушки из отдельных деталей, под руководством  и с помощью учителя,  по рисунку, по образцу.</w:t>
      </w:r>
    </w:p>
    <w:p w:rsidR="003C5149" w:rsidRDefault="003C5149" w:rsidP="003C5149">
      <w:pPr>
        <w:pStyle w:val="a3"/>
        <w:rPr>
          <w:sz w:val="28"/>
          <w:szCs w:val="28"/>
        </w:rPr>
      </w:pPr>
      <w:r>
        <w:rPr>
          <w:sz w:val="28"/>
          <w:szCs w:val="28"/>
        </w:rPr>
        <w:t xml:space="preserve">    Смазывание  поверхности бумаги клеем. Наклеивание. Склеивание.</w:t>
      </w:r>
    </w:p>
    <w:p w:rsidR="003C5149" w:rsidRDefault="003C5149" w:rsidP="003C5149">
      <w:pPr>
        <w:pStyle w:val="a3"/>
        <w:rPr>
          <w:sz w:val="28"/>
          <w:szCs w:val="28"/>
        </w:rPr>
      </w:pPr>
      <w:r>
        <w:rPr>
          <w:sz w:val="28"/>
          <w:szCs w:val="28"/>
        </w:rPr>
        <w:t xml:space="preserve">    Хватка инструмента. Синхронность работы обеих рук при резании.  Приемы резанья по прямой линии, по кругу.</w:t>
      </w:r>
    </w:p>
    <w:p w:rsidR="003C5149" w:rsidRDefault="003C5149" w:rsidP="003C5149">
      <w:pPr>
        <w:pStyle w:val="a3"/>
        <w:rPr>
          <w:sz w:val="28"/>
          <w:szCs w:val="28"/>
        </w:rPr>
      </w:pPr>
    </w:p>
    <w:p w:rsidR="003C5149" w:rsidRDefault="003C5149" w:rsidP="003C5149">
      <w:pPr>
        <w:pStyle w:val="a3"/>
        <w:jc w:val="center"/>
        <w:rPr>
          <w:b/>
          <w:sz w:val="28"/>
          <w:szCs w:val="28"/>
        </w:rPr>
      </w:pPr>
      <w:r w:rsidRPr="00AD7C59">
        <w:rPr>
          <w:b/>
          <w:sz w:val="28"/>
          <w:szCs w:val="28"/>
        </w:rPr>
        <w:t>Рабо</w:t>
      </w:r>
      <w:r>
        <w:rPr>
          <w:b/>
          <w:sz w:val="28"/>
          <w:szCs w:val="28"/>
        </w:rPr>
        <w:t>та с нитками</w:t>
      </w:r>
    </w:p>
    <w:p w:rsidR="003C5149" w:rsidRDefault="003C5149" w:rsidP="003C5149">
      <w:pPr>
        <w:pStyle w:val="a3"/>
        <w:rPr>
          <w:b/>
          <w:sz w:val="28"/>
          <w:szCs w:val="28"/>
        </w:rPr>
      </w:pPr>
      <w:r w:rsidRPr="00AD7C59">
        <w:rPr>
          <w:sz w:val="28"/>
          <w:szCs w:val="28"/>
        </w:rPr>
        <w:t xml:space="preserve">   </w:t>
      </w:r>
      <w:r w:rsidRPr="00913281">
        <w:rPr>
          <w:b/>
          <w:sz w:val="28"/>
          <w:szCs w:val="28"/>
        </w:rPr>
        <w:t>Практические работы</w:t>
      </w:r>
      <w:r w:rsidRPr="00AD7C59">
        <w:rPr>
          <w:sz w:val="28"/>
          <w:szCs w:val="28"/>
        </w:rPr>
        <w:t xml:space="preserve">  </w:t>
      </w:r>
      <w:r>
        <w:rPr>
          <w:sz w:val="28"/>
          <w:szCs w:val="28"/>
        </w:rPr>
        <w:t>Наматывание ниток на картон, катушку. Завязывание узелков. Изготовление кисточки, цветов. Витье шнурка.</w:t>
      </w:r>
    </w:p>
    <w:p w:rsidR="003C5149" w:rsidRPr="00DA0E4B" w:rsidRDefault="003C5149" w:rsidP="003C5149">
      <w:pPr>
        <w:pStyle w:val="a3"/>
        <w:rPr>
          <w:b/>
          <w:sz w:val="28"/>
          <w:szCs w:val="28"/>
        </w:rPr>
      </w:pPr>
      <w:r w:rsidRPr="00913281">
        <w:rPr>
          <w:b/>
          <w:sz w:val="28"/>
          <w:szCs w:val="28"/>
        </w:rPr>
        <w:t>Технические сведения</w:t>
      </w:r>
      <w:r>
        <w:rPr>
          <w:sz w:val="28"/>
          <w:szCs w:val="28"/>
          <w:u w:val="single"/>
        </w:rPr>
        <w:t>.</w:t>
      </w:r>
      <w:r>
        <w:rPr>
          <w:sz w:val="28"/>
          <w:szCs w:val="28"/>
        </w:rPr>
        <w:t xml:space="preserve"> Виды ниток.  </w:t>
      </w:r>
      <w:proofErr w:type="gramStart"/>
      <w:r>
        <w:rPr>
          <w:color w:val="212121"/>
          <w:sz w:val="28"/>
          <w:szCs w:val="28"/>
        </w:rPr>
        <w:t>Свойства и особенности ниток: тонкие, толстые; разрываются, разрезаются, связываются, скручиваются, могут окрашиваться в разные цвета.</w:t>
      </w:r>
      <w:proofErr w:type="gramEnd"/>
      <w:r>
        <w:rPr>
          <w:color w:val="212121"/>
          <w:sz w:val="28"/>
          <w:szCs w:val="28"/>
        </w:rPr>
        <w:t xml:space="preserve"> </w:t>
      </w:r>
      <w:r>
        <w:rPr>
          <w:sz w:val="28"/>
          <w:szCs w:val="28"/>
        </w:rPr>
        <w:t xml:space="preserve">Инструменты для работы с нитками. Организация рабочего места для работы с нитками. </w:t>
      </w:r>
      <w:r>
        <w:rPr>
          <w:color w:val="212121"/>
          <w:sz w:val="28"/>
          <w:szCs w:val="28"/>
        </w:rPr>
        <w:t>Соблюдение санитарно-гигиенических требований при работе с нитками.</w:t>
      </w:r>
    </w:p>
    <w:p w:rsidR="003C5149" w:rsidRPr="00AD7C59" w:rsidRDefault="003C5149" w:rsidP="003C5149">
      <w:pPr>
        <w:pStyle w:val="a3"/>
        <w:rPr>
          <w:sz w:val="28"/>
          <w:szCs w:val="28"/>
        </w:rPr>
      </w:pPr>
      <w:r w:rsidRPr="00AD7C59">
        <w:rPr>
          <w:sz w:val="28"/>
          <w:szCs w:val="28"/>
        </w:rPr>
        <w:t xml:space="preserve">  </w:t>
      </w:r>
      <w:r w:rsidRPr="00913281">
        <w:rPr>
          <w:b/>
          <w:sz w:val="28"/>
          <w:szCs w:val="28"/>
        </w:rPr>
        <w:t>Приемы работы</w:t>
      </w:r>
      <w:r>
        <w:rPr>
          <w:sz w:val="28"/>
          <w:szCs w:val="28"/>
        </w:rPr>
        <w:t>.</w:t>
      </w:r>
      <w:r w:rsidRPr="00AD7C59">
        <w:rPr>
          <w:sz w:val="28"/>
          <w:szCs w:val="28"/>
        </w:rPr>
        <w:t xml:space="preserve"> Сортировка ниток по цвету.</w:t>
      </w:r>
      <w:r>
        <w:rPr>
          <w:sz w:val="28"/>
          <w:szCs w:val="28"/>
        </w:rPr>
        <w:t xml:space="preserve"> </w:t>
      </w:r>
      <w:r w:rsidRPr="00AD7C59">
        <w:rPr>
          <w:sz w:val="28"/>
          <w:szCs w:val="28"/>
        </w:rPr>
        <w:t>Упражнения в разрывании ниток разной длины и толщины.</w:t>
      </w:r>
      <w:r>
        <w:rPr>
          <w:sz w:val="28"/>
          <w:szCs w:val="28"/>
        </w:rPr>
        <w:t xml:space="preserve"> Резанье ниток ножницами, укладывание их по размеру.  </w:t>
      </w:r>
      <w:r w:rsidRPr="00AD7C59">
        <w:rPr>
          <w:sz w:val="28"/>
          <w:szCs w:val="28"/>
        </w:rPr>
        <w:t>Наматывание на катушку, клубок, картон.</w:t>
      </w:r>
    </w:p>
    <w:p w:rsidR="003C5149" w:rsidRDefault="003C5149" w:rsidP="003C5149">
      <w:pPr>
        <w:pStyle w:val="a3"/>
        <w:rPr>
          <w:sz w:val="28"/>
          <w:szCs w:val="28"/>
        </w:rPr>
      </w:pPr>
      <w:r w:rsidRPr="00AD7C59">
        <w:rPr>
          <w:sz w:val="28"/>
          <w:szCs w:val="28"/>
        </w:rPr>
        <w:t>Завязывание узелков на концах.</w:t>
      </w:r>
      <w:r>
        <w:rPr>
          <w:sz w:val="28"/>
          <w:szCs w:val="28"/>
        </w:rPr>
        <w:t xml:space="preserve"> </w:t>
      </w:r>
      <w:r w:rsidRPr="00AD7C59">
        <w:rPr>
          <w:sz w:val="28"/>
          <w:szCs w:val="28"/>
        </w:rPr>
        <w:t>Завязывание бантом.</w:t>
      </w:r>
      <w:r>
        <w:rPr>
          <w:sz w:val="28"/>
          <w:szCs w:val="28"/>
        </w:rPr>
        <w:t xml:space="preserve"> Витье шнура, изготовление кисточки.</w:t>
      </w:r>
    </w:p>
    <w:p w:rsidR="00F5714C" w:rsidRPr="00AD7C59" w:rsidRDefault="00F5714C" w:rsidP="003C5149">
      <w:pPr>
        <w:pStyle w:val="a3"/>
        <w:rPr>
          <w:sz w:val="28"/>
          <w:szCs w:val="28"/>
        </w:rPr>
      </w:pPr>
    </w:p>
    <w:p w:rsidR="003C5149" w:rsidRPr="00F5714C" w:rsidRDefault="00B17B9C" w:rsidP="003C5149">
      <w:pPr>
        <w:pStyle w:val="a3"/>
        <w:jc w:val="center"/>
        <w:rPr>
          <w:b/>
          <w:sz w:val="28"/>
          <w:szCs w:val="28"/>
        </w:rPr>
      </w:pPr>
      <w:r w:rsidRPr="00F5714C">
        <w:rPr>
          <w:b/>
          <w:sz w:val="28"/>
          <w:szCs w:val="28"/>
        </w:rPr>
        <w:t>Работа с проволокой</w:t>
      </w:r>
      <w:r w:rsidR="00A268A8" w:rsidRPr="00F5714C">
        <w:rPr>
          <w:b/>
          <w:sz w:val="28"/>
          <w:szCs w:val="28"/>
        </w:rPr>
        <w:t>.</w:t>
      </w:r>
    </w:p>
    <w:p w:rsidR="00A268A8" w:rsidRDefault="00F5714C" w:rsidP="00973360">
      <w:pPr>
        <w:pStyle w:val="a3"/>
        <w:rPr>
          <w:sz w:val="28"/>
          <w:szCs w:val="28"/>
        </w:rPr>
      </w:pPr>
      <w:r>
        <w:rPr>
          <w:b/>
          <w:sz w:val="28"/>
          <w:szCs w:val="28"/>
        </w:rPr>
        <w:t xml:space="preserve">    </w:t>
      </w:r>
      <w:r w:rsidRPr="00F5714C">
        <w:rPr>
          <w:b/>
          <w:sz w:val="28"/>
          <w:szCs w:val="28"/>
        </w:rPr>
        <w:t>Практические работы</w:t>
      </w:r>
      <w:r>
        <w:rPr>
          <w:sz w:val="28"/>
          <w:szCs w:val="28"/>
        </w:rPr>
        <w:t xml:space="preserve">. Изготовление лебедя, лошадки, человечков, знакомых букв. </w:t>
      </w:r>
      <w:r w:rsidRPr="00237D47">
        <w:rPr>
          <w:sz w:val="28"/>
          <w:szCs w:val="28"/>
          <w:lang w:bidi="ru-RU"/>
        </w:rPr>
        <w:t xml:space="preserve">Разметка длины заготовки по линейке. Откусывание проволоки кусачками. Навивание спирали. </w:t>
      </w:r>
      <w:r w:rsidRPr="00237D47">
        <w:rPr>
          <w:rStyle w:val="Bodytext216pt"/>
          <w:rFonts w:ascii="Times New Roman" w:hAnsi="Times New Roman" w:cs="Times New Roman"/>
          <w:sz w:val="28"/>
          <w:szCs w:val="28"/>
        </w:rPr>
        <w:t>Изгиба</w:t>
      </w:r>
      <w:r w:rsidRPr="00237D47">
        <w:rPr>
          <w:sz w:val="28"/>
          <w:szCs w:val="28"/>
          <w:lang w:bidi="ru-RU"/>
        </w:rPr>
        <w:t xml:space="preserve">ние проволоки плоскогубцами. Правка проволоки </w:t>
      </w:r>
      <w:r w:rsidRPr="00237D47">
        <w:rPr>
          <w:rStyle w:val="Bodytext216pt"/>
          <w:rFonts w:ascii="Times New Roman" w:hAnsi="Times New Roman" w:cs="Times New Roman"/>
          <w:sz w:val="28"/>
          <w:szCs w:val="28"/>
        </w:rPr>
        <w:t>протаскивани</w:t>
      </w:r>
      <w:r w:rsidRPr="00237D47">
        <w:rPr>
          <w:sz w:val="28"/>
          <w:szCs w:val="28"/>
          <w:lang w:bidi="ru-RU"/>
        </w:rPr>
        <w:t xml:space="preserve">ем по гладкому стержню. Соединение концов проволоки </w:t>
      </w:r>
      <w:r w:rsidRPr="00237D47">
        <w:rPr>
          <w:rStyle w:val="Bodytext216pt"/>
          <w:rFonts w:ascii="Times New Roman" w:hAnsi="Times New Roman" w:cs="Times New Roman"/>
          <w:sz w:val="28"/>
          <w:szCs w:val="28"/>
        </w:rPr>
        <w:t>скручи</w:t>
      </w:r>
      <w:r w:rsidRPr="00237D47">
        <w:rPr>
          <w:sz w:val="28"/>
          <w:szCs w:val="28"/>
          <w:lang w:bidi="ru-RU"/>
        </w:rPr>
        <w:t>ванием.</w:t>
      </w:r>
      <w:r>
        <w:rPr>
          <w:sz w:val="28"/>
          <w:szCs w:val="28"/>
        </w:rPr>
        <w:t xml:space="preserve"> </w:t>
      </w:r>
    </w:p>
    <w:p w:rsidR="00B17B9C" w:rsidRPr="00237D47" w:rsidRDefault="00F5714C" w:rsidP="00973360">
      <w:pPr>
        <w:pStyle w:val="Bodytext20"/>
        <w:shd w:val="clear" w:color="auto" w:fill="auto"/>
        <w:spacing w:before="0" w:after="0" w:line="240" w:lineRule="auto"/>
        <w:jc w:val="left"/>
        <w:rPr>
          <w:rFonts w:ascii="Times New Roman" w:hAnsi="Times New Roman" w:cs="Times New Roman"/>
          <w:sz w:val="28"/>
          <w:szCs w:val="28"/>
        </w:rPr>
      </w:pPr>
      <w:r>
        <w:rPr>
          <w:rFonts w:ascii="Times New Roman" w:hAnsi="Times New Roman" w:cs="Times New Roman"/>
          <w:b/>
          <w:sz w:val="28"/>
          <w:szCs w:val="28"/>
          <w:lang w:bidi="ru-RU"/>
        </w:rPr>
        <w:t xml:space="preserve">     </w:t>
      </w:r>
      <w:r w:rsidR="00B17B9C" w:rsidRPr="00F5714C">
        <w:rPr>
          <w:rFonts w:ascii="Times New Roman" w:hAnsi="Times New Roman" w:cs="Times New Roman"/>
          <w:b/>
          <w:sz w:val="28"/>
          <w:szCs w:val="28"/>
          <w:lang w:bidi="ru-RU"/>
        </w:rPr>
        <w:t>Технические сведения</w:t>
      </w:r>
      <w:r w:rsidR="00B17B9C" w:rsidRPr="00237D47">
        <w:rPr>
          <w:rFonts w:ascii="Times New Roman" w:hAnsi="Times New Roman" w:cs="Times New Roman"/>
          <w:sz w:val="28"/>
          <w:szCs w:val="28"/>
          <w:lang w:bidi="ru-RU"/>
        </w:rPr>
        <w:t>. Проволока: алюминиевая и медная. Применение ее в народном хозяйстве. Свойства проволоки: гнется, откусывается кусачками, навивается, не ржавеет.</w:t>
      </w:r>
    </w:p>
    <w:p w:rsidR="00B17B9C" w:rsidRDefault="00B17B9C" w:rsidP="00973360">
      <w:pPr>
        <w:pStyle w:val="Bodytext20"/>
        <w:shd w:val="clear" w:color="auto" w:fill="auto"/>
        <w:spacing w:before="0" w:after="0" w:line="240" w:lineRule="auto"/>
        <w:ind w:firstLine="560"/>
        <w:jc w:val="left"/>
        <w:rPr>
          <w:rFonts w:ascii="Times New Roman" w:hAnsi="Times New Roman" w:cs="Times New Roman"/>
          <w:sz w:val="28"/>
          <w:szCs w:val="28"/>
          <w:lang w:bidi="ru-RU"/>
        </w:rPr>
      </w:pPr>
      <w:r w:rsidRPr="00237D47">
        <w:rPr>
          <w:rFonts w:ascii="Times New Roman" w:hAnsi="Times New Roman" w:cs="Times New Roman"/>
          <w:sz w:val="28"/>
          <w:szCs w:val="28"/>
          <w:lang w:bidi="ru-RU"/>
        </w:rPr>
        <w:t xml:space="preserve">Инструменты и приспособления: линейка металлическая, кусачки, плоскогубцы, оправка для загиба проволоки. Их устройство. Миллиметр— </w:t>
      </w:r>
      <w:proofErr w:type="gramStart"/>
      <w:r w:rsidRPr="00237D47">
        <w:rPr>
          <w:rFonts w:ascii="Times New Roman" w:hAnsi="Times New Roman" w:cs="Times New Roman"/>
          <w:sz w:val="28"/>
          <w:szCs w:val="28"/>
          <w:lang w:bidi="ru-RU"/>
        </w:rPr>
        <w:t>ос</w:t>
      </w:r>
      <w:proofErr w:type="gramEnd"/>
      <w:r w:rsidRPr="00237D47">
        <w:rPr>
          <w:rFonts w:ascii="Times New Roman" w:hAnsi="Times New Roman" w:cs="Times New Roman"/>
          <w:sz w:val="28"/>
          <w:szCs w:val="28"/>
          <w:lang w:bidi="ru-RU"/>
        </w:rPr>
        <w:t>новная мера длины в слесарном деле. Правила хранения инструмента и материала. Правила безопасности работы плоскогубцами и кусачками.</w:t>
      </w:r>
    </w:p>
    <w:p w:rsidR="00B272C9" w:rsidRPr="00973360" w:rsidRDefault="00F5714C" w:rsidP="00973360">
      <w:pPr>
        <w:pStyle w:val="Bodytext20"/>
        <w:shd w:val="clear" w:color="auto" w:fill="auto"/>
        <w:spacing w:before="0" w:after="0" w:line="240" w:lineRule="auto"/>
        <w:ind w:firstLine="560"/>
        <w:jc w:val="left"/>
        <w:rPr>
          <w:rFonts w:ascii="Times New Roman" w:hAnsi="Times New Roman" w:cs="Times New Roman"/>
          <w:sz w:val="28"/>
          <w:szCs w:val="28"/>
        </w:rPr>
      </w:pPr>
      <w:r w:rsidRPr="00F5714C">
        <w:rPr>
          <w:rFonts w:ascii="Times New Roman" w:hAnsi="Times New Roman" w:cs="Times New Roman"/>
          <w:b/>
          <w:sz w:val="28"/>
          <w:szCs w:val="28"/>
          <w:lang w:bidi="ru-RU"/>
        </w:rPr>
        <w:t>Приемы работы.</w:t>
      </w:r>
      <w:r>
        <w:rPr>
          <w:rFonts w:ascii="Times New Roman" w:hAnsi="Times New Roman" w:cs="Times New Roman"/>
          <w:sz w:val="28"/>
          <w:szCs w:val="28"/>
          <w:lang w:bidi="ru-RU"/>
        </w:rPr>
        <w:t xml:space="preserve"> </w:t>
      </w:r>
      <w:r w:rsidRPr="00237D47">
        <w:rPr>
          <w:rFonts w:ascii="Times New Roman" w:hAnsi="Times New Roman" w:cs="Times New Roman"/>
          <w:sz w:val="28"/>
          <w:szCs w:val="28"/>
          <w:lang w:bidi="ru-RU"/>
        </w:rPr>
        <w:t xml:space="preserve">Разметка длины заготовки по линейке. Откусывание проволоки кусачками. </w:t>
      </w:r>
      <w:r w:rsidRPr="00237D47">
        <w:rPr>
          <w:rStyle w:val="Bodytext216pt"/>
          <w:rFonts w:ascii="Times New Roman" w:hAnsi="Times New Roman" w:cs="Times New Roman"/>
          <w:sz w:val="28"/>
          <w:szCs w:val="28"/>
        </w:rPr>
        <w:t>Изгиба</w:t>
      </w:r>
      <w:r w:rsidRPr="00237D47">
        <w:rPr>
          <w:rFonts w:ascii="Times New Roman" w:hAnsi="Times New Roman" w:cs="Times New Roman"/>
          <w:sz w:val="28"/>
          <w:szCs w:val="28"/>
          <w:lang w:bidi="ru-RU"/>
        </w:rPr>
        <w:t xml:space="preserve">ние проволоки плоскогубцами. Соединение концов проволоки </w:t>
      </w:r>
      <w:r w:rsidRPr="00237D47">
        <w:rPr>
          <w:rStyle w:val="Bodytext216pt"/>
          <w:rFonts w:ascii="Times New Roman" w:hAnsi="Times New Roman" w:cs="Times New Roman"/>
          <w:sz w:val="28"/>
          <w:szCs w:val="28"/>
        </w:rPr>
        <w:t>скручи</w:t>
      </w:r>
      <w:r w:rsidRPr="00237D47">
        <w:rPr>
          <w:rFonts w:ascii="Times New Roman" w:hAnsi="Times New Roman" w:cs="Times New Roman"/>
          <w:sz w:val="28"/>
          <w:szCs w:val="28"/>
          <w:lang w:bidi="ru-RU"/>
        </w:rPr>
        <w:t>ванием.</w:t>
      </w:r>
    </w:p>
    <w:p w:rsidR="00B17B9C" w:rsidRDefault="00B17B9C" w:rsidP="00B17B9C">
      <w:pPr>
        <w:pStyle w:val="a3"/>
        <w:rPr>
          <w:sz w:val="28"/>
          <w:szCs w:val="28"/>
        </w:rPr>
      </w:pPr>
    </w:p>
    <w:p w:rsidR="003C5149" w:rsidRDefault="003C5149" w:rsidP="003C5149">
      <w:pPr>
        <w:pStyle w:val="a3"/>
        <w:jc w:val="center"/>
        <w:rPr>
          <w:b/>
          <w:sz w:val="28"/>
          <w:szCs w:val="28"/>
        </w:rPr>
      </w:pPr>
      <w:r>
        <w:rPr>
          <w:b/>
          <w:sz w:val="28"/>
          <w:szCs w:val="28"/>
        </w:rPr>
        <w:t>Требования к уровню достижений обучающихся</w:t>
      </w:r>
    </w:p>
    <w:p w:rsidR="003C5149" w:rsidRDefault="003C5149" w:rsidP="003C5149">
      <w:pPr>
        <w:pStyle w:val="a3"/>
        <w:rPr>
          <w:sz w:val="28"/>
          <w:szCs w:val="28"/>
        </w:rPr>
      </w:pPr>
      <w:r>
        <w:rPr>
          <w:sz w:val="28"/>
          <w:szCs w:val="28"/>
        </w:rPr>
        <w:t xml:space="preserve">       При составлении программы специально не был введен перечень обязательных знаний, умений, навыков, так как освоение содержания каждого пункта программы строго индивидуально и зависит от целого комплекса причин, определяющих структуру нарушения у конкретного ребенка. В связи с этим в программе предусмотрены только предполагаемые знания, умения и навыки.</w:t>
      </w:r>
    </w:p>
    <w:p w:rsidR="003C5149" w:rsidRDefault="003C5149" w:rsidP="003C5149">
      <w:pPr>
        <w:pStyle w:val="a3"/>
        <w:rPr>
          <w:b/>
          <w:sz w:val="28"/>
          <w:szCs w:val="28"/>
        </w:rPr>
      </w:pPr>
      <w:r>
        <w:rPr>
          <w:b/>
          <w:sz w:val="28"/>
          <w:szCs w:val="28"/>
        </w:rPr>
        <w:t>Предполагаемые знания учащихся к концу   учебного года:</w:t>
      </w:r>
    </w:p>
    <w:p w:rsidR="003C5149" w:rsidRDefault="003C5149" w:rsidP="003C5149">
      <w:pPr>
        <w:pStyle w:val="a3"/>
        <w:rPr>
          <w:sz w:val="28"/>
          <w:szCs w:val="28"/>
        </w:rPr>
      </w:pPr>
      <w:r>
        <w:rPr>
          <w:sz w:val="28"/>
          <w:szCs w:val="28"/>
        </w:rPr>
        <w:t xml:space="preserve">    Правила техники безопасности и санитарно-гигиенические требования.</w:t>
      </w:r>
    </w:p>
    <w:p w:rsidR="003C5149" w:rsidRDefault="003C5149" w:rsidP="003C5149">
      <w:pPr>
        <w:pStyle w:val="a3"/>
        <w:rPr>
          <w:sz w:val="28"/>
          <w:szCs w:val="28"/>
        </w:rPr>
      </w:pPr>
      <w:r>
        <w:rPr>
          <w:sz w:val="28"/>
          <w:szCs w:val="28"/>
        </w:rPr>
        <w:t>Свойства глины и пластилина, их цвета.</w:t>
      </w:r>
    </w:p>
    <w:p w:rsidR="003C5149" w:rsidRDefault="003C5149" w:rsidP="003C5149">
      <w:pPr>
        <w:pStyle w:val="a3"/>
        <w:rPr>
          <w:sz w:val="28"/>
          <w:szCs w:val="28"/>
        </w:rPr>
      </w:pPr>
      <w:r>
        <w:rPr>
          <w:sz w:val="28"/>
          <w:szCs w:val="28"/>
        </w:rPr>
        <w:t>Свойства природных материалов: цвет, форма, величина, хрупкость засушенных листьев и цветов.</w:t>
      </w:r>
    </w:p>
    <w:p w:rsidR="003C5149" w:rsidRDefault="003C5149" w:rsidP="003C5149">
      <w:pPr>
        <w:pStyle w:val="a3"/>
        <w:rPr>
          <w:sz w:val="28"/>
          <w:szCs w:val="28"/>
        </w:rPr>
      </w:pPr>
      <w:r>
        <w:rPr>
          <w:sz w:val="28"/>
          <w:szCs w:val="28"/>
        </w:rPr>
        <w:lastRenderedPageBreak/>
        <w:t xml:space="preserve">      Свойства бумаги: сгибается, мнется, разрывается, впитывает влагу, теряя при этом прочность, режется. Различение бумаги по толщине. Элементар</w:t>
      </w:r>
      <w:r>
        <w:rPr>
          <w:sz w:val="28"/>
          <w:szCs w:val="28"/>
        </w:rPr>
        <w:softHyphen/>
        <w:t>ные понятия о назначении некоторых сортов бумаги (газет</w:t>
      </w:r>
      <w:r>
        <w:rPr>
          <w:sz w:val="28"/>
          <w:szCs w:val="28"/>
        </w:rPr>
        <w:softHyphen/>
        <w:t>ная, писчая, бумага для рисования, папиросная, оберточ</w:t>
      </w:r>
      <w:r>
        <w:rPr>
          <w:sz w:val="28"/>
          <w:szCs w:val="28"/>
        </w:rPr>
        <w:softHyphen/>
        <w:t>ная, цветная). Основные цвета бумаги: красный, желтый, синий, зеленый. Инструменты для работы с бумагой: ножницы, карандаш, гладилка, шаблон, мерочка. Правила без</w:t>
      </w:r>
      <w:r>
        <w:rPr>
          <w:sz w:val="28"/>
          <w:szCs w:val="28"/>
        </w:rPr>
        <w:softHyphen/>
        <w:t>опасной работы с режущими инструментами, организация рабочего места. Соблюдение санитарно-гигиенических тре</w:t>
      </w:r>
      <w:r>
        <w:rPr>
          <w:sz w:val="28"/>
          <w:szCs w:val="28"/>
        </w:rPr>
        <w:softHyphen/>
        <w:t>бований при работе с бумагой.</w:t>
      </w:r>
    </w:p>
    <w:p w:rsidR="003C5149" w:rsidRDefault="003C5149" w:rsidP="003C5149">
      <w:pPr>
        <w:pStyle w:val="a3"/>
        <w:rPr>
          <w:sz w:val="28"/>
          <w:szCs w:val="28"/>
        </w:rPr>
      </w:pPr>
      <w:r>
        <w:rPr>
          <w:sz w:val="28"/>
          <w:szCs w:val="28"/>
        </w:rPr>
        <w:t xml:space="preserve">        Применение ниток. </w:t>
      </w:r>
      <w:proofErr w:type="gramStart"/>
      <w:r>
        <w:rPr>
          <w:sz w:val="28"/>
          <w:szCs w:val="28"/>
        </w:rPr>
        <w:t>Свойства и особенности ниток: тонкие, толстые; разрываются, разре</w:t>
      </w:r>
      <w:r>
        <w:rPr>
          <w:sz w:val="28"/>
          <w:szCs w:val="28"/>
        </w:rPr>
        <w:softHyphen/>
        <w:t>заются, связываются, скручиваются, могут окрашиваться в разные цвета.</w:t>
      </w:r>
      <w:proofErr w:type="gramEnd"/>
      <w:r>
        <w:rPr>
          <w:sz w:val="28"/>
          <w:szCs w:val="28"/>
        </w:rPr>
        <w:t xml:space="preserve"> Из ниток можно изготавливать кисточки, шнуры, цветы, можно вышивать.  Ножницы. Организация рабочего места. Соблю</w:t>
      </w:r>
      <w:r>
        <w:rPr>
          <w:sz w:val="28"/>
          <w:szCs w:val="28"/>
        </w:rPr>
        <w:softHyphen/>
        <w:t>дение санитарно-гигиенических требований при работе с нитками.</w:t>
      </w:r>
    </w:p>
    <w:p w:rsidR="00973360" w:rsidRPr="00237D47" w:rsidRDefault="00973360" w:rsidP="00973360">
      <w:pPr>
        <w:pStyle w:val="Bodytext20"/>
        <w:shd w:val="clear" w:color="auto" w:fill="auto"/>
        <w:spacing w:before="0" w:after="0" w:line="240" w:lineRule="auto"/>
        <w:jc w:val="left"/>
        <w:rPr>
          <w:rFonts w:ascii="Times New Roman" w:hAnsi="Times New Roman" w:cs="Times New Roman"/>
          <w:sz w:val="28"/>
          <w:szCs w:val="28"/>
        </w:rPr>
      </w:pPr>
      <w:r w:rsidRPr="00237D47">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  </w:t>
      </w:r>
      <w:r w:rsidRPr="00237D47">
        <w:rPr>
          <w:rFonts w:ascii="Times New Roman" w:hAnsi="Times New Roman" w:cs="Times New Roman"/>
          <w:sz w:val="28"/>
          <w:szCs w:val="28"/>
          <w:lang w:bidi="ru-RU"/>
        </w:rPr>
        <w:t>Применение</w:t>
      </w:r>
      <w:r>
        <w:rPr>
          <w:rFonts w:ascii="Times New Roman" w:hAnsi="Times New Roman" w:cs="Times New Roman"/>
          <w:sz w:val="28"/>
          <w:szCs w:val="28"/>
          <w:lang w:bidi="ru-RU"/>
        </w:rPr>
        <w:t xml:space="preserve"> проволоки</w:t>
      </w:r>
      <w:r w:rsidRPr="00237D47">
        <w:rPr>
          <w:rFonts w:ascii="Times New Roman" w:hAnsi="Times New Roman" w:cs="Times New Roman"/>
          <w:sz w:val="28"/>
          <w:szCs w:val="28"/>
          <w:lang w:bidi="ru-RU"/>
        </w:rPr>
        <w:t xml:space="preserve"> в народном хозяйстве. Свойства проволоки: гнется, откусывается кусачками, навивается, не ржавеет.</w:t>
      </w:r>
    </w:p>
    <w:p w:rsidR="00973360" w:rsidRDefault="00973360" w:rsidP="00973360">
      <w:pPr>
        <w:pStyle w:val="a3"/>
        <w:rPr>
          <w:sz w:val="28"/>
          <w:szCs w:val="28"/>
        </w:rPr>
      </w:pPr>
      <w:r>
        <w:rPr>
          <w:sz w:val="28"/>
          <w:szCs w:val="28"/>
          <w:lang w:bidi="ru-RU"/>
        </w:rPr>
        <w:t xml:space="preserve">   </w:t>
      </w:r>
      <w:r w:rsidRPr="00237D47">
        <w:rPr>
          <w:sz w:val="28"/>
          <w:szCs w:val="28"/>
          <w:lang w:bidi="ru-RU"/>
        </w:rPr>
        <w:t>Инструменты и приспособления: линейка металлическая, кусачки, плоскогубцы, оправка для загиба проволоки</w:t>
      </w:r>
    </w:p>
    <w:p w:rsidR="003C5149" w:rsidRDefault="00973360" w:rsidP="003C5149">
      <w:pPr>
        <w:pStyle w:val="a3"/>
        <w:rPr>
          <w:sz w:val="28"/>
          <w:szCs w:val="28"/>
        </w:rPr>
      </w:pPr>
      <w:r>
        <w:rPr>
          <w:sz w:val="28"/>
          <w:szCs w:val="28"/>
        </w:rPr>
        <w:t xml:space="preserve">    </w:t>
      </w:r>
    </w:p>
    <w:p w:rsidR="003C5149" w:rsidRDefault="003C5149" w:rsidP="003C5149">
      <w:pPr>
        <w:pStyle w:val="a3"/>
        <w:rPr>
          <w:b/>
          <w:sz w:val="28"/>
          <w:szCs w:val="28"/>
        </w:rPr>
      </w:pPr>
      <w:r>
        <w:rPr>
          <w:b/>
          <w:sz w:val="28"/>
          <w:szCs w:val="28"/>
        </w:rPr>
        <w:t>Предполагаемые умения:</w:t>
      </w:r>
    </w:p>
    <w:p w:rsidR="003C5149" w:rsidRDefault="003C5149" w:rsidP="003C5149">
      <w:pPr>
        <w:pStyle w:val="a3"/>
        <w:rPr>
          <w:sz w:val="28"/>
          <w:szCs w:val="28"/>
        </w:rPr>
      </w:pPr>
      <w:r>
        <w:rPr>
          <w:sz w:val="28"/>
          <w:szCs w:val="28"/>
        </w:rPr>
        <w:t xml:space="preserve">    Прикреплять засушенные листья с помощью пластилина.</w:t>
      </w:r>
    </w:p>
    <w:p w:rsidR="003C5149" w:rsidRDefault="003C5149" w:rsidP="003C5149">
      <w:pPr>
        <w:pStyle w:val="a3"/>
        <w:rPr>
          <w:sz w:val="28"/>
          <w:szCs w:val="28"/>
        </w:rPr>
      </w:pPr>
      <w:r>
        <w:rPr>
          <w:sz w:val="28"/>
          <w:szCs w:val="28"/>
        </w:rPr>
        <w:t xml:space="preserve">     Складывание с угла на угол и по сред</w:t>
      </w:r>
      <w:r>
        <w:rPr>
          <w:sz w:val="28"/>
          <w:szCs w:val="28"/>
        </w:rPr>
        <w:softHyphen/>
        <w:t xml:space="preserve">ней линии, разглаживание гладилкой от центра к краям, разрывание бумаги по сгибу с помощью учителя. Хватка инструмента. Приемы резания ножницами по прямым и кривым линиям, </w:t>
      </w:r>
      <w:proofErr w:type="spellStart"/>
      <w:r>
        <w:rPr>
          <w:sz w:val="28"/>
          <w:szCs w:val="28"/>
        </w:rPr>
        <w:t>скругление</w:t>
      </w:r>
      <w:proofErr w:type="spellEnd"/>
      <w:r>
        <w:rPr>
          <w:sz w:val="28"/>
          <w:szCs w:val="28"/>
        </w:rPr>
        <w:t xml:space="preserve"> углов квадрата и прямоуголь</w:t>
      </w:r>
      <w:r>
        <w:rPr>
          <w:sz w:val="28"/>
          <w:szCs w:val="28"/>
        </w:rPr>
        <w:softHyphen/>
        <w:t>ника. Обводка по шаблону, разметка бумаги с помощью ме</w:t>
      </w:r>
      <w:r>
        <w:rPr>
          <w:sz w:val="28"/>
          <w:szCs w:val="28"/>
        </w:rPr>
        <w:softHyphen/>
        <w:t>рочки. Смазывание поверхности бумаги кле</w:t>
      </w:r>
      <w:r>
        <w:rPr>
          <w:sz w:val="28"/>
          <w:szCs w:val="28"/>
        </w:rPr>
        <w:softHyphen/>
        <w:t>ем.      Рациональное использование матери</w:t>
      </w:r>
      <w:r>
        <w:rPr>
          <w:sz w:val="28"/>
          <w:szCs w:val="28"/>
        </w:rPr>
        <w:softHyphen/>
        <w:t>ала (экономная разметка, использование остатков материа</w:t>
      </w:r>
      <w:r>
        <w:rPr>
          <w:sz w:val="28"/>
          <w:szCs w:val="28"/>
        </w:rPr>
        <w:softHyphen/>
        <w:t>ла для дальнейшей работы). Намазывание деталей ап</w:t>
      </w:r>
      <w:r>
        <w:rPr>
          <w:sz w:val="28"/>
          <w:szCs w:val="28"/>
        </w:rPr>
        <w:softHyphen/>
        <w:t>пликации клеем и наклеивание. Размещение на листе бумаги элемен</w:t>
      </w:r>
      <w:r>
        <w:rPr>
          <w:sz w:val="28"/>
          <w:szCs w:val="28"/>
        </w:rPr>
        <w:softHyphen/>
        <w:t>тов аппликации, их наклеивание.</w:t>
      </w:r>
    </w:p>
    <w:p w:rsidR="00973360" w:rsidRDefault="00973360" w:rsidP="00973360">
      <w:pPr>
        <w:pStyle w:val="a3"/>
        <w:rPr>
          <w:sz w:val="28"/>
          <w:szCs w:val="28"/>
        </w:rPr>
      </w:pPr>
      <w:r>
        <w:rPr>
          <w:sz w:val="28"/>
          <w:szCs w:val="28"/>
        </w:rPr>
        <w:t xml:space="preserve">   Накладывание и приклеивание деталей к готовым формам</w:t>
      </w:r>
      <w:proofErr w:type="gramStart"/>
      <w:r>
        <w:rPr>
          <w:sz w:val="28"/>
          <w:szCs w:val="28"/>
        </w:rPr>
        <w:t>.</w:t>
      </w:r>
      <w:proofErr w:type="gramEnd"/>
      <w:r>
        <w:rPr>
          <w:sz w:val="28"/>
          <w:szCs w:val="28"/>
        </w:rPr>
        <w:t xml:space="preserve"> Соединение готовых форм для получения нужного образа, изделия.</w:t>
      </w:r>
    </w:p>
    <w:p w:rsidR="00973360" w:rsidRPr="00973360" w:rsidRDefault="00973360" w:rsidP="00973360">
      <w:pPr>
        <w:pStyle w:val="a3"/>
        <w:rPr>
          <w:sz w:val="28"/>
          <w:szCs w:val="28"/>
        </w:rPr>
      </w:pPr>
      <w:r>
        <w:rPr>
          <w:sz w:val="28"/>
          <w:szCs w:val="28"/>
        </w:rPr>
        <w:t xml:space="preserve">  </w:t>
      </w:r>
      <w:r w:rsidRPr="00237D47">
        <w:rPr>
          <w:sz w:val="28"/>
          <w:szCs w:val="28"/>
          <w:lang w:bidi="ru-RU"/>
        </w:rPr>
        <w:t xml:space="preserve"> Откусывание проволоки кусачками. </w:t>
      </w:r>
      <w:r w:rsidRPr="00237D47">
        <w:rPr>
          <w:rStyle w:val="Bodytext216pt"/>
          <w:rFonts w:ascii="Times New Roman" w:hAnsi="Times New Roman" w:cs="Times New Roman"/>
          <w:sz w:val="28"/>
          <w:szCs w:val="28"/>
        </w:rPr>
        <w:t>Изгиба</w:t>
      </w:r>
      <w:r w:rsidRPr="00237D47">
        <w:rPr>
          <w:sz w:val="28"/>
          <w:szCs w:val="28"/>
          <w:lang w:bidi="ru-RU"/>
        </w:rPr>
        <w:t xml:space="preserve">ние проволоки плоскогубцами. Соединение концов проволоки </w:t>
      </w:r>
      <w:r w:rsidRPr="00237D47">
        <w:rPr>
          <w:rStyle w:val="Bodytext216pt"/>
          <w:rFonts w:ascii="Times New Roman" w:hAnsi="Times New Roman" w:cs="Times New Roman"/>
          <w:sz w:val="28"/>
          <w:szCs w:val="28"/>
        </w:rPr>
        <w:t>скручи</w:t>
      </w:r>
      <w:r w:rsidRPr="00237D47">
        <w:rPr>
          <w:sz w:val="28"/>
          <w:szCs w:val="28"/>
          <w:lang w:bidi="ru-RU"/>
        </w:rPr>
        <w:t>ванием.</w:t>
      </w:r>
    </w:p>
    <w:p w:rsidR="003C5149" w:rsidRDefault="003C5149" w:rsidP="003C5149">
      <w:pPr>
        <w:pStyle w:val="a3"/>
        <w:rPr>
          <w:sz w:val="28"/>
          <w:szCs w:val="28"/>
        </w:rPr>
      </w:pPr>
      <w:r>
        <w:rPr>
          <w:sz w:val="28"/>
          <w:szCs w:val="28"/>
        </w:rPr>
        <w:t xml:space="preserve">    Связывание ниток и завязывание бан</w:t>
      </w:r>
      <w:r>
        <w:rPr>
          <w:sz w:val="28"/>
          <w:szCs w:val="28"/>
        </w:rPr>
        <w:softHyphen/>
        <w:t>тиком, петлей. Приемы витья шнурка. Изготовление кис</w:t>
      </w:r>
      <w:r>
        <w:rPr>
          <w:sz w:val="28"/>
          <w:szCs w:val="28"/>
        </w:rPr>
        <w:softHyphen/>
        <w:t>точки.</w:t>
      </w:r>
    </w:p>
    <w:p w:rsidR="003C5149" w:rsidRDefault="003C5149" w:rsidP="003C5149">
      <w:pPr>
        <w:pStyle w:val="a3"/>
        <w:rPr>
          <w:sz w:val="28"/>
          <w:szCs w:val="28"/>
        </w:rPr>
      </w:pPr>
    </w:p>
    <w:p w:rsidR="003C5149" w:rsidRDefault="003C5149" w:rsidP="003C5149">
      <w:pPr>
        <w:pStyle w:val="a3"/>
        <w:jc w:val="center"/>
        <w:rPr>
          <w:b/>
          <w:sz w:val="32"/>
          <w:szCs w:val="28"/>
          <w:shd w:val="clear" w:color="auto" w:fill="FFFFFF"/>
        </w:rPr>
      </w:pPr>
      <w:proofErr w:type="spellStart"/>
      <w:r>
        <w:rPr>
          <w:b/>
          <w:sz w:val="32"/>
          <w:szCs w:val="28"/>
          <w:shd w:val="clear" w:color="auto" w:fill="FFFFFF"/>
        </w:rPr>
        <w:t>Учебно</w:t>
      </w:r>
      <w:proofErr w:type="spellEnd"/>
      <w:r>
        <w:rPr>
          <w:b/>
          <w:sz w:val="32"/>
          <w:szCs w:val="28"/>
          <w:shd w:val="clear" w:color="auto" w:fill="FFFFFF"/>
        </w:rPr>
        <w:t xml:space="preserve"> – методическая  литература.</w:t>
      </w:r>
    </w:p>
    <w:p w:rsidR="003C5149" w:rsidRDefault="003C5149" w:rsidP="003C5149">
      <w:pPr>
        <w:pStyle w:val="a3"/>
        <w:rPr>
          <w:sz w:val="28"/>
          <w:szCs w:val="28"/>
        </w:rPr>
      </w:pPr>
    </w:p>
    <w:p w:rsidR="003C5149" w:rsidRDefault="003C5149" w:rsidP="003C5149">
      <w:pPr>
        <w:pStyle w:val="a3"/>
      </w:pPr>
      <w:r>
        <w:rPr>
          <w:sz w:val="28"/>
          <w:szCs w:val="28"/>
        </w:rPr>
        <w:t xml:space="preserve"> 1.</w:t>
      </w:r>
      <w:r>
        <w:rPr>
          <w:spacing w:val="-25"/>
          <w:sz w:val="28"/>
          <w:szCs w:val="28"/>
          <w:shd w:val="clear" w:color="auto" w:fill="FFFFFF"/>
        </w:rPr>
        <w:t xml:space="preserve"> «ОБУЧЕНИЕ  ДЕТЕЙ</w:t>
      </w:r>
      <w:r>
        <w:rPr>
          <w:sz w:val="28"/>
          <w:szCs w:val="28"/>
          <w:shd w:val="clear" w:color="auto" w:fill="FFFFFF"/>
        </w:rPr>
        <w:t xml:space="preserve"> </w:t>
      </w:r>
      <w:r>
        <w:rPr>
          <w:bCs/>
          <w:spacing w:val="-15"/>
          <w:sz w:val="28"/>
          <w:szCs w:val="28"/>
          <w:shd w:val="clear" w:color="auto" w:fill="FFFFFF"/>
        </w:rPr>
        <w:t xml:space="preserve">С ВЫРАЖЕННЫМ  НЕДОРАЗВИТИЕМ </w:t>
      </w:r>
      <w:r>
        <w:rPr>
          <w:bCs/>
          <w:sz w:val="28"/>
          <w:szCs w:val="28"/>
          <w:shd w:val="clear" w:color="auto" w:fill="FFFFFF"/>
        </w:rPr>
        <w:t>ИНТЕЛЛЕКТА»</w:t>
      </w:r>
      <w:r>
        <w:rPr>
          <w:sz w:val="28"/>
          <w:szCs w:val="28"/>
          <w:shd w:val="clear" w:color="auto" w:fill="FFFFFF"/>
        </w:rPr>
        <w:t xml:space="preserve"> </w:t>
      </w:r>
      <w:r>
        <w:rPr>
          <w:i/>
          <w:iCs/>
          <w:spacing w:val="-3"/>
          <w:sz w:val="28"/>
          <w:szCs w:val="28"/>
          <w:shd w:val="clear" w:color="auto" w:fill="FFFFFF"/>
        </w:rPr>
        <w:t>Программно-методические материалы.</w:t>
      </w:r>
      <w:r>
        <w:rPr>
          <w:sz w:val="28"/>
          <w:szCs w:val="28"/>
          <w:shd w:val="clear" w:color="auto" w:fill="FFFFFF"/>
        </w:rPr>
        <w:t xml:space="preserve"> Под редакцией кандидата психологических наук, профессора И.М. </w:t>
      </w:r>
      <w:proofErr w:type="spellStart"/>
      <w:r>
        <w:rPr>
          <w:sz w:val="28"/>
          <w:szCs w:val="28"/>
          <w:shd w:val="clear" w:color="auto" w:fill="FFFFFF"/>
        </w:rPr>
        <w:t>Бгажноковой</w:t>
      </w:r>
      <w:proofErr w:type="spellEnd"/>
      <w:r>
        <w:rPr>
          <w:sz w:val="28"/>
          <w:szCs w:val="28"/>
          <w:shd w:val="clear" w:color="auto" w:fill="FFFFFF"/>
        </w:rPr>
        <w:t xml:space="preserve">.  </w:t>
      </w:r>
      <w:r>
        <w:rPr>
          <w:spacing w:val="-8"/>
          <w:sz w:val="28"/>
          <w:szCs w:val="28"/>
          <w:shd w:val="clear" w:color="auto" w:fill="FFFFFF"/>
        </w:rPr>
        <w:t>Москва</w:t>
      </w:r>
      <w:r>
        <w:rPr>
          <w:sz w:val="28"/>
          <w:szCs w:val="28"/>
          <w:shd w:val="clear" w:color="auto" w:fill="FFFFFF"/>
        </w:rPr>
        <w:t>,</w:t>
      </w:r>
      <w:r>
        <w:rPr>
          <w:bCs/>
          <w:i/>
          <w:iCs/>
          <w:spacing w:val="-1"/>
          <w:sz w:val="28"/>
          <w:szCs w:val="28"/>
          <w:shd w:val="clear" w:color="auto" w:fill="FFFFFF"/>
        </w:rPr>
        <w:t xml:space="preserve"> ГУМАНИТАРНЫЙ </w:t>
      </w:r>
      <w:r>
        <w:rPr>
          <w:bCs/>
          <w:i/>
          <w:iCs/>
          <w:sz w:val="28"/>
          <w:szCs w:val="28"/>
          <w:shd w:val="clear" w:color="auto" w:fill="FFFFFF"/>
        </w:rPr>
        <w:t>ИЗДАТЕЛЬСКИЙ ЦЕНТР  2007г.</w:t>
      </w:r>
      <w:r>
        <w:rPr>
          <w:sz w:val="28"/>
          <w:szCs w:val="28"/>
          <w:shd w:val="clear" w:color="auto" w:fill="FFFFFF"/>
        </w:rPr>
        <w:t xml:space="preserve">   </w:t>
      </w:r>
    </w:p>
    <w:p w:rsidR="003C5149" w:rsidRDefault="003C5149" w:rsidP="003C5149">
      <w:pPr>
        <w:pStyle w:val="a3"/>
        <w:rPr>
          <w:sz w:val="28"/>
          <w:szCs w:val="28"/>
        </w:rPr>
      </w:pPr>
      <w:r>
        <w:rPr>
          <w:sz w:val="28"/>
          <w:szCs w:val="28"/>
        </w:rPr>
        <w:t xml:space="preserve">3.Комплект  по труду. Автор </w:t>
      </w:r>
      <w:proofErr w:type="spellStart"/>
      <w:r>
        <w:rPr>
          <w:sz w:val="28"/>
          <w:szCs w:val="28"/>
        </w:rPr>
        <w:t>Рау</w:t>
      </w:r>
      <w:proofErr w:type="spellEnd"/>
      <w:r>
        <w:rPr>
          <w:sz w:val="28"/>
          <w:szCs w:val="28"/>
        </w:rPr>
        <w:t>.</w:t>
      </w:r>
    </w:p>
    <w:p w:rsidR="003C5149" w:rsidRDefault="003C5149" w:rsidP="003C5149">
      <w:pPr>
        <w:pStyle w:val="a3"/>
        <w:rPr>
          <w:sz w:val="28"/>
          <w:szCs w:val="28"/>
        </w:rPr>
      </w:pPr>
      <w:r>
        <w:rPr>
          <w:sz w:val="28"/>
          <w:szCs w:val="28"/>
        </w:rPr>
        <w:t xml:space="preserve">4.Методические рекомендации к урокам труда. Под редакцией И.М. </w:t>
      </w:r>
      <w:proofErr w:type="spellStart"/>
      <w:r>
        <w:rPr>
          <w:sz w:val="28"/>
          <w:szCs w:val="28"/>
        </w:rPr>
        <w:t>Бгажноковой</w:t>
      </w:r>
      <w:proofErr w:type="spellEnd"/>
    </w:p>
    <w:p w:rsidR="003C5149" w:rsidRDefault="003C5149" w:rsidP="003C5149">
      <w:pPr>
        <w:pStyle w:val="a3"/>
        <w:rPr>
          <w:sz w:val="28"/>
          <w:szCs w:val="28"/>
        </w:rPr>
      </w:pPr>
      <w:r>
        <w:rPr>
          <w:sz w:val="28"/>
          <w:szCs w:val="28"/>
        </w:rPr>
        <w:lastRenderedPageBreak/>
        <w:t>5.Печатные издания для детей «Мастерим вместе с мамой», «Солнечный зайчик», «Непоседа».</w:t>
      </w:r>
    </w:p>
    <w:p w:rsidR="003C5149" w:rsidRDefault="003C5149" w:rsidP="003C5149">
      <w:pPr>
        <w:pStyle w:val="a3"/>
        <w:rPr>
          <w:sz w:val="28"/>
          <w:szCs w:val="28"/>
        </w:rPr>
      </w:pPr>
      <w:r>
        <w:rPr>
          <w:sz w:val="28"/>
          <w:szCs w:val="28"/>
        </w:rPr>
        <w:t>6.Большая энциклопедия развития</w:t>
      </w:r>
    </w:p>
    <w:p w:rsidR="003C5149" w:rsidRDefault="003C5149" w:rsidP="003C5149">
      <w:pPr>
        <w:pStyle w:val="a3"/>
        <w:rPr>
          <w:sz w:val="28"/>
          <w:szCs w:val="28"/>
        </w:rPr>
      </w:pPr>
      <w:r>
        <w:rPr>
          <w:sz w:val="28"/>
          <w:szCs w:val="28"/>
        </w:rPr>
        <w:t>7. «Поделки из солёного теста</w:t>
      </w:r>
      <w:proofErr w:type="gramStart"/>
      <w:r>
        <w:rPr>
          <w:sz w:val="28"/>
          <w:szCs w:val="28"/>
        </w:rPr>
        <w:t>»-</w:t>
      </w:r>
      <w:proofErr w:type="gramEnd"/>
      <w:r>
        <w:rPr>
          <w:sz w:val="28"/>
          <w:szCs w:val="28"/>
        </w:rPr>
        <w:t>Нижний Новгород .Изд. «Доброе слово»2011г.</w:t>
      </w:r>
    </w:p>
    <w:p w:rsidR="003C5149" w:rsidRDefault="003C5149" w:rsidP="003C5149">
      <w:pPr>
        <w:pStyle w:val="a3"/>
        <w:rPr>
          <w:sz w:val="28"/>
          <w:szCs w:val="28"/>
        </w:rPr>
      </w:pPr>
      <w:r>
        <w:rPr>
          <w:sz w:val="28"/>
          <w:szCs w:val="28"/>
        </w:rPr>
        <w:t>8.  Малер А.Р. Социально - трудовая адаптация глубоко умственно - отсталых детей. М., 1990.</w:t>
      </w:r>
    </w:p>
    <w:p w:rsidR="003C5149" w:rsidRDefault="003C5149" w:rsidP="003C5149">
      <w:pPr>
        <w:pStyle w:val="a3"/>
        <w:rPr>
          <w:sz w:val="28"/>
          <w:szCs w:val="28"/>
        </w:rPr>
      </w:pPr>
      <w:r>
        <w:rPr>
          <w:sz w:val="28"/>
          <w:szCs w:val="28"/>
        </w:rPr>
        <w:t xml:space="preserve">9. Малер А.Р., </w:t>
      </w:r>
      <w:proofErr w:type="spellStart"/>
      <w:r>
        <w:rPr>
          <w:sz w:val="28"/>
          <w:szCs w:val="28"/>
        </w:rPr>
        <w:t>Цикото</w:t>
      </w:r>
      <w:proofErr w:type="spellEnd"/>
      <w:r>
        <w:rPr>
          <w:sz w:val="28"/>
          <w:szCs w:val="28"/>
        </w:rPr>
        <w:t xml:space="preserve"> Г.В. Обучение, воспитание и трудовая подготовка детей с глубокими нарушениями интеллекта. М., 1998</w:t>
      </w:r>
    </w:p>
    <w:p w:rsidR="003C5149" w:rsidRDefault="003C5149" w:rsidP="003C5149">
      <w:pPr>
        <w:pStyle w:val="a3"/>
        <w:rPr>
          <w:sz w:val="28"/>
          <w:szCs w:val="28"/>
        </w:rPr>
      </w:pPr>
      <w:r>
        <w:rPr>
          <w:sz w:val="28"/>
          <w:szCs w:val="28"/>
        </w:rPr>
        <w:t xml:space="preserve">10. Малер А.Р., </w:t>
      </w:r>
      <w:proofErr w:type="spellStart"/>
      <w:r>
        <w:rPr>
          <w:sz w:val="28"/>
          <w:szCs w:val="28"/>
        </w:rPr>
        <w:t>Цикото</w:t>
      </w:r>
      <w:proofErr w:type="spellEnd"/>
      <w:r>
        <w:rPr>
          <w:sz w:val="28"/>
          <w:szCs w:val="28"/>
        </w:rPr>
        <w:t xml:space="preserve"> Г.В. Основные принципы  </w:t>
      </w:r>
      <w:proofErr w:type="spellStart"/>
      <w:r>
        <w:rPr>
          <w:sz w:val="28"/>
          <w:szCs w:val="28"/>
        </w:rPr>
        <w:t>коррекционно</w:t>
      </w:r>
      <w:proofErr w:type="spellEnd"/>
      <w:r>
        <w:rPr>
          <w:sz w:val="28"/>
          <w:szCs w:val="28"/>
        </w:rPr>
        <w:t xml:space="preserve"> - воспитательной работы с глубоко умственно отсталыми детьми // Дефектология. М., 1984. №1.</w:t>
      </w:r>
    </w:p>
    <w:p w:rsidR="003C5149" w:rsidRDefault="003C5149" w:rsidP="003C5149">
      <w:pPr>
        <w:pStyle w:val="a3"/>
        <w:rPr>
          <w:sz w:val="28"/>
          <w:szCs w:val="28"/>
        </w:rPr>
      </w:pPr>
    </w:p>
    <w:p w:rsidR="003C5149" w:rsidRDefault="003C5149" w:rsidP="003C5149">
      <w:pPr>
        <w:pStyle w:val="a3"/>
        <w:jc w:val="center"/>
        <w:rPr>
          <w:b/>
          <w:sz w:val="28"/>
          <w:szCs w:val="28"/>
        </w:rPr>
      </w:pPr>
      <w:r>
        <w:rPr>
          <w:b/>
          <w:sz w:val="28"/>
          <w:szCs w:val="28"/>
        </w:rPr>
        <w:t>Календарно – тематическое  планирование.</w:t>
      </w:r>
    </w:p>
    <w:p w:rsidR="003C5149" w:rsidRDefault="003C5149" w:rsidP="003C5149">
      <w:pPr>
        <w:pStyle w:val="a3"/>
        <w:rPr>
          <w:b/>
          <w:sz w:val="28"/>
          <w:szCs w:val="28"/>
        </w:rPr>
      </w:pPr>
    </w:p>
    <w:tbl>
      <w:tblPr>
        <w:tblW w:w="11136" w:type="dxa"/>
        <w:tblInd w:w="-113" w:type="dxa"/>
        <w:tblLayout w:type="fixed"/>
        <w:tblCellMar>
          <w:left w:w="10" w:type="dxa"/>
          <w:right w:w="10" w:type="dxa"/>
        </w:tblCellMar>
        <w:tblLook w:val="0000" w:firstRow="0" w:lastRow="0" w:firstColumn="0" w:lastColumn="0" w:noHBand="0" w:noVBand="0"/>
      </w:tblPr>
      <w:tblGrid>
        <w:gridCol w:w="644"/>
        <w:gridCol w:w="5580"/>
        <w:gridCol w:w="948"/>
        <w:gridCol w:w="948"/>
        <w:gridCol w:w="992"/>
        <w:gridCol w:w="1037"/>
        <w:gridCol w:w="97"/>
        <w:gridCol w:w="890"/>
      </w:tblGrid>
      <w:tr w:rsidR="003C5149" w:rsidTr="00A0500B">
        <w:trPr>
          <w:gridAfter w:val="1"/>
          <w:wAfter w:w="890" w:type="dxa"/>
          <w:trHeight w:val="323"/>
        </w:trPr>
        <w:tc>
          <w:tcPr>
            <w:tcW w:w="644"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 п\</w:t>
            </w:r>
            <w:proofErr w:type="gramStart"/>
            <w:r>
              <w:t>п</w:t>
            </w:r>
            <w:proofErr w:type="gramEnd"/>
          </w:p>
        </w:tc>
        <w:tc>
          <w:tcPr>
            <w:tcW w:w="5580"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rPr>
                <w:b/>
              </w:rPr>
              <w:t xml:space="preserve"> </w:t>
            </w:r>
            <w:r>
              <w:t>Раздел, тема урока</w:t>
            </w:r>
          </w:p>
        </w:tc>
        <w:tc>
          <w:tcPr>
            <w:tcW w:w="948" w:type="dxa"/>
            <w:vMerge w:val="restart"/>
            <w:tcBorders>
              <w:top w:val="single" w:sz="4" w:space="0" w:color="00000A"/>
              <w:left w:val="single" w:sz="4" w:space="0" w:color="00000A"/>
              <w:right w:val="single" w:sz="4" w:space="0" w:color="00000A"/>
            </w:tcBorders>
          </w:tcPr>
          <w:p w:rsidR="003C5149" w:rsidRDefault="003C5149" w:rsidP="00A0500B">
            <w:pPr>
              <w:pStyle w:val="a3"/>
            </w:pPr>
            <w:r>
              <w:t>Дата</w:t>
            </w:r>
          </w:p>
        </w:tc>
        <w:tc>
          <w:tcPr>
            <w:tcW w:w="94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Кол-во</w:t>
            </w:r>
          </w:p>
          <w:p w:rsidR="003C5149" w:rsidRDefault="003C5149" w:rsidP="00A0500B">
            <w:pPr>
              <w:pStyle w:val="a3"/>
            </w:pPr>
            <w:r>
              <w:t>часов</w:t>
            </w:r>
          </w:p>
        </w:tc>
        <w:tc>
          <w:tcPr>
            <w:tcW w:w="2126"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 xml:space="preserve">          Из них</w:t>
            </w:r>
          </w:p>
        </w:tc>
      </w:tr>
      <w:tr w:rsidR="003C5149" w:rsidTr="00A0500B">
        <w:trPr>
          <w:gridAfter w:val="1"/>
          <w:wAfter w:w="890" w:type="dxa"/>
          <w:trHeight w:val="322"/>
        </w:trPr>
        <w:tc>
          <w:tcPr>
            <w:tcW w:w="644"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tc>
        <w:tc>
          <w:tcPr>
            <w:tcW w:w="5580"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tc>
        <w:tc>
          <w:tcPr>
            <w:tcW w:w="948" w:type="dxa"/>
            <w:vMerge/>
            <w:tcBorders>
              <w:left w:val="single" w:sz="4" w:space="0" w:color="00000A"/>
              <w:bottom w:val="single" w:sz="4" w:space="0" w:color="00000A"/>
              <w:right w:val="single" w:sz="4" w:space="0" w:color="00000A"/>
            </w:tcBorders>
          </w:tcPr>
          <w:p w:rsidR="003C5149" w:rsidRDefault="003C5149" w:rsidP="00A0500B"/>
        </w:tc>
        <w:tc>
          <w:tcPr>
            <w:tcW w:w="948"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практика</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теория</w:t>
            </w: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p>
          <w:p w:rsidR="003C5149" w:rsidRDefault="003C5149" w:rsidP="00A0500B">
            <w:pPr>
              <w:pStyle w:val="a3"/>
              <w:jc w:val="center"/>
            </w:pPr>
            <w:r>
              <w:t>1</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 xml:space="preserve">            </w:t>
            </w:r>
            <w:r>
              <w:rPr>
                <w:b/>
                <w:bCs/>
                <w:u w:val="single"/>
              </w:rPr>
              <w:t>1 четверть</w:t>
            </w:r>
          </w:p>
          <w:p w:rsidR="003C5149" w:rsidRDefault="003C5149" w:rsidP="00A0500B">
            <w:pPr>
              <w:pStyle w:val="a3"/>
            </w:pPr>
            <w:r w:rsidRPr="009C4077">
              <w:rPr>
                <w:b/>
              </w:rPr>
              <w:t>Введение</w:t>
            </w:r>
            <w:r>
              <w:t>. Инструменты и правила работы с ними.</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p w:rsidR="003C5149" w:rsidRDefault="003C5149" w:rsidP="00A0500B">
            <w:pPr>
              <w:pStyle w:val="a3"/>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p>
          <w:p w:rsidR="003C5149" w:rsidRDefault="003C5149" w:rsidP="00A0500B">
            <w:pPr>
              <w:pStyle w:val="a3"/>
              <w:jc w:val="center"/>
            </w:pPr>
            <w:r>
              <w:t>1</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p w:rsidR="003C5149" w:rsidRDefault="003C5149" w:rsidP="00A0500B">
            <w:pPr>
              <w:pStyle w:val="a3"/>
              <w:jc w:val="center"/>
            </w:pPr>
            <w:r>
              <w:t>1</w:t>
            </w: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2</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rsidRPr="009C4077">
              <w:rPr>
                <w:b/>
              </w:rPr>
              <w:t>Работа с бумагой</w:t>
            </w:r>
            <w:r>
              <w:t>. Свойства бумаги. Виды бумаги.</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r>
      <w:tr w:rsidR="003C5149" w:rsidTr="00A0500B">
        <w:trPr>
          <w:gridAfter w:val="1"/>
          <w:wAfter w:w="890" w:type="dxa"/>
        </w:trPr>
        <w:tc>
          <w:tcPr>
            <w:tcW w:w="644" w:type="dxa"/>
            <w:tcBorders>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p>
        </w:tc>
        <w:tc>
          <w:tcPr>
            <w:tcW w:w="5580" w:type="dxa"/>
            <w:tcBorders>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Аппликация из рваной бумаги. Медведь              (слон)</w:t>
            </w:r>
          </w:p>
        </w:tc>
        <w:tc>
          <w:tcPr>
            <w:tcW w:w="948" w:type="dxa"/>
            <w:tcBorders>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134" w:type="dxa"/>
            <w:gridSpan w:val="2"/>
            <w:tcBorders>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Сгибание бумаги. Планер.</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1,5</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0,5</w:t>
            </w: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 xml:space="preserve">   * Рыбка</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 xml:space="preserve">   * Домик.</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 xml:space="preserve">   * Открытка к празднику.</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 xml:space="preserve">   * Корзиночка.</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4,5</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1,5</w:t>
            </w: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Аппликация из кругов. Снеговик.</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1,5</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0,5</w:t>
            </w: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 xml:space="preserve">     * Цыпленок.</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 xml:space="preserve">     * Птичка.</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 xml:space="preserve">     * Чебурашка.</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Аппликация по шаблонам. Цветы.</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rsidRPr="00D04564">
              <w:rPr>
                <w:b/>
              </w:rPr>
              <w:t>Работа с природным материалом</w:t>
            </w:r>
            <w:r>
              <w:t>. Экскурсия «Природные материалы в районе школы» Правила сбора природных материалов.</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2</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Конструирование из плодов ясеня «Цветы»</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1,5</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0,5</w:t>
            </w: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Аппликация из листьев «Птица»</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Аппликация из скорлупы грецких орехов «воробьи»</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1,5</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0,5</w:t>
            </w:r>
          </w:p>
        </w:tc>
      </w:tr>
      <w:tr w:rsidR="003C5149" w:rsidTr="00A0500B">
        <w:trPr>
          <w:gridAfter w:val="1"/>
          <w:wAfter w:w="890" w:type="dxa"/>
        </w:trPr>
        <w:tc>
          <w:tcPr>
            <w:tcW w:w="644" w:type="dxa"/>
            <w:tcBorders>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 xml:space="preserve">   *Рыбки</w:t>
            </w:r>
          </w:p>
        </w:tc>
        <w:tc>
          <w:tcPr>
            <w:tcW w:w="948" w:type="dxa"/>
            <w:tcBorders>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2</w:t>
            </w:r>
          </w:p>
        </w:tc>
        <w:tc>
          <w:tcPr>
            <w:tcW w:w="992" w:type="dxa"/>
            <w:tcBorders>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134" w:type="dxa"/>
            <w:gridSpan w:val="2"/>
            <w:tcBorders>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r>
      <w:tr w:rsidR="003C5149" w:rsidTr="00A0500B">
        <w:trPr>
          <w:gridAfter w:val="1"/>
          <w:wAfter w:w="890" w:type="dxa"/>
        </w:trPr>
        <w:tc>
          <w:tcPr>
            <w:tcW w:w="644" w:type="dxa"/>
            <w:tcBorders>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Поделки из шишек «Пингвины на льдине»</w:t>
            </w:r>
          </w:p>
        </w:tc>
        <w:tc>
          <w:tcPr>
            <w:tcW w:w="948" w:type="dxa"/>
            <w:tcBorders>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2</w:t>
            </w:r>
          </w:p>
        </w:tc>
        <w:tc>
          <w:tcPr>
            <w:tcW w:w="992" w:type="dxa"/>
            <w:tcBorders>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p>
        </w:tc>
        <w:tc>
          <w:tcPr>
            <w:tcW w:w="1134" w:type="dxa"/>
            <w:gridSpan w:val="2"/>
            <w:tcBorders>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p>
        </w:tc>
      </w:tr>
      <w:tr w:rsidR="003C5149" w:rsidTr="00A0500B">
        <w:trPr>
          <w:gridAfter w:val="1"/>
          <w:wAfter w:w="890" w:type="dxa"/>
        </w:trPr>
        <w:tc>
          <w:tcPr>
            <w:tcW w:w="644" w:type="dxa"/>
            <w:tcBorders>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ind w:left="120"/>
            </w:pPr>
            <w:r>
              <w:t>*«Рыбка вуалехвост»</w:t>
            </w:r>
          </w:p>
        </w:tc>
        <w:tc>
          <w:tcPr>
            <w:tcW w:w="948" w:type="dxa"/>
            <w:tcBorders>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2</w:t>
            </w:r>
          </w:p>
        </w:tc>
        <w:tc>
          <w:tcPr>
            <w:tcW w:w="992" w:type="dxa"/>
            <w:tcBorders>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p>
        </w:tc>
        <w:tc>
          <w:tcPr>
            <w:tcW w:w="1134" w:type="dxa"/>
            <w:gridSpan w:val="2"/>
            <w:tcBorders>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p>
        </w:tc>
      </w:tr>
      <w:tr w:rsidR="003C5149" w:rsidTr="00A0500B">
        <w:trPr>
          <w:gridAfter w:val="1"/>
          <w:wAfter w:w="890" w:type="dxa"/>
        </w:trPr>
        <w:tc>
          <w:tcPr>
            <w:tcW w:w="644" w:type="dxa"/>
            <w:tcBorders>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ind w:left="480"/>
            </w:pPr>
            <w:r>
              <w:t>*«Лиса»</w:t>
            </w:r>
          </w:p>
        </w:tc>
        <w:tc>
          <w:tcPr>
            <w:tcW w:w="948" w:type="dxa"/>
            <w:tcBorders>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p>
        </w:tc>
        <w:tc>
          <w:tcPr>
            <w:tcW w:w="1134" w:type="dxa"/>
            <w:gridSpan w:val="2"/>
            <w:tcBorders>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 xml:space="preserve">Повторение </w:t>
            </w:r>
            <w:proofErr w:type="gramStart"/>
            <w:r>
              <w:t>пройденного</w:t>
            </w:r>
            <w:proofErr w:type="gramEnd"/>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6</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4,5</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1,5</w:t>
            </w: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rPr>
                <w:b/>
              </w:rPr>
            </w:pP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Pr="00D04564" w:rsidRDefault="003C5149" w:rsidP="00A0500B">
            <w:pPr>
              <w:pStyle w:val="a3"/>
              <w:jc w:val="center"/>
              <w:rPr>
                <w:b/>
              </w:rPr>
            </w:pPr>
            <w:r w:rsidRPr="00D04564">
              <w:rPr>
                <w:b/>
              </w:rPr>
              <w:t>64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41,5</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14,5</w:t>
            </w: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p w:rsidR="003C5149" w:rsidRDefault="003C5149" w:rsidP="00A0500B">
            <w:pPr>
              <w:pStyle w:val="a3"/>
              <w:jc w:val="cente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 xml:space="preserve">              </w:t>
            </w:r>
            <w:r>
              <w:rPr>
                <w:b/>
                <w:bCs/>
              </w:rPr>
              <w:t xml:space="preserve"> </w:t>
            </w:r>
            <w:r>
              <w:rPr>
                <w:b/>
                <w:bCs/>
                <w:u w:val="single"/>
              </w:rPr>
              <w:t>2 четверть</w:t>
            </w:r>
            <w:r>
              <w:rPr>
                <w:b/>
                <w:bCs/>
              </w:rPr>
              <w:t>.</w:t>
            </w:r>
          </w:p>
          <w:p w:rsidR="003C5149" w:rsidRDefault="003C5149" w:rsidP="00A0500B">
            <w:pPr>
              <w:pStyle w:val="a3"/>
            </w:pPr>
            <w:r w:rsidRPr="00E00976">
              <w:rPr>
                <w:b/>
              </w:rPr>
              <w:t>Введение</w:t>
            </w:r>
            <w:r>
              <w:t>. Виды работы ножницами.</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p>
          <w:p w:rsidR="003C5149" w:rsidRDefault="003C5149" w:rsidP="00A0500B">
            <w:pPr>
              <w:pStyle w:val="a3"/>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p w:rsidR="003C5149" w:rsidRDefault="003C5149" w:rsidP="00A0500B">
            <w:pPr>
              <w:pStyle w:val="a3"/>
              <w:jc w:val="center"/>
            </w:pPr>
            <w:r>
              <w:t>1,5</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p w:rsidR="003C5149" w:rsidRDefault="003C5149" w:rsidP="00A0500B">
            <w:pPr>
              <w:pStyle w:val="a3"/>
              <w:jc w:val="center"/>
            </w:pPr>
            <w:r>
              <w:t>0,5</w:t>
            </w: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2</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Геометрическая мозаика. Кораблик.</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1,5</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0,5</w:t>
            </w: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rPr>
                <w:b/>
              </w:rPr>
              <w:t xml:space="preserve">   </w:t>
            </w:r>
            <w:r>
              <w:t>* Самолет.</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1,5</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0,5</w:t>
            </w: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lastRenderedPageBreak/>
              <w:t>3</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 xml:space="preserve"> Мозаика из кругов. Слон. Сова.</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6</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Pr="00E00976" w:rsidRDefault="003C5149" w:rsidP="00A0500B">
            <w:pPr>
              <w:pStyle w:val="a3"/>
              <w:jc w:val="center"/>
            </w:pPr>
            <w:r w:rsidRPr="00E00976">
              <w:t>4</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rsidRPr="00E00976">
              <w:rPr>
                <w:b/>
              </w:rPr>
              <w:t>Работа с нитками</w:t>
            </w:r>
            <w:r>
              <w:t>. Виды ниток, свойства, составление коллекции.</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Pr="008D5F35" w:rsidRDefault="003C5149" w:rsidP="00A0500B">
            <w:pPr>
              <w:pStyle w:val="a3"/>
              <w:jc w:val="center"/>
              <w:rPr>
                <w:b/>
              </w:rPr>
            </w:pPr>
            <w:r w:rsidRPr="008D5F35">
              <w:rPr>
                <w:b/>
              </w:rPr>
              <w:t>22</w:t>
            </w:r>
          </w:p>
          <w:p w:rsidR="003C5149" w:rsidRDefault="003C5149" w:rsidP="00A0500B">
            <w:pPr>
              <w:pStyle w:val="a3"/>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Pr="00E00976" w:rsidRDefault="003C5149" w:rsidP="00A0500B">
            <w:pPr>
              <w:pStyle w:val="a3"/>
              <w:jc w:val="cente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Pr="00E00976" w:rsidRDefault="003C5149" w:rsidP="00A0500B">
            <w:pPr>
              <w:pStyle w:val="a3"/>
            </w:pPr>
            <w:r w:rsidRPr="00E00976">
              <w:t>Н</w:t>
            </w:r>
            <w:r>
              <w:t>аматывание ниток на шаблон бабочки, рыбки.</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Pr="00E00976" w:rsidRDefault="003C5149" w:rsidP="00A0500B">
            <w:pPr>
              <w:pStyle w:val="a3"/>
              <w:jc w:val="cente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Pr="00E00976" w:rsidRDefault="003C5149" w:rsidP="00A0500B">
            <w:pPr>
              <w:pStyle w:val="a3"/>
            </w:pPr>
            <w:r>
              <w:t>Изготовление кисточки. Завязывание ниток.</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Pr="00E00976" w:rsidRDefault="003C5149" w:rsidP="00A0500B">
            <w:pPr>
              <w:pStyle w:val="a3"/>
              <w:jc w:val="cente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Выкладывание имени из ниток.</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1,5</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0,5</w:t>
            </w: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Pr="00E00976" w:rsidRDefault="003C5149" w:rsidP="00A0500B">
            <w:pPr>
              <w:pStyle w:val="a3"/>
              <w:jc w:val="cente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Плетение шнурка из 3,4 нитей</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Pr="00E00976" w:rsidRDefault="003C5149" w:rsidP="00A0500B">
            <w:pPr>
              <w:pStyle w:val="a3"/>
              <w:jc w:val="cente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Изготовление цветов из ниток.</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6</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4,5</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1,5</w:t>
            </w: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5</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Поделки из бумаги. Гирлянды из полосок цветной бумаги.</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 xml:space="preserve">    * Елка.</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 xml:space="preserve">    * Фонарики.</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1,5</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0,5</w:t>
            </w: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6</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 xml:space="preserve"> Игрушки из кругов. Дед Мороз. Снегурочка.</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6</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1,5</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0,5</w:t>
            </w: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 xml:space="preserve">     * Матрешка</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 xml:space="preserve">     * Карнавальные шапочки.</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 xml:space="preserve">     * Нос для карнавала.</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1,5</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0,5</w:t>
            </w: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p w:rsidR="003C5149" w:rsidRDefault="003C5149" w:rsidP="00A0500B">
            <w:pPr>
              <w:pStyle w:val="a3"/>
              <w:jc w:val="center"/>
            </w:pPr>
            <w:r>
              <w:t>7</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Практическое повторение. Изготовление игрушек и элементов костюмов для карнавала.</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r>
      <w:tr w:rsidR="003C5149" w:rsidTr="00A0500B">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Pr="008D5F35" w:rsidRDefault="003C5149" w:rsidP="00A0500B">
            <w:pPr>
              <w:pStyle w:val="a3"/>
              <w:jc w:val="center"/>
              <w:rPr>
                <w:b/>
              </w:rPr>
            </w:pPr>
            <w:r w:rsidRPr="008D5F35">
              <w:rPr>
                <w:b/>
              </w:rPr>
              <w:t>64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rPr>
                <w:b/>
              </w:rPr>
              <w:t xml:space="preserve">  </w:t>
            </w:r>
            <w:r>
              <w:t xml:space="preserve">            </w:t>
            </w:r>
            <w:r>
              <w:rPr>
                <w:b/>
                <w:bCs/>
              </w:rPr>
              <w:t xml:space="preserve"> </w:t>
            </w:r>
            <w:r>
              <w:rPr>
                <w:b/>
                <w:bCs/>
                <w:u w:val="single"/>
              </w:rPr>
              <w:t>3 четверть</w:t>
            </w:r>
          </w:p>
          <w:p w:rsidR="003C5149" w:rsidRDefault="003C5149" w:rsidP="00A0500B">
            <w:pPr>
              <w:pStyle w:val="a3"/>
            </w:pPr>
            <w:r>
              <w:t>Введение. Программа на  четверть. Правила работы в кабинете.</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p>
          <w:p w:rsidR="003C5149" w:rsidRDefault="003C5149" w:rsidP="00A0500B">
            <w:pPr>
              <w:pStyle w:val="a3"/>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p>
          <w:p w:rsidR="003C5149" w:rsidRDefault="003C5149" w:rsidP="00A0500B">
            <w:pPr>
              <w:pStyle w:val="a3"/>
              <w:jc w:val="center"/>
            </w:pPr>
            <w:r>
              <w:t>1,5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p>
          <w:p w:rsidR="003C5149" w:rsidRDefault="003C5149" w:rsidP="00A0500B">
            <w:pPr>
              <w:pStyle w:val="a3"/>
              <w:jc w:val="center"/>
            </w:pPr>
            <w:r>
              <w:t>0,5</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2</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Аппликация сюжетная. Зима.</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0,5</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Оригами из квадратов. Кошечка.</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 xml:space="preserve">    * Собака.</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rPr>
                <w:b/>
              </w:rPr>
              <w:t xml:space="preserve">   </w:t>
            </w:r>
            <w:r>
              <w:t>* Лиса.</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rPr>
                <w:b/>
              </w:rPr>
              <w:t xml:space="preserve">   </w:t>
            </w:r>
            <w:r>
              <w:t>* Мышка.</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973360" w:rsidP="00A0500B">
            <w:pPr>
              <w:pStyle w:val="a3"/>
            </w:pPr>
            <w:r>
              <w:t>Игрушки из проволоки. Виды, свойства проволоки.</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973360" w:rsidP="00A0500B">
            <w:pPr>
              <w:pStyle w:val="a3"/>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973360" w:rsidP="00A0500B">
            <w:pPr>
              <w:pStyle w:val="a3"/>
              <w:jc w:val="center"/>
            </w:pPr>
            <w:r>
              <w:t>1</w:t>
            </w:r>
            <w:r w:rsidR="003C5149">
              <w:t>,5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973360" w:rsidP="00A0500B">
            <w:pPr>
              <w:pStyle w:val="a3"/>
              <w:jc w:val="center"/>
            </w:pPr>
            <w:r>
              <w:t>0</w:t>
            </w:r>
            <w:r w:rsidR="003C5149">
              <w:t>,5</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5</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973360" w:rsidP="00A0500B">
            <w:pPr>
              <w:pStyle w:val="a3"/>
            </w:pPr>
            <w:r>
              <w:t xml:space="preserve">   *Лебедь</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0,5</w:t>
            </w:r>
          </w:p>
        </w:tc>
        <w:tc>
          <w:tcPr>
            <w:tcW w:w="987" w:type="dxa"/>
            <w:gridSpan w:val="2"/>
            <w:tcMar>
              <w:top w:w="0" w:type="dxa"/>
              <w:left w:w="113" w:type="dxa"/>
              <w:bottom w:w="0" w:type="dxa"/>
              <w:right w:w="108" w:type="dxa"/>
            </w:tcMar>
          </w:tcPr>
          <w:p w:rsidR="003C5149" w:rsidRDefault="003C5149" w:rsidP="00A0500B">
            <w:pPr>
              <w:pStyle w:val="Standard"/>
            </w:pPr>
          </w:p>
        </w:tc>
      </w:tr>
      <w:tr w:rsidR="00C103DE"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03DE" w:rsidRDefault="00C103DE"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03DE" w:rsidRDefault="00C103DE" w:rsidP="00973360">
            <w:pPr>
              <w:pStyle w:val="a3"/>
            </w:pPr>
            <w:r>
              <w:rPr>
                <w:b/>
              </w:rPr>
              <w:t xml:space="preserve">   </w:t>
            </w:r>
            <w:r>
              <w:t>* Знакомые буквы, свое имя.</w:t>
            </w:r>
          </w:p>
        </w:tc>
        <w:tc>
          <w:tcPr>
            <w:tcW w:w="948" w:type="dxa"/>
            <w:tcBorders>
              <w:top w:val="single" w:sz="4" w:space="0" w:color="00000A"/>
              <w:left w:val="single" w:sz="4" w:space="0" w:color="00000A"/>
              <w:bottom w:val="single" w:sz="4" w:space="0" w:color="00000A"/>
              <w:right w:val="single" w:sz="4" w:space="0" w:color="00000A"/>
            </w:tcBorders>
          </w:tcPr>
          <w:p w:rsidR="00C103DE" w:rsidRDefault="00C103DE"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03DE" w:rsidRDefault="00C103DE"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03DE" w:rsidRDefault="00C103DE" w:rsidP="005C3B33">
            <w:pPr>
              <w:pStyle w:val="a3"/>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103DE" w:rsidRDefault="00C103DE" w:rsidP="005C3B33">
            <w:pPr>
              <w:pStyle w:val="a3"/>
              <w:jc w:val="center"/>
            </w:pPr>
            <w:r>
              <w:t>1</w:t>
            </w:r>
          </w:p>
        </w:tc>
        <w:tc>
          <w:tcPr>
            <w:tcW w:w="987" w:type="dxa"/>
            <w:gridSpan w:val="2"/>
            <w:tcMar>
              <w:top w:w="0" w:type="dxa"/>
              <w:left w:w="113" w:type="dxa"/>
              <w:bottom w:w="0" w:type="dxa"/>
              <w:right w:w="108" w:type="dxa"/>
            </w:tcMar>
          </w:tcPr>
          <w:p w:rsidR="00C103DE" w:rsidRDefault="00C103DE"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973360">
            <w:pPr>
              <w:pStyle w:val="a3"/>
            </w:pPr>
            <w:r>
              <w:rPr>
                <w:b/>
              </w:rPr>
              <w:t xml:space="preserve">   </w:t>
            </w:r>
            <w:r>
              <w:t xml:space="preserve">* </w:t>
            </w:r>
            <w:r w:rsidR="00973360">
              <w:t>Лошадка</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973360">
            <w:pPr>
              <w:pStyle w:val="a3"/>
            </w:pPr>
            <w:r>
              <w:rPr>
                <w:b/>
              </w:rPr>
              <w:t xml:space="preserve">   </w:t>
            </w:r>
            <w:r>
              <w:t xml:space="preserve">* </w:t>
            </w:r>
            <w:r w:rsidR="00973360">
              <w:t>Человечки</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Pr="00C103DE" w:rsidRDefault="00C103DE" w:rsidP="00A0500B">
            <w:pPr>
              <w:pStyle w:val="a3"/>
              <w:jc w:val="center"/>
            </w:pPr>
            <w:r w:rsidRPr="00C103DE">
              <w:t>6</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C103DE" w:rsidP="00A0500B">
            <w:pPr>
              <w:pStyle w:val="a3"/>
            </w:pPr>
            <w:r>
              <w:t>Игрушки из бумаги с пластилином. Заяц</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C103DE">
            <w:pPr>
              <w:pStyle w:val="a3"/>
            </w:pPr>
            <w:r>
              <w:rPr>
                <w:b/>
              </w:rPr>
              <w:t xml:space="preserve">   </w:t>
            </w:r>
            <w:r>
              <w:t xml:space="preserve">* </w:t>
            </w:r>
            <w:r w:rsidR="00C103DE">
              <w:t>Божья коровка</w:t>
            </w:r>
            <w:r>
              <w:t>.</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Pr="00DD49F7" w:rsidRDefault="00C103DE" w:rsidP="00A0500B">
            <w:pPr>
              <w:pStyle w:val="a3"/>
              <w:jc w:val="center"/>
            </w:pPr>
            <w:r>
              <w:t>7</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Pr="00DD49F7" w:rsidRDefault="003C5149" w:rsidP="00A0500B">
            <w:pPr>
              <w:pStyle w:val="a3"/>
            </w:pPr>
            <w:r w:rsidRPr="00DD49F7">
              <w:t>Аппликация</w:t>
            </w:r>
            <w:r>
              <w:t xml:space="preserve"> из деревянных заготовок. Забор</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0,5</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Pr="00DD49F7" w:rsidRDefault="00973360" w:rsidP="00A0500B">
            <w:pPr>
              <w:pStyle w:val="a3"/>
            </w:pPr>
            <w:r>
              <w:t xml:space="preserve">   *</w:t>
            </w:r>
            <w:r w:rsidR="003C5149">
              <w:t>Домик.</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Pr="00DD49F7" w:rsidRDefault="00C103DE" w:rsidP="00A0500B">
            <w:pPr>
              <w:pStyle w:val="a3"/>
            </w:pPr>
            <w:r>
              <w:t xml:space="preserve">   *</w:t>
            </w:r>
            <w:r w:rsidR="003C5149">
              <w:t>Ёжик.</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Pr="00DD49F7" w:rsidRDefault="00C103DE" w:rsidP="00A0500B">
            <w:pPr>
              <w:pStyle w:val="a3"/>
            </w:pPr>
            <w:r>
              <w:t xml:space="preserve">   *</w:t>
            </w:r>
            <w:r w:rsidR="003C5149">
              <w:t>Ослик.</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C103DE" w:rsidP="00A0500B">
            <w:pPr>
              <w:pStyle w:val="a3"/>
              <w:jc w:val="center"/>
            </w:pPr>
            <w:r>
              <w:t>8</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 xml:space="preserve">Технические модели из готовых форм.           </w:t>
            </w:r>
          </w:p>
          <w:p w:rsidR="003C5149" w:rsidRDefault="003C5149" w:rsidP="00A0500B">
            <w:pPr>
              <w:pStyle w:val="a3"/>
            </w:pPr>
            <w:r>
              <w:t xml:space="preserve">    * Тележка.  </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rPr>
                <w:b/>
              </w:rPr>
              <w:t xml:space="preserve">   </w:t>
            </w:r>
            <w:r>
              <w:t>* Поезд</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6</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1,5</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rPr>
                <w:b/>
              </w:rPr>
              <w:t xml:space="preserve">   </w:t>
            </w:r>
            <w:r>
              <w:t>* Автобус.</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6</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1,5</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C103DE" w:rsidP="00A0500B">
            <w:pPr>
              <w:pStyle w:val="a3"/>
              <w:jc w:val="center"/>
            </w:pPr>
            <w:r>
              <w:t>9</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Практическое повторение. Изготовление знакомых поделок.</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6</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rPr>
                <w:b/>
              </w:rPr>
            </w:pP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Pr="00C76AEB" w:rsidRDefault="003C5149" w:rsidP="00A0500B">
            <w:pPr>
              <w:pStyle w:val="a3"/>
              <w:jc w:val="center"/>
              <w:rPr>
                <w:b/>
              </w:rPr>
            </w:pPr>
            <w:r w:rsidRPr="00C76AEB">
              <w:rPr>
                <w:b/>
              </w:rPr>
              <w:t>80</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66,5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13,5</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rPr>
                <w:b/>
                <w:u w:val="single"/>
              </w:rPr>
            </w:pPr>
            <w:r>
              <w:rPr>
                <w:b/>
                <w:u w:val="single"/>
              </w:rPr>
              <w:t>4 четверть</w:t>
            </w:r>
          </w:p>
          <w:p w:rsidR="003C5149" w:rsidRDefault="003C5149" w:rsidP="00A0500B">
            <w:pPr>
              <w:pStyle w:val="a3"/>
            </w:pPr>
            <w:r>
              <w:t>Введение. Повторение правил безопасной работы.</w:t>
            </w:r>
          </w:p>
        </w:tc>
        <w:tc>
          <w:tcPr>
            <w:tcW w:w="948" w:type="dxa"/>
            <w:tcBorders>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p>
          <w:p w:rsidR="003C5149" w:rsidRDefault="003C5149" w:rsidP="00A0500B">
            <w:pPr>
              <w:pStyle w:val="a3"/>
              <w:jc w:val="center"/>
            </w:pPr>
            <w:r>
              <w:t>2</w:t>
            </w:r>
          </w:p>
        </w:tc>
        <w:tc>
          <w:tcPr>
            <w:tcW w:w="992" w:type="dxa"/>
            <w:tcBorders>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p>
        </w:tc>
        <w:tc>
          <w:tcPr>
            <w:tcW w:w="1037" w:type="dxa"/>
            <w:tcBorders>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p>
          <w:p w:rsidR="003C5149" w:rsidRDefault="003C5149" w:rsidP="00A0500B">
            <w:pPr>
              <w:pStyle w:val="a3"/>
              <w:jc w:val="center"/>
            </w:pPr>
            <w:r>
              <w:t>2</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p w:rsidR="003C5149" w:rsidRDefault="003C5149" w:rsidP="00A0500B">
            <w:pPr>
              <w:pStyle w:val="a3"/>
              <w:jc w:val="center"/>
            </w:pPr>
            <w:r>
              <w:t>1</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Практическое повторение. Технические модели из готовых форм. * Грузовик.</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p w:rsidR="003C5149" w:rsidRDefault="003C5149" w:rsidP="00A0500B">
            <w:pPr>
              <w:pStyle w:val="a3"/>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p>
          <w:p w:rsidR="003C5149" w:rsidRDefault="003C5149" w:rsidP="00A0500B">
            <w:pPr>
              <w:pStyle w:val="a3"/>
              <w:jc w:val="center"/>
            </w:pPr>
            <w:r>
              <w:t>1</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2</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F57DAD">
            <w:pPr>
              <w:pStyle w:val="a3"/>
            </w:pPr>
            <w:r>
              <w:t>Игрушки из бумаги</w:t>
            </w:r>
            <w:r w:rsidR="00F57DAD">
              <w:t xml:space="preserve"> и пластилина</w:t>
            </w:r>
            <w:r>
              <w:t>. Ракета. Луноход.</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6</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0,5</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Игрушки из кругов. * Медвежата</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0,5</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*Петух и курица.</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0,5</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rPr>
          <w:trHeight w:val="227"/>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 Зайчата</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Pr="007146C3" w:rsidRDefault="003C5149" w:rsidP="00A0500B">
            <w:pPr>
              <w:pStyle w:val="a3"/>
              <w:jc w:val="center"/>
            </w:pPr>
            <w:r w:rsidRPr="007146C3">
              <w:t>4</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Игрушки с двигающимися  частями. Обезьянка</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5</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Работа с конструктором. Виды соединения деталей.</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0,5</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 Треугольник, квадрат.</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0,5</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 Лесенка.</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0,5</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 Скамейка, стол, стул.</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 Тележка.</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6</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Аппликация из опилок, крупы.</w:t>
            </w:r>
            <w:proofErr w:type="gramStart"/>
            <w:r>
              <w:t xml:space="preserve"> .</w:t>
            </w:r>
            <w:proofErr w:type="gramEnd"/>
            <w:r>
              <w:t xml:space="preserve"> Цветок.</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0,5</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 Ежик.</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*Ослик.</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0,5</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 Дом.</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0,5</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r>
              <w:rPr>
                <w:b/>
              </w:rPr>
              <w:t>7</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Работа с нитками. Изготовление куклы.</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Изготовление помпонов.</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0,5</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Косичка</w:t>
            </w:r>
            <w:r w:rsidR="00F57DAD">
              <w:t xml:space="preserve"> из шнурков</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0,5</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8</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r>
              <w:t>Самостоятельная работа.</w:t>
            </w: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6</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5,5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0,5</w:t>
            </w:r>
          </w:p>
        </w:tc>
        <w:tc>
          <w:tcPr>
            <w:tcW w:w="987" w:type="dxa"/>
            <w:gridSpan w:val="2"/>
            <w:tcMar>
              <w:top w:w="0" w:type="dxa"/>
              <w:left w:w="113" w:type="dxa"/>
              <w:bottom w:w="0" w:type="dxa"/>
              <w:right w:w="108" w:type="dxa"/>
            </w:tcMar>
          </w:tcPr>
          <w:p w:rsidR="003C5149" w:rsidRDefault="003C5149" w:rsidP="00A0500B">
            <w:pPr>
              <w:pStyle w:val="Standard"/>
            </w:pPr>
          </w:p>
        </w:tc>
      </w:tr>
      <w:tr w:rsidR="003C5149" w:rsidTr="00A0500B">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pPr>
          </w:p>
        </w:tc>
        <w:tc>
          <w:tcPr>
            <w:tcW w:w="948" w:type="dxa"/>
            <w:tcBorders>
              <w:top w:val="single" w:sz="4" w:space="0" w:color="00000A"/>
              <w:left w:val="single" w:sz="4" w:space="0" w:color="00000A"/>
              <w:bottom w:val="single" w:sz="4" w:space="0" w:color="00000A"/>
              <w:right w:val="single" w:sz="4" w:space="0" w:color="00000A"/>
            </w:tcBorders>
          </w:tcPr>
          <w:p w:rsidR="003C5149" w:rsidRDefault="003C5149" w:rsidP="00A0500B">
            <w:pPr>
              <w:pStyle w:val="a3"/>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Pr="003461A5" w:rsidRDefault="003C5149" w:rsidP="00A0500B">
            <w:pPr>
              <w:pStyle w:val="a3"/>
              <w:jc w:val="center"/>
              <w:rPr>
                <w:b/>
              </w:rPr>
            </w:pPr>
            <w:r w:rsidRPr="003461A5">
              <w:rPr>
                <w:b/>
              </w:rPr>
              <w:t>64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52,5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5149" w:rsidRDefault="003C5149" w:rsidP="00A0500B">
            <w:pPr>
              <w:pStyle w:val="a3"/>
              <w:jc w:val="center"/>
            </w:pPr>
            <w:r>
              <w:t>11,5</w:t>
            </w:r>
          </w:p>
        </w:tc>
        <w:tc>
          <w:tcPr>
            <w:tcW w:w="987" w:type="dxa"/>
            <w:gridSpan w:val="2"/>
            <w:tcMar>
              <w:top w:w="0" w:type="dxa"/>
              <w:left w:w="113" w:type="dxa"/>
              <w:bottom w:w="0" w:type="dxa"/>
              <w:right w:w="108" w:type="dxa"/>
            </w:tcMar>
          </w:tcPr>
          <w:p w:rsidR="003C5149" w:rsidRDefault="003C5149" w:rsidP="00A0500B">
            <w:pPr>
              <w:pStyle w:val="Standard"/>
            </w:pPr>
          </w:p>
        </w:tc>
      </w:tr>
    </w:tbl>
    <w:p w:rsidR="003C5149" w:rsidRDefault="003C5149" w:rsidP="003C5149">
      <w:pPr>
        <w:pStyle w:val="a3"/>
      </w:pPr>
    </w:p>
    <w:p w:rsidR="003C5149" w:rsidRDefault="003C5149" w:rsidP="003C5149">
      <w:pPr>
        <w:pStyle w:val="a3"/>
        <w:jc w:val="center"/>
        <w:rPr>
          <w:b/>
        </w:rPr>
      </w:pPr>
    </w:p>
    <w:p w:rsidR="003C5149" w:rsidRDefault="003C5149" w:rsidP="003C5149">
      <w:pPr>
        <w:pStyle w:val="a3"/>
        <w:jc w:val="center"/>
        <w:rPr>
          <w:b/>
          <w:sz w:val="36"/>
          <w:szCs w:val="36"/>
        </w:rPr>
      </w:pPr>
    </w:p>
    <w:p w:rsidR="003C5149" w:rsidRDefault="003C5149" w:rsidP="003C5149">
      <w:pPr>
        <w:pStyle w:val="a3"/>
        <w:rPr>
          <w:sz w:val="28"/>
          <w:szCs w:val="28"/>
        </w:rPr>
      </w:pPr>
    </w:p>
    <w:p w:rsidR="003C5149" w:rsidRDefault="003C5149" w:rsidP="003C5149">
      <w:pPr>
        <w:pStyle w:val="a3"/>
        <w:rPr>
          <w:sz w:val="28"/>
          <w:szCs w:val="28"/>
        </w:rPr>
      </w:pPr>
    </w:p>
    <w:p w:rsidR="003C5149" w:rsidRDefault="003C5149" w:rsidP="003C5149">
      <w:pPr>
        <w:pStyle w:val="a3"/>
        <w:rPr>
          <w:b/>
          <w:sz w:val="36"/>
        </w:rPr>
      </w:pPr>
      <w:r>
        <w:rPr>
          <w:b/>
          <w:sz w:val="36"/>
        </w:rPr>
        <w:t xml:space="preserve">                      </w:t>
      </w:r>
    </w:p>
    <w:p w:rsidR="003C5149" w:rsidRDefault="003C5149" w:rsidP="003C5149">
      <w:pPr>
        <w:pStyle w:val="a3"/>
        <w:jc w:val="center"/>
        <w:rPr>
          <w:b/>
          <w:sz w:val="32"/>
        </w:rPr>
      </w:pPr>
    </w:p>
    <w:p w:rsidR="003C5149" w:rsidRDefault="003C5149" w:rsidP="003C5149">
      <w:pPr>
        <w:pStyle w:val="Standard"/>
        <w:jc w:val="center"/>
        <w:rPr>
          <w:rFonts w:cs="Times New Roman"/>
          <w:b/>
          <w:sz w:val="32"/>
        </w:rPr>
      </w:pPr>
    </w:p>
    <w:p w:rsidR="00D461E0" w:rsidRDefault="00D461E0"/>
    <w:sectPr w:rsidR="00D46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7F"/>
    <w:rsid w:val="003C5149"/>
    <w:rsid w:val="008C4E8C"/>
    <w:rsid w:val="00973360"/>
    <w:rsid w:val="00A0500B"/>
    <w:rsid w:val="00A268A8"/>
    <w:rsid w:val="00AD6FE6"/>
    <w:rsid w:val="00B17B9C"/>
    <w:rsid w:val="00B272C9"/>
    <w:rsid w:val="00C103DE"/>
    <w:rsid w:val="00CE687F"/>
    <w:rsid w:val="00D461E0"/>
    <w:rsid w:val="00DA6808"/>
    <w:rsid w:val="00F5714C"/>
    <w:rsid w:val="00F57DAD"/>
    <w:rsid w:val="00F87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149"/>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1">
    <w:name w:val="heading 1"/>
    <w:basedOn w:val="Standard"/>
    <w:link w:val="10"/>
    <w:rsid w:val="003C5149"/>
    <w:pPr>
      <w:keepNext/>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C5149"/>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a3">
    <w:name w:val="No Spacing"/>
    <w:link w:val="a4"/>
    <w:uiPriority w:val="1"/>
    <w:qFormat/>
    <w:rsid w:val="003C514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4">
    <w:name w:val="Без интервала Знак"/>
    <w:basedOn w:val="a0"/>
    <w:link w:val="a3"/>
    <w:uiPriority w:val="1"/>
    <w:locked/>
    <w:rsid w:val="003C5149"/>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rsid w:val="003C5149"/>
    <w:rPr>
      <w:rFonts w:ascii="Arial" w:eastAsia="Andale Sans UI" w:hAnsi="Arial" w:cs="Arial"/>
      <w:b/>
      <w:bCs/>
      <w:kern w:val="3"/>
      <w:sz w:val="32"/>
      <w:szCs w:val="32"/>
      <w:lang w:eastAsia="ru-RU"/>
    </w:rPr>
  </w:style>
  <w:style w:type="paragraph" w:customStyle="1" w:styleId="ListParagraph">
    <w:name w:val="List Paragraph"/>
    <w:basedOn w:val="a"/>
    <w:rsid w:val="00B17B9C"/>
    <w:pPr>
      <w:widowControl/>
      <w:suppressAutoHyphens w:val="0"/>
      <w:autoSpaceDN/>
      <w:spacing w:after="200" w:line="276" w:lineRule="auto"/>
      <w:ind w:left="720"/>
      <w:textAlignment w:val="auto"/>
    </w:pPr>
    <w:rPr>
      <w:rFonts w:eastAsia="Times New Roman" w:cs="Times New Roman"/>
      <w:kern w:val="0"/>
      <w:lang w:eastAsia="en-US"/>
    </w:rPr>
  </w:style>
  <w:style w:type="character" w:customStyle="1" w:styleId="Bodytext2">
    <w:name w:val="Body text (2)_"/>
    <w:link w:val="Bodytext20"/>
    <w:rsid w:val="00B17B9C"/>
    <w:rPr>
      <w:rFonts w:ascii="Cambria" w:eastAsia="Cambria" w:hAnsi="Cambria" w:cs="Cambria"/>
      <w:sz w:val="34"/>
      <w:szCs w:val="34"/>
      <w:shd w:val="clear" w:color="auto" w:fill="FFFFFF"/>
    </w:rPr>
  </w:style>
  <w:style w:type="character" w:customStyle="1" w:styleId="Bodytext216pt">
    <w:name w:val="Body text (2) + 16 pt"/>
    <w:rsid w:val="00B17B9C"/>
    <w:rPr>
      <w:rFonts w:ascii="Cambria" w:eastAsia="Cambria" w:hAnsi="Cambria" w:cs="Cambria"/>
      <w:color w:val="000000"/>
      <w:spacing w:val="0"/>
      <w:w w:val="100"/>
      <w:position w:val="0"/>
      <w:sz w:val="32"/>
      <w:szCs w:val="32"/>
      <w:shd w:val="clear" w:color="auto" w:fill="FFFFFF"/>
      <w:lang w:val="ru-RU" w:eastAsia="ru-RU" w:bidi="ru-RU"/>
    </w:rPr>
  </w:style>
  <w:style w:type="paragraph" w:customStyle="1" w:styleId="Bodytext20">
    <w:name w:val="Body text (2)"/>
    <w:basedOn w:val="a"/>
    <w:link w:val="Bodytext2"/>
    <w:rsid w:val="00B17B9C"/>
    <w:pPr>
      <w:shd w:val="clear" w:color="auto" w:fill="FFFFFF"/>
      <w:suppressAutoHyphens w:val="0"/>
      <w:autoSpaceDN/>
      <w:spacing w:before="720" w:after="480" w:line="0" w:lineRule="atLeast"/>
      <w:jc w:val="center"/>
      <w:textAlignment w:val="auto"/>
    </w:pPr>
    <w:rPr>
      <w:rFonts w:ascii="Cambria" w:eastAsia="Cambria" w:hAnsi="Cambria" w:cs="Cambria"/>
      <w:kern w:val="0"/>
      <w:sz w:val="34"/>
      <w:szCs w:val="34"/>
      <w:lang w:eastAsia="en-US"/>
    </w:rPr>
  </w:style>
  <w:style w:type="paragraph" w:styleId="a5">
    <w:name w:val="Balloon Text"/>
    <w:basedOn w:val="a"/>
    <w:link w:val="a6"/>
    <w:uiPriority w:val="99"/>
    <w:semiHidden/>
    <w:unhideWhenUsed/>
    <w:rsid w:val="00F57DAD"/>
    <w:rPr>
      <w:rFonts w:ascii="Tahoma" w:hAnsi="Tahoma"/>
      <w:sz w:val="16"/>
      <w:szCs w:val="16"/>
    </w:rPr>
  </w:style>
  <w:style w:type="character" w:customStyle="1" w:styleId="a6">
    <w:name w:val="Текст выноски Знак"/>
    <w:basedOn w:val="a0"/>
    <w:link w:val="a5"/>
    <w:uiPriority w:val="99"/>
    <w:semiHidden/>
    <w:rsid w:val="00F57DAD"/>
    <w:rPr>
      <w:rFonts w:ascii="Tahoma" w:eastAsia="Andale Sans UI" w:hAnsi="Tahoma" w:cs="Tahoma"/>
      <w:kern w:val="3"/>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149"/>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1">
    <w:name w:val="heading 1"/>
    <w:basedOn w:val="Standard"/>
    <w:link w:val="10"/>
    <w:rsid w:val="003C5149"/>
    <w:pPr>
      <w:keepNext/>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C5149"/>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a3">
    <w:name w:val="No Spacing"/>
    <w:link w:val="a4"/>
    <w:uiPriority w:val="1"/>
    <w:qFormat/>
    <w:rsid w:val="003C514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4">
    <w:name w:val="Без интервала Знак"/>
    <w:basedOn w:val="a0"/>
    <w:link w:val="a3"/>
    <w:uiPriority w:val="1"/>
    <w:locked/>
    <w:rsid w:val="003C5149"/>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rsid w:val="003C5149"/>
    <w:rPr>
      <w:rFonts w:ascii="Arial" w:eastAsia="Andale Sans UI" w:hAnsi="Arial" w:cs="Arial"/>
      <w:b/>
      <w:bCs/>
      <w:kern w:val="3"/>
      <w:sz w:val="32"/>
      <w:szCs w:val="32"/>
      <w:lang w:eastAsia="ru-RU"/>
    </w:rPr>
  </w:style>
  <w:style w:type="paragraph" w:customStyle="1" w:styleId="ListParagraph">
    <w:name w:val="List Paragraph"/>
    <w:basedOn w:val="a"/>
    <w:rsid w:val="00B17B9C"/>
    <w:pPr>
      <w:widowControl/>
      <w:suppressAutoHyphens w:val="0"/>
      <w:autoSpaceDN/>
      <w:spacing w:after="200" w:line="276" w:lineRule="auto"/>
      <w:ind w:left="720"/>
      <w:textAlignment w:val="auto"/>
    </w:pPr>
    <w:rPr>
      <w:rFonts w:eastAsia="Times New Roman" w:cs="Times New Roman"/>
      <w:kern w:val="0"/>
      <w:lang w:eastAsia="en-US"/>
    </w:rPr>
  </w:style>
  <w:style w:type="character" w:customStyle="1" w:styleId="Bodytext2">
    <w:name w:val="Body text (2)_"/>
    <w:link w:val="Bodytext20"/>
    <w:rsid w:val="00B17B9C"/>
    <w:rPr>
      <w:rFonts w:ascii="Cambria" w:eastAsia="Cambria" w:hAnsi="Cambria" w:cs="Cambria"/>
      <w:sz w:val="34"/>
      <w:szCs w:val="34"/>
      <w:shd w:val="clear" w:color="auto" w:fill="FFFFFF"/>
    </w:rPr>
  </w:style>
  <w:style w:type="character" w:customStyle="1" w:styleId="Bodytext216pt">
    <w:name w:val="Body text (2) + 16 pt"/>
    <w:rsid w:val="00B17B9C"/>
    <w:rPr>
      <w:rFonts w:ascii="Cambria" w:eastAsia="Cambria" w:hAnsi="Cambria" w:cs="Cambria"/>
      <w:color w:val="000000"/>
      <w:spacing w:val="0"/>
      <w:w w:val="100"/>
      <w:position w:val="0"/>
      <w:sz w:val="32"/>
      <w:szCs w:val="32"/>
      <w:shd w:val="clear" w:color="auto" w:fill="FFFFFF"/>
      <w:lang w:val="ru-RU" w:eastAsia="ru-RU" w:bidi="ru-RU"/>
    </w:rPr>
  </w:style>
  <w:style w:type="paragraph" w:customStyle="1" w:styleId="Bodytext20">
    <w:name w:val="Body text (2)"/>
    <w:basedOn w:val="a"/>
    <w:link w:val="Bodytext2"/>
    <w:rsid w:val="00B17B9C"/>
    <w:pPr>
      <w:shd w:val="clear" w:color="auto" w:fill="FFFFFF"/>
      <w:suppressAutoHyphens w:val="0"/>
      <w:autoSpaceDN/>
      <w:spacing w:before="720" w:after="480" w:line="0" w:lineRule="atLeast"/>
      <w:jc w:val="center"/>
      <w:textAlignment w:val="auto"/>
    </w:pPr>
    <w:rPr>
      <w:rFonts w:ascii="Cambria" w:eastAsia="Cambria" w:hAnsi="Cambria" w:cs="Cambria"/>
      <w:kern w:val="0"/>
      <w:sz w:val="34"/>
      <w:szCs w:val="34"/>
      <w:lang w:eastAsia="en-US"/>
    </w:rPr>
  </w:style>
  <w:style w:type="paragraph" w:styleId="a5">
    <w:name w:val="Balloon Text"/>
    <w:basedOn w:val="a"/>
    <w:link w:val="a6"/>
    <w:uiPriority w:val="99"/>
    <w:semiHidden/>
    <w:unhideWhenUsed/>
    <w:rsid w:val="00F57DAD"/>
    <w:rPr>
      <w:rFonts w:ascii="Tahoma" w:hAnsi="Tahoma"/>
      <w:sz w:val="16"/>
      <w:szCs w:val="16"/>
    </w:rPr>
  </w:style>
  <w:style w:type="character" w:customStyle="1" w:styleId="a6">
    <w:name w:val="Текст выноски Знак"/>
    <w:basedOn w:val="a0"/>
    <w:link w:val="a5"/>
    <w:uiPriority w:val="99"/>
    <w:semiHidden/>
    <w:rsid w:val="00F57DAD"/>
    <w:rPr>
      <w:rFonts w:ascii="Tahoma" w:eastAsia="Andale Sans UI" w:hAnsi="Tahoma" w:cs="Tahoma"/>
      <w:kern w:val="3"/>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15</Pages>
  <Words>4978</Words>
  <Characters>28376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cp:lastPrinted>2020-10-01T08:52:00Z</cp:lastPrinted>
  <dcterms:created xsi:type="dcterms:W3CDTF">2020-09-29T09:44:00Z</dcterms:created>
  <dcterms:modified xsi:type="dcterms:W3CDTF">2020-10-01T09:02:00Z</dcterms:modified>
</cp:coreProperties>
</file>