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4DDE1" w14:textId="77777777" w:rsidR="00A9578D" w:rsidRPr="00FA6346" w:rsidRDefault="00A9578D" w:rsidP="00A9578D">
      <w:pPr>
        <w:pStyle w:val="Standard"/>
        <w:ind w:left="142" w:hanging="142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0" w:name="_Hlk26786770"/>
      <w:r w:rsidRPr="00FA6346">
        <w:rPr>
          <w:rFonts w:cs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1EF1E6DA" wp14:editId="4131FE48">
            <wp:simplePos x="0" y="0"/>
            <wp:positionH relativeFrom="column">
              <wp:posOffset>-473710</wp:posOffset>
            </wp:positionH>
            <wp:positionV relativeFrom="paragraph">
              <wp:posOffset>52705</wp:posOffset>
            </wp:positionV>
            <wp:extent cx="1096789" cy="119062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8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346">
        <w:rPr>
          <w:rFonts w:cs="Times New Roman"/>
          <w:b/>
          <w:bCs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4D5C4" wp14:editId="0CB9903B">
                <wp:simplePos x="0" y="0"/>
                <wp:positionH relativeFrom="column">
                  <wp:posOffset>-710565</wp:posOffset>
                </wp:positionH>
                <wp:positionV relativeFrom="paragraph">
                  <wp:posOffset>12065</wp:posOffset>
                </wp:positionV>
                <wp:extent cx="754888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-55.95pt,.95pt" to="538.45pt,.95pt" w14:anchorId="7E89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">
                <v:stroke joinstyle="miter"/>
              </v:line>
            </w:pict>
          </mc:Fallback>
        </mc:AlternateContent>
      </w:r>
      <w:r w:rsidRPr="00FA6346">
        <w:rPr>
          <w:rFonts w:cs="Times New Roman"/>
          <w:sz w:val="28"/>
          <w:szCs w:val="28"/>
          <w:lang w:val="ru-RU"/>
        </w:rPr>
        <w:tab/>
      </w:r>
      <w:r w:rsidRPr="00FA6346">
        <w:rPr>
          <w:rFonts w:cs="Times New Roman"/>
          <w:noProof/>
          <w:sz w:val="28"/>
          <w:lang w:val="ru-RU" w:eastAsia="ru-RU"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5DEDA9C" wp14:editId="11756ED6">
                <wp:simplePos x="0" y="0"/>
                <wp:positionH relativeFrom="column">
                  <wp:posOffset>-129540</wp:posOffset>
                </wp:positionH>
                <wp:positionV relativeFrom="paragraph">
                  <wp:posOffset>1252854</wp:posOffset>
                </wp:positionV>
                <wp:extent cx="752475" cy="49530"/>
                <wp:effectExtent l="0" t="0" r="28575" b="266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BEF7" w14:textId="77777777" w:rsidR="00A9578D" w:rsidRDefault="00A9578D" w:rsidP="00A957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DEDA9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2pt;margin-top:98.65pt;width:59.25pt;height:3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" strokecolor="white [3212]">
                <v:textbox>
                  <w:txbxContent>
                    <w:p w14:paraId="5BF2BEF7" w14:textId="77777777" w:rsidR="00A9578D" w:rsidRDefault="00A9578D" w:rsidP="00A9578D"/>
                  </w:txbxContent>
                </v:textbox>
              </v:shape>
            </w:pict>
          </mc:Fallback>
        </mc:AlternateContent>
      </w:r>
      <w:r w:rsidRPr="00FA6346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Автономная некоммерческая организация</w:t>
      </w:r>
    </w:p>
    <w:p w14:paraId="0C10B38B" w14:textId="77777777" w:rsidR="00A9578D" w:rsidRPr="00FA6346" w:rsidRDefault="00A9578D" w:rsidP="00A9578D">
      <w:pPr>
        <w:pStyle w:val="Standard"/>
        <w:widowControl/>
        <w:ind w:left="142" w:hanging="142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FA6346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дополнительного профессионального образования</w:t>
      </w:r>
    </w:p>
    <w:p w14:paraId="77C494D0" w14:textId="77777777" w:rsidR="00A9578D" w:rsidRPr="00FA6346" w:rsidRDefault="00A9578D" w:rsidP="00A9578D">
      <w:pPr>
        <w:pStyle w:val="Standard"/>
        <w:widowControl/>
        <w:ind w:left="142" w:hanging="142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FA6346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«Уральская академия медиаций и комплексной безопасности»</w:t>
      </w:r>
    </w:p>
    <w:p w14:paraId="329B0C77" w14:textId="77777777" w:rsidR="00A9578D" w:rsidRPr="00FA6346" w:rsidRDefault="00A9578D" w:rsidP="00A9578D">
      <w:pPr>
        <w:pStyle w:val="Standard"/>
        <w:widowControl/>
        <w:ind w:left="142" w:hanging="142"/>
        <w:jc w:val="center"/>
        <w:rPr>
          <w:rFonts w:cs="Times New Roman"/>
          <w:i/>
          <w:iCs/>
          <w:color w:val="000000"/>
          <w:lang w:val="ru-RU"/>
        </w:rPr>
      </w:pPr>
      <w:r w:rsidRPr="00FA6346">
        <w:rPr>
          <w:rFonts w:cs="Times New Roman"/>
          <w:i/>
          <w:iCs/>
          <w:color w:val="000000"/>
          <w:lang w:val="ru-RU"/>
        </w:rPr>
        <w:t xml:space="preserve">               620014, г. Екатеринбург, ул. Шейнкмана, д.5, офис 23 б</w:t>
      </w:r>
    </w:p>
    <w:p w14:paraId="013A0EBF" w14:textId="77777777" w:rsidR="00A9578D" w:rsidRPr="009B4E16" w:rsidRDefault="00A9578D" w:rsidP="00A9578D">
      <w:pPr>
        <w:pStyle w:val="Standard"/>
        <w:widowControl/>
        <w:ind w:left="142" w:hanging="142"/>
        <w:jc w:val="center"/>
        <w:rPr>
          <w:rFonts w:cs="Times New Roman"/>
          <w:i/>
          <w:iCs/>
          <w:color w:val="000000"/>
          <w:lang w:val="en-US"/>
        </w:rPr>
      </w:pPr>
      <w:r w:rsidRPr="00FA6346">
        <w:rPr>
          <w:rFonts w:cs="Times New Roman"/>
          <w:i/>
          <w:iCs/>
          <w:color w:val="000000"/>
          <w:lang w:val="ru-RU"/>
        </w:rPr>
        <w:t xml:space="preserve">                </w:t>
      </w:r>
      <w:proofErr w:type="gramStart"/>
      <w:r w:rsidRPr="00FA6346">
        <w:rPr>
          <w:rFonts w:cs="Times New Roman"/>
          <w:i/>
          <w:iCs/>
          <w:color w:val="000000"/>
          <w:lang w:val="ru-RU"/>
        </w:rPr>
        <w:t>Тел</w:t>
      </w:r>
      <w:r w:rsidRPr="009B4E16">
        <w:rPr>
          <w:rFonts w:cs="Times New Roman"/>
          <w:i/>
          <w:iCs/>
          <w:color w:val="000000"/>
          <w:lang w:val="en-US"/>
        </w:rPr>
        <w:t>..</w:t>
      </w:r>
      <w:proofErr w:type="gramEnd"/>
      <w:r w:rsidRPr="009B4E16">
        <w:rPr>
          <w:rFonts w:cs="Times New Roman"/>
          <w:i/>
          <w:iCs/>
          <w:color w:val="000000"/>
          <w:lang w:val="en-US"/>
        </w:rPr>
        <w:t xml:space="preserve">: + 7(343) 287 70 24, +7 912 208 72 00 E-mail: </w:t>
      </w:r>
      <w:hyperlink r:id="rId8" w:history="1">
        <w:r w:rsidRPr="009B4E16">
          <w:rPr>
            <w:rStyle w:val="a3"/>
            <w:rFonts w:cs="Times New Roman"/>
            <w:i/>
            <w:iCs/>
            <w:lang w:val="en-US"/>
          </w:rPr>
          <w:t>uramkb@mail.ru</w:t>
        </w:r>
      </w:hyperlink>
    </w:p>
    <w:p w14:paraId="1B674958" w14:textId="3342293D" w:rsidR="00A9578D" w:rsidRPr="00FA6346" w:rsidRDefault="00A9578D" w:rsidP="00A9578D">
      <w:pPr>
        <w:pStyle w:val="Standard"/>
        <w:widowControl/>
        <w:ind w:left="142" w:hanging="142"/>
        <w:jc w:val="center"/>
        <w:rPr>
          <w:rFonts w:cs="Times New Roman"/>
          <w:i/>
          <w:iCs/>
          <w:color w:val="000000"/>
          <w:lang w:val="ru-RU"/>
        </w:rPr>
      </w:pPr>
      <w:r w:rsidRPr="00FA6346">
        <w:rPr>
          <w:rFonts w:cs="Times New Roman"/>
          <w:b/>
          <w:bCs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6E863" wp14:editId="5CEE0BA9">
                <wp:simplePos x="0" y="0"/>
                <wp:positionH relativeFrom="column">
                  <wp:posOffset>-691515</wp:posOffset>
                </wp:positionH>
                <wp:positionV relativeFrom="paragraph">
                  <wp:posOffset>244475</wp:posOffset>
                </wp:positionV>
                <wp:extent cx="754888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-54.45pt,19.25pt" to="539.95pt,19.25pt" w14:anchorId="1179B1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">
                <v:stroke joinstyle="miter"/>
              </v:line>
            </w:pict>
          </mc:Fallback>
        </mc:AlternateContent>
      </w:r>
      <w:r w:rsidRPr="009B4E16">
        <w:rPr>
          <w:rFonts w:cs="Times New Roman"/>
          <w:i/>
          <w:iCs/>
          <w:color w:val="000000"/>
          <w:lang w:val="ru-RU"/>
        </w:rPr>
        <w:t xml:space="preserve">         </w:t>
      </w:r>
      <w:r w:rsidRPr="00FA6346">
        <w:rPr>
          <w:rFonts w:cs="Times New Roman"/>
          <w:i/>
          <w:iCs/>
          <w:color w:val="000000"/>
          <w:lang w:val="ru-RU"/>
        </w:rPr>
        <w:t>ИНН 6658525745 ОГРН 1196658037421</w:t>
      </w:r>
    </w:p>
    <w:p w14:paraId="740755D3" w14:textId="0C34D0A5" w:rsidR="00A9578D" w:rsidRPr="00FA6346" w:rsidRDefault="00A9578D" w:rsidP="00A9578D">
      <w:pPr>
        <w:rPr>
          <w:rFonts w:cs="Times New Roman"/>
          <w:bCs/>
          <w:color w:val="FF0000"/>
          <w:sz w:val="25"/>
          <w:szCs w:val="25"/>
          <w:lang w:val="ru-RU"/>
        </w:rPr>
      </w:pPr>
    </w:p>
    <w:p w14:paraId="5326FF20" w14:textId="3F01AF17" w:rsidR="00E13F8D" w:rsidRPr="00FA6346" w:rsidRDefault="3AB6F038" w:rsidP="3AB6F038">
      <w:pPr>
        <w:ind w:left="142" w:hanging="142"/>
        <w:jc w:val="right"/>
        <w:rPr>
          <w:rFonts w:cs="Times New Roman"/>
          <w:color w:val="FF0000"/>
          <w:sz w:val="25"/>
          <w:szCs w:val="25"/>
          <w:lang w:val="ru-RU"/>
        </w:rPr>
      </w:pPr>
      <w:r w:rsidRPr="00FA6346">
        <w:rPr>
          <w:rFonts w:cs="Times New Roman"/>
          <w:color w:val="FF0000"/>
          <w:sz w:val="25"/>
          <w:szCs w:val="25"/>
          <w:lang w:val="ru-RU"/>
        </w:rPr>
        <w:t xml:space="preserve"> </w:t>
      </w:r>
    </w:p>
    <w:p w14:paraId="25FDC2A0" w14:textId="77777777" w:rsidR="00193D9A" w:rsidRPr="00FA6346" w:rsidRDefault="00193D9A" w:rsidP="00193D9A">
      <w:pPr>
        <w:ind w:left="142" w:hanging="142"/>
        <w:rPr>
          <w:rFonts w:eastAsia="Calibri" w:cs="Times New Roman"/>
          <w:b/>
          <w:bCs/>
          <w:i/>
          <w:iCs/>
          <w:color w:val="000000" w:themeColor="text1"/>
          <w:sz w:val="25"/>
          <w:szCs w:val="25"/>
          <w:lang w:val="ru-RU"/>
        </w:rPr>
      </w:pPr>
      <w:r w:rsidRPr="00FA6346">
        <w:rPr>
          <w:rFonts w:eastAsia="Calibri" w:cs="Times New Roman"/>
          <w:b/>
          <w:bCs/>
          <w:i/>
          <w:iCs/>
          <w:color w:val="000000" w:themeColor="text1"/>
          <w:sz w:val="25"/>
          <w:szCs w:val="25"/>
          <w:lang w:val="ru-RU"/>
        </w:rPr>
        <w:t>«Формирование навыков безопасного использования</w:t>
      </w:r>
    </w:p>
    <w:p w14:paraId="132030BF" w14:textId="77777777" w:rsidR="00193D9A" w:rsidRPr="00FA6346" w:rsidRDefault="00193D9A" w:rsidP="00193D9A">
      <w:pPr>
        <w:ind w:left="142" w:hanging="142"/>
        <w:rPr>
          <w:rFonts w:eastAsia="Calibri" w:cs="Times New Roman"/>
          <w:b/>
          <w:bCs/>
          <w:i/>
          <w:iCs/>
          <w:color w:val="000000" w:themeColor="text1"/>
          <w:sz w:val="25"/>
          <w:szCs w:val="25"/>
          <w:lang w:val="ru-RU"/>
        </w:rPr>
      </w:pPr>
      <w:r w:rsidRPr="00FA6346">
        <w:rPr>
          <w:rFonts w:eastAsia="Calibri" w:cs="Times New Roman"/>
          <w:b/>
          <w:bCs/>
          <w:i/>
          <w:iCs/>
          <w:color w:val="000000" w:themeColor="text1"/>
          <w:sz w:val="25"/>
          <w:szCs w:val="25"/>
          <w:lang w:val="ru-RU"/>
        </w:rPr>
        <w:t>Интернет-ресурсов в подростковой и молодежной среде</w:t>
      </w:r>
    </w:p>
    <w:p w14:paraId="543344F6" w14:textId="54FAC0D7" w:rsidR="3AB6F038" w:rsidRPr="00FA6346" w:rsidRDefault="00193D9A" w:rsidP="00193D9A">
      <w:pPr>
        <w:ind w:left="142" w:hanging="142"/>
        <w:rPr>
          <w:rFonts w:eastAsia="Calibri" w:cs="Times New Roman"/>
          <w:b/>
          <w:bCs/>
          <w:i/>
          <w:iCs/>
          <w:color w:val="000000" w:themeColor="text1"/>
          <w:sz w:val="25"/>
          <w:szCs w:val="25"/>
          <w:lang w:val="ru-RU"/>
        </w:rPr>
      </w:pPr>
      <w:r w:rsidRPr="00FA6346">
        <w:rPr>
          <w:rFonts w:eastAsia="Calibri" w:cs="Times New Roman"/>
          <w:b/>
          <w:bCs/>
          <w:i/>
          <w:iCs/>
          <w:color w:val="000000" w:themeColor="text1"/>
          <w:sz w:val="25"/>
          <w:szCs w:val="25"/>
          <w:lang w:val="ru-RU"/>
        </w:rPr>
        <w:t xml:space="preserve"> в современных условиях»</w:t>
      </w:r>
    </w:p>
    <w:p w14:paraId="430A8A58" w14:textId="77777777" w:rsidR="00193D9A" w:rsidRPr="00FA6346" w:rsidRDefault="00193D9A" w:rsidP="0093653F">
      <w:pPr>
        <w:ind w:left="142" w:hanging="142"/>
        <w:jc w:val="center"/>
        <w:rPr>
          <w:rFonts w:cs="Times New Roman"/>
          <w:b/>
          <w:bCs/>
          <w:sz w:val="25"/>
          <w:szCs w:val="25"/>
          <w:lang w:val="ru-RU"/>
        </w:rPr>
      </w:pPr>
    </w:p>
    <w:p w14:paraId="3F3937F3" w14:textId="32C4CD73" w:rsidR="0095458A" w:rsidRPr="00FA6346" w:rsidRDefault="0093653F" w:rsidP="0093653F">
      <w:pPr>
        <w:ind w:left="142" w:hanging="142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FA6346">
        <w:rPr>
          <w:rFonts w:cs="Times New Roman"/>
          <w:b/>
          <w:bCs/>
          <w:sz w:val="26"/>
          <w:szCs w:val="26"/>
          <w:lang w:val="ru-RU"/>
        </w:rPr>
        <w:t>Уважаемые коллеги!</w:t>
      </w:r>
    </w:p>
    <w:p w14:paraId="6F227F1F" w14:textId="77777777" w:rsidR="0093653F" w:rsidRPr="00FA6346" w:rsidRDefault="0093653F" w:rsidP="0093653F">
      <w:pPr>
        <w:ind w:left="142" w:hanging="142"/>
        <w:jc w:val="center"/>
        <w:rPr>
          <w:rFonts w:cs="Times New Roman"/>
          <w:lang w:val="ru-RU"/>
        </w:rPr>
      </w:pPr>
    </w:p>
    <w:p w14:paraId="2E6C7B5C" w14:textId="066A3C72" w:rsidR="00193D9A" w:rsidRPr="00FA6346" w:rsidRDefault="00193D9A" w:rsidP="00193D9A">
      <w:pPr>
        <w:ind w:left="142" w:firstLine="709"/>
        <w:jc w:val="both"/>
        <w:rPr>
          <w:rFonts w:cs="Times New Roman"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 xml:space="preserve">3 марта 2021 года Президент РФ В. В. Путин в своем выступлении на расширенном заседании Коллегии МВД РФ особое внимание обратил на ситуацию, складывающуюся </w:t>
      </w:r>
      <w:r w:rsidRPr="00807401">
        <w:rPr>
          <w:rFonts w:cs="Times New Roman"/>
          <w:b/>
          <w:bCs/>
          <w:sz w:val="26"/>
          <w:szCs w:val="26"/>
          <w:lang w:val="ru-RU"/>
        </w:rPr>
        <w:t>в подростковой и молодежной среде</w:t>
      </w:r>
      <w:r w:rsidRPr="00FA6346">
        <w:rPr>
          <w:rFonts w:cs="Times New Roman"/>
          <w:sz w:val="26"/>
          <w:szCs w:val="26"/>
          <w:lang w:val="ru-RU"/>
        </w:rPr>
        <w:t xml:space="preserve"> в части их </w:t>
      </w:r>
      <w:r w:rsidRPr="00807401">
        <w:rPr>
          <w:rFonts w:cs="Times New Roman"/>
          <w:b/>
          <w:bCs/>
          <w:sz w:val="26"/>
          <w:szCs w:val="26"/>
          <w:lang w:val="ru-RU"/>
        </w:rPr>
        <w:t xml:space="preserve">вовлечения в противоправную деятельность </w:t>
      </w:r>
      <w:r w:rsidRPr="00FA6346">
        <w:rPr>
          <w:rFonts w:cs="Times New Roman"/>
          <w:sz w:val="26"/>
          <w:szCs w:val="26"/>
          <w:lang w:val="ru-RU"/>
        </w:rPr>
        <w:t xml:space="preserve">(несанкционированные акции) с использованием сети «Интернет» и необходимостью  повысить эффективность работы не только специальных подразделений, но и специалистов, работающих с несовершеннолетними и молодежью в организациях системы образования и социальной сферы. </w:t>
      </w:r>
    </w:p>
    <w:p w14:paraId="1878CCD1" w14:textId="1959FA01" w:rsidR="00193D9A" w:rsidRPr="00FA6346" w:rsidRDefault="00193D9A" w:rsidP="00193D9A">
      <w:pPr>
        <w:ind w:left="142" w:firstLine="709"/>
        <w:jc w:val="both"/>
        <w:rPr>
          <w:rFonts w:cs="Times New Roman"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 xml:space="preserve">В этой связи Уральской академией медиаций  комплексной безопасности разработана и </w:t>
      </w:r>
      <w:r w:rsidRPr="009B4E16">
        <w:rPr>
          <w:rFonts w:cs="Times New Roman"/>
          <w:b/>
          <w:sz w:val="26"/>
          <w:szCs w:val="26"/>
          <w:lang w:val="ru-RU"/>
        </w:rPr>
        <w:t>19.03.2021 года</w:t>
      </w:r>
      <w:r w:rsidRPr="00FA6346">
        <w:rPr>
          <w:rFonts w:cs="Times New Roman"/>
          <w:sz w:val="26"/>
          <w:szCs w:val="26"/>
          <w:lang w:val="ru-RU"/>
        </w:rPr>
        <w:t xml:space="preserve"> в онлайн-режиме реализуется образовательная программа повышения квалификации </w:t>
      </w:r>
      <w:r w:rsidRPr="00FA6346">
        <w:rPr>
          <w:rFonts w:cs="Times New Roman"/>
          <w:b/>
          <w:bCs/>
          <w:sz w:val="26"/>
          <w:szCs w:val="26"/>
          <w:lang w:val="ru-RU"/>
        </w:rPr>
        <w:t>«Особенности формирования у подростков и молодежи навыков безопасного использования информационных ресурсов сети «Интернет» (16 часов)</w:t>
      </w:r>
      <w:r w:rsidRPr="00FA6346">
        <w:rPr>
          <w:rFonts w:cs="Times New Roman"/>
          <w:sz w:val="26"/>
          <w:szCs w:val="26"/>
          <w:lang w:val="ru-RU"/>
        </w:rPr>
        <w:t>, в рамках которой слушателям предложено ознакомиться с психолого-педагогическими особенностями выявления у подростков интернет - зависимого поведения, а также, как правильно обеспечить безопасное использование Интернет-ресурсов в подростковой и молодежной среде специалистами образовательных организаций и организаций социальной сферы.</w:t>
      </w:r>
    </w:p>
    <w:p w14:paraId="006D3A63" w14:textId="58A1464E" w:rsidR="00E70128" w:rsidRPr="00FA6346" w:rsidRDefault="0005007E" w:rsidP="00193D9A">
      <w:pPr>
        <w:ind w:left="142" w:firstLine="709"/>
        <w:jc w:val="both"/>
        <w:rPr>
          <w:rFonts w:cs="Times New Roman"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 xml:space="preserve">В предложенной образовательной практико-ориентированной программе принимают участие опытные преподаватели </w:t>
      </w:r>
      <w:r w:rsidR="00170434" w:rsidRPr="00FA6346">
        <w:rPr>
          <w:rFonts w:cs="Times New Roman"/>
          <w:sz w:val="26"/>
          <w:szCs w:val="26"/>
          <w:lang w:val="ru-RU"/>
        </w:rPr>
        <w:t>–</w:t>
      </w:r>
      <w:r w:rsidRPr="00FA6346">
        <w:rPr>
          <w:rFonts w:cs="Times New Roman"/>
          <w:sz w:val="26"/>
          <w:szCs w:val="26"/>
          <w:lang w:val="ru-RU"/>
        </w:rPr>
        <w:t xml:space="preserve"> практики</w:t>
      </w:r>
      <w:r w:rsidR="00170434" w:rsidRPr="00FA6346">
        <w:rPr>
          <w:rFonts w:cs="Times New Roman"/>
          <w:sz w:val="26"/>
          <w:szCs w:val="26"/>
          <w:lang w:val="ru-RU"/>
        </w:rPr>
        <w:t>.</w:t>
      </w:r>
    </w:p>
    <w:p w14:paraId="5C4E7419" w14:textId="0BC20FA3" w:rsidR="00A9578D" w:rsidRPr="00084937" w:rsidRDefault="00A9578D" w:rsidP="00F8077D">
      <w:pPr>
        <w:ind w:left="142" w:firstLine="709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 xml:space="preserve">По итогам обучения слушателям </w:t>
      </w:r>
      <w:r w:rsidRPr="00084937">
        <w:rPr>
          <w:rFonts w:cs="Times New Roman"/>
          <w:b/>
          <w:bCs/>
          <w:sz w:val="26"/>
          <w:szCs w:val="26"/>
          <w:lang w:val="ru-RU"/>
        </w:rPr>
        <w:t>выдается удостоверение о повышении квалифика</w:t>
      </w:r>
      <w:r w:rsidR="009A0733" w:rsidRPr="00084937">
        <w:rPr>
          <w:rFonts w:cs="Times New Roman"/>
          <w:b/>
          <w:bCs/>
          <w:sz w:val="26"/>
          <w:szCs w:val="26"/>
          <w:lang w:val="ru-RU"/>
        </w:rPr>
        <w:t>ц</w:t>
      </w:r>
      <w:r w:rsidRPr="00084937">
        <w:rPr>
          <w:rFonts w:cs="Times New Roman"/>
          <w:b/>
          <w:bCs/>
          <w:sz w:val="26"/>
          <w:szCs w:val="26"/>
          <w:lang w:val="ru-RU"/>
        </w:rPr>
        <w:t>ии.</w:t>
      </w:r>
    </w:p>
    <w:p w14:paraId="5338064C" w14:textId="77777777" w:rsidR="00A9578D" w:rsidRPr="00FA6346" w:rsidRDefault="00A9578D" w:rsidP="00F8077D">
      <w:pPr>
        <w:ind w:left="142" w:firstLine="709"/>
        <w:jc w:val="both"/>
        <w:rPr>
          <w:rFonts w:cs="Times New Roman"/>
          <w:sz w:val="26"/>
          <w:szCs w:val="26"/>
          <w:lang w:val="ru-RU"/>
        </w:rPr>
      </w:pPr>
      <w:bookmarkStart w:id="1" w:name="_GoBack"/>
      <w:bookmarkEnd w:id="1"/>
    </w:p>
    <w:p w14:paraId="6B7E8AE9" w14:textId="52E55842" w:rsidR="00E70128" w:rsidRPr="00FA6346" w:rsidRDefault="00E70128" w:rsidP="00F8077D">
      <w:pPr>
        <w:ind w:left="142" w:firstLine="709"/>
        <w:jc w:val="both"/>
        <w:rPr>
          <w:rFonts w:cs="Times New Roman"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>Дат</w:t>
      </w:r>
      <w:r w:rsidR="00193D9A" w:rsidRPr="00FA6346">
        <w:rPr>
          <w:rFonts w:cs="Times New Roman"/>
          <w:sz w:val="26"/>
          <w:szCs w:val="26"/>
          <w:lang w:val="ru-RU"/>
        </w:rPr>
        <w:t>а</w:t>
      </w:r>
      <w:r w:rsidRPr="00FA6346">
        <w:rPr>
          <w:rFonts w:cs="Times New Roman"/>
          <w:sz w:val="26"/>
          <w:szCs w:val="26"/>
          <w:lang w:val="ru-RU"/>
        </w:rPr>
        <w:t xml:space="preserve"> проведения: </w:t>
      </w:r>
      <w:r w:rsidR="00193D9A" w:rsidRPr="00FA6346">
        <w:rPr>
          <w:rFonts w:cs="Times New Roman"/>
          <w:b/>
          <w:bCs/>
          <w:sz w:val="26"/>
          <w:szCs w:val="26"/>
          <w:lang w:val="ru-RU"/>
        </w:rPr>
        <w:t>19 марта</w:t>
      </w:r>
      <w:r w:rsidRPr="00FA6346">
        <w:rPr>
          <w:rFonts w:cs="Times New Roman"/>
          <w:b/>
          <w:bCs/>
          <w:sz w:val="26"/>
          <w:szCs w:val="26"/>
          <w:lang w:val="ru-RU"/>
        </w:rPr>
        <w:t xml:space="preserve"> 2021 г.</w:t>
      </w:r>
      <w:r w:rsidR="00D45A69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D45A69" w:rsidRPr="00D45A69">
        <w:rPr>
          <w:rFonts w:cs="Times New Roman"/>
          <w:sz w:val="26"/>
          <w:szCs w:val="26"/>
          <w:lang w:val="ru-RU"/>
        </w:rPr>
        <w:t>(начало в 10.00)</w:t>
      </w:r>
    </w:p>
    <w:p w14:paraId="11C6B8B4" w14:textId="2503F2D8" w:rsidR="00E70128" w:rsidRPr="00FA6346" w:rsidRDefault="00A9578D" w:rsidP="00F8077D">
      <w:pPr>
        <w:ind w:left="142" w:firstLine="709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 xml:space="preserve">Форма обучения: </w:t>
      </w:r>
      <w:r w:rsidR="00193D9A" w:rsidRPr="00FA6346">
        <w:rPr>
          <w:rFonts w:cs="Times New Roman"/>
          <w:sz w:val="26"/>
          <w:szCs w:val="26"/>
          <w:lang w:val="ru-RU"/>
        </w:rPr>
        <w:t xml:space="preserve">дистанционная </w:t>
      </w:r>
      <w:r w:rsidR="00193D9A" w:rsidRPr="00FA6346">
        <w:rPr>
          <w:rFonts w:cs="Times New Roman"/>
          <w:b/>
          <w:bCs/>
          <w:sz w:val="26"/>
          <w:szCs w:val="26"/>
          <w:lang w:val="ru-RU"/>
        </w:rPr>
        <w:t xml:space="preserve">(вебинар).  </w:t>
      </w:r>
    </w:p>
    <w:p w14:paraId="03BA930E" w14:textId="2A109311" w:rsidR="00A9578D" w:rsidRPr="00FA6346" w:rsidRDefault="00A9578D" w:rsidP="00F8077D">
      <w:pPr>
        <w:ind w:left="142" w:firstLine="709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 xml:space="preserve">Дополнительную информацию можно получить по тел.: </w:t>
      </w:r>
      <w:r w:rsidRPr="00FA6346">
        <w:rPr>
          <w:rFonts w:cs="Times New Roman"/>
          <w:b/>
          <w:bCs/>
          <w:sz w:val="26"/>
          <w:szCs w:val="26"/>
          <w:lang w:val="ru-RU"/>
        </w:rPr>
        <w:t xml:space="preserve">+7 912 208 72 00 </w:t>
      </w:r>
      <w:r w:rsidRPr="00FA6346">
        <w:rPr>
          <w:rFonts w:cs="Times New Roman"/>
          <w:sz w:val="26"/>
          <w:szCs w:val="26"/>
          <w:lang w:val="ru-RU"/>
        </w:rPr>
        <w:t>или E-Mail:</w:t>
      </w:r>
      <w:r w:rsidRPr="00FA6346">
        <w:rPr>
          <w:rFonts w:cs="Times New Roman"/>
          <w:b/>
          <w:bCs/>
          <w:sz w:val="26"/>
          <w:szCs w:val="26"/>
          <w:lang w:val="ru-RU"/>
        </w:rPr>
        <w:t xml:space="preserve"> uramkb@mail.ru</w:t>
      </w:r>
    </w:p>
    <w:p w14:paraId="434E9958" w14:textId="77777777" w:rsidR="00193D9A" w:rsidRPr="00FA6346" w:rsidRDefault="00193D9A" w:rsidP="00193D9A">
      <w:pPr>
        <w:jc w:val="both"/>
        <w:rPr>
          <w:rFonts w:cs="Times New Roman"/>
          <w:sz w:val="26"/>
          <w:szCs w:val="26"/>
          <w:lang w:val="ru-RU"/>
        </w:rPr>
      </w:pPr>
    </w:p>
    <w:p w14:paraId="5E0C74DF" w14:textId="7EDBB3A8" w:rsidR="0036292F" w:rsidRPr="00FA6346" w:rsidRDefault="00A9578D" w:rsidP="00F8077D">
      <w:pPr>
        <w:ind w:left="142" w:firstLine="709"/>
        <w:jc w:val="both"/>
        <w:rPr>
          <w:rFonts w:cs="Times New Roman"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>Форма заявки: Приложение 1.</w:t>
      </w:r>
    </w:p>
    <w:p w14:paraId="4D883D86" w14:textId="77777777" w:rsidR="00A9578D" w:rsidRPr="00FA6346" w:rsidRDefault="00A9578D" w:rsidP="00F8077D">
      <w:pPr>
        <w:ind w:left="142" w:firstLine="709"/>
        <w:jc w:val="both"/>
        <w:rPr>
          <w:rFonts w:cs="Times New Roman"/>
          <w:sz w:val="26"/>
          <w:szCs w:val="26"/>
          <w:lang w:val="ru-RU"/>
        </w:rPr>
      </w:pPr>
    </w:p>
    <w:p w14:paraId="72E0526D" w14:textId="057E31CD" w:rsidR="0095458A" w:rsidRPr="00FA6346" w:rsidRDefault="003C1B59" w:rsidP="0095458A">
      <w:pPr>
        <w:ind w:left="142" w:hanging="142"/>
        <w:jc w:val="both"/>
        <w:rPr>
          <w:rFonts w:cs="Times New Roman"/>
          <w:sz w:val="26"/>
          <w:szCs w:val="26"/>
          <w:lang w:val="ru-RU"/>
        </w:rPr>
      </w:pPr>
      <w:r w:rsidRPr="00FA6346">
        <w:rPr>
          <w:rFonts w:cs="Times New Roman"/>
          <w:i/>
          <w:iCs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13CB0B2E" wp14:editId="23AD312C">
            <wp:simplePos x="0" y="0"/>
            <wp:positionH relativeFrom="column">
              <wp:posOffset>4476750</wp:posOffset>
            </wp:positionH>
            <wp:positionV relativeFrom="paragraph">
              <wp:posOffset>31115</wp:posOffset>
            </wp:positionV>
            <wp:extent cx="1295400" cy="6477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58A" w:rsidRPr="00FA6346">
        <w:rPr>
          <w:rFonts w:cs="Times New Roman"/>
          <w:sz w:val="26"/>
          <w:szCs w:val="26"/>
          <w:lang w:val="ru-RU"/>
        </w:rPr>
        <w:t>Президент УрАМиКБ, советник министра образования</w:t>
      </w:r>
    </w:p>
    <w:p w14:paraId="22C72366" w14:textId="19C6F4D9" w:rsidR="0095458A" w:rsidRPr="00FA6346" w:rsidRDefault="0095458A" w:rsidP="0095458A">
      <w:pPr>
        <w:ind w:left="142" w:hanging="142"/>
        <w:jc w:val="both"/>
        <w:rPr>
          <w:rFonts w:cs="Times New Roman"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 xml:space="preserve">и молодежной политики Свердловской области, </w:t>
      </w:r>
    </w:p>
    <w:p w14:paraId="4CA5C703" w14:textId="32627062" w:rsidR="00D604BF" w:rsidRPr="00FA6346" w:rsidRDefault="0095458A" w:rsidP="0095458A">
      <w:pPr>
        <w:ind w:left="142" w:hanging="142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FA6346">
        <w:rPr>
          <w:rFonts w:cs="Times New Roman"/>
          <w:sz w:val="26"/>
          <w:szCs w:val="26"/>
          <w:lang w:val="ru-RU"/>
        </w:rPr>
        <w:t>к.п.н</w:t>
      </w:r>
      <w:proofErr w:type="spellEnd"/>
      <w:r w:rsidRPr="00FA6346">
        <w:rPr>
          <w:rFonts w:cs="Times New Roman"/>
          <w:sz w:val="26"/>
          <w:szCs w:val="26"/>
          <w:lang w:val="ru-RU"/>
        </w:rPr>
        <w:t xml:space="preserve">., полковник милиции в отставке                                                                           </w:t>
      </w:r>
    </w:p>
    <w:p w14:paraId="0ED09875" w14:textId="77777777" w:rsidR="0095458A" w:rsidRPr="00FA6346" w:rsidRDefault="0095458A" w:rsidP="00D604BF">
      <w:pPr>
        <w:jc w:val="both"/>
        <w:rPr>
          <w:rFonts w:cs="Times New Roman"/>
          <w:sz w:val="26"/>
          <w:szCs w:val="26"/>
          <w:lang w:val="ru-RU"/>
        </w:rPr>
      </w:pPr>
      <w:r w:rsidRPr="00FA6346">
        <w:rPr>
          <w:rFonts w:cs="Times New Roman"/>
          <w:sz w:val="26"/>
          <w:szCs w:val="26"/>
          <w:lang w:val="ru-RU"/>
        </w:rPr>
        <w:t>Р.О.</w:t>
      </w:r>
      <w:r w:rsidR="00D604BF" w:rsidRPr="00FA6346">
        <w:rPr>
          <w:rFonts w:cs="Times New Roman"/>
          <w:sz w:val="26"/>
          <w:szCs w:val="26"/>
          <w:lang w:val="ru-RU"/>
        </w:rPr>
        <w:t xml:space="preserve"> </w:t>
      </w:r>
      <w:r w:rsidRPr="00FA6346">
        <w:rPr>
          <w:rFonts w:cs="Times New Roman"/>
          <w:sz w:val="26"/>
          <w:szCs w:val="26"/>
          <w:lang w:val="ru-RU"/>
        </w:rPr>
        <w:t>Фирсова</w:t>
      </w:r>
    </w:p>
    <w:p w14:paraId="7375763A" w14:textId="77777777" w:rsidR="0095458A" w:rsidRPr="00FA6346" w:rsidRDefault="0095458A" w:rsidP="0095458A">
      <w:pPr>
        <w:ind w:left="142" w:hanging="142"/>
        <w:jc w:val="both"/>
        <w:rPr>
          <w:rFonts w:cs="Times New Roman"/>
          <w:sz w:val="26"/>
          <w:szCs w:val="26"/>
          <w:lang w:val="ru-RU"/>
        </w:rPr>
      </w:pPr>
    </w:p>
    <w:p w14:paraId="7C4571F9" w14:textId="77777777" w:rsidR="0095458A" w:rsidRDefault="0095458A" w:rsidP="0095458A">
      <w:pPr>
        <w:ind w:left="142" w:hanging="142"/>
        <w:jc w:val="both"/>
        <w:rPr>
          <w:rFonts w:cs="Times New Roman"/>
          <w:lang w:val="ru-RU"/>
        </w:rPr>
      </w:pPr>
    </w:p>
    <w:p w14:paraId="41D5380A" w14:textId="77777777" w:rsidR="009B4E16" w:rsidRPr="00FA6346" w:rsidRDefault="009B4E16" w:rsidP="0095458A">
      <w:pPr>
        <w:ind w:left="142" w:hanging="142"/>
        <w:jc w:val="both"/>
        <w:rPr>
          <w:rFonts w:cs="Times New Roman"/>
          <w:lang w:val="ru-RU"/>
        </w:rPr>
      </w:pPr>
    </w:p>
    <w:p w14:paraId="0F3254AC" w14:textId="374A0D7F" w:rsidR="0095458A" w:rsidRPr="00FA6346" w:rsidRDefault="0095458A" w:rsidP="0095458A">
      <w:pPr>
        <w:ind w:left="142" w:hanging="142"/>
        <w:jc w:val="both"/>
        <w:rPr>
          <w:rFonts w:cs="Times New Roman"/>
          <w:lang w:val="ru-RU"/>
        </w:rPr>
      </w:pPr>
    </w:p>
    <w:p w14:paraId="2EF4859F" w14:textId="77777777" w:rsidR="007C0FCD" w:rsidRPr="00FA6346" w:rsidRDefault="007C0FCD" w:rsidP="0095458A">
      <w:pPr>
        <w:ind w:left="142" w:hanging="142"/>
        <w:jc w:val="both"/>
        <w:rPr>
          <w:rFonts w:cs="Times New Roman"/>
          <w:lang w:val="ru-RU"/>
        </w:rPr>
      </w:pPr>
    </w:p>
    <w:bookmarkEnd w:id="0"/>
    <w:p w14:paraId="2BD3A6C2" w14:textId="77777777" w:rsidR="009B4E16" w:rsidRDefault="009B4E16" w:rsidP="00A750BF">
      <w:pPr>
        <w:ind w:left="142" w:hanging="142"/>
        <w:jc w:val="right"/>
        <w:rPr>
          <w:rFonts w:cs="Times New Roman"/>
          <w:bCs/>
          <w:lang w:val="ru-RU"/>
        </w:rPr>
      </w:pPr>
    </w:p>
    <w:p w14:paraId="657D02D7" w14:textId="66E9F201" w:rsidR="00A750BF" w:rsidRPr="00FA6346" w:rsidRDefault="00A750BF" w:rsidP="00A750BF">
      <w:pPr>
        <w:ind w:left="142" w:hanging="142"/>
        <w:jc w:val="right"/>
        <w:rPr>
          <w:rFonts w:cs="Times New Roman"/>
          <w:bCs/>
          <w:lang w:val="ru-RU"/>
        </w:rPr>
      </w:pPr>
      <w:r w:rsidRPr="00FA6346">
        <w:rPr>
          <w:rFonts w:cs="Times New Roman"/>
          <w:bCs/>
          <w:lang w:val="ru-RU"/>
        </w:rPr>
        <w:t>Приложение 1</w:t>
      </w:r>
    </w:p>
    <w:p w14:paraId="37F60A1F" w14:textId="77777777" w:rsidR="00A750BF" w:rsidRPr="00FA6346" w:rsidRDefault="00A750BF" w:rsidP="00A750BF">
      <w:pPr>
        <w:ind w:left="142" w:hanging="142"/>
        <w:jc w:val="right"/>
        <w:rPr>
          <w:rFonts w:cs="Times New Roman"/>
          <w:bCs/>
          <w:lang w:val="ru-RU"/>
        </w:rPr>
      </w:pPr>
    </w:p>
    <w:p w14:paraId="07E2E9FF" w14:textId="77777777" w:rsidR="00A750BF" w:rsidRPr="00FA6346" w:rsidRDefault="00A750BF" w:rsidP="00A750BF">
      <w:pPr>
        <w:ind w:left="142" w:hanging="142"/>
        <w:jc w:val="center"/>
        <w:rPr>
          <w:rFonts w:eastAsia="Times New Roman" w:cs="Times New Roman"/>
          <w:bCs/>
          <w:lang w:val="ru-RU" w:eastAsia="ru-RU"/>
        </w:rPr>
      </w:pPr>
      <w:r w:rsidRPr="00FA6346">
        <w:rPr>
          <w:rFonts w:eastAsia="Times New Roman" w:cs="Times New Roman"/>
          <w:bCs/>
          <w:lang w:val="ru-RU" w:eastAsia="ru-RU"/>
        </w:rPr>
        <w:t>ЗАЯВКА</w:t>
      </w:r>
    </w:p>
    <w:p w14:paraId="273780BA" w14:textId="77777777" w:rsidR="00A750BF" w:rsidRPr="00FA6346" w:rsidRDefault="00A750BF" w:rsidP="00A750BF">
      <w:pPr>
        <w:ind w:left="142" w:hanging="142"/>
        <w:jc w:val="center"/>
        <w:rPr>
          <w:rFonts w:eastAsia="Times New Roman" w:cs="Times New Roman"/>
          <w:bCs/>
          <w:sz w:val="25"/>
          <w:szCs w:val="25"/>
          <w:lang w:val="ru-RU" w:eastAsia="ru-RU"/>
        </w:rPr>
      </w:pPr>
      <w:r w:rsidRPr="00FA6346">
        <w:rPr>
          <w:rFonts w:eastAsia="Times New Roman" w:cs="Times New Roman"/>
          <w:bCs/>
          <w:sz w:val="26"/>
          <w:szCs w:val="26"/>
          <w:lang w:val="ru-RU" w:eastAsia="ru-RU"/>
        </w:rPr>
        <w:t>на обучение по дополнительной профессиональной программе</w:t>
      </w:r>
    </w:p>
    <w:p w14:paraId="1752360A" w14:textId="77777777" w:rsidR="00A750BF" w:rsidRPr="00FA6346" w:rsidRDefault="00A750BF" w:rsidP="00A750BF">
      <w:pPr>
        <w:ind w:left="142" w:hanging="142"/>
        <w:jc w:val="center"/>
        <w:rPr>
          <w:rFonts w:cs="Times New Roman"/>
          <w:b/>
          <w:sz w:val="28"/>
          <w:szCs w:val="28"/>
          <w:lang w:val="ru-RU"/>
        </w:rPr>
      </w:pPr>
      <w:r w:rsidRPr="00FA6346">
        <w:rPr>
          <w:rFonts w:cs="Times New Roman"/>
          <w:b/>
          <w:sz w:val="28"/>
          <w:szCs w:val="28"/>
          <w:lang w:val="ru-RU"/>
        </w:rPr>
        <w:t>____________________________________________________________</w:t>
      </w:r>
    </w:p>
    <w:p w14:paraId="47EFE8A3" w14:textId="77777777" w:rsidR="00A750BF" w:rsidRPr="00FA6346" w:rsidRDefault="00A750BF" w:rsidP="00A750BF">
      <w:pPr>
        <w:ind w:left="142" w:hanging="142"/>
        <w:jc w:val="center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FA6346">
        <w:rPr>
          <w:rFonts w:eastAsia="Times New Roman" w:cs="Times New Roman"/>
          <w:bCs/>
          <w:sz w:val="20"/>
          <w:szCs w:val="20"/>
          <w:lang w:val="ru-RU" w:eastAsia="ru-RU"/>
        </w:rPr>
        <w:t>Наименование программы</w:t>
      </w:r>
    </w:p>
    <w:p w14:paraId="59BC883C" w14:textId="77777777" w:rsidR="00A750BF" w:rsidRPr="00FA6346" w:rsidRDefault="00A750BF" w:rsidP="00A750BF">
      <w:pPr>
        <w:rPr>
          <w:rFonts w:eastAsia="Times New Roman" w:cs="Times New Roman"/>
          <w:b/>
          <w:bCs/>
          <w:sz w:val="26"/>
          <w:szCs w:val="26"/>
          <w:lang w:val="ru-RU"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670"/>
      </w:tblGrid>
      <w:tr w:rsidR="00A750BF" w:rsidRPr="00FA6346" w14:paraId="4B08746C" w14:textId="77777777" w:rsidTr="00385DC3">
        <w:trPr>
          <w:trHeight w:val="45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4987" w14:textId="77777777" w:rsidR="00A750BF" w:rsidRPr="00FA6346" w:rsidRDefault="00A750BF" w:rsidP="00385DC3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Полное название организации: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0D1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750BF" w:rsidRPr="00FA6346" w14:paraId="5D5E128E" w14:textId="77777777" w:rsidTr="00385DC3">
        <w:trPr>
          <w:trHeight w:val="74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2C8D" w14:textId="77777777" w:rsidR="00A750BF" w:rsidRPr="00FA6346" w:rsidRDefault="00A750BF" w:rsidP="00385DC3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Сокращенное название организации: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47A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750BF" w:rsidRPr="00FA6346" w14:paraId="1FA5A32F" w14:textId="77777777" w:rsidTr="00385DC3">
        <w:trPr>
          <w:trHeight w:val="6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B3" w14:textId="77777777" w:rsidR="00A750BF" w:rsidRPr="00FA6346" w:rsidRDefault="00A750BF" w:rsidP="00385DC3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ФИО (полностью) и должность руководителя: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C5E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750BF" w:rsidRPr="00FA6346" w14:paraId="318A413F" w14:textId="77777777" w:rsidTr="00385DC3">
        <w:trPr>
          <w:trHeight w:val="70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FE2B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Действует на основании:</w:t>
            </w:r>
          </w:p>
          <w:p w14:paraId="20308506" w14:textId="77777777" w:rsidR="00A750BF" w:rsidRPr="00FA6346" w:rsidRDefault="00A750BF" w:rsidP="00385DC3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(Устав, либо </w:t>
            </w:r>
            <w:proofErr w:type="spellStart"/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и.о</w:t>
            </w:r>
            <w:proofErr w:type="spellEnd"/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. директора - приказ № дата)</w:t>
            </w:r>
          </w:p>
          <w:p w14:paraId="006C0303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6AC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750BF" w:rsidRPr="00FA6346" w14:paraId="684153DF" w14:textId="77777777" w:rsidTr="00385DC3">
        <w:trPr>
          <w:trHeight w:val="67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EE3F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Форма оплаты:</w:t>
            </w:r>
          </w:p>
          <w:p w14:paraId="38C1B0FE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(юр. лицо, физ. лицо)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C66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750BF" w:rsidRPr="00FA6346" w14:paraId="00B06D48" w14:textId="77777777" w:rsidTr="00385DC3">
        <w:trPr>
          <w:trHeight w:val="26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84BA" w14:textId="77777777" w:rsidR="00A750BF" w:rsidRPr="00FA6346" w:rsidRDefault="00A750BF" w:rsidP="00385DC3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РЕКВИЗИТЫ организации</w:t>
            </w:r>
          </w:p>
          <w:p w14:paraId="5F5FB0EE" w14:textId="77777777" w:rsidR="00A750BF" w:rsidRPr="00FA6346" w:rsidRDefault="00A750BF" w:rsidP="00385DC3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(заполняются при оплате от юр. лица):</w:t>
            </w:r>
          </w:p>
          <w:p w14:paraId="751380BC" w14:textId="77777777" w:rsidR="00A750BF" w:rsidRPr="00FA6346" w:rsidRDefault="00A750BF" w:rsidP="00385DC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142" w:hanging="142"/>
              <w:textAlignment w:val="auto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Адрес</w:t>
            </w:r>
          </w:p>
          <w:p w14:paraId="083EAA2E" w14:textId="77777777" w:rsidR="00A750BF" w:rsidRPr="00FA6346" w:rsidRDefault="00A750BF" w:rsidP="00385DC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142" w:hanging="142"/>
              <w:textAlignment w:val="auto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ИНН, КПП, ОГРН</w:t>
            </w:r>
          </w:p>
          <w:p w14:paraId="6713602E" w14:textId="77777777" w:rsidR="00A750BF" w:rsidRPr="00FA6346" w:rsidRDefault="00A750BF" w:rsidP="00385DC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142" w:hanging="142"/>
              <w:textAlignment w:val="auto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Банковские реквизиты</w:t>
            </w:r>
          </w:p>
          <w:p w14:paraId="6D5DAAC3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(БИК, р/с, наименование банка)</w:t>
            </w:r>
          </w:p>
          <w:p w14:paraId="3D6CE3D1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4.       Телефон,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8ED6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750BF" w:rsidRPr="00FA6346" w14:paraId="0BC0DE9D" w14:textId="77777777" w:rsidTr="00385DC3">
        <w:trPr>
          <w:trHeight w:val="11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05DA" w14:textId="77777777" w:rsidR="00A750BF" w:rsidRPr="00FA6346" w:rsidRDefault="00A750BF" w:rsidP="00385DC3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Контактное лицо </w:t>
            </w:r>
          </w:p>
          <w:p w14:paraId="0AB6337F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(ФИО полностью)</w:t>
            </w:r>
          </w:p>
          <w:p w14:paraId="0AE25011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Телефон</w:t>
            </w:r>
          </w:p>
          <w:p w14:paraId="27264B7F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E-MAIL</w:t>
            </w:r>
          </w:p>
          <w:p w14:paraId="032B0285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D11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750BF" w:rsidRPr="00FA6346" w14:paraId="591961FA" w14:textId="77777777" w:rsidTr="00385DC3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D11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Обучаемый (</w:t>
            </w:r>
            <w:proofErr w:type="spellStart"/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ые</w:t>
            </w:r>
            <w:proofErr w:type="spellEnd"/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):</w:t>
            </w:r>
          </w:p>
          <w:p w14:paraId="1A1B4D9A" w14:textId="77777777" w:rsidR="00A750BF" w:rsidRPr="00FA6346" w:rsidRDefault="00A750BF" w:rsidP="00385DC3">
            <w:pPr>
              <w:rPr>
                <w:rFonts w:eastAsia="Times New Roman" w:cs="Times New Roman"/>
                <w:sz w:val="16"/>
                <w:szCs w:val="16"/>
                <w:lang w:val="ru-RU" w:eastAsia="ru-RU"/>
              </w:rPr>
            </w:pPr>
          </w:p>
          <w:p w14:paraId="247CD36B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b/>
                <w:bCs/>
                <w:sz w:val="26"/>
                <w:szCs w:val="26"/>
                <w:lang w:val="ru-RU" w:eastAsia="ru-RU"/>
              </w:rPr>
              <w:t>ФИО (полностью)</w:t>
            </w:r>
          </w:p>
          <w:p w14:paraId="63C77B9F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b/>
                <w:bCs/>
                <w:sz w:val="26"/>
                <w:szCs w:val="26"/>
                <w:lang w:val="ru-RU" w:eastAsia="ru-RU"/>
              </w:rPr>
              <w:t>Дата рождения</w:t>
            </w:r>
          </w:p>
          <w:p w14:paraId="76DE7519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b/>
                <w:bCs/>
                <w:sz w:val="26"/>
                <w:szCs w:val="26"/>
                <w:lang w:val="ru-RU" w:eastAsia="ru-RU"/>
              </w:rPr>
              <w:t>Должность</w:t>
            </w:r>
          </w:p>
          <w:p w14:paraId="4F3F4754" w14:textId="67240BE5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FA6346">
              <w:rPr>
                <w:rFonts w:eastAsia="Times New Roman" w:cs="Times New Roman"/>
                <w:b/>
                <w:bCs/>
                <w:sz w:val="26"/>
                <w:szCs w:val="26"/>
                <w:lang w:val="ru-RU" w:eastAsia="ru-RU"/>
              </w:rPr>
              <w:t>E-MAIL</w:t>
            </w: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 (для направления ссылки</w:t>
            </w:r>
            <w:r w:rsidR="00D45A69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 на вебинар</w:t>
            </w:r>
            <w:r w:rsidRPr="00FA6346">
              <w:rPr>
                <w:rFonts w:eastAsia="Times New Roman" w:cs="Times New Roman"/>
                <w:sz w:val="26"/>
                <w:szCs w:val="26"/>
                <w:lang w:val="ru-RU" w:eastAsia="ru-RU"/>
              </w:rPr>
              <w:t>)</w:t>
            </w:r>
          </w:p>
          <w:p w14:paraId="49A0361C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CC9" w14:textId="77777777" w:rsidR="00A750BF" w:rsidRPr="00FA6346" w:rsidRDefault="00A750BF" w:rsidP="00385DC3">
            <w:pPr>
              <w:ind w:left="142" w:hanging="142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14:paraId="3DD08E2F" w14:textId="77777777" w:rsidR="00A750BF" w:rsidRPr="00FA6346" w:rsidRDefault="00A750BF" w:rsidP="00A750BF">
      <w:pPr>
        <w:rPr>
          <w:rFonts w:eastAsia="Times New Roman" w:cs="Times New Roman"/>
          <w:lang w:val="ru-RU" w:eastAsia="ru-RU"/>
        </w:rPr>
      </w:pPr>
    </w:p>
    <w:p w14:paraId="04EB7D2A" w14:textId="473AD754" w:rsidR="00A750BF" w:rsidRDefault="00A750BF" w:rsidP="00A750BF">
      <w:pPr>
        <w:rPr>
          <w:rFonts w:eastAsia="Times New Roman" w:cs="Times New Roman"/>
          <w:lang w:val="ru-RU" w:eastAsia="ru-RU"/>
        </w:rPr>
      </w:pPr>
      <w:r w:rsidRPr="00FA6346">
        <w:rPr>
          <w:rFonts w:eastAsia="Times New Roman" w:cs="Times New Roman"/>
          <w:lang w:val="ru-RU" w:eastAsia="ru-RU"/>
        </w:rPr>
        <w:t>Хочу получать сообщения и предложения на электронный адрес: да/нет (подчеркнуть)</w:t>
      </w:r>
    </w:p>
    <w:p w14:paraId="37637F11" w14:textId="77777777" w:rsidR="00433FB2" w:rsidRPr="00FA6346" w:rsidRDefault="00433FB2" w:rsidP="00A750BF">
      <w:pPr>
        <w:rPr>
          <w:rFonts w:eastAsia="Times New Roman" w:cs="Times New Roman"/>
          <w:lang w:val="ru-RU" w:eastAsia="ru-RU"/>
        </w:rPr>
      </w:pPr>
    </w:p>
    <w:p w14:paraId="592D70CC" w14:textId="77777777" w:rsidR="00A750BF" w:rsidRPr="00FA6346" w:rsidRDefault="00A750BF" w:rsidP="00A750BF">
      <w:pPr>
        <w:rPr>
          <w:rFonts w:eastAsia="Times New Roman" w:cs="Times New Roman"/>
          <w:sz w:val="8"/>
          <w:szCs w:val="8"/>
          <w:lang w:val="ru-RU" w:eastAsia="ru-RU"/>
        </w:rPr>
      </w:pPr>
    </w:p>
    <w:p w14:paraId="3F4D3952" w14:textId="06A6267D" w:rsidR="00A750BF" w:rsidRPr="00433FB2" w:rsidRDefault="00A750BF" w:rsidP="00A750BF">
      <w:pPr>
        <w:rPr>
          <w:rFonts w:eastAsia="Times New Roman" w:cs="Times New Roman"/>
          <w:b/>
          <w:bCs/>
          <w:sz w:val="22"/>
          <w:szCs w:val="22"/>
          <w:lang w:val="ru-RU" w:eastAsia="ru-RU"/>
        </w:rPr>
      </w:pPr>
      <w:r w:rsidRPr="00433FB2">
        <w:rPr>
          <w:rFonts w:eastAsia="Times New Roman" w:cs="Times New Roman"/>
          <w:sz w:val="22"/>
          <w:szCs w:val="22"/>
          <w:lang w:val="ru-RU" w:eastAsia="ru-RU"/>
        </w:rPr>
        <w:t xml:space="preserve">* Заявки принимаются на электронные адрес: </w:t>
      </w:r>
      <w:r w:rsidRPr="00433FB2">
        <w:rPr>
          <w:rFonts w:eastAsia="Times New Roman" w:cs="Times New Roman"/>
          <w:b/>
          <w:bCs/>
          <w:sz w:val="22"/>
          <w:szCs w:val="22"/>
          <w:lang w:val="ru-RU" w:eastAsia="ru-RU"/>
        </w:rPr>
        <w:t>uramkb@mail.ru</w:t>
      </w:r>
    </w:p>
    <w:p w14:paraId="109CD842" w14:textId="77777777" w:rsidR="00A750BF" w:rsidRPr="00433FB2" w:rsidRDefault="00A750BF" w:rsidP="00A750BF">
      <w:pPr>
        <w:rPr>
          <w:rFonts w:eastAsia="Times New Roman" w:cs="Times New Roman"/>
          <w:sz w:val="22"/>
          <w:szCs w:val="22"/>
          <w:lang w:val="ru-RU" w:eastAsia="ru-RU"/>
        </w:rPr>
      </w:pPr>
      <w:r w:rsidRPr="00433FB2">
        <w:rPr>
          <w:rFonts w:eastAsia="Times New Roman" w:cs="Times New Roman"/>
          <w:b/>
          <w:bCs/>
          <w:sz w:val="22"/>
          <w:szCs w:val="22"/>
          <w:lang w:val="ru-RU" w:eastAsia="ru-RU"/>
        </w:rPr>
        <w:t xml:space="preserve">* </w:t>
      </w:r>
      <w:r w:rsidRPr="00433FB2">
        <w:rPr>
          <w:rFonts w:eastAsia="Times New Roman" w:cs="Times New Roman"/>
          <w:sz w:val="22"/>
          <w:szCs w:val="22"/>
          <w:lang w:val="ru-RU" w:eastAsia="ru-RU"/>
        </w:rPr>
        <w:t>Для оформления документа о квалификации требуется копия документа о проф. образовании (основной, не переподготовка) в соответствии с Порядком и условиями выдачи удостоверений о повышении квалификации/дипломов о профессиональной переподготовке, предусмотренным Федеральным законом «Об образовании» от 29 декабря 2012 г. № 273-ФЗ</w:t>
      </w:r>
    </w:p>
    <w:p w14:paraId="6D99F7E1" w14:textId="71B1331F" w:rsidR="00170434" w:rsidRPr="009B4E16" w:rsidRDefault="00A750BF" w:rsidP="00A9578D">
      <w:pPr>
        <w:rPr>
          <w:rFonts w:eastAsia="Times New Roman" w:cs="Times New Roman"/>
          <w:sz w:val="22"/>
          <w:szCs w:val="22"/>
          <w:lang w:val="ru-RU" w:eastAsia="ru-RU"/>
        </w:rPr>
      </w:pPr>
      <w:r w:rsidRPr="00433FB2">
        <w:rPr>
          <w:rFonts w:eastAsia="Times New Roman" w:cs="Times New Roman"/>
          <w:sz w:val="22"/>
          <w:szCs w:val="22"/>
          <w:lang w:val="ru-RU" w:eastAsia="ru-RU"/>
        </w:rPr>
        <w:t>*Отправляя заявление/заявку в адрес АНО ДПО «УрАМиКБ», вы даете согласие на обработку своих персональных данных в соответствии с Федеральным законом РФ от 27.07.2006 г. № 152-ФЗ "О персональных данных".</w:t>
      </w:r>
    </w:p>
    <w:sectPr w:rsidR="00170434" w:rsidRPr="009B4E16" w:rsidSect="008F35B1">
      <w:footerReference w:type="default" r:id="rId10"/>
      <w:pgSz w:w="11905" w:h="16837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AFC1" w14:textId="77777777" w:rsidR="008057B8" w:rsidRDefault="008057B8" w:rsidP="007C0FCD">
      <w:r>
        <w:separator/>
      </w:r>
    </w:p>
  </w:endnote>
  <w:endnote w:type="continuationSeparator" w:id="0">
    <w:p w14:paraId="1926B579" w14:textId="77777777" w:rsidR="008057B8" w:rsidRDefault="008057B8" w:rsidP="007C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3AE6" w14:textId="0DFCD37D" w:rsidR="007C0FCD" w:rsidRPr="00FA6346" w:rsidRDefault="007C0FCD" w:rsidP="007C0FCD">
    <w:pPr>
      <w:pStyle w:val="a6"/>
      <w:rPr>
        <w:rFonts w:cs="Times New Roman"/>
        <w:i/>
        <w:iCs/>
        <w:sz w:val="20"/>
        <w:szCs w:val="20"/>
        <w:lang w:val="ru-RU"/>
      </w:rPr>
    </w:pPr>
    <w:bookmarkStart w:id="2" w:name="_Hlk53396878"/>
    <w:bookmarkStart w:id="3" w:name="_Hlk53396879"/>
    <w:r w:rsidRPr="00FA6346">
      <w:rPr>
        <w:rFonts w:cs="Times New Roman"/>
        <w:i/>
        <w:iCs/>
        <w:sz w:val="20"/>
        <w:szCs w:val="20"/>
        <w:lang w:val="ru-RU"/>
      </w:rPr>
      <w:t>Исполнитель: главный специалист по УМР Доденкова Ксения Михайловна</w:t>
    </w:r>
  </w:p>
  <w:p w14:paraId="2002337D" w14:textId="3C90CE3A" w:rsidR="007C0FCD" w:rsidRPr="00FA6346" w:rsidRDefault="007C0FCD" w:rsidP="007C0FCD">
    <w:pPr>
      <w:pStyle w:val="a6"/>
      <w:rPr>
        <w:rFonts w:cs="Times New Roman"/>
        <w:i/>
        <w:iCs/>
        <w:sz w:val="20"/>
        <w:szCs w:val="20"/>
        <w:lang w:val="ru-RU"/>
      </w:rPr>
    </w:pPr>
    <w:r w:rsidRPr="00FA6346">
      <w:rPr>
        <w:rFonts w:cs="Times New Roman"/>
        <w:i/>
        <w:iCs/>
        <w:sz w:val="20"/>
        <w:szCs w:val="20"/>
        <w:lang w:val="ru-RU"/>
      </w:rPr>
      <w:t>+7 912 208 72 00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6F4B0" w14:textId="77777777" w:rsidR="008057B8" w:rsidRDefault="008057B8" w:rsidP="007C0FCD">
      <w:r>
        <w:separator/>
      </w:r>
    </w:p>
  </w:footnote>
  <w:footnote w:type="continuationSeparator" w:id="0">
    <w:p w14:paraId="2920F67C" w14:textId="77777777" w:rsidR="008057B8" w:rsidRDefault="008057B8" w:rsidP="007C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91126"/>
    <w:multiLevelType w:val="hybridMultilevel"/>
    <w:tmpl w:val="22F8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8A"/>
    <w:rsid w:val="0005007E"/>
    <w:rsid w:val="00063010"/>
    <w:rsid w:val="00084937"/>
    <w:rsid w:val="00086C00"/>
    <w:rsid w:val="000C779A"/>
    <w:rsid w:val="0011325C"/>
    <w:rsid w:val="00170434"/>
    <w:rsid w:val="001776CC"/>
    <w:rsid w:val="00193D9A"/>
    <w:rsid w:val="001B0BA6"/>
    <w:rsid w:val="00207A1C"/>
    <w:rsid w:val="00235D43"/>
    <w:rsid w:val="00275551"/>
    <w:rsid w:val="0032664E"/>
    <w:rsid w:val="0036292F"/>
    <w:rsid w:val="003C1B59"/>
    <w:rsid w:val="00433FB2"/>
    <w:rsid w:val="00450049"/>
    <w:rsid w:val="00546BFF"/>
    <w:rsid w:val="005C3EDF"/>
    <w:rsid w:val="00654889"/>
    <w:rsid w:val="00747FFD"/>
    <w:rsid w:val="00792157"/>
    <w:rsid w:val="007B79CE"/>
    <w:rsid w:val="007C0FCD"/>
    <w:rsid w:val="007E3165"/>
    <w:rsid w:val="008057B8"/>
    <w:rsid w:val="00807401"/>
    <w:rsid w:val="00934AA6"/>
    <w:rsid w:val="0093653F"/>
    <w:rsid w:val="0095458A"/>
    <w:rsid w:val="009A0733"/>
    <w:rsid w:val="009B4E16"/>
    <w:rsid w:val="009F6355"/>
    <w:rsid w:val="00A00221"/>
    <w:rsid w:val="00A179DF"/>
    <w:rsid w:val="00A750BF"/>
    <w:rsid w:val="00A9578D"/>
    <w:rsid w:val="00C55990"/>
    <w:rsid w:val="00CD09A9"/>
    <w:rsid w:val="00D45A69"/>
    <w:rsid w:val="00D54367"/>
    <w:rsid w:val="00D604BF"/>
    <w:rsid w:val="00D75181"/>
    <w:rsid w:val="00E13F8D"/>
    <w:rsid w:val="00E70128"/>
    <w:rsid w:val="00F07D61"/>
    <w:rsid w:val="00F61161"/>
    <w:rsid w:val="00F8077D"/>
    <w:rsid w:val="00FA6346"/>
    <w:rsid w:val="00FB6A11"/>
    <w:rsid w:val="00FC38C2"/>
    <w:rsid w:val="00FE1E01"/>
    <w:rsid w:val="00FE3F8F"/>
    <w:rsid w:val="3AB6F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0668"/>
  <w15:chartTrackingRefBased/>
  <w15:docId w15:val="{DA50D8AC-D6D4-4489-A9AE-1BDF953E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4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9545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0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FC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unhideWhenUsed/>
    <w:rsid w:val="007C0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FC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193D9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mk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дпо2</dc:creator>
  <cp:keywords/>
  <dc:description/>
  <cp:lastModifiedBy>Фирсова Ирина Викторовна</cp:lastModifiedBy>
  <cp:revision>2</cp:revision>
  <cp:lastPrinted>2020-04-07T10:06:00Z</cp:lastPrinted>
  <dcterms:created xsi:type="dcterms:W3CDTF">2021-03-11T06:11:00Z</dcterms:created>
  <dcterms:modified xsi:type="dcterms:W3CDTF">2021-03-11T06:11:00Z</dcterms:modified>
</cp:coreProperties>
</file>