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0D" w:rsidRPr="008B530D" w:rsidRDefault="008B530D" w:rsidP="00FA5573">
      <w:pPr>
        <w:pStyle w:val="a3"/>
        <w:shd w:val="clear" w:color="auto" w:fill="FFFFFF"/>
        <w:spacing w:before="150" w:beforeAutospacing="0" w:after="150" w:afterAutospacing="0"/>
        <w:ind w:left="150" w:right="150"/>
        <w:jc w:val="center"/>
        <w:rPr>
          <w:b/>
          <w:color w:val="000000"/>
        </w:rPr>
      </w:pPr>
      <w:r w:rsidRPr="008B530D">
        <w:rPr>
          <w:b/>
          <w:color w:val="000000"/>
        </w:rPr>
        <w:t xml:space="preserve">Обучающий проект по чтению для </w:t>
      </w:r>
      <w:proofErr w:type="gramStart"/>
      <w:r w:rsidRPr="008B530D">
        <w:rPr>
          <w:b/>
          <w:color w:val="000000"/>
        </w:rPr>
        <w:t>обучающихся</w:t>
      </w:r>
      <w:proofErr w:type="gramEnd"/>
      <w:r w:rsidRPr="008B530D">
        <w:rPr>
          <w:b/>
          <w:color w:val="000000"/>
        </w:rPr>
        <w:t xml:space="preserve"> 6 класса</w:t>
      </w:r>
    </w:p>
    <w:p w:rsidR="008B530D" w:rsidRPr="008B530D" w:rsidRDefault="008B530D" w:rsidP="00FA5573">
      <w:pPr>
        <w:pStyle w:val="a3"/>
        <w:shd w:val="clear" w:color="auto" w:fill="FFFFFF"/>
        <w:spacing w:before="150" w:beforeAutospacing="0" w:after="150" w:afterAutospacing="0"/>
        <w:ind w:left="150" w:right="150"/>
        <w:jc w:val="center"/>
        <w:rPr>
          <w:b/>
          <w:color w:val="000000"/>
        </w:rPr>
      </w:pPr>
      <w:r w:rsidRPr="008B530D">
        <w:rPr>
          <w:b/>
          <w:color w:val="000000"/>
        </w:rPr>
        <w:t>( проект реализован в дистанционном режиме в январе ноябре-декабре 2020 года)</w:t>
      </w:r>
    </w:p>
    <w:p w:rsidR="008B530D" w:rsidRPr="008B530D" w:rsidRDefault="008B530D" w:rsidP="00FA5573">
      <w:pPr>
        <w:pStyle w:val="a3"/>
        <w:shd w:val="clear" w:color="auto" w:fill="FFFFFF"/>
        <w:spacing w:before="150" w:beforeAutospacing="0" w:after="150" w:afterAutospacing="0"/>
        <w:ind w:left="150" w:right="150"/>
        <w:jc w:val="center"/>
      </w:pPr>
      <w:r w:rsidRPr="008B530D">
        <w:t>Участники: обучающиеся – 1, родители – 1, учитель – 1</w:t>
      </w:r>
    </w:p>
    <w:p w:rsidR="008B530D" w:rsidRPr="008B530D" w:rsidRDefault="008B530D" w:rsidP="00FA5573">
      <w:pPr>
        <w:pStyle w:val="a3"/>
        <w:shd w:val="clear" w:color="auto" w:fill="FFFFFF"/>
        <w:spacing w:before="150" w:beforeAutospacing="0" w:after="150" w:afterAutospacing="0"/>
        <w:ind w:left="150" w:right="150"/>
        <w:jc w:val="center"/>
      </w:pPr>
      <w:r w:rsidRPr="008B530D">
        <w:t>Руководитель проекта: учитель Сысоева И.В.</w:t>
      </w:r>
    </w:p>
    <w:p w:rsidR="008B530D" w:rsidRPr="008B530D" w:rsidRDefault="008B530D" w:rsidP="00FA5573">
      <w:pPr>
        <w:pStyle w:val="a3"/>
        <w:shd w:val="clear" w:color="auto" w:fill="FFFFFF"/>
        <w:spacing w:before="150" w:beforeAutospacing="0" w:after="150" w:afterAutospacing="0"/>
        <w:ind w:left="150" w:right="150"/>
        <w:jc w:val="center"/>
      </w:pPr>
      <w:r w:rsidRPr="008B530D">
        <w:t xml:space="preserve">Антон С. совместно со своей мамой – Надеждой Борисовной,  подготовили презентацию и небольшой доклад по произведению </w:t>
      </w:r>
      <w:proofErr w:type="spellStart"/>
      <w:r w:rsidRPr="008B530D">
        <w:t>Джани</w:t>
      </w:r>
      <w:proofErr w:type="spellEnd"/>
      <w:r w:rsidRPr="008B530D">
        <w:t xml:space="preserve"> </w:t>
      </w:r>
      <w:proofErr w:type="spellStart"/>
      <w:r w:rsidRPr="008B530D">
        <w:t>Родари</w:t>
      </w:r>
      <w:proofErr w:type="spellEnd"/>
      <w:r w:rsidRPr="008B530D">
        <w:t>.</w:t>
      </w:r>
    </w:p>
    <w:p w:rsidR="00FA5573" w:rsidRPr="008B530D" w:rsidRDefault="00FA5573" w:rsidP="00FA5573">
      <w:pPr>
        <w:pStyle w:val="a3"/>
        <w:shd w:val="clear" w:color="auto" w:fill="FFFFFF"/>
        <w:spacing w:before="150" w:beforeAutospacing="0" w:after="150" w:afterAutospacing="0"/>
        <w:ind w:left="150" w:right="150"/>
        <w:jc w:val="center"/>
      </w:pPr>
      <w:proofErr w:type="spellStart"/>
      <w:r w:rsidRPr="008B530D">
        <w:t>Джанни</w:t>
      </w:r>
      <w:proofErr w:type="spellEnd"/>
      <w:r w:rsidRPr="008B530D">
        <w:t xml:space="preserve"> </w:t>
      </w:r>
      <w:proofErr w:type="spellStart"/>
      <w:r w:rsidRPr="008B530D">
        <w:t>Родари</w:t>
      </w:r>
      <w:proofErr w:type="spellEnd"/>
      <w:r w:rsidR="00931837" w:rsidRPr="008B530D">
        <w:t>, итальянский писатель</w:t>
      </w:r>
    </w:p>
    <w:p w:rsidR="00FA5573" w:rsidRPr="008B530D" w:rsidRDefault="00FA5573" w:rsidP="00FA5573">
      <w:pPr>
        <w:pStyle w:val="a3"/>
        <w:shd w:val="clear" w:color="auto" w:fill="FFFFFF"/>
        <w:spacing w:before="150" w:beforeAutospacing="0" w:after="150" w:afterAutospacing="0"/>
        <w:ind w:left="150" w:right="150"/>
        <w:jc w:val="center"/>
      </w:pPr>
      <w:r w:rsidRPr="008B530D">
        <w:t>(1920 – 1980)</w:t>
      </w:r>
    </w:p>
    <w:p w:rsidR="00FA5573" w:rsidRPr="008B530D" w:rsidRDefault="00FA5573" w:rsidP="00931837">
      <w:pPr>
        <w:pStyle w:val="a3"/>
        <w:shd w:val="clear" w:color="auto" w:fill="FFFFFF"/>
        <w:spacing w:before="0" w:beforeAutospacing="0" w:after="0" w:afterAutospacing="0"/>
      </w:pPr>
      <w:r w:rsidRPr="008B530D">
        <w:t>Многим долго неизвестный,</w:t>
      </w:r>
      <w:r w:rsidRPr="008B530D">
        <w:br/>
        <w:t>Стал он каждому дружком.</w:t>
      </w:r>
      <w:r w:rsidRPr="008B530D">
        <w:br/>
        <w:t>Всем по сказке интересной</w:t>
      </w:r>
      <w:r w:rsidRPr="008B530D">
        <w:br/>
        <w:t>Мальчик-луковка знаком.</w:t>
      </w:r>
      <w:r w:rsidRPr="008B530D">
        <w:br/>
        <w:t>Очень просто и недлинно</w:t>
      </w:r>
      <w:r w:rsidRPr="008B530D">
        <w:br/>
        <w:t>Он зовется …</w:t>
      </w:r>
      <w:r w:rsidR="008B530D">
        <w:t>(</w:t>
      </w:r>
      <w:proofErr w:type="spellStart"/>
      <w:r w:rsidRPr="008B530D">
        <w:t>Чиполлино</w:t>
      </w:r>
      <w:proofErr w:type="spellEnd"/>
      <w:r w:rsidR="008B530D">
        <w:t>)</w:t>
      </w:r>
      <w:bookmarkStart w:id="0" w:name="_GoBack"/>
      <w:bookmarkEnd w:id="0"/>
    </w:p>
    <w:p w:rsidR="00FA5573" w:rsidRPr="008B530D" w:rsidRDefault="00931837" w:rsidP="00931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D">
        <w:rPr>
          <w:rFonts w:ascii="Times New Roman" w:hAnsi="Times New Roman" w:cs="Times New Roman"/>
          <w:sz w:val="24"/>
          <w:szCs w:val="24"/>
        </w:rPr>
        <w:t xml:space="preserve">     </w:t>
      </w:r>
      <w:r w:rsidR="002D56CB" w:rsidRPr="008B530D">
        <w:rPr>
          <w:rFonts w:ascii="Times New Roman" w:hAnsi="Times New Roman" w:cs="Times New Roman"/>
          <w:sz w:val="24"/>
          <w:szCs w:val="24"/>
        </w:rPr>
        <w:t xml:space="preserve"> </w:t>
      </w:r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 этой сказки живут в фантастической стране, населенной человечками-овощами, человечками</w:t>
      </w:r>
      <w:r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- фруктами. Но отношения ме</w:t>
      </w:r>
      <w:r w:rsidR="008B530D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жду ними, как в настоящей жизни:</w:t>
      </w:r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Чиполлино</w:t>
      </w:r>
      <w:proofErr w:type="spellEnd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сыном </w:t>
      </w:r>
      <w:proofErr w:type="spellStart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Чиполлоне</w:t>
      </w:r>
      <w:proofErr w:type="spellEnd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было у него семь братьев: </w:t>
      </w:r>
      <w:proofErr w:type="spellStart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Чиполлетто</w:t>
      </w:r>
      <w:proofErr w:type="spellEnd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Чиполлотто</w:t>
      </w:r>
      <w:proofErr w:type="spellEnd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Чиполлочча</w:t>
      </w:r>
      <w:proofErr w:type="spellEnd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Чиполлучча</w:t>
      </w:r>
      <w:proofErr w:type="spellEnd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так далее. Люди они были хорошие, да только не везло им в жизни. Жили они в деревянной лачуге чуть </w:t>
      </w:r>
      <w:proofErr w:type="gramStart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побольше</w:t>
      </w:r>
      <w:proofErr w:type="gramEnd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ящичка для огородной рассады. Если богачам случалось попадать в эти места, они недовольно морщили носы, ворчали: "Фу, как несет луком!" - и приказывали кучеру ехать быстрее".</w:t>
      </w:r>
    </w:p>
    <w:p w:rsidR="00931837" w:rsidRPr="008B530D" w:rsidRDefault="00931837" w:rsidP="00931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страной принц Лимон. Он очень не любил бедняков. У него были солдаты-лимончики, которые заставляли граждан повиноваться. </w:t>
      </w:r>
    </w:p>
    <w:p w:rsidR="00931837" w:rsidRPr="008B530D" w:rsidRDefault="00931837" w:rsidP="00931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стране жили богатые помещицы – графини Вишни, у них управителем и экономом был злой кавалер синьор Помидор. </w:t>
      </w:r>
    </w:p>
    <w:p w:rsidR="00931837" w:rsidRPr="008B530D" w:rsidRDefault="00931837" w:rsidP="00931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Однажды отца </w:t>
      </w:r>
      <w:proofErr w:type="spellStart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Чиполлино</w:t>
      </w:r>
      <w:proofErr w:type="spellEnd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арестовали и посадили в тюрьму. </w:t>
      </w:r>
      <w:proofErr w:type="spellStart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Чиполлино</w:t>
      </w:r>
      <w:proofErr w:type="spellEnd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пришлось </w:t>
      </w:r>
      <w:proofErr w:type="gramStart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отправиться</w:t>
      </w:r>
      <w:proofErr w:type="gramEnd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куда глаза глядят, чтобы выбрать верную дорогу в жизни. В маленькой деревушке он познакомился с бедным старым кумом Тыквой. Чуть ли не с самого детства кум Тыква мечтал о том, что у него когда-нибудь будет собственный домик, и каждый год покупал по одному кирпичу для будущей постройки. Наконец, он построил свой домик. </w:t>
      </w:r>
    </w:p>
    <w:p w:rsidR="00931837" w:rsidRPr="008B530D" w:rsidRDefault="00931837" w:rsidP="00931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Однажды в карете приехал толстый кавалер Помидор и закричал: «Злодей! Разбойник! Вор! Ты построил этот дворец на земле, которая принадле</w:t>
      </w:r>
      <w:r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жит графиням Вишням». Сколько ни</w:t>
      </w:r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объяснял кум Тыква, что у него было разрешение старого графа Вишни, синьор Помидор ничего не хотел слушать</w:t>
      </w:r>
      <w:r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Чиполлино</w:t>
      </w:r>
      <w:proofErr w:type="spellEnd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мог стерпеть такой несправедливости и заступился за кума Тыкву, заставив плакать синьора Помидора, который вырвал у </w:t>
      </w:r>
      <w:proofErr w:type="spellStart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Чиполлино</w:t>
      </w:r>
      <w:proofErr w:type="spellEnd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прядь луковых волос. </w:t>
      </w:r>
      <w:r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931837" w:rsidRPr="008B530D" w:rsidRDefault="00931837" w:rsidP="00931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proofErr w:type="spellStart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Чиполлино</w:t>
      </w:r>
      <w:proofErr w:type="spellEnd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остался работать в мастерской сапожника Виноградинки и скоро достиг больших успехов в сапожном деле.</w:t>
      </w:r>
      <w:r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31837" w:rsidRPr="008B530D" w:rsidRDefault="00931837" w:rsidP="00931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О чем эта сказка?</w:t>
      </w:r>
      <w:r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борьбе Добра и Зла.</w:t>
      </w:r>
      <w:r w:rsidRPr="008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герои, как </w:t>
      </w:r>
      <w:proofErr w:type="spellStart"/>
      <w:r w:rsidRPr="008B53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8B53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Вишенка, Земляничка, приносят радость, надежду, доброту, внимание к другим, дружбу.</w:t>
      </w:r>
      <w:proofErr w:type="gramEnd"/>
    </w:p>
    <w:p w:rsidR="00931837" w:rsidRPr="008B530D" w:rsidRDefault="00931837" w:rsidP="00931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Такие герои, как принц Лимон, кавалер Помидор, приносят разочарование, боль, досаду, горечь.</w:t>
      </w:r>
    </w:p>
    <w:p w:rsidR="00931837" w:rsidRPr="008B530D" w:rsidRDefault="00931837" w:rsidP="00931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Чему учит эта сказка?</w:t>
      </w:r>
      <w:r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53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="008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быть равнодушным к людям. Быть справедливым.</w:t>
      </w:r>
      <w:r w:rsidRPr="008B53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8B53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Дружить со всеми детьми, невзирая на их внешний вид, бедные они или нет. Помогать друзьям, если они попали в трудную ситуацию.</w:t>
      </w:r>
    </w:p>
    <w:p w:rsidR="00FA5573" w:rsidRPr="008B530D" w:rsidRDefault="00931837" w:rsidP="00931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По ск</w:t>
      </w:r>
      <w:r w:rsid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азкам </w:t>
      </w:r>
      <w:proofErr w:type="spellStart"/>
      <w:r w:rsid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Джанни</w:t>
      </w:r>
      <w:proofErr w:type="spellEnd"/>
      <w:r w:rsid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Родари</w:t>
      </w:r>
      <w:proofErr w:type="spellEnd"/>
      <w:r w:rsid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создан</w:t>
      </w:r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о множество художественных и мультипликационных фильмов. Поставлены спектакли и мюзиклы. В 1977 году композитор Карен Хачатурян написал музыку для балета «</w:t>
      </w:r>
      <w:proofErr w:type="spellStart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Чиполлино</w:t>
      </w:r>
      <w:proofErr w:type="spellEnd"/>
      <w:r w:rsidR="00FA5573" w:rsidRPr="008B530D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931837" w:rsidRPr="00931837" w:rsidRDefault="00931837" w:rsidP="0093183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931837">
        <w:rPr>
          <w:rFonts w:ascii="yandex-sans" w:eastAsia="Times New Roman" w:hAnsi="yandex-sans" w:cs="Times New Roman"/>
          <w:sz w:val="23"/>
          <w:szCs w:val="23"/>
          <w:lang w:eastAsia="ru-RU"/>
        </w:rPr>
        <w:lastRenderedPageBreak/>
        <w:t>*</w:t>
      </w:r>
    </w:p>
    <w:p w:rsidR="002D56CB" w:rsidRDefault="002D56CB" w:rsidP="00931837">
      <w:pPr>
        <w:spacing w:after="0" w:line="240" w:lineRule="auto"/>
        <w:ind w:firstLine="709"/>
        <w:jc w:val="both"/>
      </w:pPr>
    </w:p>
    <w:p w:rsidR="00C91D09" w:rsidRDefault="00C91D09" w:rsidP="00931837">
      <w:pPr>
        <w:spacing w:after="0" w:line="240" w:lineRule="auto"/>
        <w:ind w:firstLine="709"/>
        <w:jc w:val="both"/>
      </w:pPr>
    </w:p>
    <w:sectPr w:rsidR="00C9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18"/>
    <w:rsid w:val="002C6E1C"/>
    <w:rsid w:val="002D56CB"/>
    <w:rsid w:val="00766B1B"/>
    <w:rsid w:val="008B530D"/>
    <w:rsid w:val="00931837"/>
    <w:rsid w:val="00A61518"/>
    <w:rsid w:val="00C91D09"/>
    <w:rsid w:val="00CC519D"/>
    <w:rsid w:val="00F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6281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3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5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5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4517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717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664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5306">
                  <w:marLeft w:val="0"/>
                  <w:marRight w:val="0"/>
                  <w:marTop w:val="15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7035151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2918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490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6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0" w:color="CCCCCC"/>
                        <w:bottom w:val="single" w:sz="6" w:space="2" w:color="CCCCCC"/>
                        <w:right w:val="single" w:sz="6" w:space="18" w:color="CCCCCC"/>
                      </w:divBdr>
                    </w:div>
                  </w:divsChild>
                </w:div>
                <w:div w:id="14533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43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549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95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06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67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473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05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0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1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14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285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2023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3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07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0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8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146889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9178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71309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72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2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2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2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134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4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3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5148">
                                          <w:marLeft w:val="195"/>
                                          <w:marRight w:val="195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459998">
                                          <w:marLeft w:val="195"/>
                                          <w:marRight w:val="195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0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099046">
                                          <w:marLeft w:val="45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4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33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9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57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5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3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47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1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859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30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8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5983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60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21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5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664">
                      <w:marLeft w:val="45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1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9769">
                      <w:marLeft w:val="45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79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449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00128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1262">
                                      <w:marLeft w:val="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80797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7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7894">
                      <w:marLeft w:val="45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0623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82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0937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1884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65742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872">
                      <w:marLeft w:val="45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184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8062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8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84733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838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93844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9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659">
                      <w:marLeft w:val="45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55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35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8197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406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8293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8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723">
                      <w:marLeft w:val="45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10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92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08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0130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2284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0861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2020-10-18T14:38:00Z</dcterms:created>
  <dcterms:modified xsi:type="dcterms:W3CDTF">2021-04-30T10:30:00Z</dcterms:modified>
</cp:coreProperties>
</file>