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DD31D" w14:textId="77777777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Методическая разработка</w:t>
      </w:r>
    </w:p>
    <w:p w14:paraId="634902A8" w14:textId="59BE97FB" w:rsidR="0095335D" w:rsidRPr="00DF4EE5" w:rsidRDefault="00196C64" w:rsidP="00196C64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внекла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ссного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мероприятия патриотической направленности</w:t>
      </w:r>
    </w:p>
    <w:p w14:paraId="02F7E271" w14:textId="77777777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«Героизм сквозь века…»</w:t>
      </w:r>
    </w:p>
    <w:p w14:paraId="7AB6C2BE" w14:textId="77777777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                                                     </w:t>
      </w:r>
    </w:p>
    <w:p w14:paraId="0677FEDE" w14:textId="592B69BC" w:rsidR="0095335D" w:rsidRPr="00DF4EE5" w:rsidRDefault="00196C64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Аннотация на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методическую разработку </w:t>
      </w:r>
      <w:r w:rsidR="00827520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внеклассного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мероприятия воспитательного характера, на тему: «Героизм сквозь века…»</w:t>
      </w:r>
    </w:p>
    <w:p w14:paraId="4479446B" w14:textId="7CAC4FC5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Автор: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 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учитель ГБОУ СО «Верхнесалдинская школа», </w:t>
      </w:r>
      <w:r w:rsidR="00FA29DD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учитель истории Отечества, 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классный руководитель 6 класса Сысоева Ирина Витальевна.</w:t>
      </w:r>
    </w:p>
    <w:p w14:paraId="2E7EC355" w14:textId="60111AEE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Работа посвящена разработке методики проведения воспитательного мероприятия патриотической направленности в форме тематического часа. </w:t>
      </w:r>
      <w:r w:rsidR="003F1180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 разработке представлен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с</w:t>
      </w:r>
      <w:r w:rsidR="003F1180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ценарий проведения мероприятия.</w:t>
      </w:r>
    </w:p>
    <w:p w14:paraId="0ADF768D" w14:textId="4529CCB3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Методическая разработка предназначена для </w:t>
      </w:r>
      <w:r w:rsidR="00827520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учителей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истории, литературы и классных руководителей, для применения в качестве 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методической разработки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при проведении 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внеклассных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мероприятий патриотической направленности и формирования 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ценностных ориентиров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 </w:t>
      </w:r>
    </w:p>
    <w:p w14:paraId="52BA75E8" w14:textId="44FA9269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Возрастная группа: </w:t>
      </w:r>
      <w:r w:rsidR="00AD57C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8-9 классы, 15-16 лет</w:t>
      </w:r>
    </w:p>
    <w:p w14:paraId="7495DA0F" w14:textId="2339A5E1" w:rsidR="0095335D" w:rsidRPr="00DF4EE5" w:rsidRDefault="0095335D" w:rsidP="00196C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Актуальность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   </w:t>
      </w:r>
    </w:p>
    <w:p w14:paraId="26BB9233" w14:textId="6F9ED3F4" w:rsidR="00942A41" w:rsidRPr="00DF4EE5" w:rsidRDefault="00942A41" w:rsidP="00196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Важнейшим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вопросом реализации Федерального государственного образовательного стандарта для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обучающихся с умственной отсталостью является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организация внеурочной деятельности обучающихся, которая осуществляется разными формами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.</w:t>
      </w:r>
    </w:p>
    <w:p w14:paraId="31840264" w14:textId="3CB72E53" w:rsidR="00942A41" w:rsidRPr="00DF4EE5" w:rsidRDefault="00DF4EE5" w:rsidP="00DF4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Одной из эффективных форм воспитательной</w:t>
      </w:r>
      <w:r w:rsidR="004E1EF0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работы является театрализованная деятельность учащихся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старших классов с интеллектуальными нарушениями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.</w:t>
      </w:r>
      <w:r w:rsidR="003F118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Ежегодно в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рамках общешкольного проекта к празднованию Дня </w:t>
      </w:r>
      <w:r w:rsidR="003F118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Великой Победы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в ГБОУ СО «Верх</w:t>
      </w:r>
      <w:r w:rsidR="003F118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несалдинская школа» проводятся внеклассные мероприятия,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направленн</w:t>
      </w:r>
      <w:r w:rsidR="003F118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ые на активное участие школьников в реализации этого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направления:</w:t>
      </w:r>
    </w:p>
    <w:p w14:paraId="305C9497" w14:textId="1C973BD5" w:rsidR="00942A41" w:rsidRPr="00DF4EE5" w:rsidRDefault="00196C64" w:rsidP="00DF4EE5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Подготовка литературно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-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музыкального театрализованного представления «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Василий Тёркин»;</w:t>
      </w:r>
    </w:p>
    <w:p w14:paraId="6ABD2BA9" w14:textId="49EBD3AB" w:rsidR="00942A41" w:rsidRPr="00DF4EE5" w:rsidRDefault="00196C64" w:rsidP="00DF4EE5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Тематические беседы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;</w:t>
      </w:r>
    </w:p>
    <w:p w14:paraId="7640E52F" w14:textId="6CF85CB3" w:rsidR="00942A41" w:rsidRPr="00DF4EE5" w:rsidRDefault="00196C64" w:rsidP="00DF4EE5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Квест-игра ««По дорогам истории Великой Отечественной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войны» 80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лет Великой</w:t>
      </w: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Отечественной войне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;</w:t>
      </w:r>
    </w:p>
    <w:p w14:paraId="32A52068" w14:textId="79E2BF7A" w:rsidR="00942A41" w:rsidRPr="00DF4EE5" w:rsidRDefault="00196C64" w:rsidP="00DF4EE5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Конкурс «Письмо солдату»;</w:t>
      </w:r>
    </w:p>
    <w:p w14:paraId="34BB4C2A" w14:textId="761EFDE4" w:rsidR="00942A41" w:rsidRPr="00DF4EE5" w:rsidRDefault="00196C64" w:rsidP="00DF4EE5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Участие в праздничном концерте посвященному Дню защитника Отечества;</w:t>
      </w:r>
    </w:p>
    <w:p w14:paraId="1CDBB04B" w14:textId="33951D87" w:rsidR="00942A41" w:rsidRPr="00DF4EE5" w:rsidRDefault="003F1180" w:rsidP="00DF4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В подготовке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театрализованного</w:t>
      </w:r>
      <w:r w:rsidR="004E1EF0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произведения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«Василий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Тёркин» принимают участие все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желающие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дети, вне зависимости от особенностей их речевого развития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. Хорошо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говорящие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школьники получают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большие роли, дети с</w:t>
      </w:r>
      <w:r w:rsidR="00580DC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гиперактивным поведением -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роли с множеством движений и т.</w:t>
      </w:r>
      <w:r w:rsid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д.</w:t>
      </w:r>
      <w:r w:rsidR="00580DC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Каждый ребенок вносит свой вклад в работу над произведением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.</w:t>
      </w:r>
    </w:p>
    <w:p w14:paraId="3306DF26" w14:textId="2985633A" w:rsidR="00942A41" w:rsidRPr="00DF4EE5" w:rsidRDefault="00DF4EE5" w:rsidP="00DF4EE5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Использование театрализованной деятельности в коррекционной рабо</w:t>
      </w:r>
      <w:r w:rsidR="00580DC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те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с 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детьми дает весьма высокие результаты в плане личностного, эмоционального и творческого</w:t>
      </w:r>
      <w:r w:rsidR="00580DC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развития</w:t>
      </w:r>
      <w:r w:rsidR="00942A41" w:rsidRPr="00DF4EE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lang w:eastAsia="ru-RU"/>
          <w14:ligatures w14:val="none"/>
        </w:rPr>
        <w:t>.</w:t>
      </w:r>
    </w:p>
    <w:p w14:paraId="29AB8D99" w14:textId="7D3C7385" w:rsidR="00942A41" w:rsidRPr="00DF4EE5" w:rsidRDefault="00942A41" w:rsidP="00DF4EE5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Подготовка к спектаклю «Василий Теркин» продолжается 2 месяца (март-апрель)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.</w:t>
      </w:r>
    </w:p>
    <w:p w14:paraId="33DB7553" w14:textId="7AC0A760" w:rsidR="0095335D" w:rsidRPr="00DF4EE5" w:rsidRDefault="00FA29D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lastRenderedPageBreak/>
        <w:t>Планируемые</w:t>
      </w:r>
      <w:r w:rsidR="0095335D"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результаты:</w:t>
      </w:r>
    </w:p>
    <w:p w14:paraId="0530BF02" w14:textId="50361708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– </w:t>
      </w:r>
      <w:r w:rsidR="00FA29DD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п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онимание важности</w:t>
      </w:r>
      <w:r w:rsidR="00942A4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победы героев </w:t>
      </w:r>
      <w:r w:rsidR="00922DB3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советских </w:t>
      </w:r>
      <w:r w:rsidR="00196C64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солдат в Великой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Отечественной войн</w:t>
      </w:r>
      <w:r w:rsidR="00942A4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е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</w:t>
      </w:r>
    </w:p>
    <w:p w14:paraId="3A1C58A3" w14:textId="2881E59F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– повышение интереса к истории и культурному наследию нашей страны;</w:t>
      </w:r>
    </w:p>
    <w:p w14:paraId="6C8145CC" w14:textId="79D334F7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– развитие самостоятельной познавательной активности </w:t>
      </w:r>
      <w:r w:rsidR="00942A4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детей с 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интеллектуальными нарушениями и ограниченными возможностями здоровья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;</w:t>
      </w:r>
    </w:p>
    <w:p w14:paraId="365F821F" w14:textId="161294D4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– выработка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волевых качеств, самообладания, духовно-нравственное, патриотическое воспитание.</w:t>
      </w:r>
    </w:p>
    <w:p w14:paraId="090F9F08" w14:textId="2B92A709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Цель и задачи методической разработки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 – отработать методику проведения </w:t>
      </w:r>
      <w:r w:rsidR="00942A4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внеклассного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мероприятия в форме тематического  часа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(с элементами театрализованного представления)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в соответствии с ФГОС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 О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казать помощь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другим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классным </w:t>
      </w:r>
      <w:r w:rsidR="00580DC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руководителям, организовать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работу по вопросам патриотического воспитания, систематизировать знания о исторических и современных событиях, проследить их тесную связь, донести до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воспитанников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важность развития в себе психологических качеств: силы воли,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стойкости, храбрости, мотивации –  необходимых для будущего гражданина, солдата, готового встать на защиту своей Родины.</w:t>
      </w:r>
    </w:p>
    <w:p w14:paraId="773F1E83" w14:textId="6FC87D04" w:rsidR="0095335D" w:rsidRPr="00DF4EE5" w:rsidRDefault="00FA29D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Новизна: 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проведение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воспитательного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часа с использованием 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элементов театрализованного представления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, подводящего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диалога, рефлексия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де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ятельности, эмоциональной поддержки.</w:t>
      </w:r>
    </w:p>
    <w:p w14:paraId="670E062E" w14:textId="022932E0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Методические рекомендации: 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подготовка к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внеклассному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мероприятию начинается с подбора материала для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обучающихся с интеллектуальными нарушениями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.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Классный руководитель готовит </w:t>
      </w:r>
      <w:r w:rsidR="00580DC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сценарий,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презентацию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 соответствии с планом проведения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воспитательного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мероприятия. Презентация является визуально-информационной поддержкой в ходе проведения мероприятия. В конце занятия проводится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анализ действия обучающимися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. </w:t>
      </w:r>
    </w:p>
    <w:p w14:paraId="0C67CAB5" w14:textId="77777777" w:rsidR="003B4B50" w:rsidRDefault="003B4B50" w:rsidP="006259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План мероприятия.</w:t>
      </w:r>
    </w:p>
    <w:p w14:paraId="2010110B" w14:textId="4EBAB51D" w:rsidR="0095335D" w:rsidRDefault="0095335D" w:rsidP="006259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</w:pPr>
    </w:p>
    <w:p w14:paraId="53363E05" w14:textId="50BBEB14" w:rsidR="006259FF" w:rsidRPr="006259FF" w:rsidRDefault="006259FF" w:rsidP="006259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6259F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Представляем вашему вниманию инсценировку отрывка из поэмы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. </w:t>
      </w:r>
      <w:r w:rsidRPr="006259F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Действующие лица: Василии Теркины – 7 человек, Полковник, Слова от автора, Девушки (эпизодическая роль, 3 человека). Сценарий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театрализованного представления «Василий Тёркин»</w:t>
      </w:r>
      <w:r w:rsidRPr="006259F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Приложение 1.</w:t>
      </w:r>
    </w:p>
    <w:p w14:paraId="3CD86EF6" w14:textId="7C85B9CD" w:rsidR="0095335D" w:rsidRPr="00DF4EE5" w:rsidRDefault="0051443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Классный руководитель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: 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Хотя страна сейчас иная, но образ русского солдата на фронтах СВО мало чем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отличается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от образа солдата Великой Отечественной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войны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.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Они также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проявляют </w:t>
      </w:r>
      <w:r w:rsidR="00DF4EE5" w:rsidRPr="00DF4EE5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мужество</w:t>
      </w:r>
      <w:r w:rsidR="0095335D"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, сил</w:t>
      </w:r>
      <w:r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у</w:t>
      </w:r>
      <w:r w:rsidR="0095335D"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, выносливость, героизм, надёжность</w:t>
      </w:r>
      <w:r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и скромность</w:t>
      </w:r>
      <w:r w:rsidR="0095335D"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</w:t>
      </w:r>
      <w:r w:rsidR="0095335D" w:rsidRPr="00DF4EE5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 </w:t>
      </w:r>
    </w:p>
    <w:p w14:paraId="076A2D77" w14:textId="6B70CB2A" w:rsidR="00C47542" w:rsidRPr="00DF4EE5" w:rsidRDefault="00C4754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Очень долгое время оставался тайным командир морской пехоты с позывным </w:t>
      </w:r>
      <w:r w:rsidR="0053189A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труна. Узнали мы его из репортажей. Он всегда носил красный рюкзачок. Это простой парень, из Кирова, зовут его Владислав Головин. Занимался разными видами спорта. Он воспитывался дедушкой и бабушкой, воспитание было по типу советского.  Большое влияние на выбор профессии оказал его дед полковник ПВО. Он много рассказывал ему, что командир, это очень ответственно, что нужно думать не только о себе, но и своих подчинённых.  Он решил выбрать сложную и опасную профессию и поступает в училище Рязанского гвардейского высшего воздушно-десантного командного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lastRenderedPageBreak/>
        <w:t>училища В.Ф. Маргелова, окончил его с отличием. На СВО Влад отправился через полгода после окончания. </w:t>
      </w:r>
    </w:p>
    <w:p w14:paraId="0F5EF44B" w14:textId="77777777" w:rsidR="00C47542" w:rsidRPr="00DF4EE5" w:rsidRDefault="00C4754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Принимал участие в тяжёлых сражениях за Мариуполь. В первом же сражении, после того как были ранен командир роты спецназа, взял командование на себя. Влад принимал верные решения в горячке боя, не посылал ребят на верную смерть, не растерялся и грамотно вёл бой. Четверо суток они держались до подхода эвакуационной группы, не позволив врагу приблизиться к зданию. Хочется процитировать слова Влада «Если поддашься страху, панике, то не сможешь контролировать свои действия, объективно оценить обстановку и, соответственно, принять верное решение. Нужно не просто выполнить поставленную задачу, а сохранить свою жизнь и жизнь бойцов».</w:t>
      </w:r>
    </w:p>
    <w:p w14:paraId="48CE8E5A" w14:textId="77777777" w:rsidR="00C47542" w:rsidRPr="00DF4EE5" w:rsidRDefault="00C4754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Очень </w:t>
      </w:r>
      <w:r w:rsidRPr="00DF4EE5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спокойно и с поразительным самообладанием руководил подразделениями.</w:t>
      </w: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  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Он грамотно и храбро действовал в обороне и наступлениях, увидел жестокость бойцов нацистского «Азова</w:t>
      </w: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».</w:t>
      </w:r>
    </w:p>
    <w:p w14:paraId="4E8B09FA" w14:textId="5FE017C0" w:rsidR="00C47542" w:rsidRPr="00DF4EE5" w:rsidRDefault="00C4754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Ребята пытались освобождать здания, строения, жилые дома, не воздействуя огневым поражением. Основной задачей было вывести мирных жителей из тех домов и подвалов, где они уже провели не одни сутки. Выводили толпами, с грудничками, с детьми постарше».</w:t>
      </w:r>
      <w:r w:rsidR="00111FAB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Однажды из-за подрыва на мине (шёл на выручку своему товарищу) при решении одной из боевых задач он лишился правой ноги. За проявленную отвагу и профессионализм в тяжёлых боях морпех Владислав Головин удостоен Золотой Звезды Героя России. </w:t>
      </w:r>
    </w:p>
    <w:p w14:paraId="7EA02918" w14:textId="12134857" w:rsidR="00C47542" w:rsidRPr="00DF4EE5" w:rsidRDefault="00A217F0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Он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сейчас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работает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старшим преподавателем кафедры военно-политической работы в Рязанском гвардейском высшем воздушно-десантном училище.</w:t>
      </w:r>
      <w:r w:rsidR="00F340A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Отважному командиру морпехов певица Юта (Анна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Осипова) освятила</w:t>
      </w:r>
      <w:r w:rsidR="00C47542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одну из своих композиций, так и назвала её – «Струна». </w:t>
      </w:r>
    </w:p>
    <w:p w14:paraId="108ECF33" w14:textId="75FC2B3E" w:rsidR="00C47542" w:rsidRPr="00DF4EE5" w:rsidRDefault="00C47542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Юта пришла в госпиталь и спела Владиславу свою песню</w:t>
      </w:r>
      <w:r w:rsidR="00111FAB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«Я пела, пряча глаза, а он слушал, пряча глаза» Он покорил сердца россиян своей храбростью, героизмом и стойкостью.</w:t>
      </w:r>
      <w:r w:rsidR="00F340A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Это простой парень, совершивший не один подвиг, очень скромный, человечный, смелый, сильный, умный, заботящийся в большей степени о своих подчинённых, готовый всегда прийти на помощь. </w:t>
      </w:r>
      <w:r w:rsidR="000C7599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(Звучит песня Юты «Струна» и смотрят клип на эту песню).</w:t>
      </w:r>
    </w:p>
    <w:p w14:paraId="69F5014B" w14:textId="71B99436" w:rsidR="0095335D" w:rsidRPr="00DF4EE5" w:rsidRDefault="00F340A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Классный руководитель</w:t>
      </w:r>
      <w:r w:rsidR="0095335D"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:</w:t>
      </w:r>
    </w:p>
    <w:p w14:paraId="773F7F9F" w14:textId="45194175" w:rsidR="0095335D" w:rsidRPr="00DF4EE5" w:rsidRDefault="00DF4EE5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Свободная и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не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покоренная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Россия. Такою наша Родина предстает перед глазами противников. Даже те из них, кто изначально недооценивал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русский народ, его силу и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гордость позднее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признавали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одну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истину: Россия – непобедима</w:t>
      </w:r>
      <w:r w:rsidR="00111FAB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, пока у нее есть такие защитники – Герои России</w:t>
      </w:r>
      <w:r w:rsidR="0095335D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Наша история насчитывает множество таких примеров. </w:t>
      </w:r>
    </w:p>
    <w:p w14:paraId="186B34BA" w14:textId="37CD1F21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 </w:t>
      </w:r>
      <w:r w:rsidRPr="00DF4E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Заключение</w:t>
      </w:r>
    </w:p>
    <w:p w14:paraId="63D27DF0" w14:textId="41AC049E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Во время подготовки и проведения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внеклассного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мероприятия –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классный руководитель предлагает своим воспитанникам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задуматься, переосмыслить, проанализировать события, произошедшие во время ВОВ и происходящие в настоящее время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вовремя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на СВО, проанализировать поведение настоящих героев, как они ими стали, какие качества в себе воспитывали. </w:t>
      </w:r>
    </w:p>
    <w:p w14:paraId="1D364D23" w14:textId="7F39E715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Предложенная форма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внеклассного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мероприятия –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информационный час всегда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будет актуальна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и интересна для всех возрастных категорий, мероприятие 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lastRenderedPageBreak/>
        <w:t xml:space="preserve">может быть проведено </w:t>
      </w:r>
      <w:r w:rsidR="009F3E01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для всех возрастных групп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. Подобные мероприятия заставляют задуматься о своей жизни, поведении, оно побуждает интерес к героическим поступкам разных людей, изучению истории своей страны.</w:t>
      </w:r>
    </w:p>
    <w:p w14:paraId="4739EF3D" w14:textId="6B62FE9F" w:rsidR="0095335D" w:rsidRPr="00DF4EE5" w:rsidRDefault="0095335D" w:rsidP="00DF4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Данное мероприятие способствует расширению кругозора студентов, способствует развитию мыслительной деятельности, умению высказывать свою точку зрения, анализировать </w:t>
      </w:r>
      <w:r w:rsidR="00DF4EE5"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>ситуации,</w:t>
      </w: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bdr w:val="none" w:sz="0" w:space="0" w:color="auto" w:frame="1"/>
          <w:lang w:eastAsia="ru-RU"/>
          <w14:ligatures w14:val="none"/>
        </w:rPr>
        <w:t xml:space="preserve"> происходящие в процессе военных конфликтов и делать выводы.</w:t>
      </w:r>
    </w:p>
    <w:p w14:paraId="149BC17E" w14:textId="77777777" w:rsidR="0095335D" w:rsidRPr="00DF4EE5" w:rsidRDefault="0095335D" w:rsidP="00DF4EE5">
      <w:pPr>
        <w:shd w:val="clear" w:color="auto" w:fill="FFFFFF"/>
        <w:spacing w:after="22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DF4EE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 </w:t>
      </w:r>
    </w:p>
    <w:p w14:paraId="55AF45D9" w14:textId="77777777" w:rsidR="00CB20B2" w:rsidRPr="00DF4EE5" w:rsidRDefault="00CB20B2" w:rsidP="00DF4EE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sectPr w:rsidR="00CB20B2" w:rsidRPr="00DF4EE5" w:rsidSect="00196C6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C60E8"/>
    <w:multiLevelType w:val="multilevel"/>
    <w:tmpl w:val="C232AD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B007A"/>
    <w:multiLevelType w:val="hybridMultilevel"/>
    <w:tmpl w:val="1DF6E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352CE"/>
    <w:multiLevelType w:val="hybridMultilevel"/>
    <w:tmpl w:val="83085904"/>
    <w:lvl w:ilvl="0" w:tplc="2564B81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41B201C5"/>
    <w:multiLevelType w:val="multilevel"/>
    <w:tmpl w:val="0FBE3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70B2A"/>
    <w:multiLevelType w:val="multilevel"/>
    <w:tmpl w:val="F30822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E02249"/>
    <w:multiLevelType w:val="multilevel"/>
    <w:tmpl w:val="00CAC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47103C"/>
    <w:multiLevelType w:val="hybridMultilevel"/>
    <w:tmpl w:val="8A1E4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B5F0D"/>
    <w:multiLevelType w:val="multilevel"/>
    <w:tmpl w:val="9AA2B1E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D00CC4"/>
    <w:multiLevelType w:val="multilevel"/>
    <w:tmpl w:val="F7C26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8672124">
    <w:abstractNumId w:val="4"/>
  </w:num>
  <w:num w:numId="2" w16cid:durableId="331102635">
    <w:abstractNumId w:val="3"/>
  </w:num>
  <w:num w:numId="3" w16cid:durableId="1806238801">
    <w:abstractNumId w:val="8"/>
  </w:num>
  <w:num w:numId="4" w16cid:durableId="644773500">
    <w:abstractNumId w:val="0"/>
  </w:num>
  <w:num w:numId="5" w16cid:durableId="1241062769">
    <w:abstractNumId w:val="5"/>
  </w:num>
  <w:num w:numId="6" w16cid:durableId="110169473">
    <w:abstractNumId w:val="1"/>
  </w:num>
  <w:num w:numId="7" w16cid:durableId="1906721465">
    <w:abstractNumId w:val="6"/>
  </w:num>
  <w:num w:numId="8" w16cid:durableId="1588690941">
    <w:abstractNumId w:val="7"/>
  </w:num>
  <w:num w:numId="9" w16cid:durableId="1299795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2E"/>
    <w:rsid w:val="000C7599"/>
    <w:rsid w:val="00111FAB"/>
    <w:rsid w:val="00165F2E"/>
    <w:rsid w:val="00196C64"/>
    <w:rsid w:val="003364B9"/>
    <w:rsid w:val="003B4B50"/>
    <w:rsid w:val="003F1180"/>
    <w:rsid w:val="003F2FA6"/>
    <w:rsid w:val="004E1EF0"/>
    <w:rsid w:val="00514432"/>
    <w:rsid w:val="0053189A"/>
    <w:rsid w:val="00580DC5"/>
    <w:rsid w:val="005B2A25"/>
    <w:rsid w:val="005C7788"/>
    <w:rsid w:val="005F7328"/>
    <w:rsid w:val="006259FF"/>
    <w:rsid w:val="006322B7"/>
    <w:rsid w:val="00764CFD"/>
    <w:rsid w:val="007C6C0D"/>
    <w:rsid w:val="00827520"/>
    <w:rsid w:val="008662C6"/>
    <w:rsid w:val="009214F5"/>
    <w:rsid w:val="00922DB3"/>
    <w:rsid w:val="00942A41"/>
    <w:rsid w:val="0095335D"/>
    <w:rsid w:val="00997C67"/>
    <w:rsid w:val="009F3E01"/>
    <w:rsid w:val="00A217F0"/>
    <w:rsid w:val="00AD57C4"/>
    <w:rsid w:val="00B266D3"/>
    <w:rsid w:val="00B469AB"/>
    <w:rsid w:val="00BC262D"/>
    <w:rsid w:val="00C05074"/>
    <w:rsid w:val="00C47542"/>
    <w:rsid w:val="00CB20B2"/>
    <w:rsid w:val="00DF4EE5"/>
    <w:rsid w:val="00E32EE3"/>
    <w:rsid w:val="00F340AD"/>
    <w:rsid w:val="00F37018"/>
    <w:rsid w:val="00FA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ED99"/>
  <w15:chartTrackingRefBased/>
  <w15:docId w15:val="{EFC9BB50-FF24-4C13-8C70-A9166B99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DD"/>
  </w:style>
  <w:style w:type="paragraph" w:styleId="1">
    <w:name w:val="heading 1"/>
    <w:basedOn w:val="a"/>
    <w:next w:val="a"/>
    <w:link w:val="10"/>
    <w:uiPriority w:val="9"/>
    <w:qFormat/>
    <w:rsid w:val="0016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F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5F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5F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5F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5F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5F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F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5F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F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F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5F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A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41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Махонина</dc:creator>
  <cp:keywords/>
  <dc:description/>
  <cp:lastModifiedBy>Ирина Махонина</cp:lastModifiedBy>
  <cp:revision>4</cp:revision>
  <dcterms:created xsi:type="dcterms:W3CDTF">2025-02-04T08:34:00Z</dcterms:created>
  <dcterms:modified xsi:type="dcterms:W3CDTF">2025-02-04T09:50:00Z</dcterms:modified>
</cp:coreProperties>
</file>