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5C" w:rsidRPr="0037055C" w:rsidRDefault="0037055C" w:rsidP="0037055C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tbl>
      <w:tblPr>
        <w:tblW w:w="7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5"/>
      </w:tblGrid>
      <w:tr w:rsidR="0037055C" w:rsidRPr="0037055C" w:rsidTr="0037055C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7055C" w:rsidRPr="0037055C" w:rsidRDefault="0037055C" w:rsidP="00370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55C" w:rsidRPr="0037055C" w:rsidRDefault="0037055C" w:rsidP="00370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 «Мои права и обязанности»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повышать уровень правовой грамотности у учащихся начальных классах.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Задачи: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Ознакомить учащихся с «Конвенцией ООН о правах ребенка» и другими документами, в которых содержатся права и обязанности детей.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Ознакомить учащихся с разнообразием прав и обязанностей обучающихся.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Учить применять полученные знания в ежедневных ситуациях.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Развивать память, мышление, умение анализировать и принимать решения в различных ситуациях.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Воспитывать уважительное отношение к правам окружающих.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наборы смайликов, наборы карточек «+» и «</w:t>
      </w:r>
      <w:proofErr w:type="gramStart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конверты с посланиями, карточки-стихотворения, наглядный материал.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 беседа с элементами игры.</w:t>
      </w:r>
    </w:p>
    <w:p w:rsidR="0037055C" w:rsidRPr="0037055C" w:rsidRDefault="0037055C" w:rsidP="00370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Организационный момент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друг и справа друг. </w:t>
      </w: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кто справа, улыбнись, </w:t>
      </w: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Тому, кто слева, улыбнись, </w:t>
      </w: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Тому, кто справа, руку дай.</w:t>
      </w:r>
      <w:proofErr w:type="gramEnd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Тому, кто слева, руку дай. 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классный час начинается. Давайте </w:t>
      </w:r>
      <w:proofErr w:type="gramStart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расскажем</w:t>
      </w:r>
      <w:proofErr w:type="gramEnd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другу, с каким же настроением вы пришли на урок. У вас на парте лежат наборы смайликов, поднимите и покажите тот, который соответствует вашему настроению.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7055C" w:rsidRPr="0037055C" w:rsidRDefault="0037055C" w:rsidP="0037055C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F5400F6" wp14:editId="64B5C105">
            <wp:extent cx="4876800" cy="4876800"/>
            <wp:effectExtent l="0" t="0" r="0" b="0"/>
            <wp:docPr id="2" name="Рисунок 2" descr="https://xn--j1ahfl.xn--p1ai/data/files/k1547996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files/k154799645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5C" w:rsidRPr="0037055C" w:rsidRDefault="0037055C" w:rsidP="0037055C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856B62A" wp14:editId="71974232">
            <wp:extent cx="6066438" cy="6240475"/>
            <wp:effectExtent l="0" t="0" r="0" b="8255"/>
            <wp:docPr id="3" name="Рисунок 3" descr="https://xn--j1ahfl.xn--p1ai/data/files/g154799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files/g1547996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382" cy="624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Основная часть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Определение темы классного часа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Сценка (разыгрывают учащиеся класса)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учащийся: Ой, тебе купили новый телефон! Он такой красивый и модный, дай мне поиграть.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учащийся: Прости, но родители не разрешают мне давать телефон другим, чтобы не сломать его.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учащийся: Они же не узнают об этом. Я недолго играть буду, а ты им ничего не скажешь об этом.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учащийся: Но я не хочу врать.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учащийся: Все дают друг другу телефоны, чтобы поиграть, а ты не хочешь. </w:t>
      </w:r>
      <w:proofErr w:type="gramStart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Жадина</w:t>
      </w:r>
      <w:proofErr w:type="gramEnd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Не буду больше с тобой дружить!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Давайте, ребята, разберемся. Разве прав был ребёнок, который не захотел врать своим родителям? А почему он был прав? А что же неправильного было в поступке второго ученика?  (Дискуссия)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кто-то  догадался о теме нашего разговора? (Заслушиваются ответы)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сегодня мы с вами поговорим о наших правах и обязанностях, попробуем разобраться, как часто мы сталкиваемся с нарушением прав и невыполнением обязанностей, попробуем разобраться, нужны ли нам права и обязанности. Эта тема для нас не новая, поэтому что-то мы будем вспоминать, а что-то и узнавать.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Беседа о правах.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рассуждать, что такое «право», «права»?  (ответы детей)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– совокупность устанавливаемых и охраняемых государством  норм и правил, регулирующих отношения людей в обществе («Толковый словарь»  С. И. Ожегова)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права – это определённые правила, которые должны выполнять все люди, чтобы жить в мире. Государство же должно следить за тем, как выполняются правила, соблюдаются ли права людей, помогать своим гражданам и наказывать тех, кто мешает жить другим, нарушая их права.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есть ли права у вас, у детей? Давайте вместе подумаем, что же это за права.  Для этого поделимся на группы, каждая группа получит стихотворение, в котором зашифровано какое-то права. Группе предстоит определить, о каком же праве идет речь.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Каждая семья должна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крохам имена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сотен самых разных,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Удивительных, прекрасных.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 одни ломают,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другие называют,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раздумий, в тот же миг,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Малыша, услышав крик</w:t>
      </w:r>
      <w:proofErr w:type="gramStart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 на имя)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Семья - защита от обид,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малышей она как щит,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прочная она броня,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холода и от огня.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из чего же сделан щит?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Любовью светлой он облит.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касается брони -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глаз родительских огни.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Случилась с малышом беда,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поймет его всегда</w:t>
      </w:r>
      <w:proofErr w:type="gramStart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 на семью)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Лучик - солнечный дружок,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со мною весь денек.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ним в салочки играли,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часок дремали.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шалили, хохотали.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Вечером в футбол играли.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мне спинку щекотал,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букварь ему читал,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делали зарядку,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играли в прятки</w:t>
      </w:r>
      <w:proofErr w:type="gramStart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 на отдых)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это права, которые есть у детей? Давайте вместе думать, какие же ещё права у вас есть?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право на семью;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право на медицинское обслуживание;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право на заботу и защиту; 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право посещать школу и учиться;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право на равенство;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право свободно выражать свои мысли;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право на собственное мнение;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право на получение информации;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права одинаково важны и нужны, никто не может забрать у вас какое-то из этих прав. Если же такое случилось, нужно срочно обращаться за помощью!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Игра</w:t>
      </w:r>
    </w:p>
    <w:p w:rsidR="0037055C" w:rsidRPr="0037055C" w:rsidRDefault="0037055C" w:rsidP="0037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показывать вам картинки, а вы должны записать на листочках, о каком праве идет речь. Обменяйтесь листочками, давайте проверим друг друга.</w:t>
      </w:r>
    </w:p>
    <w:p w:rsidR="0037055C" w:rsidRPr="0037055C" w:rsidRDefault="0037055C" w:rsidP="0037055C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2AB287B" wp14:editId="6B3CB2D9">
            <wp:extent cx="4171948" cy="3128962"/>
            <wp:effectExtent l="0" t="0" r="635" b="0"/>
            <wp:docPr id="4" name="Рисунок 4" descr="https://xn--j1ahfl.xn--p1ai/data/files/l154799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files/l15479957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633" cy="313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5C" w:rsidRPr="0037055C" w:rsidRDefault="0037055C" w:rsidP="0037055C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B956789" wp14:editId="7DB1ADA9">
            <wp:extent cx="5886450" cy="4319183"/>
            <wp:effectExtent l="0" t="0" r="0" b="5715"/>
            <wp:docPr id="5" name="Рисунок 5" descr="https://xn--j1ahfl.xn--p1ai/data/files/d1547995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files/d15479957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1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5C" w:rsidRPr="0037055C" w:rsidRDefault="0037055C" w:rsidP="0037055C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7488A98" wp14:editId="54F996C6">
            <wp:extent cx="5591175" cy="3658288"/>
            <wp:effectExtent l="0" t="0" r="0" b="0"/>
            <wp:docPr id="6" name="Рисунок 6" descr="https://xn--j1ahfl.xn--p1ai/data/files/l154799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files/l15479958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5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5C" w:rsidRPr="0037055C" w:rsidRDefault="0037055C" w:rsidP="0037055C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1935145" wp14:editId="7BA19B0E">
            <wp:extent cx="5933624" cy="3550545"/>
            <wp:effectExtent l="0" t="0" r="0" b="0"/>
            <wp:docPr id="7" name="Рисунок 7" descr="https://xn--j1ahfl.xn--p1ai/data/files/p154799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files/p15479958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13" cy="355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(Взаимопроверка.)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2.4. Беседа о документах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откуда же люди могут узнать о своих правах? Где мы можем найти эту информацию?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Существуют специальные документы, где прописаны права ребенка. Именно они и являются нашими помощниками в таких ситуациях.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Главными документами является Всеобщая декларация прав человека и Конвенция о правах ребёнка.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 что такое? </w:t>
      </w:r>
      <w:proofErr w:type="gramStart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Декларация – это некое официальное заявление о чем-либо, а Конвенция - это договор, который должен неукоснительно исполняться теми, кто его подписал.</w:t>
      </w:r>
      <w:proofErr w:type="gramEnd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невыполнение пунктов Конвенции людей ждёт строгое наказание.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2.5. Игра «Юридическая консультация»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Ранее мы уже узнали, что при нарушении наших прав, нужно обращаться за помощью. Но куда?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Ребята, запомните, когда нарушаются наши права, мы обращаемся за консультацией к юристу. Консультация - это совет, разъяснение, а юристы - это люди, которые хорошо знают законы. Юрист обязательно подскажет, что же нужно сделать, чтобы защитить себя и наказать виновных.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сейчас каждый из вас сможет побывать юристом, ведь ему придётся разрешить несколько проблем. В конвертах находятся истории людей, которые столкнулись с нарушением прав. Давайте же поможем им: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Я заболела и пошла в больницу к врачу. Но там мне сказали, что они меня не будут лечить и отправили домой. Мне сказали, что я и сама смогу догадаться, как сбить температуру и избавиться от кашля.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Вчера я стала собираться в школу, а старший брат сказал, что не пустит меня в школу. Он выбежал из квартиры раньше меня и закрыл меня в квартире.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Вчера соседка сказала, что меня заберут у родителей, если я не начну слушаться их.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 всех моих друзей есть имена, а у меня нет. Родители забыли дать мне имя при рождении, и теперь у меня нет имени.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Однажды я очень сильно устала после школы, но меня заставили идти и убираться. И так каждый раз. Как только я хочу немного отдохнуть, мне тут же находят какое-то задание, чтобы я не сидела без дела.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скажите, только ли юристы могут помочь в решении проблем? Есть ситуации, в которых и мыс вами можем помочь окружающим. Давайте подумаем, как же мы можем помочь</w:t>
      </w:r>
      <w:proofErr w:type="gramStart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тветы детей)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вы думаете, ребята, почему права детей не всегда соблюдаются</w:t>
      </w:r>
      <w:proofErr w:type="gramStart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?(</w:t>
      </w:r>
      <w:proofErr w:type="gramEnd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Заслушиваются ответы).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Да, я согласна с вами, что многие не считают детей полноправными личностями, не уважают, поэтому не соблюдают их прав. Но это неправильно! И нужно всегда помнить о том, что ваши права также важны, как и права взрослых.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2.6. Игра «Запрещается-разрешается»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вам сейчас прочитаю стихотворения, а вы должны будете сказать, что же запрещается, а что разрешается окружающим нас людям.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1.Вот в углу стоит </w:t>
      </w:r>
      <w:proofErr w:type="gramStart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мальчонка</w:t>
      </w:r>
      <w:proofErr w:type="gramEnd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Плачет, надрывается.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Бить, наказывать ребенка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Строго (запрещается)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 мамой дети должны жить,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Ей цветы всегда дарить –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(разрешается).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3.Эта грань обозначает: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Мать с ребенком разлучают. Это (запрещается).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4.Рисовать и петь учиться,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заболел – лечиться,  Это – (разрешается).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5.Этот трудится ребенок,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Мало у него силенок,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Ноги подгибаются.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детстве тяжкая работа (запрещается).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6.Вместе дружно в мире жить,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разными детьми дружить – Это (разрешается).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7.Этот слабый горбит спину,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 сильным преклоняется.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 рабом у господина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Строго (запрещается).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2.7. Наши обязанности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Мы уже выяснили, что права очень важны. Но разве у человека есть только права? Нет, у нас с вами также есть и обязанности, которые мы не </w:t>
      </w:r>
      <w:proofErr w:type="gramStart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праве</w:t>
      </w:r>
      <w:proofErr w:type="gramEnd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забывать. Как вы думаете, почему? (ответы детей)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Ребята, как вы думаете, что получится, если мы будем следить за выполнением своих прав, не обращая внимания на права других людей?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Давайте вместе подумаем, что случится, если: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Все перестанут ходить в школу и учиться?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Все станут заботиться только о себе?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Все будут отдыхать, ничего при этом не делая?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Дети перестанут помогать своим родителям?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Несмотря на то, что важно помнить о своих правах, мы также должны понимать, что права окружающих нас людей не менее важны.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Вы, конечно, имеете право на отдых, но, например, и ваша мама также имеет это права, и нет ничего плохого в том, чтобы помочь ей прибраться по дому, помыть за собой посуду или убрать игрушки младшего брата.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Вы, конечно, имеете право на личное мнение, но также вы должны слушать и других людей, ведь такое право есть у каждого человека.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 что же такое обязанность?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Обязанность – круг действий возложенных на кого-нибудь и обязательных  для выполнения. (Толковый словарь С. И. Ожегова).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Есть у вас обязанности в семье? Какие?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Существуют ли обязанности у учеников? Какие?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Где могут быть записаны обязанности учеников? 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в уставе нашей школы тоже есть обязанности учеников, которые мы должны выполнять.</w:t>
      </w:r>
    </w:p>
    <w:p w:rsidR="0037055C" w:rsidRPr="0037055C" w:rsidRDefault="0037055C" w:rsidP="003705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2.8. Практическая работа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сейчас мы с вами должны будем составить две памятки. В одной будут содержаться наши права, а в другой – обязанности. Мы поделимся на две группы (те, кто вытянут карточку с квадратом будут работать над памяткой о правах, а те, у кого на карточках будет изображён круг – над памяткой об обязанностях).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Памятки необходимо оформить на альбомных листах, красиво и аккуратно. (Дети делятся на две группы, рассаживаются по группам, выполняют задание).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III. Заключительная часть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 Подведение итогов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 классный час подходит к концу. Мы с вами узнали много нового, а теперь хотелось бы проверить ваши знания. Перед вами карточки, на которых изображен плюс и минус. Я читаю утверждение, если вы согласны, вы поднимаете карточку с плюсом, если нет  - с минусом.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Конвенция – это договор, который должен неукоснительно исполняться теми, кто его подписал</w:t>
      </w:r>
      <w:proofErr w:type="gramStart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(+);</w:t>
      </w:r>
      <w:proofErr w:type="gramEnd"/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Все права одинаково важны</w:t>
      </w:r>
      <w:proofErr w:type="gramStart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(+);</w:t>
      </w:r>
      <w:proofErr w:type="gramEnd"/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Я не должен помогать другим, ведь так я лишаю себя отдыха</w:t>
      </w:r>
      <w:proofErr w:type="gramStart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(-);</w:t>
      </w:r>
      <w:proofErr w:type="gramEnd"/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Мои права важнее, чем мои обязанности</w:t>
      </w:r>
      <w:proofErr w:type="gramStart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(-);</w:t>
      </w:r>
      <w:proofErr w:type="gramEnd"/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Мои права важнее, чем права моих друзей</w:t>
      </w:r>
      <w:proofErr w:type="gramStart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(-);</w:t>
      </w:r>
      <w:proofErr w:type="gramEnd"/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Мне не могут отказать в медицинской помощи, если я приду в больницу</w:t>
      </w:r>
      <w:proofErr w:type="gramStart"/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(+).</w:t>
      </w:r>
      <w:proofErr w:type="gramEnd"/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Молодцы. Какие ещё права вы запомнили? Какие у вас есть обязанности? Почему важно помнить о правах других людей? Чем так важны наши обязанности? Что делать, если ваши права нарушили? (ответы)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</w:t>
      </w:r>
      <w:r w:rsidRPr="0037055C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Рефлексия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Сейчас я предлагаю снова вернуться к смайликам, которыми мы пользовались в начале урока. Покажите мне настроение, которое у вас получилось к концу нашего классного часа.</w:t>
      </w:r>
    </w:p>
    <w:p w:rsidR="0037055C" w:rsidRPr="0037055C" w:rsidRDefault="0037055C" w:rsidP="003705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05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Всем спасибо. Классный час закончен.</w:t>
      </w:r>
    </w:p>
    <w:p w:rsidR="0037055C" w:rsidRDefault="0037055C" w:rsidP="00DD18B2">
      <w:pPr>
        <w:pStyle w:val="a3"/>
        <w:spacing w:before="0" w:beforeAutospacing="0" w:after="240" w:afterAutospacing="0"/>
        <w:rPr>
          <w:color w:val="000000"/>
        </w:rPr>
      </w:pPr>
    </w:p>
    <w:p w:rsidR="0037055C" w:rsidRDefault="0037055C" w:rsidP="00DD18B2">
      <w:pPr>
        <w:pStyle w:val="a3"/>
        <w:spacing w:before="0" w:beforeAutospacing="0" w:after="240" w:afterAutospacing="0"/>
        <w:rPr>
          <w:color w:val="000000"/>
        </w:rPr>
      </w:pPr>
    </w:p>
    <w:p w:rsidR="0037055C" w:rsidRDefault="0037055C" w:rsidP="00DD18B2">
      <w:pPr>
        <w:pStyle w:val="a3"/>
        <w:spacing w:before="0" w:beforeAutospacing="0" w:after="240" w:afterAutospacing="0"/>
        <w:rPr>
          <w:color w:val="000000"/>
        </w:rPr>
      </w:pPr>
    </w:p>
    <w:p w:rsidR="0037055C" w:rsidRDefault="0037055C" w:rsidP="00DD18B2">
      <w:pPr>
        <w:pStyle w:val="a3"/>
        <w:spacing w:before="0" w:beforeAutospacing="0" w:after="240" w:afterAutospacing="0"/>
        <w:rPr>
          <w:color w:val="000000"/>
        </w:rPr>
      </w:pPr>
    </w:p>
    <w:p w:rsidR="0037055C" w:rsidRDefault="0037055C" w:rsidP="00DD18B2">
      <w:pPr>
        <w:pStyle w:val="a3"/>
        <w:spacing w:before="0" w:beforeAutospacing="0" w:after="240" w:afterAutospacing="0"/>
        <w:rPr>
          <w:color w:val="000000"/>
        </w:rPr>
      </w:pPr>
    </w:p>
    <w:p w:rsidR="0037055C" w:rsidRDefault="0037055C" w:rsidP="00DD18B2">
      <w:pPr>
        <w:pStyle w:val="a3"/>
        <w:spacing w:before="0" w:beforeAutospacing="0" w:after="240" w:afterAutospacing="0"/>
        <w:rPr>
          <w:color w:val="000000"/>
        </w:rPr>
      </w:pPr>
    </w:p>
    <w:p w:rsidR="0037055C" w:rsidRDefault="0037055C" w:rsidP="00DD18B2">
      <w:pPr>
        <w:pStyle w:val="a3"/>
        <w:spacing w:before="0" w:beforeAutospacing="0" w:after="240" w:afterAutospacing="0"/>
        <w:rPr>
          <w:color w:val="000000"/>
        </w:rPr>
      </w:pPr>
    </w:p>
    <w:p w:rsidR="0037055C" w:rsidRDefault="0037055C" w:rsidP="00DD18B2">
      <w:pPr>
        <w:pStyle w:val="a3"/>
        <w:spacing w:before="0" w:beforeAutospacing="0" w:after="240" w:afterAutospacing="0"/>
        <w:rPr>
          <w:color w:val="000000"/>
        </w:rPr>
      </w:pPr>
    </w:p>
    <w:p w:rsidR="00DD18B2" w:rsidRPr="00DD18B2" w:rsidRDefault="00DD18B2" w:rsidP="00DD18B2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               </w:t>
      </w:r>
      <w:r w:rsidRPr="00DD18B2">
        <w:rPr>
          <w:color w:val="000000"/>
        </w:rPr>
        <w:t>«ДАВАЙТЕ ДЕЛАТЬ ДОБРЫЕ ДЕЛА!»</w:t>
      </w:r>
    </w:p>
    <w:p w:rsidR="00DD18B2" w:rsidRPr="00DD18B2" w:rsidRDefault="00DD18B2" w:rsidP="00DD18B2">
      <w:pPr>
        <w:pStyle w:val="a3"/>
        <w:spacing w:before="0" w:beforeAutospacing="0" w:after="240" w:afterAutospacing="0"/>
        <w:rPr>
          <w:color w:val="000000"/>
        </w:rPr>
      </w:pPr>
      <w:r w:rsidRPr="00DD18B2">
        <w:rPr>
          <w:color w:val="000000"/>
        </w:rPr>
        <w:t>Беседа ко дню пожилого человека</w:t>
      </w:r>
    </w:p>
    <w:p w:rsidR="00DD18B2" w:rsidRPr="00DD18B2" w:rsidRDefault="00DD18B2" w:rsidP="00DD18B2">
      <w:pPr>
        <w:pStyle w:val="a3"/>
        <w:spacing w:before="0" w:beforeAutospacing="0" w:after="240" w:afterAutospacing="0"/>
        <w:rPr>
          <w:color w:val="000000"/>
        </w:rPr>
      </w:pPr>
      <w:r w:rsidRPr="00DD18B2">
        <w:rPr>
          <w:color w:val="000000"/>
        </w:rPr>
        <w:t>учитель</w:t>
      </w:r>
      <w:proofErr w:type="gramStart"/>
      <w:r w:rsidRPr="00DD18B2">
        <w:rPr>
          <w:color w:val="000000"/>
        </w:rPr>
        <w:t xml:space="preserve"> :</w:t>
      </w:r>
      <w:proofErr w:type="gramEnd"/>
      <w:r w:rsidRPr="00DD18B2">
        <w:rPr>
          <w:color w:val="000000"/>
        </w:rPr>
        <w:t xml:space="preserve"> </w:t>
      </w:r>
      <w:proofErr w:type="spellStart"/>
      <w:r w:rsidRPr="00DD18B2">
        <w:rPr>
          <w:color w:val="000000"/>
        </w:rPr>
        <w:t>Углова</w:t>
      </w:r>
      <w:proofErr w:type="spellEnd"/>
      <w:r w:rsidRPr="00DD18B2">
        <w:rPr>
          <w:color w:val="000000"/>
        </w:rPr>
        <w:t xml:space="preserve"> Н.Ю..</w:t>
      </w:r>
    </w:p>
    <w:p w:rsidR="00DD18B2" w:rsidRPr="00DD18B2" w:rsidRDefault="00DD18B2" w:rsidP="00DD18B2">
      <w:pPr>
        <w:pStyle w:val="a3"/>
        <w:spacing w:before="0" w:beforeAutospacing="0" w:after="240" w:afterAutospacing="0"/>
        <w:rPr>
          <w:color w:val="000000"/>
        </w:rPr>
      </w:pPr>
      <w:proofErr w:type="spellStart"/>
      <w:r>
        <w:rPr>
          <w:color w:val="000000"/>
        </w:rPr>
        <w:t>Цель</w:t>
      </w:r>
      <w:proofErr w:type="gramStart"/>
      <w:r>
        <w:rPr>
          <w:color w:val="000000"/>
        </w:rPr>
        <w:t>:</w:t>
      </w:r>
      <w:r w:rsidRPr="00DD18B2">
        <w:rPr>
          <w:color w:val="000000"/>
        </w:rPr>
        <w:t>Р</w:t>
      </w:r>
      <w:proofErr w:type="gramEnd"/>
      <w:r w:rsidRPr="00DD18B2">
        <w:rPr>
          <w:color w:val="000000"/>
        </w:rPr>
        <w:t>асширить</w:t>
      </w:r>
      <w:proofErr w:type="spellEnd"/>
      <w:r w:rsidRPr="00DD18B2">
        <w:rPr>
          <w:color w:val="000000"/>
        </w:rPr>
        <w:t xml:space="preserve"> знания детей о таких понятиях. Как «старость», «пожилой </w:t>
      </w:r>
      <w:proofErr w:type="spellStart"/>
      <w:r w:rsidRPr="00DD18B2">
        <w:rPr>
          <w:color w:val="000000"/>
        </w:rPr>
        <w:t>человек»</w:t>
      </w:r>
      <w:proofErr w:type="gramStart"/>
      <w:r w:rsidRPr="00DD18B2">
        <w:rPr>
          <w:color w:val="000000"/>
        </w:rPr>
        <w:t>;П</w:t>
      </w:r>
      <w:proofErr w:type="gramEnd"/>
      <w:r w:rsidRPr="00DD18B2">
        <w:rPr>
          <w:color w:val="000000"/>
        </w:rPr>
        <w:t>ознакомить</w:t>
      </w:r>
      <w:proofErr w:type="spellEnd"/>
      <w:r w:rsidRPr="00DD18B2">
        <w:rPr>
          <w:color w:val="000000"/>
        </w:rPr>
        <w:t xml:space="preserve"> детей с традицией празднования Дня пожилого человека.</w:t>
      </w:r>
    </w:p>
    <w:p w:rsidR="00DD18B2" w:rsidRDefault="00DD18B2" w:rsidP="00DD18B2">
      <w:pPr>
        <w:pStyle w:val="a3"/>
        <w:spacing w:before="0" w:beforeAutospacing="0" w:after="240" w:afterAutospacing="0"/>
        <w:rPr>
          <w:color w:val="000000"/>
        </w:rPr>
      </w:pPr>
      <w:r w:rsidRPr="00DD18B2">
        <w:rPr>
          <w:color w:val="000000"/>
        </w:rPr>
        <w:t>Задачи: Воспитывать нравственные основы</w:t>
      </w:r>
      <w:proofErr w:type="gramStart"/>
      <w:r w:rsidRPr="00DD18B2">
        <w:rPr>
          <w:color w:val="000000"/>
        </w:rPr>
        <w:t xml:space="preserve"> ,</w:t>
      </w:r>
      <w:proofErr w:type="gramEnd"/>
      <w:r w:rsidRPr="00DD18B2">
        <w:rPr>
          <w:color w:val="000000"/>
        </w:rPr>
        <w:t xml:space="preserve"> культуру общения, дружеские взаимоотношения, желание поддерживать пожилых людей, заботиться о них.</w:t>
      </w:r>
    </w:p>
    <w:p w:rsidR="00DD18B2" w:rsidRPr="00DD18B2" w:rsidRDefault="00DD18B2" w:rsidP="00DD18B2">
      <w:pPr>
        <w:pStyle w:val="a3"/>
        <w:spacing w:before="0" w:beforeAutospacing="0" w:after="240" w:afterAutospacing="0"/>
        <w:rPr>
          <w:color w:val="000000"/>
        </w:rPr>
      </w:pPr>
      <w:r w:rsidRPr="00DD18B2">
        <w:rPr>
          <w:color w:val="000000"/>
        </w:rPr>
        <w:t>Ход занятия</w:t>
      </w:r>
    </w:p>
    <w:p w:rsidR="00DD18B2" w:rsidRPr="00DD18B2" w:rsidRDefault="00DD18B2" w:rsidP="00DD18B2">
      <w:pPr>
        <w:pStyle w:val="a3"/>
        <w:spacing w:before="0" w:beforeAutospacing="0" w:after="240" w:afterAutospacing="0"/>
        <w:rPr>
          <w:color w:val="000000"/>
        </w:rPr>
      </w:pPr>
      <w:r w:rsidRPr="00DD18B2">
        <w:rPr>
          <w:color w:val="000000"/>
        </w:rPr>
        <w:t xml:space="preserve">В осеннем календаре есть особая дата, которая переполняется чувством глубокой признательности, когда хочется говорить слова благодарности нашим бабушкам и </w:t>
      </w:r>
      <w:proofErr w:type="spellStart"/>
      <w:r w:rsidRPr="00DD18B2">
        <w:rPr>
          <w:color w:val="000000"/>
        </w:rPr>
        <w:t>дедушкам</w:t>
      </w:r>
      <w:proofErr w:type="gramStart"/>
      <w:r w:rsidRPr="00DD18B2">
        <w:rPr>
          <w:color w:val="000000"/>
        </w:rPr>
        <w:t>.Д</w:t>
      </w:r>
      <w:proofErr w:type="gramEnd"/>
      <w:r w:rsidRPr="00DD18B2">
        <w:rPr>
          <w:color w:val="000000"/>
        </w:rPr>
        <w:t>ень</w:t>
      </w:r>
      <w:proofErr w:type="spellEnd"/>
      <w:r w:rsidRPr="00DD18B2">
        <w:rPr>
          <w:color w:val="000000"/>
        </w:rPr>
        <w:t xml:space="preserve"> пожилого человека для россиян особый праздник. С детства впитываем мы от людей старшего поколения народные традиции и мудрость, основы культуры и родной речи. Из бабушкиных сказок, из рассказов деда рождается наша первая любовь к родной земле и её жителям. Никогда не забудем мы того, что сделано руками людей старшего поколения. Они возводили фабрики и заводы, воевали на фронтах, добросовестно трудились в мирное время, воспитывали нас, своих детей и внуков.</w:t>
      </w:r>
    </w:p>
    <w:p w:rsidR="00DD18B2" w:rsidRPr="00DD18B2" w:rsidRDefault="00DD18B2" w:rsidP="00DD18B2">
      <w:pPr>
        <w:pStyle w:val="a3"/>
        <w:spacing w:before="0" w:beforeAutospacing="0" w:after="240" w:afterAutospacing="0"/>
        <w:rPr>
          <w:color w:val="000000"/>
        </w:rPr>
      </w:pPr>
      <w:r w:rsidRPr="00DD18B2">
        <w:rPr>
          <w:color w:val="000000"/>
        </w:rPr>
        <w:t>Время не стоит на месте. Всё быстрее ритм нашей жизни, всё больше с годами волнений, неотложных дел</w:t>
      </w:r>
      <w:proofErr w:type="gramStart"/>
      <w:r w:rsidRPr="00DD18B2">
        <w:rPr>
          <w:color w:val="000000"/>
        </w:rPr>
        <w:t>… Н</w:t>
      </w:r>
      <w:proofErr w:type="gramEnd"/>
      <w:r w:rsidRPr="00DD18B2">
        <w:rPr>
          <w:color w:val="000000"/>
        </w:rPr>
        <w:t xml:space="preserve">о забота о наших стариках, пожилых людях – то, о чём нельзя забывать ни на минуту. Поддержать, обустроить быт, оказать реальную помощь – вот одна из важнейших задач сегодняшнего дня. Но и это лишь небольшая частичка нашего неоплатного долга перед людьми старшего поколения. </w:t>
      </w:r>
      <w:proofErr w:type="gramStart"/>
      <w:r w:rsidRPr="00DD18B2">
        <w:rPr>
          <w:color w:val="000000"/>
        </w:rPr>
        <w:t>Большое</w:t>
      </w:r>
      <w:proofErr w:type="gramEnd"/>
      <w:r w:rsidRPr="00DD18B2">
        <w:rPr>
          <w:color w:val="000000"/>
        </w:rPr>
        <w:t xml:space="preserve"> складывается из мелочей. Уступить место в автобусе, помочь перейти через дорогу, выразить простое человеческое внимание – и разглаживаются морщинки у глаз, светлее становится взгляд, теплее на сердце пожилого человека. Они помогают нам и тогда, когда мы становимся взрослыми. В их добрых и сильных сердцах черпаем мы поддержку и понимание, терпение и любовь, энергию и вдохновение. Огромное спасибо им за это!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Для веселых весенних ветвей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Корни более чем родня…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Берегите старых людей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От обид, холодов, огня.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За спиной у них —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Гул атак,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Годы тяжких трудов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И битв…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Но у старости —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Ломок шаг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И неровен дыханья ритм.</w:t>
      </w:r>
    </w:p>
    <w:p w:rsidR="00DD18B2" w:rsidRPr="00DD18B2" w:rsidRDefault="00DD18B2" w:rsidP="00DD18B2">
      <w:pPr>
        <w:pStyle w:val="a3"/>
        <w:spacing w:before="0" w:beforeAutospacing="0" w:after="240" w:afterAutospacing="0"/>
        <w:rPr>
          <w:color w:val="000000"/>
        </w:rPr>
      </w:pPr>
      <w:r w:rsidRPr="00DD18B2">
        <w:rPr>
          <w:color w:val="000000"/>
        </w:rPr>
        <w:t>Но у старости —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Силы не те.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lastRenderedPageBreak/>
        <w:t>Дней непрожитых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Мал запас…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Берегите старых людей,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Без которых не было б вас!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Л. Татьяничева. 1963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 xml:space="preserve">1 октября отмечается Международный день пожилых людей. Решение об этом было принято Генеральной Ассамблеей ООН в 1990 году, в Российской Федерации этот день начали отмечать с 1992 г. И теперь ежегодно мы чествуем тех, кто все свои силы и знания посвятил своему народу, кто отдал здоровье и молодость молодому поколению. Об уважении ко всем членам общества, признании их заслуг и значимости их труда говорит тот факт, что в нашей стране , наряду со многими праздниками и памятными датами, введен, безусловно, волнующий и </w:t>
      </w:r>
      <w:proofErr w:type="spellStart"/>
      <w:proofErr w:type="gramStart"/>
      <w:r w:rsidRPr="00DD18B2">
        <w:rPr>
          <w:color w:val="000000"/>
        </w:rPr>
        <w:t>и</w:t>
      </w:r>
      <w:proofErr w:type="spellEnd"/>
      <w:proofErr w:type="gramEnd"/>
      <w:r w:rsidRPr="00DD18B2">
        <w:rPr>
          <w:color w:val="000000"/>
        </w:rPr>
        <w:t xml:space="preserve"> приятный для многих праздник – День пожилых людей. Эти люди всю жизнь отдали труду, воспитанию детей, которые продолжают начатое ими.</w:t>
      </w:r>
    </w:p>
    <w:p w:rsidR="00DD18B2" w:rsidRPr="00DD18B2" w:rsidRDefault="00DD18B2" w:rsidP="00DD18B2">
      <w:pPr>
        <w:pStyle w:val="a3"/>
        <w:spacing w:before="0" w:beforeAutospacing="0" w:after="240" w:afterAutospacing="0"/>
        <w:rPr>
          <w:color w:val="000000"/>
        </w:rPr>
      </w:pPr>
      <w:r w:rsidRPr="00DD18B2">
        <w:rPr>
          <w:color w:val="000000"/>
        </w:rPr>
        <w:t>Какое удивительное слово «БАБУШКА»! Каждый из нас знает, как бывает хорошо, когда в доме есть человек, который из школы встретит, накормит, выслушает, свяжет и шапку и шарф, залатает дырку на коленке… у бабушки много забот и хлопот.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Со мною бабушка моя,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И значит, главный в доме – я,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Шкафы мне можно открывать,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Цветы кефиром поливать,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Играть подушкою в футбол,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И полотенцем чистить пол.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Могу я есть руками торт,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Нарочно хлопать дверью!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А с мамой это не пройдет.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Я уже проверил.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 xml:space="preserve">Дед, дедушка, дедуля – как ни скажи это слово </w:t>
      </w:r>
      <w:proofErr w:type="gramStart"/>
      <w:r w:rsidRPr="00DD18B2">
        <w:rPr>
          <w:color w:val="000000"/>
        </w:rPr>
        <w:t>–в</w:t>
      </w:r>
      <w:proofErr w:type="gramEnd"/>
      <w:r w:rsidRPr="00DD18B2">
        <w:rPr>
          <w:color w:val="000000"/>
        </w:rPr>
        <w:t>се равно будет ласково и сердечно.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Если вдруг придется туго, друг спасет от разных бед.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Очень я похож на друга, потому что он мой ДЕД!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С дедом мы по воскресеньям держим путь на стадион,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Я люблю пломбир с вареньем, а мультфильмы любит он!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Дедушка очень у нас деловой: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Ходит по дому, забыл про покой.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Бабушке он помогает весь день,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Делать ему это вовсе не лень.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То постоянно очки он теряет,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То разобьет что-то он, то сломает,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Вечно спешит, а устанет от дел,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Сядет с газетой – уже захрапел.</w:t>
      </w:r>
    </w:p>
    <w:p w:rsidR="00DD18B2" w:rsidRPr="00DD18B2" w:rsidRDefault="00DD18B2" w:rsidP="00DD18B2">
      <w:pPr>
        <w:pStyle w:val="a3"/>
        <w:spacing w:before="0" w:beforeAutospacing="0" w:after="240" w:afterAutospacing="0"/>
        <w:rPr>
          <w:color w:val="000000"/>
        </w:rPr>
      </w:pPr>
      <w:r w:rsidRPr="00DD18B2">
        <w:rPr>
          <w:color w:val="000000"/>
        </w:rPr>
        <w:t>Обычно о том, как помочь пожилым людям, все задумываются накануне больших всероссийских праздников – Дня Победы или Нового года. Волонтеры, работники соцзащиты, дальние и иногда даже близкие родственники «совершают набег» к пожилому человеку, дарят подарки и снова убегают по неотложным делам.</w:t>
      </w:r>
    </w:p>
    <w:p w:rsidR="00DD18B2" w:rsidRPr="00DD18B2" w:rsidRDefault="00DD18B2" w:rsidP="00DD18B2">
      <w:pPr>
        <w:pStyle w:val="a3"/>
        <w:spacing w:before="0" w:beforeAutospacing="0" w:after="240" w:afterAutospacing="0"/>
        <w:rPr>
          <w:color w:val="000000"/>
        </w:rPr>
      </w:pPr>
      <w:r w:rsidRPr="00DD18B2">
        <w:rPr>
          <w:color w:val="000000"/>
        </w:rPr>
        <w:t>И мало кто задумывается, что гораздо дороже, чем материальные подарки, пожилым людям внимание и сочувствие. Причем даже тем, кто действительно испытывает финансовые трудности. Особенно это касается людей, которые ограничены тесным мирком дома престарелых или не могут самостоятельно выйти из квартиры и хотя бы спуститься к подъезду, чтобы пообщаться со сверстниками. Давайте поговорим о том, как помочь пожилым людям?</w:t>
      </w:r>
    </w:p>
    <w:p w:rsidR="00DD18B2" w:rsidRPr="00DD18B2" w:rsidRDefault="00DD18B2" w:rsidP="00DD18B2">
      <w:pPr>
        <w:pStyle w:val="a3"/>
        <w:spacing w:before="0" w:beforeAutospacing="0" w:after="240" w:afterAutospacing="0"/>
        <w:rPr>
          <w:color w:val="000000"/>
        </w:rPr>
      </w:pPr>
      <w:r w:rsidRPr="00DD18B2">
        <w:rPr>
          <w:color w:val="000000"/>
        </w:rPr>
        <w:lastRenderedPageBreak/>
        <w:t>Очень часто можно помочь пожилым людям в работе по хозяйству – в уборке, стирке, покупке продуктов и лекарств, просто в общении и заботе.</w:t>
      </w:r>
    </w:p>
    <w:p w:rsidR="00DD18B2" w:rsidRPr="00DD18B2" w:rsidRDefault="00DD18B2" w:rsidP="00DD18B2">
      <w:pPr>
        <w:pStyle w:val="a3"/>
        <w:spacing w:before="0" w:beforeAutospacing="0" w:after="240" w:afterAutospacing="0"/>
        <w:rPr>
          <w:color w:val="000000"/>
        </w:rPr>
      </w:pPr>
      <w:r w:rsidRPr="00DD18B2">
        <w:rPr>
          <w:color w:val="000000"/>
        </w:rPr>
        <w:t>О бабушках и дедушках можно рассказывать очень долго и много. Я обращаюсь ко всем мальчишкам и девчонкам: любите и цените их, будьте добрыми, чуткими к ним, не причиняйте боли своими словами и поступками. Они достойны уважения и признательности.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Вы видели, как плачут старики?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Беззвучно, без надрыва и истерик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Слеза сползёт в бороздочках щеки,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А в выцветших глазах желанье ВЕРИТЬ,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Что нам с тобой их интересна жизнь,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И где болит, и что приснилось ночью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И слышишь ты, как сердце их дрожит,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И как оно тепла простого хочет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Вы видели, как ждут они звонка,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Обычного звонка по телефону?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Как сухонькие пальчики дрожат,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Не замечая кнопочек знакомых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 xml:space="preserve">Какое счастье </w:t>
      </w:r>
      <w:proofErr w:type="gramStart"/>
      <w:r w:rsidRPr="00DD18B2">
        <w:rPr>
          <w:color w:val="000000"/>
        </w:rPr>
        <w:t>слышать</w:t>
      </w:r>
      <w:proofErr w:type="gramEnd"/>
      <w:r w:rsidRPr="00DD18B2">
        <w:rPr>
          <w:color w:val="000000"/>
        </w:rPr>
        <w:t xml:space="preserve"> наконец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Их тихий голос добрый и земной.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Какое счастье знать, что где-то есть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Твой самый-самый человек родной.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Пусть никогда не плачут старики.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Пусть голос их звучит по телефону.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 xml:space="preserve">Мы дети, пока </w:t>
      </w:r>
      <w:proofErr w:type="gramStart"/>
      <w:r w:rsidRPr="00DD18B2">
        <w:rPr>
          <w:color w:val="000000"/>
        </w:rPr>
        <w:t>есть</w:t>
      </w:r>
      <w:proofErr w:type="gramEnd"/>
      <w:r w:rsidRPr="00DD18B2">
        <w:rPr>
          <w:color w:val="000000"/>
        </w:rPr>
        <w:t xml:space="preserve"> кому звонить,</w:t>
      </w:r>
    </w:p>
    <w:p w:rsidR="00DD18B2" w:rsidRPr="00DD18B2" w:rsidRDefault="00DD18B2" w:rsidP="00DD18B2">
      <w:pPr>
        <w:pStyle w:val="a3"/>
        <w:spacing w:before="0" w:beforeAutospacing="0" w:after="0" w:afterAutospacing="0"/>
        <w:rPr>
          <w:color w:val="000000"/>
        </w:rPr>
      </w:pPr>
      <w:r w:rsidRPr="00DD18B2">
        <w:rPr>
          <w:color w:val="000000"/>
        </w:rPr>
        <w:t>Пока мы любим их, пока мы помним.</w:t>
      </w:r>
    </w:p>
    <w:p w:rsidR="00794BBE" w:rsidRDefault="00794BBE"/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p w:rsidR="00E9381E" w:rsidRPr="00E9381E" w:rsidRDefault="00E9381E" w:rsidP="00E938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час</w:t>
      </w:r>
    </w:p>
    <w:p w:rsidR="00E9381E" w:rsidRPr="00E9381E" w:rsidRDefault="00E9381E" w:rsidP="00E938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«Школа пешехода»</w:t>
      </w:r>
    </w:p>
    <w:p w:rsidR="00E9381E" w:rsidRPr="00E9381E" w:rsidRDefault="00E9381E" w:rsidP="00E938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1) познакомить учащихся с правилами безопасного движения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дороге, с сигналами светофора;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формировать у учащихся систему знаний по ПДД;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воспитывать культуру поведения на улице и дороге.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говорить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играть в игру «Это я»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</w:t>
      </w:r>
      <w:proofErr w:type="gramStart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думать</w:t>
      </w:r>
      <w:proofErr w:type="gramEnd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выполнять задание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играть в игру «Светофор»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Используемое оборудование: </w:t>
      </w: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улицы с пешеходами, изображение пешеходного перехода, изображение светофора, карточки с сигналами светофора.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Настрой на рабочий лад.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слуховых аппаратов.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словарем: пешеход, школа пешехода, светофор.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Основная часть занятия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Вводная беседа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мониторе изображение дороги и пешеходов)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 люди, и </w:t>
      </w:r>
      <w:proofErr w:type="gramStart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</w:t>
      </w:r>
      <w:proofErr w:type="gramEnd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дети, как только выйдут из дома на улицу, сразу становятся пешеходами (учащиеся сами пытаются понять, что речь идет о пешеходах).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-Легко ли быть пешеходом? (ответы учащихся)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хотите стать настоящим пешеходом? (ответы учащихся)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Машины </w:t>
      </w:r>
      <w:proofErr w:type="spellStart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ездять</w:t>
      </w:r>
      <w:proofErr w:type="spellEnd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строгим правилам. Для пешеходов тоже есть правила. Если их не знать, ни за что не стать хорошим пешеходом. Я вас приглашаю сегодня в школу пешехода. Вы хотите в ней учиться? (ответы)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Тогда добро пожаловать! (вывешивается на доску название “Школа пешехода”)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Игра “Это я”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встают. Учитель читает двустишия, если учащиеся с ними согласны, то начинают топать, если нет-садятся на корточки.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из вас идёт вперёд</w:t>
      </w:r>
      <w:proofErr w:type="gramStart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там, где переход?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летит вперёд так скоро,</w:t>
      </w: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не видит светофора?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в вагоне тесном</w:t>
      </w:r>
      <w:proofErr w:type="gramStart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ступает старшим место?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кто, что красный свет –</w:t>
      </w: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значит – хода нет?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кто, что свет зелёный</w:t>
      </w:r>
      <w:proofErr w:type="gramStart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значает – путь открыт?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Беседа о светофоре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разноцветных круга</w:t>
      </w:r>
      <w:proofErr w:type="gramStart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proofErr w:type="gramEnd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игают друг за другом.</w:t>
      </w: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Светятся, моргают –</w:t>
      </w: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Людям помогают.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чего нужен светофор? (ответы учащихся)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что означают его сигналы</w:t>
      </w:r>
      <w:proofErr w:type="gramStart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учащихся)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Игра «Светофор»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-Сейчас мы поиграем в игру.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буду показывать карточки с цветами светофора, а вы выполнять упражнения: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 красный цвет – делаем шаг назад,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на желтый </w:t>
      </w:r>
      <w:proofErr w:type="gramStart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риседаем,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 зелёный – маршируем на месте.</w:t>
      </w:r>
      <w:proofErr w:type="gramEnd"/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Подведение итогов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закончились уроки в школе пешехода.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нового вы сегодня узнали?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нужно переходит дорогу?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-Можно ли переходить дорогу на красный сигнал светофора? А на желтый?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если нет светофора, как мы будем переходить дорогу? (по пешеходному переходу)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(вывесить изображение пешеходного перехода).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-Когда вы будете переходить дорогу по пешеходному переходу, сначала нужно посмотреть налево, чтобы убедиться, что нет машин, а затем направо.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каникулы будьте аккуратны на дороге. Старайтесь переходить дорогу только по светофору или пешеходному переходу и </w:t>
      </w:r>
      <w:proofErr w:type="gramStart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работу каждого ученика. Похвалить.</w:t>
      </w:r>
    </w:p>
    <w:p w:rsidR="00E9381E" w:rsidRPr="00E9381E" w:rsidRDefault="00E9381E" w:rsidP="00E93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p w:rsidR="00E9381E" w:rsidRDefault="00E9381E"/>
    <w:sectPr w:rsidR="00E9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B"/>
    <w:rsid w:val="0037055C"/>
    <w:rsid w:val="006559FB"/>
    <w:rsid w:val="00794BBE"/>
    <w:rsid w:val="00DD18B2"/>
    <w:rsid w:val="00E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1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69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3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56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9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3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07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0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2020-10-18T13:23:00Z</cp:lastPrinted>
  <dcterms:created xsi:type="dcterms:W3CDTF">2020-10-18T13:03:00Z</dcterms:created>
  <dcterms:modified xsi:type="dcterms:W3CDTF">2020-10-18T13:29:00Z</dcterms:modified>
</cp:coreProperties>
</file>