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79" w:rsidRDefault="00C56A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государственное бюджетное образовательное учреждение Свердловской области</w:t>
      </w:r>
    </w:p>
    <w:p w:rsidR="00AD7579" w:rsidRDefault="00C56A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Верхнесалдинская</w:t>
      </w:r>
      <w:proofErr w:type="spellEnd"/>
      <w:r>
        <w:rPr>
          <w:rFonts w:ascii="Times New Roman" w:eastAsia="Times New Roman" w:hAnsi="Times New Roman" w:cs="Times New Roman"/>
        </w:rPr>
        <w:t xml:space="preserve"> школа, реализующая </w:t>
      </w:r>
      <w:proofErr w:type="gramStart"/>
      <w:r>
        <w:rPr>
          <w:rFonts w:ascii="Times New Roman" w:eastAsia="Times New Roman" w:hAnsi="Times New Roman" w:cs="Times New Roman"/>
        </w:rPr>
        <w:t>адаптированные</w:t>
      </w:r>
      <w:proofErr w:type="gramEnd"/>
      <w:r>
        <w:rPr>
          <w:rFonts w:ascii="Times New Roman" w:eastAsia="Times New Roman" w:hAnsi="Times New Roman" w:cs="Times New Roman"/>
        </w:rPr>
        <w:t xml:space="preserve"> основные</w:t>
      </w:r>
    </w:p>
    <w:p w:rsidR="00AD7579" w:rsidRDefault="00C56A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общеобразовательные программы »</w:t>
      </w:r>
    </w:p>
    <w:p w:rsidR="00AD7579" w:rsidRDefault="00AD757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D7579" w:rsidRDefault="00AD757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6"/>
        <w:gridCol w:w="4733"/>
      </w:tblGrid>
      <w:tr w:rsidR="00AD7579">
        <w:trPr>
          <w:trHeight w:val="1"/>
        </w:trPr>
        <w:tc>
          <w:tcPr>
            <w:tcW w:w="5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D7579" w:rsidRDefault="00C56AD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Рассмотрено и принято</w:t>
            </w:r>
          </w:p>
          <w:p w:rsidR="00AD7579" w:rsidRDefault="00C56AD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педагогическом совете </w:t>
            </w:r>
          </w:p>
          <w:p w:rsidR="00AD7579" w:rsidRDefault="00C56ADB" w:rsidP="00F23399">
            <w:r>
              <w:rPr>
                <w:rFonts w:ascii="Times New Roman" w:eastAsia="Times New Roman" w:hAnsi="Times New Roman" w:cs="Times New Roman"/>
                <w:b/>
                <w:sz w:val="24"/>
              </w:rPr>
              <w:t>«__</w:t>
            </w:r>
            <w:r w:rsidR="00F23399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__» августа  202</w:t>
            </w:r>
            <w:r w:rsidR="00F2339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года</w:t>
            </w:r>
          </w:p>
        </w:tc>
        <w:tc>
          <w:tcPr>
            <w:tcW w:w="5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D7579" w:rsidRDefault="00C56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Утверждаю</w:t>
            </w:r>
          </w:p>
          <w:p w:rsidR="00AD7579" w:rsidRDefault="00F23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 w:rsidR="00C56A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Директор </w:t>
            </w:r>
            <w:r w:rsidR="00C56A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школы</w:t>
            </w:r>
          </w:p>
          <w:p w:rsidR="00AD7579" w:rsidRDefault="00C40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</w:t>
            </w:r>
            <w:r w:rsidR="00C56A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______________К.С. Шутов</w:t>
            </w:r>
          </w:p>
          <w:p w:rsidR="00AD7579" w:rsidRPr="00F23399" w:rsidRDefault="007E625B" w:rsidP="007E6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</w:t>
            </w:r>
            <w:r w:rsidR="00C56A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Приказ </w:t>
            </w:r>
            <w:r w:rsidR="00C56ADB" w:rsidRPr="00C403AC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="00C56A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61-од от 23.08.2021</w:t>
            </w:r>
          </w:p>
        </w:tc>
      </w:tr>
    </w:tbl>
    <w:p w:rsidR="00AD7579" w:rsidRDefault="00AD757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D7579" w:rsidRDefault="00AD757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D7579" w:rsidRDefault="00C56ADB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D7579" w:rsidRDefault="00C56ADB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Индивидуальные учебные  планы</w:t>
      </w:r>
    </w:p>
    <w:p w:rsidR="00AD7579" w:rsidRDefault="00C56ADB">
      <w:pPr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с умственной отсталостью</w:t>
      </w:r>
    </w:p>
    <w:p w:rsidR="00AD7579" w:rsidRDefault="00C56ADB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(интеллектуальными нарушениями)</w:t>
      </w:r>
    </w:p>
    <w:p w:rsidR="00AD7579" w:rsidRDefault="00C56ADB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Индивидуальное обучение</w:t>
      </w:r>
    </w:p>
    <w:p w:rsidR="00AD7579" w:rsidRDefault="00C56ADB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202</w:t>
      </w:r>
      <w:r w:rsidR="00F23399">
        <w:rPr>
          <w:rFonts w:ascii="Times New Roman" w:eastAsia="Times New Roman" w:hAnsi="Times New Roman" w:cs="Times New Roman"/>
          <w:sz w:val="32"/>
        </w:rPr>
        <w:t>1</w:t>
      </w:r>
      <w:r>
        <w:rPr>
          <w:rFonts w:ascii="Times New Roman" w:eastAsia="Times New Roman" w:hAnsi="Times New Roman" w:cs="Times New Roman"/>
          <w:sz w:val="32"/>
        </w:rPr>
        <w:t xml:space="preserve"> – 202</w:t>
      </w:r>
      <w:r w:rsidR="00F23399">
        <w:rPr>
          <w:rFonts w:ascii="Times New Roman" w:eastAsia="Times New Roman" w:hAnsi="Times New Roman" w:cs="Times New Roman"/>
          <w:sz w:val="32"/>
        </w:rPr>
        <w:t>2</w:t>
      </w:r>
      <w:r>
        <w:rPr>
          <w:rFonts w:ascii="Times New Roman" w:eastAsia="Times New Roman" w:hAnsi="Times New Roman" w:cs="Times New Roman"/>
          <w:sz w:val="32"/>
        </w:rPr>
        <w:t xml:space="preserve"> учебный  год</w:t>
      </w:r>
    </w:p>
    <w:p w:rsidR="00AD7579" w:rsidRDefault="00AD7579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AD7579" w:rsidRDefault="00AD757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D7579" w:rsidRDefault="00AD757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D7579" w:rsidRDefault="00AD7579">
      <w:pPr>
        <w:rPr>
          <w:rFonts w:ascii="Times New Roman" w:eastAsia="Times New Roman" w:hAnsi="Times New Roman" w:cs="Times New Roman"/>
          <w:b/>
          <w:sz w:val="32"/>
        </w:rPr>
      </w:pPr>
    </w:p>
    <w:p w:rsidR="00AD7579" w:rsidRDefault="00AD7579">
      <w:pPr>
        <w:rPr>
          <w:rFonts w:ascii="Times New Roman" w:eastAsia="Times New Roman" w:hAnsi="Times New Roman" w:cs="Times New Roman"/>
          <w:b/>
          <w:sz w:val="32"/>
        </w:rPr>
      </w:pPr>
    </w:p>
    <w:p w:rsidR="00AD7579" w:rsidRDefault="00AD7579">
      <w:pPr>
        <w:rPr>
          <w:rFonts w:ascii="Times New Roman" w:eastAsia="Times New Roman" w:hAnsi="Times New Roman" w:cs="Times New Roman"/>
          <w:b/>
          <w:sz w:val="32"/>
        </w:rPr>
      </w:pPr>
    </w:p>
    <w:p w:rsidR="00AD7579" w:rsidRPr="00F23399" w:rsidRDefault="00AD7579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C403AC" w:rsidRPr="00F23399" w:rsidRDefault="00C403AC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AD7579" w:rsidRDefault="00C56ADB">
      <w:pPr>
        <w:spacing w:after="0"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AD7579" w:rsidRDefault="00C56ADB">
      <w:pPr>
        <w:spacing w:after="0"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индивидуальным учебным планам общего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 умственной отсталостью (интеллектуальными нарушениями) </w:t>
      </w:r>
    </w:p>
    <w:p w:rsidR="00AD7579" w:rsidRDefault="00C56ADB">
      <w:pPr>
        <w:spacing w:after="0" w:line="360" w:lineRule="auto"/>
        <w:ind w:firstLine="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Индивидуальный учебный план образования обучающихся с умственной отсталостью (интеллектуальные нарушения) (далее ИУП) обеспечивает введение в действие и реализацию требований Федерального государственного образовательного стандарта образования обучающихся с умственной отсталостью (интеллектуальными нарушениями), определяет индивидуальный объём нагрузки обучающихся, состав и структуру обязательных предметных областей по классам (годам обучения). </w:t>
      </w:r>
    </w:p>
    <w:p w:rsidR="00AD7579" w:rsidRDefault="00C56ADB">
      <w:pPr>
        <w:spacing w:after="0" w:line="360" w:lineRule="auto"/>
        <w:ind w:firstLine="711"/>
        <w:jc w:val="both"/>
        <w:rPr>
          <w:rFonts w:ascii="Times New Roman" w:eastAsia="Times New Roman" w:hAnsi="Times New Roman" w:cs="Times New Roman"/>
          <w:color w:val="2C2C2C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Учебный план ГБОУ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Верхнесалдинская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школа» разработан в соответствии: </w:t>
      </w:r>
      <w:r w:rsidR="00125C8C">
        <w:rPr>
          <w:rFonts w:ascii="Times New Roman" w:eastAsia="Times New Roman" w:hAnsi="Times New Roman" w:cs="Times New Roman"/>
          <w:sz w:val="28"/>
        </w:rPr>
        <w:t xml:space="preserve">с </w:t>
      </w:r>
      <w:r w:rsidR="00125C8C" w:rsidRPr="00125C8C">
        <w:rPr>
          <w:rFonts w:ascii="Times New Roman" w:eastAsia="Times New Roman" w:hAnsi="Times New Roman" w:cs="Times New Roman"/>
          <w:sz w:val="28"/>
        </w:rPr>
        <w:t>приказ</w:t>
      </w:r>
      <w:r w:rsidR="00125C8C">
        <w:rPr>
          <w:rFonts w:ascii="Times New Roman" w:eastAsia="Times New Roman" w:hAnsi="Times New Roman" w:cs="Times New Roman"/>
          <w:sz w:val="28"/>
        </w:rPr>
        <w:t>ом</w:t>
      </w:r>
      <w:r w:rsidR="00125C8C" w:rsidRPr="00125C8C">
        <w:rPr>
          <w:rFonts w:ascii="Times New Roman" w:eastAsia="Times New Roman" w:hAnsi="Times New Roman" w:cs="Times New Roman"/>
          <w:sz w:val="28"/>
        </w:rPr>
        <w:t xml:space="preserve"> Министерства образования и науки Российской Федерации от 19.12.2014 № 1599 «Об утверждении и внедрении в действие федерального  государственного образовательного стандарта обучающихся с умственной отсталостью (интеллектуальными нарушениями)».</w:t>
      </w:r>
      <w:r w:rsidR="00766B45">
        <w:rPr>
          <w:rFonts w:ascii="Times New Roman" w:eastAsia="Times New Roman" w:hAnsi="Times New Roman" w:cs="Times New Roman"/>
          <w:sz w:val="28"/>
        </w:rPr>
        <w:t>;</w:t>
      </w:r>
      <w:r w:rsidR="0055558A">
        <w:rPr>
          <w:rFonts w:ascii="Times New Roman" w:eastAsia="Times New Roman" w:hAnsi="Times New Roman" w:cs="Times New Roman"/>
          <w:sz w:val="28"/>
        </w:rPr>
        <w:t xml:space="preserve"> приказом Министерства </w:t>
      </w:r>
      <w:r w:rsidR="00C1392A">
        <w:rPr>
          <w:rFonts w:ascii="Times New Roman" w:eastAsia="Times New Roman" w:hAnsi="Times New Roman" w:cs="Times New Roman"/>
          <w:sz w:val="28"/>
        </w:rPr>
        <w:t>Просвещения  РФ</w:t>
      </w:r>
      <w:r w:rsidR="00CD0149">
        <w:rPr>
          <w:rFonts w:ascii="Times New Roman" w:eastAsia="Times New Roman" w:hAnsi="Times New Roman" w:cs="Times New Roman"/>
          <w:sz w:val="28"/>
        </w:rPr>
        <w:t xml:space="preserve"> от 22.03.2021 № 115 «Об утверждении Порядка организации и осуществления образовательной деятельности по основным </w:t>
      </w:r>
      <w:r w:rsidR="00942365">
        <w:rPr>
          <w:rFonts w:ascii="Times New Roman" w:eastAsia="Times New Roman" w:hAnsi="Times New Roman" w:cs="Times New Roman"/>
          <w:sz w:val="28"/>
        </w:rPr>
        <w:t>общеобразовательным программам</w:t>
      </w:r>
      <w:r w:rsidR="0055558A">
        <w:rPr>
          <w:rFonts w:ascii="Times New Roman" w:eastAsia="Times New Roman" w:hAnsi="Times New Roman" w:cs="Times New Roman"/>
          <w:sz w:val="28"/>
        </w:rPr>
        <w:t xml:space="preserve"> </w:t>
      </w:r>
      <w:r w:rsidR="00942365">
        <w:rPr>
          <w:rFonts w:ascii="Times New Roman" w:eastAsia="Times New Roman" w:hAnsi="Times New Roman" w:cs="Times New Roman"/>
          <w:sz w:val="28"/>
        </w:rPr>
        <w:t>– образовательным программам начального общего, основного</w:t>
      </w:r>
      <w:proofErr w:type="gramEnd"/>
      <w:r w:rsidR="00942365">
        <w:rPr>
          <w:rFonts w:ascii="Times New Roman" w:eastAsia="Times New Roman" w:hAnsi="Times New Roman" w:cs="Times New Roman"/>
          <w:sz w:val="28"/>
        </w:rPr>
        <w:t xml:space="preserve"> общего и среднего общего образования»</w:t>
      </w:r>
      <w:r w:rsidR="006F3375">
        <w:rPr>
          <w:rFonts w:ascii="Times New Roman" w:eastAsia="Times New Roman" w:hAnsi="Times New Roman" w:cs="Times New Roman"/>
          <w:sz w:val="28"/>
        </w:rPr>
        <w:t>;</w:t>
      </w:r>
      <w:r w:rsidR="00766B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постановлением Главного государственного санитарного врача Российской Федерации от </w:t>
      </w:r>
      <w:r w:rsidR="00724FDD">
        <w:rPr>
          <w:rFonts w:ascii="Times New Roman" w:eastAsia="Times New Roman" w:hAnsi="Times New Roman" w:cs="Times New Roman"/>
          <w:sz w:val="28"/>
        </w:rPr>
        <w:t xml:space="preserve">28. 09. </w:t>
      </w:r>
      <w:r>
        <w:rPr>
          <w:rFonts w:ascii="Times New Roman" w:eastAsia="Times New Roman" w:hAnsi="Times New Roman" w:cs="Times New Roman"/>
          <w:sz w:val="28"/>
        </w:rPr>
        <w:t>20</w:t>
      </w:r>
      <w:r w:rsidR="00724FDD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724FDD">
        <w:rPr>
          <w:rFonts w:ascii="Times New Roman" w:eastAsia="Times New Roman" w:hAnsi="Times New Roman" w:cs="Times New Roman"/>
          <w:sz w:val="28"/>
        </w:rPr>
        <w:t xml:space="preserve">8 «Об утверждении </w:t>
      </w:r>
      <w:proofErr w:type="spellStart"/>
      <w:r w:rsidR="00724FDD"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 w:rsidR="00724FDD">
        <w:rPr>
          <w:rFonts w:ascii="Times New Roman" w:eastAsia="Times New Roman" w:hAnsi="Times New Roman" w:cs="Times New Roman"/>
          <w:sz w:val="28"/>
        </w:rPr>
        <w:t xml:space="preserve"> 2.4.3648</w:t>
      </w:r>
      <w:r>
        <w:rPr>
          <w:rFonts w:ascii="Times New Roman" w:eastAsia="Times New Roman" w:hAnsi="Times New Roman" w:cs="Times New Roman"/>
          <w:sz w:val="28"/>
        </w:rPr>
        <w:t>-</w:t>
      </w:r>
      <w:r w:rsidR="00724FDD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«Санитарно-эпидемиологические требования к </w:t>
      </w:r>
      <w:r w:rsidR="00724FDD">
        <w:rPr>
          <w:rFonts w:ascii="Times New Roman" w:eastAsia="Times New Roman" w:hAnsi="Times New Roman" w:cs="Times New Roman"/>
          <w:color w:val="000000"/>
          <w:sz w:val="28"/>
        </w:rPr>
        <w:t>организациям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воспитания </w:t>
      </w:r>
      <w:r w:rsidR="00724FDD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724FDD" w:rsidRPr="00724FDD">
        <w:rPr>
          <w:rFonts w:ascii="Times New Roman" w:eastAsia="Times New Roman" w:hAnsi="Times New Roman" w:cs="Times New Roman"/>
          <w:color w:val="000000"/>
          <w:sz w:val="28"/>
        </w:rPr>
        <w:t>обучения</w:t>
      </w:r>
      <w:r w:rsidR="00724FDD">
        <w:rPr>
          <w:rFonts w:ascii="Times New Roman" w:eastAsia="Times New Roman" w:hAnsi="Times New Roman" w:cs="Times New Roman"/>
          <w:color w:val="000000"/>
          <w:sz w:val="28"/>
        </w:rPr>
        <w:t>, отдыха и оздоровления детей и молодежи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".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инфекции (COVID – 19)»</w:t>
      </w:r>
    </w:p>
    <w:p w:rsidR="00AD757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Образование на дому</w:t>
      </w:r>
      <w:r>
        <w:rPr>
          <w:rFonts w:ascii="Times New Roman" w:eastAsia="Times New Roman" w:hAnsi="Times New Roman" w:cs="Times New Roman"/>
          <w:sz w:val="28"/>
        </w:rPr>
        <w:t xml:space="preserve"> является формой получения образования и организуется по следующим программам: адаптированные основные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общеобразовательные  программы для обучающихся с умственной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отсталастью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(интеллектуальными нарушениями), вариант 1; адаптированные основные общеобразовательные программы обучающихся с умственной отсталостью, вариант 2. . </w:t>
      </w:r>
      <w:proofErr w:type="gramEnd"/>
    </w:p>
    <w:p w:rsidR="00AD757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Образование детей на дому осуществляется в отношении детей, которые по состоянию здоровья временно или постоянно не могут посещать образовательное учреждение. Основанием для организации образования на дому является заявление родителей (законных представителей) и заключение клинико-экспертной комиссии лечебно-профилактического учреждения (больницы, поликлиники).</w:t>
      </w:r>
    </w:p>
    <w:p w:rsidR="00AD757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 целью реализации Федерального закона от 29.12.2012г.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273 «Об образовании в Российской Федерации» в части обеспечения права каждого человека на образование и недопустимости дискриминации в сфере образования необходимо при определении учебной  нагрузки детям, находящимся на индивидуальном обучении,  на дому, в том числе детям – инвалидам, обучающимся дистанционно, руководствоваться Федеральными государственными образовательными стандартами, </w:t>
      </w:r>
      <w:r w:rsidR="00724FDD" w:rsidRPr="00724FDD">
        <w:rPr>
          <w:rFonts w:ascii="Times New Roman" w:eastAsia="Times New Roman" w:hAnsi="Times New Roman" w:cs="Times New Roman"/>
          <w:sz w:val="28"/>
        </w:rPr>
        <w:t>постановлением Главного государственного санитарного врача Российской Федерации от</w:t>
      </w:r>
      <w:proofErr w:type="gramEnd"/>
      <w:r w:rsidR="00724FDD" w:rsidRPr="00724FDD">
        <w:rPr>
          <w:rFonts w:ascii="Times New Roman" w:eastAsia="Times New Roman" w:hAnsi="Times New Roman" w:cs="Times New Roman"/>
          <w:sz w:val="28"/>
        </w:rPr>
        <w:t xml:space="preserve"> 28. 09. 2020 г. № 28 «Об утверждении </w:t>
      </w:r>
      <w:proofErr w:type="spellStart"/>
      <w:r w:rsidR="00724FDD" w:rsidRPr="00724FDD"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 w:rsidR="00724FDD" w:rsidRPr="00724FDD">
        <w:rPr>
          <w:rFonts w:ascii="Times New Roman" w:eastAsia="Times New Roman" w:hAnsi="Times New Roman" w:cs="Times New Roman"/>
          <w:sz w:val="28"/>
        </w:rPr>
        <w:t xml:space="preserve"> 2.4.3648-20 «Санитарно-эпидемиологические требования к организациям  воспитания и обучения, отдыха и оздоровления детей и молодежи"</w:t>
      </w:r>
      <w:proofErr w:type="gramStart"/>
      <w:r w:rsidR="00724FDD" w:rsidRPr="00724FD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"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15AF2" w:rsidRPr="00BE356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Нормативно-правовой основой организации индивидуального обучения на дому является</w:t>
      </w:r>
      <w:r w:rsidR="00766B45">
        <w:rPr>
          <w:rFonts w:ascii="Times New Roman" w:eastAsia="Times New Roman" w:hAnsi="Times New Roman" w:cs="Times New Roman"/>
          <w:sz w:val="28"/>
        </w:rPr>
        <w:t>:</w:t>
      </w:r>
      <w:r w:rsidR="00125C8C">
        <w:rPr>
          <w:rFonts w:ascii="Times New Roman" w:eastAsia="Times New Roman" w:hAnsi="Times New Roman" w:cs="Times New Roman"/>
          <w:sz w:val="28"/>
        </w:rPr>
        <w:t xml:space="preserve"> письмо Министерства просвещения РФ</w:t>
      </w:r>
      <w:r w:rsidR="00766B45">
        <w:rPr>
          <w:rFonts w:ascii="Times New Roman" w:eastAsia="Times New Roman" w:hAnsi="Times New Roman" w:cs="Times New Roman"/>
          <w:sz w:val="28"/>
        </w:rPr>
        <w:t xml:space="preserve"> </w:t>
      </w:r>
      <w:r w:rsidR="00125C8C" w:rsidRPr="00125C8C">
        <w:rPr>
          <w:rFonts w:ascii="Times New Roman" w:eastAsia="Times New Roman" w:hAnsi="Times New Roman" w:cs="Times New Roman"/>
          <w:bCs/>
          <w:sz w:val="28"/>
        </w:rPr>
        <w:t>от 13 июня 2019 года N ТС-1391/07</w:t>
      </w:r>
      <w:r w:rsidR="00125C8C">
        <w:rPr>
          <w:rFonts w:ascii="Times New Roman" w:eastAsia="Times New Roman" w:hAnsi="Times New Roman" w:cs="Times New Roman"/>
          <w:bCs/>
          <w:sz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Постановление Правительства Свердловской области от 23.04 2015 года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270 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</w:t>
      </w:r>
      <w:r w:rsidR="00BE3569">
        <w:rPr>
          <w:rFonts w:ascii="Times New Roman" w:eastAsia="Times New Roman" w:hAnsi="Times New Roman" w:cs="Times New Roman"/>
          <w:sz w:val="28"/>
        </w:rPr>
        <w:t>;</w:t>
      </w:r>
      <w:proofErr w:type="gramEnd"/>
      <w:r w:rsidR="00BE3569">
        <w:rPr>
          <w:rFonts w:ascii="Times New Roman" w:eastAsia="Times New Roman" w:hAnsi="Times New Roman" w:cs="Times New Roman"/>
          <w:sz w:val="28"/>
        </w:rPr>
        <w:t xml:space="preserve"> </w:t>
      </w:r>
      <w:r w:rsidR="00E15AF2">
        <w:rPr>
          <w:rFonts w:ascii="Times New Roman" w:eastAsia="Times New Roman" w:hAnsi="Times New Roman" w:cs="Times New Roman"/>
          <w:sz w:val="28"/>
        </w:rPr>
        <w:t xml:space="preserve">Письмо </w:t>
      </w:r>
      <w:proofErr w:type="spellStart"/>
      <w:r w:rsidR="00E15AF2">
        <w:rPr>
          <w:rFonts w:ascii="Times New Roman" w:eastAsia="Times New Roman" w:hAnsi="Times New Roman" w:cs="Times New Roman"/>
          <w:sz w:val="28"/>
        </w:rPr>
        <w:t>Рособрнадзора</w:t>
      </w:r>
      <w:proofErr w:type="spellEnd"/>
      <w:r w:rsidR="00E15AF2">
        <w:rPr>
          <w:rFonts w:ascii="Times New Roman" w:eastAsia="Times New Roman" w:hAnsi="Times New Roman" w:cs="Times New Roman"/>
          <w:sz w:val="28"/>
        </w:rPr>
        <w:t xml:space="preserve"> от 07.08.2018</w:t>
      </w:r>
      <w:r w:rsidR="00BE3569">
        <w:rPr>
          <w:rFonts w:ascii="Times New Roman" w:eastAsia="Times New Roman" w:hAnsi="Times New Roman" w:cs="Times New Roman"/>
          <w:sz w:val="28"/>
        </w:rPr>
        <w:t xml:space="preserve"> № 05-283 «Об обучении лиц, находящихся на домашнем обучении»</w:t>
      </w:r>
      <w:r w:rsidR="0055558A">
        <w:rPr>
          <w:rFonts w:ascii="Times New Roman" w:eastAsia="Times New Roman" w:hAnsi="Times New Roman" w:cs="Times New Roman"/>
          <w:sz w:val="28"/>
        </w:rPr>
        <w:t xml:space="preserve">; Письмо </w:t>
      </w:r>
      <w:proofErr w:type="spellStart"/>
      <w:r w:rsidR="0055558A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="0055558A">
        <w:rPr>
          <w:rFonts w:ascii="Times New Roman" w:eastAsia="Times New Roman" w:hAnsi="Times New Roman" w:cs="Times New Roman"/>
          <w:sz w:val="28"/>
        </w:rPr>
        <w:t xml:space="preserve"> России от 15.03.2018 №ТС 728/0</w:t>
      </w:r>
      <w:r w:rsidR="006F3375">
        <w:rPr>
          <w:rFonts w:ascii="Times New Roman" w:eastAsia="Times New Roman" w:hAnsi="Times New Roman" w:cs="Times New Roman"/>
          <w:sz w:val="28"/>
        </w:rPr>
        <w:t>7 «Об организации работы по СИПР</w:t>
      </w:r>
      <w:r w:rsidR="0055558A">
        <w:rPr>
          <w:rFonts w:ascii="Times New Roman" w:eastAsia="Times New Roman" w:hAnsi="Times New Roman" w:cs="Times New Roman"/>
          <w:sz w:val="28"/>
        </w:rPr>
        <w:t>»</w:t>
      </w:r>
    </w:p>
    <w:p w:rsidR="00AD7579" w:rsidRDefault="00C56A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Индивидуальные учебные планы (ИУП)</w:t>
      </w:r>
    </w:p>
    <w:p w:rsidR="00AD757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Основное направление работы с ребенком в начале обучения - это уточнение диагноза ребенка в процессе образовательной и лечебной деятельности,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определение адекватности форм организации его обучения и воспитания.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Первичное обследование поступивших обучающихся подтверждает необходимость уточнения образовательной нагрузки, представленной в учебных планах по следующим причинам:</w:t>
      </w:r>
      <w:proofErr w:type="gramEnd"/>
    </w:p>
    <w:p w:rsidR="00AD7579" w:rsidRDefault="00C56ADB">
      <w:pPr>
        <w:numPr>
          <w:ilvl w:val="0"/>
          <w:numId w:val="1"/>
        </w:numPr>
        <w:ind w:left="14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быстрая </w:t>
      </w:r>
      <w:r>
        <w:rPr>
          <w:rFonts w:ascii="Times New Roman" w:eastAsia="Times New Roman" w:hAnsi="Times New Roman" w:cs="Times New Roman"/>
          <w:sz w:val="28"/>
        </w:rPr>
        <w:tab/>
        <w:t xml:space="preserve">утомляемость, наличие соматических </w:t>
      </w:r>
      <w:r>
        <w:rPr>
          <w:rFonts w:ascii="Times New Roman" w:eastAsia="Times New Roman" w:hAnsi="Times New Roman" w:cs="Times New Roman"/>
          <w:sz w:val="28"/>
        </w:rPr>
        <w:tab/>
        <w:t xml:space="preserve">заболеваний, сопутствующих </w:t>
      </w:r>
      <w:r>
        <w:rPr>
          <w:rFonts w:ascii="Times New Roman" w:eastAsia="Times New Roman" w:hAnsi="Times New Roman" w:cs="Times New Roman"/>
          <w:sz w:val="28"/>
        </w:rPr>
        <w:tab/>
        <w:t xml:space="preserve">дефектов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не позволяет </w:t>
      </w:r>
      <w:r>
        <w:rPr>
          <w:rFonts w:ascii="Times New Roman" w:eastAsia="Times New Roman" w:hAnsi="Times New Roman" w:cs="Times New Roman"/>
          <w:sz w:val="28"/>
        </w:rPr>
        <w:tab/>
        <w:t xml:space="preserve">им находиться на занятиях в соответствии </w:t>
      </w:r>
      <w:r>
        <w:rPr>
          <w:rFonts w:ascii="Times New Roman" w:eastAsia="Times New Roman" w:hAnsi="Times New Roman" w:cs="Times New Roman"/>
          <w:sz w:val="28"/>
        </w:rPr>
        <w:tab/>
        <w:t xml:space="preserve">с максимальной нагрузкой, предусмотренной примерным учебным </w:t>
      </w:r>
      <w:r>
        <w:rPr>
          <w:rFonts w:ascii="Times New Roman" w:eastAsia="Times New Roman" w:hAnsi="Times New Roman" w:cs="Times New Roman"/>
          <w:sz w:val="28"/>
        </w:rPr>
        <w:tab/>
        <w:t>планом;</w:t>
      </w:r>
      <w:r>
        <w:rPr>
          <w:rFonts w:ascii="Times New Roman" w:eastAsia="Times New Roman" w:hAnsi="Times New Roman" w:cs="Times New Roman"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AD7579" w:rsidRDefault="00C56ADB">
      <w:pPr>
        <w:numPr>
          <w:ilvl w:val="0"/>
          <w:numId w:val="1"/>
        </w:numPr>
        <w:ind w:left="14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уровень </w:t>
      </w:r>
      <w:r>
        <w:rPr>
          <w:rFonts w:ascii="Times New Roman" w:eastAsia="Times New Roman" w:hAnsi="Times New Roman" w:cs="Times New Roman"/>
          <w:sz w:val="28"/>
        </w:rPr>
        <w:tab/>
        <w:t xml:space="preserve">интеллектуального, психического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развития всех обучающихся  </w:t>
      </w:r>
      <w:r>
        <w:rPr>
          <w:rFonts w:ascii="Times New Roman" w:eastAsia="Times New Roman" w:hAnsi="Times New Roman" w:cs="Times New Roman"/>
          <w:sz w:val="28"/>
        </w:rPr>
        <w:tab/>
        <w:t xml:space="preserve">находится на начальной стадии, и уровень актуального развития ограничен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AD7579" w:rsidRDefault="00C56ADB">
      <w:pPr>
        <w:numPr>
          <w:ilvl w:val="0"/>
          <w:numId w:val="1"/>
        </w:numPr>
        <w:ind w:left="14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сенсорных представлений, </w:t>
      </w:r>
      <w:r>
        <w:rPr>
          <w:rFonts w:ascii="Times New Roman" w:eastAsia="Times New Roman" w:hAnsi="Times New Roman" w:cs="Times New Roman"/>
          <w:sz w:val="28"/>
        </w:rPr>
        <w:tab/>
        <w:t xml:space="preserve">предметно – практической деятельности, </w:t>
      </w:r>
      <w:r>
        <w:rPr>
          <w:rFonts w:ascii="Times New Roman" w:eastAsia="Times New Roman" w:hAnsi="Times New Roman" w:cs="Times New Roman"/>
          <w:sz w:val="28"/>
        </w:rPr>
        <w:tab/>
        <w:t xml:space="preserve">навыков самообслуживания и формирование абстрактных понятий </w:t>
      </w:r>
      <w:r>
        <w:rPr>
          <w:rFonts w:ascii="Times New Roman" w:eastAsia="Times New Roman" w:hAnsi="Times New Roman" w:cs="Times New Roman"/>
          <w:sz w:val="28"/>
        </w:rPr>
        <w:tab/>
        <w:t>недоступно.</w:t>
      </w:r>
    </w:p>
    <w:p w:rsidR="00AD7579" w:rsidRDefault="00AD757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D757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характерной особенностью является выраженное недоразвитие мыслительной деятельности, препятствующее освоению учебных знаний. Наряду с нарушением базовых психических функций, памяти и мышления отмечается своеобразное нарушение всех структурных компонентов речи: фонетик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фонематического, лексического и грамматического; затруднено или невозможно формирование устной и письменной речи, что требует для большей части учащихся использование разнообразных средств невербальной коммуникации.</w:t>
      </w:r>
    </w:p>
    <w:p w:rsidR="00AD757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Внимание отличается низким уровнем продуктивности из-за быстрой истощаемости, неустойчивости,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</w:t>
      </w:r>
    </w:p>
    <w:p w:rsidR="00AD757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рассогласованность, неловкость движений. У других – повышенная возбудимость сочетается с хаотичной нецеленаправленной деятельностью.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Наиболее типичными для данной </w:t>
      </w:r>
      <w:r>
        <w:rPr>
          <w:rFonts w:ascii="Times New Roman" w:eastAsia="Times New Roman" w:hAnsi="Times New Roman" w:cs="Times New Roman"/>
          <w:sz w:val="28"/>
        </w:rPr>
        <w:lastRenderedPageBreak/>
        <w:t>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Некоторые обучающиеся полностью зависят от помощи окружающих при одевании, раздевании, при приеме пищи, совершении гигиенических процедур и др., они постоянно нуждаются в уходе и присмотре.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</w:t>
      </w:r>
    </w:p>
    <w:p w:rsidR="00AD757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и др. непродуктивными оказываются подходы, требующие формирования абстрактно-логического мышления и речемыслительных процессов. В этой связи возникают непреодолимые препятствия в усвоении «академического» компонента АООП.</w:t>
      </w:r>
    </w:p>
    <w:p w:rsidR="00AD757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Специфика эмоциональной сферы определяется не только ее недоразвитием, но и специфическими проявлениями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гиперсензитивности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 -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потребностных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оснований и, как правило, носит кратковременный, неустойчивый характер.</w:t>
      </w:r>
    </w:p>
    <w:p w:rsidR="00AD7579" w:rsidRDefault="00C56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организации образования на основе СИПР, Постановлением Правительства Свердловской области 270-ПП, индивидуальная недельная нагрузка обучающегося может варьироваться. Так, с учетом примерного учебного плана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В ИУП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объем учебной нагрузки распределиться на предметные области. Некоторые дети, испытывающие трудности адаптации к условиям обучения в группе, могут </w:t>
      </w:r>
      <w:r>
        <w:rPr>
          <w:rFonts w:ascii="Times New Roman" w:eastAsia="Times New Roman" w:hAnsi="Times New Roman" w:cs="Times New Roman"/>
          <w:sz w:val="28"/>
        </w:rPr>
        <w:lastRenderedPageBreak/>
        <w:t>находиться в организации ограниченное время, объем их нагрузки также лимитируется ИУП и отражается в расписании занятий.</w:t>
      </w:r>
    </w:p>
    <w:p w:rsidR="00AD7579" w:rsidRDefault="00C56ADB" w:rsidP="00C56A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 Приказу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1599 от 09.02.2015, приложение П.2.6., соотношение объема обязательной части и части, формируемой участниками образовательных отношений, может определяться индивидуальными образовательными возможностями обучающихся. Это дает основание для разработки учебных планов, соответствующих психическим и физическим возможностям обучающихся.</w:t>
      </w:r>
    </w:p>
    <w:p w:rsidR="00A6360F" w:rsidRPr="00942766" w:rsidRDefault="00A6360F" w:rsidP="00942766">
      <w:pPr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</w:rPr>
      </w:pPr>
      <w:r w:rsidRPr="00942766">
        <w:rPr>
          <w:rFonts w:ascii="Times New Roman" w:eastAsia="Times New Roman" w:hAnsi="Times New Roman" w:cs="Times New Roman"/>
          <w:sz w:val="28"/>
        </w:rPr>
        <w:t>Индивидуальный учебный план Анастасия Г. 1 доп. класс</w:t>
      </w:r>
    </w:p>
    <w:p w:rsidR="00942766" w:rsidRPr="00942766" w:rsidRDefault="00942766" w:rsidP="00942766">
      <w:pPr>
        <w:jc w:val="center"/>
        <w:rPr>
          <w:rFonts w:ascii="Times New Roman" w:eastAsia="Times New Roman" w:hAnsi="Times New Roman" w:cs="Times New Roman"/>
          <w:sz w:val="28"/>
        </w:rPr>
      </w:pPr>
      <w:r w:rsidRPr="00942766">
        <w:rPr>
          <w:rFonts w:ascii="Times New Roman" w:eastAsia="Times New Roman" w:hAnsi="Times New Roman" w:cs="Times New Roman"/>
          <w:sz w:val="28"/>
        </w:rPr>
        <w:t xml:space="preserve">на 2021- 2022 уч. г. учитель – </w:t>
      </w:r>
      <w:proofErr w:type="gramStart"/>
      <w:r w:rsidRPr="00942766">
        <w:rPr>
          <w:rFonts w:ascii="Times New Roman" w:eastAsia="Times New Roman" w:hAnsi="Times New Roman" w:cs="Times New Roman"/>
          <w:sz w:val="28"/>
        </w:rPr>
        <w:t>Колодезная</w:t>
      </w:r>
      <w:proofErr w:type="gramEnd"/>
      <w:r w:rsidRPr="00942766">
        <w:rPr>
          <w:rFonts w:ascii="Times New Roman" w:eastAsia="Times New Roman" w:hAnsi="Times New Roman" w:cs="Times New Roman"/>
          <w:sz w:val="28"/>
        </w:rPr>
        <w:t xml:space="preserve"> О.И.,  </w:t>
      </w:r>
      <w:proofErr w:type="spellStart"/>
      <w:r w:rsidRPr="00942766">
        <w:rPr>
          <w:rFonts w:ascii="Times New Roman" w:eastAsia="Times New Roman" w:hAnsi="Times New Roman" w:cs="Times New Roman"/>
          <w:sz w:val="28"/>
        </w:rPr>
        <w:t>Береснева</w:t>
      </w:r>
      <w:proofErr w:type="spellEnd"/>
      <w:r w:rsidRPr="00942766">
        <w:rPr>
          <w:rFonts w:ascii="Times New Roman" w:eastAsia="Times New Roman" w:hAnsi="Times New Roman" w:cs="Times New Roman"/>
          <w:sz w:val="28"/>
        </w:rPr>
        <w:t xml:space="preserve"> С.Г.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942766" w:rsidRP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2766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2766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2766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942766" w:rsidRP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276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2766"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61749" w:rsidRP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RP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2766">
              <w:rPr>
                <w:rFonts w:ascii="Times New Roman" w:eastAsia="Times New Roman" w:hAnsi="Times New Roman" w:cs="Times New Roman"/>
                <w:sz w:val="28"/>
              </w:rPr>
              <w:t>ЛФК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276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A61749" w:rsidRP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Окружающий природный мир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A61749" w:rsidRP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Человек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942766" w:rsidRP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2766"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RP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 и движение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61749" w:rsidRP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социальный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749" w:rsidRDefault="00A61749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RP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2766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942766" w:rsidRDefault="00942766" w:rsidP="00942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4276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942766" w:rsidRPr="00942766" w:rsidRDefault="00942766" w:rsidP="0094276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42766" w:rsidRPr="00100389" w:rsidRDefault="00942766" w:rsidP="00942766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>Индивидуальный учебный план К. Алина</w:t>
      </w:r>
    </w:p>
    <w:p w:rsidR="00942766" w:rsidRPr="006935AB" w:rsidRDefault="00942766" w:rsidP="002271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35AB">
        <w:rPr>
          <w:rFonts w:ascii="Times New Roman" w:eastAsia="Times New Roman" w:hAnsi="Times New Roman" w:cs="Times New Roman"/>
          <w:sz w:val="28"/>
        </w:rPr>
        <w:t>на 202</w:t>
      </w:r>
      <w:r>
        <w:rPr>
          <w:rFonts w:ascii="Times New Roman" w:eastAsia="Times New Roman" w:hAnsi="Times New Roman" w:cs="Times New Roman"/>
          <w:sz w:val="28"/>
        </w:rPr>
        <w:t>1</w:t>
      </w:r>
      <w:r w:rsidRPr="006935AB">
        <w:rPr>
          <w:rFonts w:ascii="Times New Roman" w:eastAsia="Times New Roman" w:hAnsi="Times New Roman" w:cs="Times New Roman"/>
          <w:sz w:val="28"/>
        </w:rPr>
        <w:t>- 202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6935AB">
        <w:rPr>
          <w:rFonts w:ascii="Times New Roman" w:eastAsia="Times New Roman" w:hAnsi="Times New Roman" w:cs="Times New Roman"/>
          <w:sz w:val="28"/>
        </w:rPr>
        <w:t xml:space="preserve"> уч. г. учитель – </w:t>
      </w:r>
      <w:r>
        <w:rPr>
          <w:rFonts w:ascii="Times New Roman" w:eastAsia="Times New Roman" w:hAnsi="Times New Roman" w:cs="Times New Roman"/>
          <w:sz w:val="28"/>
        </w:rPr>
        <w:t>Соловьева Н.А.</w:t>
      </w:r>
      <w:r w:rsidR="00ED0DC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D0DCE" w:rsidRPr="00ED0DCE">
        <w:rPr>
          <w:rFonts w:ascii="Times New Roman" w:eastAsia="Times New Roman" w:hAnsi="Times New Roman" w:cs="Times New Roman"/>
          <w:sz w:val="28"/>
        </w:rPr>
        <w:t>Береснева</w:t>
      </w:r>
      <w:proofErr w:type="spellEnd"/>
      <w:r w:rsidR="00ED0DCE" w:rsidRPr="00ED0DCE">
        <w:rPr>
          <w:rFonts w:ascii="Times New Roman" w:eastAsia="Times New Roman" w:hAnsi="Times New Roman" w:cs="Times New Roman"/>
          <w:sz w:val="28"/>
        </w:rPr>
        <w:t xml:space="preserve"> С.Г.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ED0DCE" w:rsidRPr="00ED0DCE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ED0DCE" w:rsidRPr="00ED0DCE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D0DCE" w:rsidRPr="00ED0DCE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D0DCE" w:rsidRPr="00ED0DCE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ЛФК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D0DCE" w:rsidRPr="00ED0DCE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 xml:space="preserve">Окружающий природный мир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ED0DCE" w:rsidRPr="00ED0DCE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 xml:space="preserve">Человек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ED0DCE" w:rsidRPr="00ED0DCE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D0DCE" w:rsidRPr="00ED0DCE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Музыка и движение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D0DCE" w:rsidRPr="00ED0DCE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Окружающий социальный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D0DCE" w:rsidRPr="00ED0DCE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CE" w:rsidRPr="00ED0DCE" w:rsidRDefault="00ED0DCE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D0DC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942766" w:rsidRPr="006935AB" w:rsidRDefault="00942766" w:rsidP="009427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42766" w:rsidRPr="00100389" w:rsidRDefault="009A6B8F" w:rsidP="00942766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Индивидуальный учебный план </w:t>
      </w:r>
      <w:r w:rsidR="00942766" w:rsidRPr="00100389">
        <w:rPr>
          <w:rFonts w:ascii="Times New Roman" w:eastAsia="Times New Roman" w:hAnsi="Times New Roman" w:cs="Times New Roman"/>
          <w:sz w:val="28"/>
        </w:rPr>
        <w:t xml:space="preserve"> Ярослава</w:t>
      </w:r>
      <w:r>
        <w:rPr>
          <w:rFonts w:ascii="Times New Roman" w:eastAsia="Times New Roman" w:hAnsi="Times New Roman" w:cs="Times New Roman"/>
          <w:sz w:val="28"/>
        </w:rPr>
        <w:t xml:space="preserve"> Л.</w:t>
      </w:r>
    </w:p>
    <w:p w:rsidR="00942766" w:rsidRPr="006935AB" w:rsidRDefault="00942766" w:rsidP="002271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35AB">
        <w:rPr>
          <w:rFonts w:ascii="Times New Roman" w:eastAsia="Times New Roman" w:hAnsi="Times New Roman" w:cs="Times New Roman"/>
          <w:sz w:val="28"/>
        </w:rPr>
        <w:t>на 202</w:t>
      </w:r>
      <w:r>
        <w:rPr>
          <w:rFonts w:ascii="Times New Roman" w:eastAsia="Times New Roman" w:hAnsi="Times New Roman" w:cs="Times New Roman"/>
          <w:sz w:val="28"/>
        </w:rPr>
        <w:t>1</w:t>
      </w:r>
      <w:r w:rsidRPr="006935AB">
        <w:rPr>
          <w:rFonts w:ascii="Times New Roman" w:eastAsia="Times New Roman" w:hAnsi="Times New Roman" w:cs="Times New Roman"/>
          <w:sz w:val="28"/>
        </w:rPr>
        <w:t>- 202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6935AB">
        <w:rPr>
          <w:rFonts w:ascii="Times New Roman" w:eastAsia="Times New Roman" w:hAnsi="Times New Roman" w:cs="Times New Roman"/>
          <w:sz w:val="28"/>
        </w:rPr>
        <w:t xml:space="preserve"> уч. г. учитель – Третьякова К.В.</w:t>
      </w:r>
      <w:r w:rsidR="009A6B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A6B8F">
        <w:rPr>
          <w:rFonts w:ascii="Times New Roman" w:eastAsia="Times New Roman" w:hAnsi="Times New Roman" w:cs="Times New Roman"/>
          <w:sz w:val="28"/>
        </w:rPr>
        <w:t>Сибогатов</w:t>
      </w:r>
      <w:proofErr w:type="spellEnd"/>
      <w:r w:rsidR="009A6B8F">
        <w:rPr>
          <w:rFonts w:ascii="Times New Roman" w:eastAsia="Times New Roman" w:hAnsi="Times New Roman" w:cs="Times New Roman"/>
          <w:sz w:val="28"/>
        </w:rPr>
        <w:t xml:space="preserve"> А.И.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94276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94276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A6B8F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A6B8F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94276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Предметно – практические действия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05,</w:t>
            </w:r>
          </w:p>
        </w:tc>
      </w:tr>
      <w:tr w:rsidR="009A6B8F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Адаптивная физкультура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4276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6935AB" w:rsidRDefault="009A6B8F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</w:tbl>
    <w:p w:rsidR="00942766" w:rsidRDefault="00942766" w:rsidP="009427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42766" w:rsidRPr="00100389" w:rsidRDefault="00942766" w:rsidP="0094276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>Индивидуальный учебный план    Артема Т.</w:t>
      </w:r>
    </w:p>
    <w:p w:rsidR="00942766" w:rsidRDefault="00942766" w:rsidP="0094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2021- 2022 уч. г. 2 класс учитель – </w:t>
      </w:r>
      <w:proofErr w:type="spellStart"/>
      <w:r>
        <w:rPr>
          <w:rFonts w:ascii="Times New Roman" w:eastAsia="Times New Roman" w:hAnsi="Times New Roman" w:cs="Times New Roman"/>
          <w:sz w:val="28"/>
        </w:rPr>
        <w:t>Гилязова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Р.Р.</w:t>
      </w:r>
      <w:r w:rsidR="002271E1">
        <w:rPr>
          <w:rFonts w:ascii="Times New Roman" w:eastAsia="Times New Roman" w:hAnsi="Times New Roman" w:cs="Times New Roman"/>
          <w:sz w:val="28"/>
        </w:rPr>
        <w:t xml:space="preserve">, Шувалова К.В., </w:t>
      </w:r>
      <w:proofErr w:type="spellStart"/>
      <w:r w:rsidR="002271E1">
        <w:rPr>
          <w:rFonts w:ascii="Times New Roman" w:eastAsia="Times New Roman" w:hAnsi="Times New Roman" w:cs="Times New Roman"/>
          <w:sz w:val="28"/>
        </w:rPr>
        <w:t>Деженина</w:t>
      </w:r>
      <w:proofErr w:type="spellEnd"/>
      <w:r w:rsidR="002271E1">
        <w:rPr>
          <w:rFonts w:ascii="Times New Roman" w:eastAsia="Times New Roman" w:hAnsi="Times New Roman" w:cs="Times New Roman"/>
          <w:sz w:val="28"/>
        </w:rPr>
        <w:t xml:space="preserve"> А.А., </w:t>
      </w:r>
      <w:proofErr w:type="spellStart"/>
      <w:r w:rsidR="002271E1">
        <w:rPr>
          <w:rFonts w:ascii="Times New Roman" w:eastAsia="Times New Roman" w:hAnsi="Times New Roman" w:cs="Times New Roman"/>
          <w:sz w:val="28"/>
        </w:rPr>
        <w:t>Сибогатов</w:t>
      </w:r>
      <w:proofErr w:type="spellEnd"/>
      <w:r w:rsidR="002271E1">
        <w:rPr>
          <w:rFonts w:ascii="Times New Roman" w:eastAsia="Times New Roman" w:hAnsi="Times New Roman" w:cs="Times New Roman"/>
          <w:sz w:val="28"/>
        </w:rPr>
        <w:t xml:space="preserve"> А.И.</w:t>
      </w:r>
    </w:p>
    <w:p w:rsidR="00942766" w:rsidRDefault="00942766" w:rsidP="0094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5103"/>
        <w:gridCol w:w="3115"/>
      </w:tblGrid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ED0DCE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E47CEF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47C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</w:t>
            </w:r>
            <w:r w:rsidR="00E47CEF">
              <w:rPr>
                <w:rFonts w:ascii="Times New Roman" w:eastAsia="Times New Roman" w:hAnsi="Times New Roman" w:cs="Times New Roman"/>
                <w:sz w:val="28"/>
              </w:rPr>
              <w:t>ческие представления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E47CEF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Предметно-практическая деятельность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E47CEF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E47CEF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социальный мир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2271E1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47C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E47CEF">
              <w:rPr>
                <w:rFonts w:ascii="Times New Roman" w:eastAsia="Times New Roman" w:hAnsi="Times New Roman" w:cs="Times New Roman"/>
                <w:sz w:val="28"/>
              </w:rPr>
              <w:t>зобразительная деятельность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E47CEF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2271E1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47CEF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CEF" w:rsidRDefault="002271E1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CEF" w:rsidRDefault="00E47CEF" w:rsidP="00E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Адаптивная физкультура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CEF" w:rsidRDefault="00E47CEF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271E1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71E1" w:rsidRDefault="002271E1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71E1" w:rsidRDefault="002271E1" w:rsidP="00E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Логопедическая коррекция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71E1" w:rsidRDefault="002271E1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271E1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71E1" w:rsidRDefault="002271E1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71E1" w:rsidRDefault="002271E1" w:rsidP="00E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271E1">
              <w:rPr>
                <w:rFonts w:ascii="Times New Roman" w:eastAsia="Times New Roman" w:hAnsi="Times New Roman" w:cs="Times New Roman"/>
                <w:sz w:val="28"/>
              </w:rPr>
              <w:t>Сенсорное развитие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71E1" w:rsidRDefault="002271E1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E47CEF" w:rsidP="002271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271E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942766" w:rsidRPr="006935AB" w:rsidRDefault="00942766" w:rsidP="009427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71E1" w:rsidRPr="002271E1" w:rsidRDefault="002271E1" w:rsidP="002271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71E1" w:rsidRPr="002271E1" w:rsidRDefault="00942766" w:rsidP="002271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lastRenderedPageBreak/>
        <w:t>Индивидуальный учебный план   Аллы Л.</w:t>
      </w:r>
    </w:p>
    <w:p w:rsidR="00942766" w:rsidRDefault="00942766" w:rsidP="0094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2021- 2022 уч. г. 4б класс  учитель – </w:t>
      </w:r>
      <w:proofErr w:type="spellStart"/>
      <w:r>
        <w:rPr>
          <w:rFonts w:ascii="Times New Roman" w:eastAsia="Times New Roman" w:hAnsi="Times New Roman" w:cs="Times New Roman"/>
          <w:sz w:val="28"/>
        </w:rPr>
        <w:t>Гилязова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Р.Р.,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Береснева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С.Г.</w:t>
      </w:r>
    </w:p>
    <w:p w:rsidR="00942766" w:rsidRDefault="00942766" w:rsidP="0094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5103"/>
        <w:gridCol w:w="3115"/>
      </w:tblGrid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Предметно-практическая деятельность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D83F07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ЛФК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социальный мир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Сенсорное развитие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D83F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D83F07">
              <w:rPr>
                <w:rFonts w:ascii="Times New Roman" w:eastAsia="Times New Roman" w:hAnsi="Times New Roman" w:cs="Times New Roman"/>
                <w:sz w:val="28"/>
              </w:rPr>
              <w:t>зобразительная деятельность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4092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942766" w:rsidRDefault="00942766" w:rsidP="00ED0DCE">
            <w:pPr>
              <w:spacing w:after="0" w:line="240" w:lineRule="auto"/>
              <w:jc w:val="center"/>
            </w:pPr>
          </w:p>
        </w:tc>
      </w:tr>
    </w:tbl>
    <w:p w:rsidR="00942766" w:rsidRPr="00942766" w:rsidRDefault="00942766" w:rsidP="0094276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42766" w:rsidRPr="00100389" w:rsidRDefault="00942766" w:rsidP="0094276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>Индивидуальный учебный план Юры Р.</w:t>
      </w:r>
    </w:p>
    <w:p w:rsidR="00942766" w:rsidRDefault="00942766" w:rsidP="0094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2020 - 2021уч. г. 3 б класс учитель – Горбунова О. В.,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Сибагатов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А.И.</w:t>
      </w:r>
    </w:p>
    <w:p w:rsidR="00942766" w:rsidRDefault="00942766" w:rsidP="000409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5812"/>
        <w:gridCol w:w="2692"/>
      </w:tblGrid>
      <w:tr w:rsidR="00942766" w:rsidTr="00ED0DCE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942766" w:rsidTr="00ED0DCE"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CA66E2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Речевая практика 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Мир природы и человек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0409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04092B">
              <w:rPr>
                <w:rFonts w:ascii="Times New Roman" w:eastAsia="Times New Roman" w:hAnsi="Times New Roman" w:cs="Times New Roman"/>
                <w:sz w:val="28"/>
              </w:rPr>
              <w:t xml:space="preserve">зобразительное </w:t>
            </w:r>
            <w:r w:rsidR="00CA66E2">
              <w:rPr>
                <w:rFonts w:ascii="Times New Roman" w:eastAsia="Times New Roman" w:hAnsi="Times New Roman" w:cs="Times New Roman"/>
                <w:sz w:val="28"/>
              </w:rPr>
              <w:t>искусство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Pr="0004092B" w:rsidRDefault="0004092B" w:rsidP="00ED0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92B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942766" w:rsidTr="00ED0DCE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Ручной труд</w:t>
            </w:r>
            <w:r w:rsidR="00942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CA66E2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942766" w:rsidTr="00ED0DCE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04092B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Адаптивная физкультура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rPr>
          <w:trHeight w:val="1"/>
        </w:trPr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0409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4092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942766" w:rsidRDefault="00942766" w:rsidP="0094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42766" w:rsidRPr="00100389" w:rsidRDefault="00942766" w:rsidP="0094276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>Индивидуальный учебный план Анастасии Н.</w:t>
      </w:r>
    </w:p>
    <w:p w:rsidR="00942766" w:rsidRDefault="00942766" w:rsidP="0094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2021 - 2022 уч. г. 9 класс учитель – Брызгалова Л.В.,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Сибагатов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А.И.</w:t>
      </w:r>
    </w:p>
    <w:p w:rsidR="00942766" w:rsidRDefault="00942766" w:rsidP="004A16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5103"/>
        <w:gridCol w:w="3115"/>
      </w:tblGrid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Чтение.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Математика.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Отечества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Естествознание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C83F2D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Адаптивная физкультура 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942766" w:rsidRDefault="00942766" w:rsidP="0094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15A4" w:rsidRDefault="004C15A4" w:rsidP="0094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42766" w:rsidRDefault="00942766" w:rsidP="0094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42766" w:rsidRPr="00100389" w:rsidRDefault="009A6B8F" w:rsidP="00942766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Индивидуальный учебный план </w:t>
      </w:r>
      <w:r w:rsidR="00942766" w:rsidRPr="00100389">
        <w:rPr>
          <w:rFonts w:ascii="Times New Roman" w:eastAsia="Times New Roman" w:hAnsi="Times New Roman" w:cs="Times New Roman"/>
          <w:sz w:val="28"/>
        </w:rPr>
        <w:t>Анатолия</w:t>
      </w:r>
      <w:r>
        <w:rPr>
          <w:rFonts w:ascii="Times New Roman" w:eastAsia="Times New Roman" w:hAnsi="Times New Roman" w:cs="Times New Roman"/>
          <w:sz w:val="28"/>
        </w:rPr>
        <w:t xml:space="preserve"> Б.</w:t>
      </w:r>
    </w:p>
    <w:p w:rsidR="00942766" w:rsidRDefault="00942766" w:rsidP="00942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2021- 2022 уч. г. учитель – Третьякова К.В.</w:t>
      </w:r>
      <w:r w:rsidR="004A161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4A161B">
        <w:rPr>
          <w:rFonts w:ascii="Times New Roman" w:eastAsia="Times New Roman" w:hAnsi="Times New Roman" w:cs="Times New Roman"/>
          <w:sz w:val="28"/>
        </w:rPr>
        <w:t>Вязовик</w:t>
      </w:r>
      <w:proofErr w:type="spellEnd"/>
      <w:r w:rsidR="004A161B">
        <w:rPr>
          <w:rFonts w:ascii="Times New Roman" w:eastAsia="Times New Roman" w:hAnsi="Times New Roman" w:cs="Times New Roman"/>
          <w:sz w:val="28"/>
        </w:rPr>
        <w:t xml:space="preserve"> Л.Н.</w:t>
      </w:r>
    </w:p>
    <w:p w:rsidR="00942766" w:rsidRDefault="00942766" w:rsidP="00942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A6B8F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A6B8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A6B8F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A6B8F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A6B8F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A6B8F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Предметно – практические действия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A6B8F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A6B8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социальный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A6B8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9A6B8F" w:rsidP="00ED0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Логопедическая </w:t>
            </w:r>
            <w:r w:rsidR="004A161B">
              <w:rPr>
                <w:rFonts w:ascii="Times New Roman" w:eastAsia="Times New Roman" w:hAnsi="Times New Roman" w:cs="Times New Roman"/>
                <w:sz w:val="28"/>
              </w:rPr>
              <w:t xml:space="preserve">коррекция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6B8F" w:rsidRDefault="004A161B" w:rsidP="00ED0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276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942766" w:rsidP="00ED0D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766" w:rsidRDefault="004A161B" w:rsidP="00ED0D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</w:tbl>
    <w:p w:rsidR="00942766" w:rsidRDefault="00942766" w:rsidP="00942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43986" w:rsidRPr="00443986" w:rsidRDefault="00443986" w:rsidP="00443986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43986" w:rsidRPr="00100389" w:rsidRDefault="00443986" w:rsidP="00443986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 xml:space="preserve">Индивидуальный учебный план </w:t>
      </w:r>
      <w:r>
        <w:rPr>
          <w:rFonts w:ascii="Times New Roman" w:eastAsia="Times New Roman" w:hAnsi="Times New Roman" w:cs="Times New Roman"/>
          <w:sz w:val="28"/>
        </w:rPr>
        <w:t xml:space="preserve">Дарья </w:t>
      </w:r>
      <w:r w:rsidRPr="001003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</w:t>
      </w:r>
      <w:r w:rsidRPr="00100389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4</w:t>
      </w:r>
      <w:r w:rsidRPr="001003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</w:t>
      </w:r>
      <w:r w:rsidRPr="00100389">
        <w:rPr>
          <w:rFonts w:ascii="Times New Roman" w:eastAsia="Times New Roman" w:hAnsi="Times New Roman" w:cs="Times New Roman"/>
          <w:sz w:val="28"/>
        </w:rPr>
        <w:t>. класс</w:t>
      </w:r>
    </w:p>
    <w:p w:rsidR="00443986" w:rsidRPr="00A6360F" w:rsidRDefault="00443986" w:rsidP="004A16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6360F">
        <w:rPr>
          <w:rFonts w:ascii="Times New Roman" w:eastAsia="Times New Roman" w:hAnsi="Times New Roman" w:cs="Times New Roman"/>
          <w:sz w:val="28"/>
        </w:rPr>
        <w:t xml:space="preserve">на 2021- 2022 уч. г. учитель – </w:t>
      </w:r>
      <w:r>
        <w:rPr>
          <w:rFonts w:ascii="Times New Roman" w:eastAsia="Times New Roman" w:hAnsi="Times New Roman" w:cs="Times New Roman"/>
          <w:sz w:val="28"/>
        </w:rPr>
        <w:t xml:space="preserve">Зайцева Н.В.,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443986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43986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83F2D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Человек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83F2D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Сенсорное развитие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RPr="00A6360F" w:rsidTr="00ED0DCE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Предметно – практические действия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443986" w:rsidRDefault="00443986" w:rsidP="004439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43986" w:rsidRPr="00100389" w:rsidRDefault="00443986" w:rsidP="00443986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 xml:space="preserve">Индивидуальный учебный план </w:t>
      </w:r>
      <w:r>
        <w:rPr>
          <w:rFonts w:ascii="Times New Roman" w:eastAsia="Times New Roman" w:hAnsi="Times New Roman" w:cs="Times New Roman"/>
          <w:sz w:val="28"/>
        </w:rPr>
        <w:t xml:space="preserve">Александр </w:t>
      </w:r>
      <w:r w:rsidRPr="001003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</w:t>
      </w:r>
      <w:r w:rsidRPr="00100389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4б</w:t>
      </w:r>
      <w:r w:rsidRPr="00100389">
        <w:rPr>
          <w:rFonts w:ascii="Times New Roman" w:eastAsia="Times New Roman" w:hAnsi="Times New Roman" w:cs="Times New Roman"/>
          <w:sz w:val="28"/>
        </w:rPr>
        <w:t xml:space="preserve"> класс</w:t>
      </w:r>
    </w:p>
    <w:p w:rsidR="00443986" w:rsidRPr="00A6360F" w:rsidRDefault="00443986" w:rsidP="004A16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6360F">
        <w:rPr>
          <w:rFonts w:ascii="Times New Roman" w:eastAsia="Times New Roman" w:hAnsi="Times New Roman" w:cs="Times New Roman"/>
          <w:sz w:val="28"/>
        </w:rPr>
        <w:t xml:space="preserve">на 2021- 2022 уч. г. учитель – </w:t>
      </w:r>
      <w:r>
        <w:rPr>
          <w:rFonts w:ascii="Times New Roman" w:eastAsia="Times New Roman" w:hAnsi="Times New Roman" w:cs="Times New Roman"/>
          <w:sz w:val="28"/>
        </w:rPr>
        <w:t>Зайцева Н.В.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443986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43986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83F2D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Математические представления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83F2D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Pr="00A6360F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Профильный  труд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F2D" w:rsidRDefault="00C83F2D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RPr="00A6360F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360F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A6360F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443986" w:rsidRDefault="00443986" w:rsidP="004439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C83F2D" w:rsidRDefault="00C83F2D" w:rsidP="0044398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43986" w:rsidRPr="00100389" w:rsidRDefault="00443986" w:rsidP="0044398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lastRenderedPageBreak/>
        <w:t>Индивидуальный учебный план Анастасии</w:t>
      </w:r>
      <w:r w:rsidR="00856F5B">
        <w:rPr>
          <w:rFonts w:ascii="Times New Roman" w:eastAsia="Times New Roman" w:hAnsi="Times New Roman" w:cs="Times New Roman"/>
          <w:sz w:val="28"/>
        </w:rPr>
        <w:t xml:space="preserve"> </w:t>
      </w: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2021 - 2022 уч. г. 7 класс учитель – Щербакова Л.В.  </w:t>
      </w:r>
      <w:proofErr w:type="spellStart"/>
      <w:r w:rsidRPr="00A6360F">
        <w:rPr>
          <w:rFonts w:ascii="Times New Roman" w:eastAsia="Times New Roman" w:hAnsi="Times New Roman" w:cs="Times New Roman"/>
          <w:sz w:val="28"/>
        </w:rPr>
        <w:t>Береснева</w:t>
      </w:r>
      <w:proofErr w:type="spellEnd"/>
      <w:r w:rsidRPr="00A6360F">
        <w:rPr>
          <w:rFonts w:ascii="Times New Roman" w:eastAsia="Times New Roman" w:hAnsi="Times New Roman" w:cs="Times New Roman"/>
          <w:sz w:val="28"/>
        </w:rPr>
        <w:t xml:space="preserve"> С.Г.</w:t>
      </w:r>
    </w:p>
    <w:p w:rsidR="00443986" w:rsidRDefault="00443986" w:rsidP="004A16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Сенсорное развитие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ЛФК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</w:tbl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43986" w:rsidRPr="00100389" w:rsidRDefault="00443986" w:rsidP="0044398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>Индивидуальный учебный план Ивана П.</w:t>
      </w: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2021 - 2022 уч. г. 6 класс учитель –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Тимохова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</w:t>
      </w: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CB1FA8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Предметно – практическая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CB1FA8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43986" w:rsidRDefault="00443986" w:rsidP="00443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43986" w:rsidRPr="00100389" w:rsidRDefault="00443986" w:rsidP="0044398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>Индивидуальный учебный план   Алексея Н.</w:t>
      </w:r>
    </w:p>
    <w:p w:rsidR="00443986" w:rsidRDefault="00443986" w:rsidP="004A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2021 - 2022 уч. г. 9класс учитель </w:t>
      </w:r>
      <w:r w:rsidR="004A161B">
        <w:rPr>
          <w:rFonts w:ascii="Times New Roman" w:eastAsia="Times New Roman" w:hAnsi="Times New Roman" w:cs="Times New Roman"/>
          <w:sz w:val="28"/>
        </w:rPr>
        <w:t>–  Баранова Т.Г., Стеценко В.В.</w:t>
      </w: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4246"/>
        <w:gridCol w:w="2717"/>
      </w:tblGrid>
      <w:tr w:rsidR="00443986" w:rsidTr="00ED0DCE">
        <w:trPr>
          <w:trHeight w:val="1"/>
        </w:trPr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4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43986" w:rsidTr="00ED0DCE">
        <w:trPr>
          <w:trHeight w:val="1"/>
        </w:trPr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Чтение.</w:t>
            </w: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Математика.</w:t>
            </w: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Отечества</w:t>
            </w: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Естествознание</w:t>
            </w: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4C15A4">
        <w:trPr>
          <w:trHeight w:val="283"/>
        </w:trPr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24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Столярное дело</w:t>
            </w:r>
          </w:p>
        </w:tc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C15A4" w:rsidTr="004C15A4">
        <w:trPr>
          <w:trHeight w:val="615"/>
        </w:trPr>
        <w:tc>
          <w:tcPr>
            <w:tcW w:w="2382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5A4" w:rsidRDefault="004C15A4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5A4" w:rsidRDefault="004C15A4" w:rsidP="00E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5A4" w:rsidRDefault="004C15A4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4C15A4" w:rsidRDefault="004C15A4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D7579" w:rsidRDefault="00AD75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A161B" w:rsidRDefault="004A16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A161B" w:rsidRDefault="004A16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A161B" w:rsidRDefault="004A16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43986" w:rsidRPr="00100389" w:rsidRDefault="00443986" w:rsidP="0044398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lastRenderedPageBreak/>
        <w:t>Индивидуальный учебный план Антона С.</w:t>
      </w: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2021 - 2022 уч. г. 7класс  учитель – Сысоева И.В.</w:t>
      </w:r>
      <w:r w:rsidR="004A161B">
        <w:rPr>
          <w:rFonts w:ascii="Times New Roman" w:eastAsia="Times New Roman" w:hAnsi="Times New Roman" w:cs="Times New Roman"/>
          <w:sz w:val="28"/>
        </w:rPr>
        <w:t>, Стеценко В.В.</w:t>
      </w: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5103"/>
        <w:gridCol w:w="3115"/>
      </w:tblGrid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Чтение.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Математика.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Отечества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856F5B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F5B" w:rsidRDefault="00856F5B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F5B" w:rsidRDefault="00BA1304" w:rsidP="00E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Трудовое обучение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6F5B" w:rsidRDefault="00BA1304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BA1304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</w:tbl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43986" w:rsidRDefault="00443986" w:rsidP="004A16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3986" w:rsidRPr="00100389" w:rsidRDefault="00443986" w:rsidP="0044398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00389">
        <w:rPr>
          <w:rFonts w:ascii="Times New Roman" w:eastAsia="Times New Roman" w:hAnsi="Times New Roman" w:cs="Times New Roman"/>
          <w:sz w:val="28"/>
        </w:rPr>
        <w:t>Индивидуальный учебный план Антона  Г.</w:t>
      </w:r>
    </w:p>
    <w:p w:rsidR="004C15A4" w:rsidRDefault="004A161B" w:rsidP="004C1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2021 - 2022 уч. г. 7класс </w:t>
      </w:r>
    </w:p>
    <w:p w:rsidR="00443986" w:rsidRDefault="00443986" w:rsidP="004C1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учителя – Соловьева А.А. , </w:t>
      </w:r>
      <w:proofErr w:type="spellStart"/>
      <w:r w:rsidR="004A161B">
        <w:rPr>
          <w:rFonts w:ascii="Times New Roman" w:eastAsia="Times New Roman" w:hAnsi="Times New Roman" w:cs="Times New Roman"/>
          <w:sz w:val="28"/>
        </w:rPr>
        <w:t>Каличенок</w:t>
      </w:r>
      <w:proofErr w:type="spellEnd"/>
      <w:r w:rsidR="004A161B">
        <w:rPr>
          <w:rFonts w:ascii="Times New Roman" w:eastAsia="Times New Roman" w:hAnsi="Times New Roman" w:cs="Times New Roman"/>
          <w:sz w:val="28"/>
        </w:rPr>
        <w:t xml:space="preserve"> Л.П.</w:t>
      </w:r>
      <w:r w:rsidR="004C15A4" w:rsidRPr="004C15A4">
        <w:rPr>
          <w:rFonts w:ascii="Times New Roman" w:eastAsia="Times New Roman" w:hAnsi="Times New Roman" w:cs="Times New Roman"/>
          <w:sz w:val="28"/>
        </w:rPr>
        <w:t xml:space="preserve"> Стеценко В.В.</w:t>
      </w: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5103"/>
        <w:gridCol w:w="3115"/>
      </w:tblGrid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Чтение.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Математика.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Отечества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BA1304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Швейное </w:t>
            </w:r>
            <w:r w:rsidR="00443986">
              <w:rPr>
                <w:rFonts w:ascii="Times New Roman" w:eastAsia="Times New Roman" w:hAnsi="Times New Roman" w:cs="Times New Roman"/>
                <w:sz w:val="28"/>
              </w:rPr>
              <w:t xml:space="preserve"> дело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4C15A4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5A4" w:rsidRDefault="004C15A4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5A4" w:rsidRDefault="004C15A4" w:rsidP="00E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Ремесло 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15A4" w:rsidRDefault="004C15A4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Tr="00ED0DCE">
        <w:trPr>
          <w:trHeight w:val="1"/>
        </w:trPr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4C15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C15A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</w:tbl>
    <w:p w:rsidR="00AD7579" w:rsidRPr="004A161B" w:rsidRDefault="00AD7579">
      <w:pPr>
        <w:rPr>
          <w:rFonts w:ascii="Times New Roman" w:eastAsia="Times New Roman" w:hAnsi="Times New Roman" w:cs="Times New Roman"/>
          <w:b/>
          <w:sz w:val="28"/>
        </w:rPr>
      </w:pPr>
    </w:p>
    <w:p w:rsidR="00AD7579" w:rsidRPr="00100389" w:rsidRDefault="00C56ADB" w:rsidP="0044398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>Индивидуальный учебный план Лены Л.</w:t>
      </w:r>
    </w:p>
    <w:p w:rsidR="00AD7579" w:rsidRDefault="00C56ADB" w:rsidP="0010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</w:t>
      </w:r>
      <w:r w:rsidR="006F337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- 202</w:t>
      </w:r>
      <w:r w:rsidR="006F337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уч. г. </w:t>
      </w:r>
      <w:r w:rsidR="006F3375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кла</w:t>
      </w:r>
      <w:r w:rsidR="004A161B">
        <w:rPr>
          <w:rFonts w:ascii="Times New Roman" w:eastAsia="Times New Roman" w:hAnsi="Times New Roman" w:cs="Times New Roman"/>
          <w:sz w:val="28"/>
        </w:rPr>
        <w:t xml:space="preserve">сс,  учитель – Бессонова И.С., </w:t>
      </w:r>
      <w:proofErr w:type="spellStart"/>
      <w:r>
        <w:rPr>
          <w:rFonts w:ascii="Times New Roman" w:eastAsia="Times New Roman" w:hAnsi="Times New Roman" w:cs="Times New Roman"/>
          <w:sz w:val="28"/>
        </w:rPr>
        <w:t>Вязовик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Л.Н. </w:t>
      </w:r>
    </w:p>
    <w:p w:rsidR="006F3375" w:rsidRDefault="006F3375" w:rsidP="0010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35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28"/>
        <w:gridCol w:w="5102"/>
        <w:gridCol w:w="3125"/>
      </w:tblGrid>
      <w:tr w:rsidR="006F3375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6F3375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Занимательный  труд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F3375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социальной жизни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F3375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F3375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F3375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F3375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Сенсорное развитие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F3375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CE00E1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F3375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Психо</w:t>
            </w:r>
            <w:r w:rsidR="004A161B">
              <w:rPr>
                <w:rFonts w:ascii="Times New Roman" w:eastAsia="Times New Roman" w:hAnsi="Times New Roman" w:cs="Times New Roman"/>
                <w:sz w:val="28"/>
              </w:rPr>
              <w:t xml:space="preserve">логическая </w:t>
            </w:r>
            <w:r w:rsidRPr="006F3375">
              <w:rPr>
                <w:rFonts w:ascii="Times New Roman" w:eastAsia="Times New Roman" w:hAnsi="Times New Roman" w:cs="Times New Roman"/>
                <w:sz w:val="28"/>
              </w:rPr>
              <w:t xml:space="preserve"> коррекция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F3375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75" w:rsidRPr="006F3375" w:rsidRDefault="006F3375" w:rsidP="006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6935AB" w:rsidRPr="004C15A4" w:rsidRDefault="00C56ADB" w:rsidP="004C15A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4C15A4"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6935AB" w:rsidRPr="00100389" w:rsidRDefault="006935AB" w:rsidP="00443986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lastRenderedPageBreak/>
        <w:t>Индивидуальный учебный план Никита С.</w:t>
      </w:r>
    </w:p>
    <w:p w:rsidR="006935AB" w:rsidRPr="006935AB" w:rsidRDefault="006935AB" w:rsidP="00693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35AB">
        <w:rPr>
          <w:rFonts w:ascii="Times New Roman" w:eastAsia="Times New Roman" w:hAnsi="Times New Roman" w:cs="Times New Roman"/>
          <w:sz w:val="28"/>
        </w:rPr>
        <w:t xml:space="preserve">на 2020 - 2021 уч. г. 5 класс учитель – </w:t>
      </w:r>
      <w:r w:rsidR="00A6360F">
        <w:rPr>
          <w:rFonts w:ascii="Times New Roman" w:eastAsia="Times New Roman" w:hAnsi="Times New Roman" w:cs="Times New Roman"/>
          <w:sz w:val="28"/>
        </w:rPr>
        <w:t>Щербакова Л.В.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6935AB" w:rsidRPr="006935AB" w:rsidTr="0069246C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6935AB" w:rsidRPr="006935AB" w:rsidTr="0069246C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246C" w:rsidP="0069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246C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6935AB" w:rsidRPr="006935AB" w:rsidTr="0069246C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246C" w:rsidP="0069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246C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6935AB" w:rsidRPr="006935AB" w:rsidTr="0069246C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246C" w:rsidP="0069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246C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935AB" w:rsidRPr="006935AB" w:rsidTr="0069246C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246C" w:rsidP="0069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9246C"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935AB" w:rsidRPr="006935AB" w:rsidTr="0069246C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246C" w:rsidP="0069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246C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69246C" w:rsidRPr="006935AB" w:rsidTr="0069246C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46C" w:rsidRPr="006935AB" w:rsidRDefault="0069246C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46C" w:rsidRPr="006935AB" w:rsidRDefault="0069246C" w:rsidP="00692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Труд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46C" w:rsidRPr="006935AB" w:rsidRDefault="0069246C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6935AB" w:rsidRPr="006935AB" w:rsidTr="0069246C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5AB" w:rsidRPr="006935AB" w:rsidRDefault="006935AB" w:rsidP="00693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F23399" w:rsidRDefault="00F23399" w:rsidP="0082355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43986" w:rsidRDefault="00443986" w:rsidP="0082355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43986" w:rsidRPr="00100389" w:rsidRDefault="00443986" w:rsidP="00443986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 xml:space="preserve">Индивидуальный учебный план </w:t>
      </w:r>
      <w:r>
        <w:rPr>
          <w:rFonts w:ascii="Times New Roman" w:eastAsia="Times New Roman" w:hAnsi="Times New Roman" w:cs="Times New Roman"/>
          <w:sz w:val="28"/>
        </w:rPr>
        <w:t>Сережи К.</w:t>
      </w:r>
    </w:p>
    <w:p w:rsidR="00443986" w:rsidRPr="006935AB" w:rsidRDefault="00443986" w:rsidP="00443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35AB">
        <w:rPr>
          <w:rFonts w:ascii="Times New Roman" w:eastAsia="Times New Roman" w:hAnsi="Times New Roman" w:cs="Times New Roman"/>
          <w:sz w:val="28"/>
        </w:rPr>
        <w:t xml:space="preserve">на 2020 - 2021 уч. г. </w:t>
      </w:r>
      <w:r w:rsidR="00CB1FA8">
        <w:rPr>
          <w:rFonts w:ascii="Times New Roman" w:eastAsia="Times New Roman" w:hAnsi="Times New Roman" w:cs="Times New Roman"/>
          <w:sz w:val="28"/>
        </w:rPr>
        <w:t>7</w:t>
      </w:r>
      <w:r w:rsidRPr="006935AB">
        <w:rPr>
          <w:rFonts w:ascii="Times New Roman" w:eastAsia="Times New Roman" w:hAnsi="Times New Roman" w:cs="Times New Roman"/>
          <w:sz w:val="28"/>
        </w:rPr>
        <w:t xml:space="preserve"> класс учитель – </w:t>
      </w:r>
      <w:r w:rsidR="00CB1FA8">
        <w:rPr>
          <w:rFonts w:ascii="Times New Roman" w:eastAsia="Times New Roman" w:hAnsi="Times New Roman" w:cs="Times New Roman"/>
          <w:sz w:val="28"/>
        </w:rPr>
        <w:t>Шевцова З.П.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44398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4398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CB1FA8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CB1FA8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CB1FA8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CB1FA8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CB1FA8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Отечества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CB1FA8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B1FA8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FA8" w:rsidRPr="006935AB" w:rsidRDefault="00CB1FA8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FA8" w:rsidRDefault="00CB1FA8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FA8" w:rsidRDefault="00CB1FA8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CB1FA8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</w:t>
            </w:r>
            <w:r w:rsidR="00CB1FA8">
              <w:rPr>
                <w:rFonts w:ascii="Times New Roman" w:eastAsia="Times New Roman" w:hAnsi="Times New Roman" w:cs="Times New Roman"/>
                <w:sz w:val="28"/>
              </w:rPr>
              <w:t>овое обучение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CB1FA8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3986" w:rsidRPr="006935AB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6935AB" w:rsidRDefault="00443986" w:rsidP="00ED0D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35A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82355A" w:rsidRDefault="0082355A" w:rsidP="0082355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A788A" w:rsidRDefault="00EA788A" w:rsidP="0082355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A788A" w:rsidRDefault="00EA788A" w:rsidP="0082355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A788A" w:rsidRDefault="00EA788A" w:rsidP="0082355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A788A" w:rsidRDefault="00EA788A" w:rsidP="0082355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A788A" w:rsidRDefault="00EA788A" w:rsidP="0082355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C15A4" w:rsidRDefault="004C15A4" w:rsidP="0082355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C6511" w:rsidRPr="00100389" w:rsidRDefault="006C6511" w:rsidP="00443986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lastRenderedPageBreak/>
        <w:t>Индивидуальный учебный план Виктории А.</w:t>
      </w:r>
    </w:p>
    <w:p w:rsidR="00EA788A" w:rsidRDefault="006C6511" w:rsidP="00EA78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C6511">
        <w:rPr>
          <w:rFonts w:ascii="Times New Roman" w:eastAsia="Times New Roman" w:hAnsi="Times New Roman" w:cs="Times New Roman"/>
          <w:sz w:val="28"/>
        </w:rPr>
        <w:t xml:space="preserve">на 2021 - 2022 уч. г. 9 </w:t>
      </w:r>
      <w:r w:rsidR="00443986">
        <w:rPr>
          <w:rFonts w:ascii="Times New Roman" w:eastAsia="Times New Roman" w:hAnsi="Times New Roman" w:cs="Times New Roman"/>
          <w:sz w:val="28"/>
        </w:rPr>
        <w:t>год обучения</w:t>
      </w:r>
      <w:r w:rsidR="00EA788A">
        <w:rPr>
          <w:rFonts w:ascii="Times New Roman" w:eastAsia="Times New Roman" w:hAnsi="Times New Roman" w:cs="Times New Roman"/>
          <w:sz w:val="28"/>
        </w:rPr>
        <w:t xml:space="preserve">, </w:t>
      </w:r>
    </w:p>
    <w:p w:rsidR="006C6511" w:rsidRPr="006C6511" w:rsidRDefault="006C6511" w:rsidP="00EA78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C6511">
        <w:rPr>
          <w:rFonts w:ascii="Times New Roman" w:eastAsia="Times New Roman" w:hAnsi="Times New Roman" w:cs="Times New Roman"/>
          <w:sz w:val="28"/>
        </w:rPr>
        <w:t xml:space="preserve">учителя – Алексеева Г.П., </w:t>
      </w:r>
      <w:proofErr w:type="spellStart"/>
      <w:r w:rsidRPr="006C6511">
        <w:rPr>
          <w:rFonts w:ascii="Times New Roman" w:eastAsia="Times New Roman" w:hAnsi="Times New Roman" w:cs="Times New Roman"/>
          <w:sz w:val="28"/>
        </w:rPr>
        <w:t>Береснева</w:t>
      </w:r>
      <w:proofErr w:type="spellEnd"/>
      <w:r w:rsidRPr="006C6511">
        <w:rPr>
          <w:rFonts w:ascii="Times New Roman" w:eastAsia="Times New Roman" w:hAnsi="Times New Roman" w:cs="Times New Roman"/>
          <w:sz w:val="28"/>
        </w:rPr>
        <w:t xml:space="preserve"> С.Г., Шувалова К.В.</w:t>
      </w:r>
      <w:r w:rsidR="004C15A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4C15A4">
        <w:rPr>
          <w:rFonts w:ascii="Times New Roman" w:eastAsia="Times New Roman" w:hAnsi="Times New Roman" w:cs="Times New Roman"/>
          <w:sz w:val="28"/>
        </w:rPr>
        <w:t>Вязовик</w:t>
      </w:r>
      <w:proofErr w:type="spellEnd"/>
      <w:r w:rsidR="004C15A4">
        <w:rPr>
          <w:rFonts w:ascii="Times New Roman" w:eastAsia="Times New Roman" w:hAnsi="Times New Roman" w:cs="Times New Roman"/>
          <w:sz w:val="28"/>
        </w:rPr>
        <w:t xml:space="preserve"> Л.Н.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2942"/>
      </w:tblGrid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3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2942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A788A" w:rsidRPr="006C6511" w:rsidRDefault="00EA788A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C6511"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2942" w:type="dxa"/>
          </w:tcPr>
          <w:p w:rsidR="00EA788A" w:rsidRPr="006C6511" w:rsidRDefault="004C15A4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2942" w:type="dxa"/>
          </w:tcPr>
          <w:p w:rsidR="00EA788A" w:rsidRDefault="004C15A4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EA788A" w:rsidRPr="006C6511" w:rsidRDefault="00EA788A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C6511"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</w:p>
        </w:tc>
        <w:tc>
          <w:tcPr>
            <w:tcW w:w="2942" w:type="dxa"/>
          </w:tcPr>
          <w:p w:rsidR="00EA788A" w:rsidRDefault="004C15A4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EA788A" w:rsidRPr="006C6511" w:rsidRDefault="00EA788A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C6511"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  <w:tc>
          <w:tcPr>
            <w:tcW w:w="2942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</w:tcPr>
          <w:p w:rsidR="00EA788A" w:rsidRPr="006C6511" w:rsidRDefault="00EA788A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C6511"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2942" w:type="dxa"/>
          </w:tcPr>
          <w:p w:rsidR="00EA788A" w:rsidRDefault="004C15A4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</w:tcPr>
          <w:p w:rsidR="00EA788A" w:rsidRPr="006C6511" w:rsidRDefault="00EA788A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C6511">
              <w:rPr>
                <w:rFonts w:ascii="Times New Roman" w:eastAsia="Times New Roman" w:hAnsi="Times New Roman" w:cs="Times New Roman"/>
                <w:sz w:val="28"/>
              </w:rPr>
              <w:t>Окружающий социальный мир</w:t>
            </w:r>
          </w:p>
        </w:tc>
        <w:tc>
          <w:tcPr>
            <w:tcW w:w="2942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</w:tcPr>
          <w:p w:rsidR="00EA788A" w:rsidRPr="006C6511" w:rsidRDefault="00EA788A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C6511">
              <w:rPr>
                <w:rFonts w:ascii="Times New Roman" w:eastAsia="Times New Roman" w:hAnsi="Times New Roman" w:cs="Times New Roman"/>
                <w:sz w:val="28"/>
              </w:rPr>
              <w:t>Сенсорное развитие</w:t>
            </w:r>
          </w:p>
        </w:tc>
        <w:tc>
          <w:tcPr>
            <w:tcW w:w="2942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</w:tcPr>
          <w:p w:rsidR="00EA788A" w:rsidRPr="006C6511" w:rsidRDefault="00EA788A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Логопедическая коррекция</w:t>
            </w:r>
          </w:p>
        </w:tc>
        <w:tc>
          <w:tcPr>
            <w:tcW w:w="2942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103" w:type="dxa"/>
          </w:tcPr>
          <w:p w:rsidR="00EA788A" w:rsidRPr="006C6511" w:rsidRDefault="00EA788A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C6511">
              <w:rPr>
                <w:rFonts w:ascii="Times New Roman" w:eastAsia="Times New Roman" w:hAnsi="Times New Roman" w:cs="Times New Roman"/>
                <w:sz w:val="28"/>
              </w:rPr>
              <w:t>ЛФК</w:t>
            </w:r>
          </w:p>
        </w:tc>
        <w:tc>
          <w:tcPr>
            <w:tcW w:w="2942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Tr="00EA788A">
        <w:tc>
          <w:tcPr>
            <w:tcW w:w="1526" w:type="dxa"/>
          </w:tcPr>
          <w:p w:rsidR="00EA788A" w:rsidRDefault="00EA788A" w:rsidP="006C65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EA788A" w:rsidRPr="006C6511" w:rsidRDefault="00EA788A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C6511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42" w:type="dxa"/>
          </w:tcPr>
          <w:p w:rsidR="00EA788A" w:rsidRDefault="00EA788A" w:rsidP="004C15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C15A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034A56" w:rsidRPr="00034A56" w:rsidRDefault="00034A56" w:rsidP="00034A5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C6511" w:rsidRPr="00100389" w:rsidRDefault="006C6511" w:rsidP="00443986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>Индивидуальный учебный план Варвары</w:t>
      </w:r>
      <w:r w:rsidR="0082355A" w:rsidRPr="00100389">
        <w:rPr>
          <w:rFonts w:ascii="Times New Roman" w:eastAsia="Times New Roman" w:hAnsi="Times New Roman" w:cs="Times New Roman"/>
          <w:sz w:val="28"/>
        </w:rPr>
        <w:t xml:space="preserve"> К.</w:t>
      </w:r>
    </w:p>
    <w:p w:rsidR="006C6511" w:rsidRPr="006C6511" w:rsidRDefault="006C6511" w:rsidP="001003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C6511">
        <w:rPr>
          <w:rFonts w:ascii="Times New Roman" w:eastAsia="Times New Roman" w:hAnsi="Times New Roman" w:cs="Times New Roman"/>
          <w:sz w:val="28"/>
        </w:rPr>
        <w:t xml:space="preserve">на 2021 - 2022 уч. г. 6 </w:t>
      </w:r>
      <w:r w:rsidR="00443986">
        <w:rPr>
          <w:rFonts w:ascii="Times New Roman" w:eastAsia="Times New Roman" w:hAnsi="Times New Roman" w:cs="Times New Roman"/>
          <w:sz w:val="28"/>
        </w:rPr>
        <w:t>год обучения</w:t>
      </w:r>
    </w:p>
    <w:p w:rsidR="006C6511" w:rsidRPr="006C6511" w:rsidRDefault="006C6511" w:rsidP="001003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C6511">
        <w:rPr>
          <w:rFonts w:ascii="Times New Roman" w:eastAsia="Times New Roman" w:hAnsi="Times New Roman" w:cs="Times New Roman"/>
          <w:sz w:val="28"/>
        </w:rPr>
        <w:t xml:space="preserve">учителя – Алексеева Г.П., </w:t>
      </w:r>
      <w:proofErr w:type="spellStart"/>
      <w:r w:rsidRPr="006C6511">
        <w:rPr>
          <w:rFonts w:ascii="Times New Roman" w:eastAsia="Times New Roman" w:hAnsi="Times New Roman" w:cs="Times New Roman"/>
          <w:sz w:val="28"/>
        </w:rPr>
        <w:t>Береснева</w:t>
      </w:r>
      <w:proofErr w:type="spellEnd"/>
      <w:r w:rsidRPr="006C6511">
        <w:rPr>
          <w:rFonts w:ascii="Times New Roman" w:eastAsia="Times New Roman" w:hAnsi="Times New Roman" w:cs="Times New Roman"/>
          <w:sz w:val="28"/>
        </w:rPr>
        <w:t xml:space="preserve"> С.Г., Шувалова К.В., </w:t>
      </w:r>
      <w:proofErr w:type="spellStart"/>
      <w:r w:rsidRPr="006C6511">
        <w:rPr>
          <w:rFonts w:ascii="Times New Roman" w:eastAsia="Times New Roman" w:hAnsi="Times New Roman" w:cs="Times New Roman"/>
          <w:sz w:val="28"/>
        </w:rPr>
        <w:t>Вязовик</w:t>
      </w:r>
      <w:proofErr w:type="spellEnd"/>
      <w:r w:rsidRPr="006C6511">
        <w:rPr>
          <w:rFonts w:ascii="Times New Roman" w:eastAsia="Times New Roman" w:hAnsi="Times New Roman" w:cs="Times New Roman"/>
          <w:sz w:val="28"/>
        </w:rPr>
        <w:t xml:space="preserve"> Л.Н.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2942"/>
      </w:tblGrid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2942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2942" w:type="dxa"/>
          </w:tcPr>
          <w:p w:rsidR="00EA788A" w:rsidRPr="00EA788A" w:rsidRDefault="004C15A4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2942" w:type="dxa"/>
          </w:tcPr>
          <w:p w:rsidR="00EA788A" w:rsidRPr="00EA788A" w:rsidRDefault="004C15A4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</w:p>
        </w:tc>
        <w:tc>
          <w:tcPr>
            <w:tcW w:w="2942" w:type="dxa"/>
          </w:tcPr>
          <w:p w:rsidR="00EA788A" w:rsidRPr="00EA788A" w:rsidRDefault="004C15A4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  <w:tc>
          <w:tcPr>
            <w:tcW w:w="2942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2942" w:type="dxa"/>
          </w:tcPr>
          <w:p w:rsidR="00EA788A" w:rsidRPr="00EA788A" w:rsidRDefault="004C15A4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Окружающий социальный мир</w:t>
            </w:r>
          </w:p>
        </w:tc>
        <w:tc>
          <w:tcPr>
            <w:tcW w:w="2942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Сенсорное развитие</w:t>
            </w:r>
          </w:p>
        </w:tc>
        <w:tc>
          <w:tcPr>
            <w:tcW w:w="2942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Логопедическая коррекция</w:t>
            </w:r>
          </w:p>
        </w:tc>
        <w:tc>
          <w:tcPr>
            <w:tcW w:w="2942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ЛФК</w:t>
            </w:r>
          </w:p>
        </w:tc>
        <w:tc>
          <w:tcPr>
            <w:tcW w:w="2942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A788A" w:rsidRPr="00EA788A" w:rsidTr="00EA788A">
        <w:tc>
          <w:tcPr>
            <w:tcW w:w="1526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EA788A" w:rsidRPr="00EA788A" w:rsidRDefault="00EA788A" w:rsidP="00EA78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42" w:type="dxa"/>
          </w:tcPr>
          <w:p w:rsidR="00EA788A" w:rsidRPr="00EA788A" w:rsidRDefault="00EA788A" w:rsidP="004C15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7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C15A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763683" w:rsidRDefault="00763683" w:rsidP="00EA78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43986" w:rsidRPr="00100389" w:rsidRDefault="00443986" w:rsidP="0044398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lastRenderedPageBreak/>
        <w:t xml:space="preserve">Индивидуальный учебный план </w:t>
      </w:r>
      <w:r>
        <w:rPr>
          <w:rFonts w:ascii="Times New Roman" w:eastAsia="Times New Roman" w:hAnsi="Times New Roman" w:cs="Times New Roman"/>
          <w:sz w:val="28"/>
        </w:rPr>
        <w:t>Елизаветы И.</w:t>
      </w: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2021 - 2022 уч. г. 4б класс учитель – вакансия </w:t>
      </w: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763683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63683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3683" w:rsidRDefault="00763683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3683" w:rsidRDefault="00763683" w:rsidP="00E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социальный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3683" w:rsidRDefault="00763683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Pr="00763683" w:rsidRDefault="00763683" w:rsidP="00ED0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4A56" w:rsidRPr="00034A56" w:rsidRDefault="00034A56" w:rsidP="00034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43986" w:rsidRPr="00100389" w:rsidRDefault="00443986" w:rsidP="0044398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 xml:space="preserve">Индивидуальный учебный план </w:t>
      </w:r>
      <w:r>
        <w:rPr>
          <w:rFonts w:ascii="Times New Roman" w:eastAsia="Times New Roman" w:hAnsi="Times New Roman" w:cs="Times New Roman"/>
          <w:sz w:val="28"/>
        </w:rPr>
        <w:t>Данил О.</w:t>
      </w:r>
    </w:p>
    <w:p w:rsidR="004C15A4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2021 - 2022 уч. г. 3год обучения </w:t>
      </w:r>
      <w:r w:rsidR="004C15A4" w:rsidRPr="004C15A4">
        <w:rPr>
          <w:rFonts w:ascii="Times New Roman" w:eastAsia="Times New Roman" w:hAnsi="Times New Roman" w:cs="Times New Roman"/>
          <w:sz w:val="28"/>
        </w:rPr>
        <w:t>(на длительном лечении)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</w:t>
      </w:r>
      <w:r w:rsidR="004C15A4">
        <w:rPr>
          <w:rFonts w:ascii="Times New Roman" w:eastAsia="Times New Roman" w:hAnsi="Times New Roman" w:cs="Times New Roman"/>
          <w:sz w:val="28"/>
        </w:rPr>
        <w:t xml:space="preserve"> – Артемьева  А.Э.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102"/>
        <w:gridCol w:w="3125"/>
      </w:tblGrid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63683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3683" w:rsidRDefault="00763683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3683" w:rsidRDefault="00763683" w:rsidP="00ED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63683">
              <w:rPr>
                <w:rFonts w:ascii="Times New Roman" w:eastAsia="Times New Roman" w:hAnsi="Times New Roman" w:cs="Times New Roman"/>
                <w:sz w:val="28"/>
              </w:rPr>
              <w:t>Окружающий социальный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3683" w:rsidRDefault="00763683" w:rsidP="00ED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3986" w:rsidTr="00ED0DCE">
        <w:trPr>
          <w:trHeight w:val="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443986" w:rsidP="00ED0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3986" w:rsidRDefault="00763683" w:rsidP="00ED0D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443986" w:rsidRDefault="00443986" w:rsidP="00443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4F2C" w:rsidRPr="00100389" w:rsidRDefault="00B04F2C" w:rsidP="00B04F2C">
      <w:pPr>
        <w:pStyle w:val="a3"/>
        <w:numPr>
          <w:ilvl w:val="0"/>
          <w:numId w:val="14"/>
        </w:num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100389">
        <w:rPr>
          <w:rFonts w:ascii="Times New Roman" w:eastAsia="Times New Roman" w:hAnsi="Times New Roman" w:cs="Times New Roman"/>
          <w:sz w:val="28"/>
        </w:rPr>
        <w:t>Индивидуальный учебный план Егор П.</w:t>
      </w:r>
    </w:p>
    <w:p w:rsidR="00B04F2C" w:rsidRDefault="00B04F2C" w:rsidP="00B04F2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2021 - 2022 уч. г. 8 класс учитель – вакансия</w:t>
      </w:r>
      <w:r w:rsidR="0076368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763683">
        <w:rPr>
          <w:rFonts w:ascii="Times New Roman" w:eastAsia="Times New Roman" w:hAnsi="Times New Roman" w:cs="Times New Roman"/>
          <w:sz w:val="28"/>
        </w:rPr>
        <w:t>Береснева</w:t>
      </w:r>
      <w:proofErr w:type="spellEnd"/>
      <w:r w:rsidR="00763683">
        <w:rPr>
          <w:rFonts w:ascii="Times New Roman" w:eastAsia="Times New Roman" w:hAnsi="Times New Roman" w:cs="Times New Roman"/>
          <w:sz w:val="28"/>
        </w:rPr>
        <w:t xml:space="preserve"> С.Г.</w:t>
      </w:r>
    </w:p>
    <w:tbl>
      <w:tblPr>
        <w:tblW w:w="935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28"/>
        <w:gridCol w:w="5102"/>
        <w:gridCol w:w="3125"/>
      </w:tblGrid>
      <w:tr w:rsidR="00B04F2C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Название предметов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</w:tr>
      <w:tr w:rsidR="00B04F2C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Речь и альтернативная коммуникация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04F2C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Окружающий природный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04F2C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Математические представления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04F2C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04F2C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ППД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04F2C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Окружающий социальный мир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63683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683" w:rsidRPr="006F3375" w:rsidRDefault="00763683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683" w:rsidRPr="006F3375" w:rsidRDefault="00763683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ЛФК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83" w:rsidRPr="006F3375" w:rsidRDefault="00763683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B04F2C" w:rsidRPr="006F3375" w:rsidTr="00ED0DC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F2C" w:rsidRPr="006F3375" w:rsidRDefault="00B04F2C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3375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2C" w:rsidRPr="006F3375" w:rsidRDefault="00763683" w:rsidP="00ED0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6C6511" w:rsidRPr="006935AB" w:rsidRDefault="006C65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6C6511" w:rsidRPr="0069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941"/>
    <w:multiLevelType w:val="hybridMultilevel"/>
    <w:tmpl w:val="89421652"/>
    <w:lvl w:ilvl="0" w:tplc="39F865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652EA"/>
    <w:multiLevelType w:val="multilevel"/>
    <w:tmpl w:val="63CAC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7615D"/>
    <w:multiLevelType w:val="hybridMultilevel"/>
    <w:tmpl w:val="0DD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3ED7"/>
    <w:multiLevelType w:val="hybridMultilevel"/>
    <w:tmpl w:val="8CA0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40E42"/>
    <w:multiLevelType w:val="hybridMultilevel"/>
    <w:tmpl w:val="07A0F50A"/>
    <w:lvl w:ilvl="0" w:tplc="39F865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B185D"/>
    <w:multiLevelType w:val="hybridMultilevel"/>
    <w:tmpl w:val="0DF4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42ED"/>
    <w:multiLevelType w:val="hybridMultilevel"/>
    <w:tmpl w:val="6E424412"/>
    <w:lvl w:ilvl="0" w:tplc="39F865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5529D"/>
    <w:multiLevelType w:val="hybridMultilevel"/>
    <w:tmpl w:val="DFD2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94783"/>
    <w:multiLevelType w:val="multilevel"/>
    <w:tmpl w:val="5B486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35FCA"/>
    <w:multiLevelType w:val="hybridMultilevel"/>
    <w:tmpl w:val="1B06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A5D"/>
    <w:multiLevelType w:val="hybridMultilevel"/>
    <w:tmpl w:val="04881F2A"/>
    <w:lvl w:ilvl="0" w:tplc="39F865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B375A9"/>
    <w:multiLevelType w:val="hybridMultilevel"/>
    <w:tmpl w:val="53320768"/>
    <w:lvl w:ilvl="0" w:tplc="39F865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4075A"/>
    <w:multiLevelType w:val="hybridMultilevel"/>
    <w:tmpl w:val="AE7A16C0"/>
    <w:lvl w:ilvl="0" w:tplc="39F865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374764"/>
    <w:multiLevelType w:val="hybridMultilevel"/>
    <w:tmpl w:val="55DE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30EA"/>
    <w:multiLevelType w:val="hybridMultilevel"/>
    <w:tmpl w:val="5A76EF7C"/>
    <w:lvl w:ilvl="0" w:tplc="39F865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CF2D39"/>
    <w:multiLevelType w:val="hybridMultilevel"/>
    <w:tmpl w:val="5DE6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50E85"/>
    <w:multiLevelType w:val="hybridMultilevel"/>
    <w:tmpl w:val="FA54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E6486"/>
    <w:multiLevelType w:val="hybridMultilevel"/>
    <w:tmpl w:val="124E7CC0"/>
    <w:lvl w:ilvl="0" w:tplc="39F865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0495C"/>
    <w:multiLevelType w:val="hybridMultilevel"/>
    <w:tmpl w:val="49AA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70A47"/>
    <w:multiLevelType w:val="hybridMultilevel"/>
    <w:tmpl w:val="C95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62482"/>
    <w:multiLevelType w:val="hybridMultilevel"/>
    <w:tmpl w:val="4E2A0B3E"/>
    <w:lvl w:ilvl="0" w:tplc="39F865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21000C"/>
    <w:multiLevelType w:val="hybridMultilevel"/>
    <w:tmpl w:val="2BB8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15"/>
  </w:num>
  <w:num w:numId="8">
    <w:abstractNumId w:val="18"/>
  </w:num>
  <w:num w:numId="9">
    <w:abstractNumId w:val="16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  <w:num w:numId="15">
    <w:abstractNumId w:val="4"/>
  </w:num>
  <w:num w:numId="16">
    <w:abstractNumId w:val="10"/>
  </w:num>
  <w:num w:numId="17">
    <w:abstractNumId w:val="20"/>
  </w:num>
  <w:num w:numId="18">
    <w:abstractNumId w:val="0"/>
  </w:num>
  <w:num w:numId="19">
    <w:abstractNumId w:val="17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79"/>
    <w:rsid w:val="00034A56"/>
    <w:rsid w:val="0004092B"/>
    <w:rsid w:val="00062BB6"/>
    <w:rsid w:val="00100389"/>
    <w:rsid w:val="001169A9"/>
    <w:rsid w:val="00125C8C"/>
    <w:rsid w:val="002271E1"/>
    <w:rsid w:val="00283907"/>
    <w:rsid w:val="00443986"/>
    <w:rsid w:val="004A161B"/>
    <w:rsid w:val="004C15A4"/>
    <w:rsid w:val="0055558A"/>
    <w:rsid w:val="006346FD"/>
    <w:rsid w:val="0069246C"/>
    <w:rsid w:val="006935AB"/>
    <w:rsid w:val="006C6511"/>
    <w:rsid w:val="006E2CB9"/>
    <w:rsid w:val="006F3375"/>
    <w:rsid w:val="00724FDD"/>
    <w:rsid w:val="00763683"/>
    <w:rsid w:val="00766B45"/>
    <w:rsid w:val="007E625B"/>
    <w:rsid w:val="0082355A"/>
    <w:rsid w:val="00856F5B"/>
    <w:rsid w:val="00942365"/>
    <w:rsid w:val="00942766"/>
    <w:rsid w:val="009A6B8F"/>
    <w:rsid w:val="00A3602F"/>
    <w:rsid w:val="00A61749"/>
    <w:rsid w:val="00A6360F"/>
    <w:rsid w:val="00AD7579"/>
    <w:rsid w:val="00B04F2C"/>
    <w:rsid w:val="00BA1304"/>
    <w:rsid w:val="00BE3569"/>
    <w:rsid w:val="00C1392A"/>
    <w:rsid w:val="00C403AC"/>
    <w:rsid w:val="00C56ADB"/>
    <w:rsid w:val="00C83F2D"/>
    <w:rsid w:val="00CA66E2"/>
    <w:rsid w:val="00CB1FA8"/>
    <w:rsid w:val="00CD0149"/>
    <w:rsid w:val="00CE00E1"/>
    <w:rsid w:val="00CE36BA"/>
    <w:rsid w:val="00D83F07"/>
    <w:rsid w:val="00E15AF2"/>
    <w:rsid w:val="00E47CEF"/>
    <w:rsid w:val="00EA788A"/>
    <w:rsid w:val="00ED0DCE"/>
    <w:rsid w:val="00EF19F8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89"/>
    <w:pPr>
      <w:ind w:left="720"/>
      <w:contextualSpacing/>
    </w:pPr>
  </w:style>
  <w:style w:type="table" w:styleId="a4">
    <w:name w:val="Table Grid"/>
    <w:basedOn w:val="a1"/>
    <w:uiPriority w:val="59"/>
    <w:rsid w:val="00EA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89"/>
    <w:pPr>
      <w:ind w:left="720"/>
      <w:contextualSpacing/>
    </w:pPr>
  </w:style>
  <w:style w:type="table" w:styleId="a4">
    <w:name w:val="Table Grid"/>
    <w:basedOn w:val="a1"/>
    <w:uiPriority w:val="59"/>
    <w:rsid w:val="00EA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4246-4098-46F6-A69A-264DDEB8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14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dcterms:created xsi:type="dcterms:W3CDTF">2021-04-07T11:45:00Z</dcterms:created>
  <dcterms:modified xsi:type="dcterms:W3CDTF">2021-09-24T05:57:00Z</dcterms:modified>
</cp:coreProperties>
</file>