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73" w:rsidRPr="004A6273" w:rsidRDefault="00B40385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4A6273" w:rsidRPr="004A6273">
        <w:rPr>
          <w:rFonts w:ascii="Times New Roman" w:eastAsia="Calibri" w:hAnsi="Times New Roman" w:cs="Times New Roman"/>
          <w:sz w:val="24"/>
          <w:szCs w:val="24"/>
        </w:rPr>
        <w:t>Программа воспитания  9  класса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Программа воспитания 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Воспитательная программа является обязательной частью основной образовательной программы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Данная программа воспитания показывает систему работы с обучающимися в школе.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ОСОБЕННОСТИ ОРГАНИЗУЕМОГО В ШКОЛЕ ВОСПИТАТЕЛЬНОГО ПРОЦЕССА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ГБОУ СО «Верхнесалдинская школа» располагается в центре  города Верхняя Салда. Контингент обучающихся и их родителей формировался из жителей города Верхняя Салда, Нижняя Салда и пос. Свободный.  В основном это благополучные семьи. В районе имеются библиотеки,музей музыкальная школа и молодежный центр. На протяжении нескольких лет мы с ними сотрудничаем при организации различных мероприятий (мастер-классы по разным видам творчества для детей, праздники, экскурсии, квесты, проводим совместные конкурсы и фестивали). Традиционно в школе проводятся линейки и общешкольные мероприятия, посвященные Дню знаний, День учителя, Новый год, Смотр строя и песни в день Защитника Отечества, «8 Марта», «Широкая масленица», «Последний звонок».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- системность, целесообразность и нешаблонность воспитания как условия его эффективности.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Основными традициями воспитания в образовательной организации являются следующие: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lastRenderedPageBreak/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- в школе создаются такие условия, при которых по мере взросления ребенка увеличивается и его роль в совместных делах;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       Программа воспитания призвана обеспечить ценностно-смысловую определенность духовно-нравственного развития и воспитания личности обучающихся школы, позволит педагогам школы сконструировать и смоделировать воспитательное пространство личности, развернуть в социальном пространстве школы, создать основы взаимодействия школы с другими субъектами социализации – семьей, общественными организациями, учреждениями дополнительного образования, культуры, спорта, средствами массовой информации.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        Социализация личности – сложное социальное явление, которое длится в течение всей жизни конкретного человека и которое рассматривается учеными как процесс, и отношение, и способ, и результат личностного развития человека в социуме, общении и деятельности.</w:t>
      </w:r>
    </w:p>
    <w:p w:rsidR="004A6273" w:rsidRPr="004A6273" w:rsidRDefault="00B40385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A6273" w:rsidRPr="004A6273">
        <w:rPr>
          <w:rFonts w:ascii="Times New Roman" w:eastAsia="Calibri" w:hAnsi="Times New Roman" w:cs="Times New Roman"/>
          <w:sz w:val="24"/>
          <w:szCs w:val="24"/>
        </w:rPr>
        <w:t xml:space="preserve">Успех социализации обучающегося будет зависеть прежде всего от того, насколько развиты нравственные качества и духовная культура личности. </w:t>
      </w:r>
    </w:p>
    <w:p w:rsidR="004A6273" w:rsidRPr="004A6273" w:rsidRDefault="00B40385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A6273" w:rsidRPr="004A6273">
        <w:rPr>
          <w:rFonts w:ascii="Times New Roman" w:eastAsia="Calibri" w:hAnsi="Times New Roman" w:cs="Times New Roman"/>
          <w:sz w:val="24"/>
          <w:szCs w:val="24"/>
        </w:rPr>
        <w:t>Реализация данной программы основывается на тесном сотрудничестве школы, семьи, социума и предполагает формирование первоначального представления о базовых ценностях, отечественной культуры в процессе проведения, бесед, экскурсий, участие в творческой деятельности.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 ЦЕЛЬ И ЗАДАЧИ ВОСПИТАНИЯ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69215585"/>
      <w:r w:rsidRPr="004A6273">
        <w:rPr>
          <w:rFonts w:ascii="Times New Roman" w:eastAsia="Calibri" w:hAnsi="Times New Roman" w:cs="Times New Roman"/>
          <w:sz w:val="24"/>
          <w:szCs w:val="24"/>
        </w:rPr>
        <w:t>Цель воспитания и социализации личности обучающегося– воспитание и развитие функционально грамотной личности, культурного, порядочного, компетентного гражданина, осознающего собственную ответственность за судьбу Отечества и способного в соответствии с личными интересами и способностями планировать свою настоящую и будущую деятельность в социуме</w:t>
      </w:r>
      <w:bookmarkEnd w:id="1"/>
      <w:r w:rsidRPr="004A62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Задачи программы воспитания обучающихся с умственной отсталостью (интеллектуальным нарушениями):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-обеспечение духовно-нравственного развития и воспитания,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-формирование экологической культуры,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-</w:t>
      </w:r>
      <w:bookmarkStart w:id="2" w:name="_Hlk69215627"/>
      <w:r w:rsidRPr="004A6273">
        <w:rPr>
          <w:rFonts w:ascii="Times New Roman" w:eastAsia="Calibri" w:hAnsi="Times New Roman" w:cs="Times New Roman"/>
          <w:sz w:val="24"/>
          <w:szCs w:val="24"/>
        </w:rPr>
        <w:t>формирование и развитие знаний, установок, личностных ориентиров и норм здорового и безопасного образа жизни, с целью сохранения и укрепления физического, психологического и социального здоровья обучающихся</w:t>
      </w:r>
      <w:bookmarkEnd w:id="2"/>
      <w:r w:rsidRPr="004A6273">
        <w:rPr>
          <w:rFonts w:ascii="Times New Roman" w:eastAsia="Calibri" w:hAnsi="Times New Roman" w:cs="Times New Roman"/>
          <w:sz w:val="24"/>
          <w:szCs w:val="24"/>
        </w:rPr>
        <w:t>, как одной из ценностных составляющих личности обучающегося с интеллектуальной недостаточностью и ориентированной на достижение планируемых результатов освоения программы воспитания и социализации личности,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bookmarkStart w:id="3" w:name="_Hlk69215651"/>
      <w:r w:rsidRPr="004A6273">
        <w:rPr>
          <w:rFonts w:ascii="Times New Roman" w:eastAsia="Calibri" w:hAnsi="Times New Roman" w:cs="Times New Roman"/>
          <w:sz w:val="24"/>
          <w:szCs w:val="24"/>
        </w:rPr>
        <w:t>освоение умственно отсталыми обучающимися социального опыта, основных социальных ролей, соответствующих их психофизическим и возрастным особенностям, норм и правил общественного поведения</w:t>
      </w:r>
      <w:bookmarkEnd w:id="3"/>
      <w:r w:rsidRPr="004A62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-</w:t>
      </w:r>
      <w:bookmarkStart w:id="4" w:name="_Hlk69215672"/>
      <w:r w:rsidRPr="004A6273">
        <w:rPr>
          <w:rFonts w:ascii="Times New Roman" w:eastAsia="Calibri" w:hAnsi="Times New Roman" w:cs="Times New Roman"/>
          <w:sz w:val="24"/>
          <w:szCs w:val="24"/>
        </w:rPr>
        <w:t>формирование готовности обучающихся к адекватному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</w:t>
      </w:r>
      <w:bookmarkEnd w:id="4"/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-формирование осознания себя как гражданина России, чувства гордости за свою родину, уважительного отношения к иному мнению, истории и культуре других народов.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Итак, условием для воспитания и социализации ребенка с интеллектуальными нарушениями является развитие общей культуры личности по всем вышеперечисленным направлениям, которые реализуются не изолированно, а проникают одно в другое, пересекаются и дополняют друг друга.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ВИДЫ, ФОРМЫ И СОДЕРЖАНИЕ ДЕЯТЕЛЬНОСТИ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Практическая реализация цели и задач воспитания осуществляется в рамках направлений воспитательной работы школы, каждое из них представлено в соответствующем модуле.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 Инвариантные модули: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6273">
        <w:rPr>
          <w:rFonts w:ascii="Times New Roman" w:eastAsia="Calibri" w:hAnsi="Times New Roman" w:cs="Times New Roman"/>
          <w:b/>
          <w:sz w:val="24"/>
          <w:szCs w:val="24"/>
        </w:rPr>
        <w:t>Модуль «Классное руководство»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Цель деятельности классного руководителя: формирование и развитие личности в соответствии с духовно-нравственными и социокультурными ценностями.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Задачи деятельности классного руководителя: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создание благоприятного психологического климата в классе;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 формирования навыков общения учеников,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жестокости, деструктивным сетевым сообществам, употреблению различных веществ, способных нанести вред здоровью человека;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формирование у учеников основ духовно-нравственного развития;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формирование чувства ответственности за свои действия;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формирование способности учеников реализовывать свой потенциал в условиях современного общества за счет активной жизненной и социальной позиции.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Оценка эффективности деятельности классного руководителя (из положения о классном руководстве)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К критериям эффективности процесса деятельности, связанной с классным руководством, относятся: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инновационность как степень использования новой по содержанию и формам подачи информации, личностно значимой для современных учеников, интересных для них форм и методов взаимодействия, в том числе интернет-ресурсов и т. д.;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4A6273" w:rsidRPr="004A6273" w:rsidSect="004A627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A6273">
        <w:rPr>
          <w:rFonts w:ascii="Times New Roman" w:eastAsia="Calibri" w:hAnsi="Times New Roman" w:cs="Times New Roman"/>
          <w:sz w:val="24"/>
          <w:szCs w:val="24"/>
        </w:rPr>
        <w:t>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школы. Экспертное оценивание происходит по следующим критериям: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lastRenderedPageBreak/>
        <w:t>Модуль «Работа с родителями»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Цель: совершенствование системы семейного воспитания в школе через создание условий для формирования духовно-нравственных ценностей семьи.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развитие нормативно-правовой базы в сфере семейного воспитания детей и подростков в школе;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создание благоприятных условий для взаимодействия образовательного учреждения с родителями (законными представителями) обучающихся;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повышение педагогической культуры родителей, пополнение арсенала их знаний по вопросам воспитания ребенка в семье и школе;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содействие сплочению родительского коллектива, вовлечение родителей в жизнь класса;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выработка коллективных решений и единых требований к воспитанию детей, интеграции усилий семьи и педагогов в деятельности по развитию личности ребенка;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пропаганда опыта успешного семейного воспитания;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организация и проведение семейного досуга и совместного творчества;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социальная защита и поддержка семей обучающихся;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предупреждение и профилактика асоциального повеления детей и подростков в школе и вне школы.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Ожидаемые конечные результаты: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повышение взаимодействия между школой и родителями (законными представителями) обучающихся;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повышение уровня психолого-педагогической компетенции родителей (законных представителей), психолого-педагогических, социально-экономических, медико-экологических знаний, способствующих планомерному и эффективному воспитанию детей;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создание в школе благоприятной образовательной, развивающей и воспитательной среды, здорового нравственно-психологического климата;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положительное влияние семьи на социализацию обучающихся с интеллектуальными нарушениями;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активное включение родителей (законных представителей) в учебно-воспитательный процесс, досуговую деятельность;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положительная динамика состояния здоровья учащихся, снижение заболеваемости;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снижение уровня преступности среди несовершеннолетних.</w:t>
      </w:r>
    </w:p>
    <w:tbl>
      <w:tblPr>
        <w:tblW w:w="13886" w:type="dxa"/>
        <w:tblInd w:w="-5" w:type="dxa"/>
        <w:tblLook w:val="04A0" w:firstRow="1" w:lastRow="0" w:firstColumn="1" w:lastColumn="0" w:noHBand="0" w:noVBand="1"/>
      </w:tblPr>
      <w:tblGrid>
        <w:gridCol w:w="5921"/>
        <w:gridCol w:w="1887"/>
        <w:gridCol w:w="2692"/>
        <w:gridCol w:w="3386"/>
      </w:tblGrid>
      <w:tr w:rsidR="004A6273" w:rsidRPr="004A6273" w:rsidTr="00E93F8A">
        <w:tc>
          <w:tcPr>
            <w:tcW w:w="5954" w:type="dxa"/>
          </w:tcPr>
          <w:p w:rsid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385" w:rsidRDefault="00B40385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385" w:rsidRDefault="00B40385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385" w:rsidRDefault="00B40385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385" w:rsidRDefault="00B40385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B40385" w:rsidRDefault="00B40385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385" w:rsidRDefault="00B40385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385" w:rsidRDefault="00B40385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385" w:rsidRDefault="00B40385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385" w:rsidRDefault="00B40385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385" w:rsidRDefault="00B40385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385" w:rsidRDefault="00B40385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385" w:rsidRDefault="00B40385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385" w:rsidRDefault="00B40385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273" w:rsidRPr="004A6273" w:rsidRDefault="00B40385" w:rsidP="00B40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="004A6273"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B40385" w:rsidRDefault="00B40385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385" w:rsidRDefault="00B40385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385" w:rsidRDefault="00B40385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385" w:rsidRDefault="00B40385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385" w:rsidRDefault="00B40385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385" w:rsidRDefault="00B40385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385" w:rsidRDefault="00B40385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385" w:rsidRDefault="00B40385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385" w:rsidRDefault="00B40385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396" w:type="dxa"/>
          </w:tcPr>
          <w:p w:rsidR="00B40385" w:rsidRDefault="00B40385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385" w:rsidRDefault="00B40385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385" w:rsidRDefault="00B40385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385" w:rsidRDefault="00B40385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385" w:rsidRDefault="00B40385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385" w:rsidRDefault="00B40385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385" w:rsidRDefault="00B40385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385" w:rsidRDefault="00B40385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385" w:rsidRDefault="00B40385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Изучение  семьи обучающегося, знакомство их с особенностями обучения в школе</w:t>
            </w: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(опрос, наблюдение, анкетирование)</w:t>
            </w:r>
          </w:p>
        </w:tc>
        <w:tc>
          <w:tcPr>
            <w:tcW w:w="1843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классный руководитель, социальный педагог</w:t>
            </w: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единых педагогических требований семьи и школы;</w:t>
            </w: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изучить образ жизни семьи;</w:t>
            </w: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выявить особенности семейного воспитания;</w:t>
            </w: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выяснить отношение в семье к школе;</w:t>
            </w: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положение детей в системе внутрисемейных отношений.</w:t>
            </w: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843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 педагог</w:t>
            </w:r>
          </w:p>
        </w:tc>
        <w:tc>
          <w:tcPr>
            <w:tcW w:w="3396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банка данных</w:t>
            </w: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семьи совместно с представителями органов власти</w:t>
            </w:r>
          </w:p>
        </w:tc>
        <w:tc>
          <w:tcPr>
            <w:tcW w:w="1843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 руководитель, социальный педагог</w:t>
            </w:r>
          </w:p>
        </w:tc>
        <w:tc>
          <w:tcPr>
            <w:tcW w:w="3396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кризисных ситуаций, уточнение условий жизни детей.</w:t>
            </w: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для родителей</w:t>
            </w:r>
          </w:p>
        </w:tc>
        <w:tc>
          <w:tcPr>
            <w:tcW w:w="1843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 руководитель, администрация школы</w:t>
            </w:r>
          </w:p>
        </w:tc>
        <w:tc>
          <w:tcPr>
            <w:tcW w:w="3396" w:type="dxa"/>
            <w:vMerge w:val="restart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родителей</w:t>
            </w: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в воспитательный</w:t>
            </w: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процесс школы</w:t>
            </w: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совместных праздников, концертов, экскурсий, походов</w:t>
            </w:r>
          </w:p>
        </w:tc>
        <w:tc>
          <w:tcPr>
            <w:tcW w:w="1843" w:type="dxa"/>
            <w:vMerge w:val="restart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Merge w:val="restart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 руководитель, педагог-организатор, заместитель директора по ВР</w:t>
            </w:r>
          </w:p>
        </w:tc>
        <w:tc>
          <w:tcPr>
            <w:tcW w:w="3396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 семейного творчества</w:t>
            </w:r>
          </w:p>
        </w:tc>
        <w:tc>
          <w:tcPr>
            <w:tcW w:w="184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дедушек и бабушек. Акции: «Спешите делать добро», «День мудрости и доброты»</w:t>
            </w:r>
          </w:p>
        </w:tc>
        <w:tc>
          <w:tcPr>
            <w:tcW w:w="184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классного фотоальбома с помощью родителей</w:t>
            </w:r>
          </w:p>
        </w:tc>
        <w:tc>
          <w:tcPr>
            <w:tcW w:w="184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родителей-специалистов  для проведения тематических лекций для учащихся</w:t>
            </w:r>
          </w:p>
        </w:tc>
        <w:tc>
          <w:tcPr>
            <w:tcW w:w="184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именинников класса</w:t>
            </w:r>
          </w:p>
        </w:tc>
        <w:tc>
          <w:tcPr>
            <w:tcW w:w="184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Привлечение родителей к участию в школьных проектах, акциях и конкурсах.</w:t>
            </w:r>
          </w:p>
        </w:tc>
        <w:tc>
          <w:tcPr>
            <w:tcW w:w="1843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календарным планом культурно-массовых мероприятий школы</w:t>
            </w:r>
          </w:p>
        </w:tc>
        <w:tc>
          <w:tcPr>
            <w:tcW w:w="2693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 руководитель, педагог-организатор, заместитель директора по ВР</w:t>
            </w:r>
          </w:p>
        </w:tc>
        <w:tc>
          <w:tcPr>
            <w:tcW w:w="3396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семейного клуба «Мы вместе»</w:t>
            </w:r>
          </w:p>
        </w:tc>
        <w:tc>
          <w:tcPr>
            <w:tcW w:w="1843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1 раз в модуль, в соответствии с планом</w:t>
            </w:r>
          </w:p>
        </w:tc>
        <w:tc>
          <w:tcPr>
            <w:tcW w:w="2693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 руководитель, социальный педагог, педагог-психолог, заместитель директора по ВР</w:t>
            </w:r>
          </w:p>
        </w:tc>
        <w:tc>
          <w:tcPr>
            <w:tcW w:w="3396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родителей с решением ППк, при необходимости приглашение родителей на ППк</w:t>
            </w:r>
          </w:p>
        </w:tc>
        <w:tc>
          <w:tcPr>
            <w:tcW w:w="1843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2693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ППк, классный  руководитель, заместитель директора по УР, социальный педагог, логопед, дефектолог, психиатр</w:t>
            </w:r>
          </w:p>
        </w:tc>
        <w:tc>
          <w:tcPr>
            <w:tcW w:w="3396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на сайте школы</w:t>
            </w:r>
          </w:p>
        </w:tc>
        <w:tc>
          <w:tcPr>
            <w:tcW w:w="1843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 специалисты школы, учителя</w:t>
            </w:r>
          </w:p>
        </w:tc>
        <w:tc>
          <w:tcPr>
            <w:tcW w:w="3396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интересующим вопросам</w:t>
            </w:r>
          </w:p>
        </w:tc>
        <w:tc>
          <w:tcPr>
            <w:tcW w:w="1843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 специалисты школы, учителя, медицинский персонал</w:t>
            </w:r>
          </w:p>
        </w:tc>
        <w:tc>
          <w:tcPr>
            <w:tcW w:w="3396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отдыха обучающихся</w:t>
            </w:r>
          </w:p>
        </w:tc>
        <w:tc>
          <w:tcPr>
            <w:tcW w:w="1843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Декабрь, май </w:t>
            </w:r>
          </w:p>
        </w:tc>
        <w:tc>
          <w:tcPr>
            <w:tcW w:w="2693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 руководитель, заместитель директора по ВР, социальный педагог</w:t>
            </w:r>
          </w:p>
        </w:tc>
        <w:tc>
          <w:tcPr>
            <w:tcW w:w="3396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Анкетирование родителей</w:t>
            </w:r>
          </w:p>
        </w:tc>
        <w:tc>
          <w:tcPr>
            <w:tcW w:w="1843" w:type="dxa"/>
            <w:vMerge w:val="restart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396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Вводное родительское собрание.</w:t>
            </w:r>
          </w:p>
        </w:tc>
        <w:tc>
          <w:tcPr>
            <w:tcW w:w="184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 руководитель, заместитель директора по ВР, социальный педагог, педагог-психолог, психиатр</w:t>
            </w:r>
          </w:p>
        </w:tc>
        <w:tc>
          <w:tcPr>
            <w:tcW w:w="3396" w:type="dxa"/>
            <w:vMerge w:val="restart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Терапия семейных отношений.</w:t>
            </w: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Улучшение микроклимата</w:t>
            </w: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в семье.</w:t>
            </w: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собрания с привлечением специалистов</w:t>
            </w:r>
          </w:p>
        </w:tc>
        <w:tc>
          <w:tcPr>
            <w:tcW w:w="184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родительские собрания с приглашением учителей-предметников</w:t>
            </w:r>
          </w:p>
        </w:tc>
        <w:tc>
          <w:tcPr>
            <w:tcW w:w="184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184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Итоговые собрания </w:t>
            </w:r>
          </w:p>
        </w:tc>
        <w:tc>
          <w:tcPr>
            <w:tcW w:w="184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Семинары для родителей с привлечением специалистов вне школы</w:t>
            </w:r>
          </w:p>
        </w:tc>
        <w:tc>
          <w:tcPr>
            <w:tcW w:w="184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Тренинги для родителей</w:t>
            </w:r>
          </w:p>
        </w:tc>
        <w:tc>
          <w:tcPr>
            <w:tcW w:w="184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843" w:type="dxa"/>
            <w:vMerge w:val="restart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Merge w:val="restart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 руководитель, заместитель директора по ВР, социальный педагог, педагог-психолог, психиатр</w:t>
            </w:r>
          </w:p>
        </w:tc>
        <w:tc>
          <w:tcPr>
            <w:tcW w:w="3396" w:type="dxa"/>
            <w:vMerge w:val="restart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проблемным семьям, снижение правонарушений среди подростков, устранение злоупотреблений со стороны недобросовестных родителей, уменьшение количества проблемных семей.</w:t>
            </w: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и социальная адаптация подростков с девиантным поведением, профилактика правонарушений и вредных привычек, предупреждение ДТП</w:t>
            </w: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работа классного руководителя, родителей и учителей-предметников</w:t>
            </w:r>
          </w:p>
        </w:tc>
        <w:tc>
          <w:tcPr>
            <w:tcW w:w="184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служба примирения и медиации</w:t>
            </w:r>
          </w:p>
        </w:tc>
        <w:tc>
          <w:tcPr>
            <w:tcW w:w="184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индивидуальных программ воспитания (при необходимости)</w:t>
            </w:r>
          </w:p>
        </w:tc>
        <w:tc>
          <w:tcPr>
            <w:tcW w:w="184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Психодиагностика уровня развития обучающихся группы риска, детей из социально неблагополучных семей</w:t>
            </w:r>
          </w:p>
        </w:tc>
        <w:tc>
          <w:tcPr>
            <w:tcW w:w="184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84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отчеты классных руководителей о текущей успеваемости и посещаемости учащихся из проблемных семей</w:t>
            </w:r>
          </w:p>
        </w:tc>
        <w:tc>
          <w:tcPr>
            <w:tcW w:w="184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данных о занятости учащихся в кружках и спортивных секциях</w:t>
            </w:r>
          </w:p>
        </w:tc>
        <w:tc>
          <w:tcPr>
            <w:tcW w:w="184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данных о проблемных семьях и детях каждый модуль</w:t>
            </w:r>
          </w:p>
        </w:tc>
        <w:tc>
          <w:tcPr>
            <w:tcW w:w="184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 вовлечении учащихся в занятия в кружках и спортивных секциях</w:t>
            </w:r>
          </w:p>
        </w:tc>
        <w:tc>
          <w:tcPr>
            <w:tcW w:w="1843" w:type="dxa"/>
            <w:vMerge w:val="restart"/>
            <w:vAlign w:val="center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Merge w:val="restart"/>
            <w:vAlign w:val="center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 руководитель, заместитель директора по ВР</w:t>
            </w:r>
          </w:p>
        </w:tc>
        <w:tc>
          <w:tcPr>
            <w:tcW w:w="3396" w:type="dxa"/>
            <w:vMerge w:val="restart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единого воспитательного пространства</w:t>
            </w: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«родители-дети-педагоги».</w:t>
            </w: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проведению внеклассных тематических мероприятий</w:t>
            </w:r>
          </w:p>
        </w:tc>
        <w:tc>
          <w:tcPr>
            <w:tcW w:w="184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273" w:rsidRPr="004A6273" w:rsidTr="00E93F8A">
        <w:tc>
          <w:tcPr>
            <w:tcW w:w="5954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Просветительская работа</w:t>
            </w:r>
          </w:p>
        </w:tc>
        <w:tc>
          <w:tcPr>
            <w:tcW w:w="1843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 директора по ВР, социальный педагог, педагог-психолог, директор школы</w:t>
            </w:r>
          </w:p>
        </w:tc>
        <w:tc>
          <w:tcPr>
            <w:tcW w:w="3396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Знание педагогами необходимых нормативных правовых документов, доступность информации по проблеме работы с семьями учащихся,</w:t>
            </w: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методических разработок в помощь классным руководителям</w:t>
            </w:r>
          </w:p>
        </w:tc>
      </w:tr>
    </w:tbl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4A6273" w:rsidRPr="004A6273" w:rsidSect="004A6273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627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Модуль «Школьный урок»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Цель: мотивация и формирование учебно-воспитательной деятельности.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воспитание аккуратности при выполнении работы;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 воспитание сдержанности обучающихся;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повышение   культуры поведения, пополнение арсенала их знаний;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содействие сплочению классного коллектива, вовлечение всех детей класса в работу;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воспитание самооценки обучающегося;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Ожидаемые конечные результаты в соответствие с программами учебных курсов.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b/>
          <w:sz w:val="24"/>
          <w:szCs w:val="24"/>
        </w:rPr>
        <w:t>Модуль «Курсы внеурочной деятельности»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Цель внеурочной деятельности  – раскрытие творческого, умственного и физического потенциала обучающихся.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Задачи внеурочной деятельности: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формирование детско- взрослых общностей в творческих объединениях, которые могли бы объединять детей и педагогов общими позитивными эмоциями и доверительными отношениями друг к другу;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поощрение педагогами детских инициатив.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Критерии оценки разрабатываются индивидуально каждым учителем по своему курсу.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Вариативные модули: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6273">
        <w:rPr>
          <w:rFonts w:ascii="Times New Roman" w:eastAsia="Calibri" w:hAnsi="Times New Roman" w:cs="Times New Roman"/>
          <w:b/>
          <w:sz w:val="24"/>
          <w:szCs w:val="24"/>
        </w:rPr>
        <w:t>Модуль «Ключевые дела»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На внешкольном уровне: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Всероссийские проекты и проекты, организованные совестно с социальными партнерами школы.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 Всероссийские акции, посвященные защите окружающей среды и решению экологических проблем (Международный день энергосбережения)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Всероссийские акции, посвященные формированию Здорового образа жизни «Будь здоров») 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Социальные проекты («Помоги пойти учиться»,  «День защиты детей»)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На уровне школы: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Неделя безопасности – комплекс мероприятий направленный на получение знаний и практических навыков по основам безопасности жизнедеятельности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Физкультурно-оздоровительные мероприятия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День здоровья (1 раз в модуль)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Экологические мероприятия–  уборка пришкольной территории, сбор макулатуры и батареек, проект «Полезные крышечки»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Конкурс смотр песни и строя– ежегодный смотр-конкурс команд обучающихся, посвященный Дню Защитника Отечества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«Весенний калейдоскоп» - творческий фестиваль педагогов, обучающихся и  их родителей (законных представителей)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lastRenderedPageBreak/>
        <w:t>Большое космическое путешествие – комплекс мероприятий, посвященных Дню космонавтики (конкурс творческих работ обучающихся,  интеллектуальные конкурсы  и др.)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Фестиваль досуга и творчества «Солнечный» - презентация проектов организации досуга  (творческие мастер – классы,  спортивные площадки, концерт) 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Новогодний марафон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Тематические  линейки-сборы (День Знаний,  День солидарности  в борьбе с терроризмом и др.)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Дарование года - церемония награждения (по итогам года) школьников и педагогов за активное участие в жизни школы, защиту чести школы в конкурсах, соревнованиях, олимпиадах.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На уровне классов: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выбор и делегирование представителей классов ответственных за подготовку общешкольных ключевых дел; 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участие школьных классов в реализации общешкольных ключевых дел;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Традиционные классные мероприятия: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- Урок Знаний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- Выборы органа управления класса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- День именинников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- День матери и День пожилого человека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- День защитника Отечества и Международный женский день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- Новогодние мероприятия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- День окончания учебного года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На индивидуальном уровне: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вовлечение по возможности каждого ребенка в ключевые дела школы и класса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наблюдение за поведением  обучающегося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при необходимости коррекция поведения  обучающегося через частные беседы с ним, через включение его в совместную работу с другими обучающимися, которые могли бы стать для него хорошим примером, через предложение взять в следующем ключевом деле на себя роль ответственного за тот или иной фрагмент общей работы.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6273">
        <w:rPr>
          <w:rFonts w:ascii="Times New Roman" w:eastAsia="Calibri" w:hAnsi="Times New Roman" w:cs="Times New Roman"/>
          <w:b/>
          <w:sz w:val="24"/>
          <w:szCs w:val="24"/>
        </w:rPr>
        <w:t>Модуль Экскурсии и походы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 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деятельности.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регулярные экскурсии: в музей, библиотеку, театр, в картинную галерею, на предприятие; и др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походы с обязательным привлечением школьников к коллективному планированию (разработка маршрута, расчет времени), коллективной организации (подготовка </w:t>
      </w:r>
      <w:r w:rsidRPr="004A6273">
        <w:rPr>
          <w:rFonts w:ascii="Times New Roman" w:eastAsia="Calibri" w:hAnsi="Times New Roman" w:cs="Times New Roman"/>
          <w:sz w:val="24"/>
          <w:szCs w:val="24"/>
        </w:rPr>
        <w:lastRenderedPageBreak/>
        <w:t>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должностей).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турслет с участием команд, сформированных из педагогов, детей и родителей школьников, включающий в себя, например: соревнование по технике пешеходного туризма, соревнование по спортивному ориентированию, конкурс знатоков лекарственных растений, конкурс туристской кухни, конкурс туристской песни, комбинированную эстафету.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6273">
        <w:rPr>
          <w:rFonts w:ascii="Times New Roman" w:eastAsia="Calibri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оформление интерьера помещений школы (вестибюля, коридоров пространств,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размещение в коридорных пространств и выставочном зале: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озеленение пришкольной территории школы, развитие экологического проекта «Укрась кусочек планеты»,  разбивка цветочных клумб и  аллей,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создание и поддержание в рабочем состоянии на пришкольной территории стеллажей свободного книгообмена (Букроссинг),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событийный дизайн – оформление пространства проведения конкретных событий школы (праздников, церемоний, торжественных линеек, выставок, собраний и т.п.);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плакаты,ф отозоны и  инсталляции) на важных для воспитания ценностях школы, ее традициях, правилах.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4A6273" w:rsidRPr="004A6273" w:rsidSect="005B45F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lastRenderedPageBreak/>
        <w:t>ОСНОВНЫЕ НАПРАВЛЕНИЯ САМОАНАЛИЗА ВОСПИТАТЕЛЬНОЙ РАБОТЫ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Самоанализ организуемой в школе воспитательной работы осуществляется по выбранным самим учреждением направлениям и проводится с целью выявления основных проблем школьного воспитания и последующего их решения.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Основными направлениями анализа организуемого в школе воспитательного процесса следующие: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1. Результаты воспитания, социализации и саморазвития школьников.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 и диагностика.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активом родителей.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lastRenderedPageBreak/>
        <w:t>Внимание при этом сосредотачивается на вопросах, связанных с: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- качеством проводимых общешкольных ключевых дел;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- качеством совместной деятельности классных руководителей и обучающихся их классов;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- качеством организуемой внеурочной деятельности;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- качеством проводимых в школе экскурсий, походов; 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- качеством профориентационной работы;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- качеством взаимодействия школы и семей школьников.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 и проект направленных на это управленческих решений.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 xml:space="preserve"> Программа сотрудничества с семьей обучающегося</w:t>
      </w:r>
    </w:p>
    <w:p w:rsidR="004A6273" w:rsidRPr="004A6273" w:rsidRDefault="004A6273" w:rsidP="004A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273">
        <w:rPr>
          <w:rFonts w:ascii="Times New Roman" w:eastAsia="Calibri" w:hAnsi="Times New Roman" w:cs="Times New Roman"/>
          <w:sz w:val="24"/>
          <w:szCs w:val="24"/>
        </w:rPr>
        <w:t>Программа сотрудничества с семьей направлена на обеспечение конструктивного взаимодействия специалистов образовательной организации и родителей (законных представителей) обучающегося в интересах особого ребенка и его семьи. Программа обеспечивает сопровождение семьи, воспитывающей ребенка-инвалида путем организации и проведения различных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4948"/>
      </w:tblGrid>
      <w:tr w:rsidR="004A6273" w:rsidRPr="004A6273" w:rsidTr="00E93F8A">
        <w:tc>
          <w:tcPr>
            <w:tcW w:w="4503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062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мероприятия</w:t>
            </w:r>
          </w:p>
        </w:tc>
      </w:tr>
      <w:tr w:rsidR="004A6273" w:rsidRPr="004A6273" w:rsidTr="00E93F8A">
        <w:tc>
          <w:tcPr>
            <w:tcW w:w="4503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поддержка семьи</w:t>
            </w:r>
          </w:p>
        </w:tc>
        <w:tc>
          <w:tcPr>
            <w:tcW w:w="5062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тренинги, </w:t>
            </w: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психокоррекционные занятия, </w:t>
            </w: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встречи родительского клуба,</w:t>
            </w: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с психологом</w:t>
            </w:r>
          </w:p>
        </w:tc>
      </w:tr>
      <w:tr w:rsidR="004A6273" w:rsidRPr="004A6273" w:rsidTr="00E93F8A">
        <w:tc>
          <w:tcPr>
            <w:tcW w:w="4503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5062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родителей со специалистами,</w:t>
            </w: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семинары</w:t>
            </w:r>
          </w:p>
        </w:tc>
      </w:tr>
      <w:tr w:rsidR="004A6273" w:rsidRPr="004A6273" w:rsidTr="00E93F8A">
        <w:tc>
          <w:tcPr>
            <w:tcW w:w="4503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участия семьи в разработке и реализации СИПР</w:t>
            </w:r>
          </w:p>
        </w:tc>
        <w:tc>
          <w:tcPr>
            <w:tcW w:w="5062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сотрудничестве (образовании) между родителями и образовательной организацией;</w:t>
            </w: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убеждение родителей в необходимости их участия в разработке СИПР в интересах ребенка;</w:t>
            </w: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родителями уроков/занятий в организации;</w:t>
            </w: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визитирование</w:t>
            </w:r>
          </w:p>
        </w:tc>
      </w:tr>
      <w:tr w:rsidR="004A6273" w:rsidRPr="004A6273" w:rsidTr="00E93F8A">
        <w:tc>
          <w:tcPr>
            <w:tcW w:w="4503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единства требований к обучающемуся в семье и в образовательной организации</w:t>
            </w: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сотрудничестве (образовании) между родителями и образовательной организацией;</w:t>
            </w: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консультирование;</w:t>
            </w: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родителями уроков/занятий в организации;</w:t>
            </w: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визитирование</w:t>
            </w:r>
          </w:p>
        </w:tc>
      </w:tr>
      <w:tr w:rsidR="004A6273" w:rsidRPr="004A6273" w:rsidTr="00E93F8A">
        <w:tc>
          <w:tcPr>
            <w:tcW w:w="4503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регулярного обмена информацией о ребенке, о ходе реализации СИПР и результатах ее освоения</w:t>
            </w:r>
          </w:p>
        </w:tc>
        <w:tc>
          <w:tcPr>
            <w:tcW w:w="5062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ведение дневника наблюдений (краткие записи);</w:t>
            </w: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электронными средствами;</w:t>
            </w: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личные встречи, беседы;</w:t>
            </w: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обсуждение видеозаписей с ребенком;</w:t>
            </w: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открытых уроков/занятий</w:t>
            </w:r>
          </w:p>
        </w:tc>
      </w:tr>
      <w:tr w:rsidR="004A6273" w:rsidRPr="004A6273" w:rsidTr="00E93F8A">
        <w:tc>
          <w:tcPr>
            <w:tcW w:w="4503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организацию участия родителей во внеурочных мероприятиях</w:t>
            </w:r>
          </w:p>
        </w:tc>
        <w:tc>
          <w:tcPr>
            <w:tcW w:w="5062" w:type="dxa"/>
          </w:tcPr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планированию мероприятий;</w:t>
            </w: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анонсы запланированных внеурочных мероприятий;</w:t>
            </w:r>
          </w:p>
          <w:p w:rsidR="004A6273" w:rsidRPr="004A6273" w:rsidRDefault="004A6273" w:rsidP="004A62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73">
              <w:rPr>
                <w:rFonts w:ascii="Times New Roman" w:eastAsia="Calibri" w:hAnsi="Times New Roman" w:cs="Times New Roman"/>
                <w:sz w:val="24"/>
                <w:szCs w:val="24"/>
              </w:rPr>
              <w:t>поощрение активных родителей.</w:t>
            </w:r>
          </w:p>
        </w:tc>
      </w:tr>
    </w:tbl>
    <w:p w:rsidR="004A6273" w:rsidRPr="004A6273" w:rsidRDefault="004A6273" w:rsidP="004A6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993" w:rsidRDefault="001A1993" w:rsidP="004A6273">
      <w:pPr>
        <w:spacing w:after="0" w:line="240" w:lineRule="auto"/>
        <w:ind w:firstLine="709"/>
        <w:jc w:val="both"/>
      </w:pPr>
    </w:p>
    <w:sectPr w:rsidR="001A1993" w:rsidSect="00112CF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B0" w:rsidRDefault="006B79B0" w:rsidP="004A6273">
      <w:pPr>
        <w:spacing w:after="0" w:line="240" w:lineRule="auto"/>
      </w:pPr>
      <w:r>
        <w:separator/>
      </w:r>
    </w:p>
  </w:endnote>
  <w:endnote w:type="continuationSeparator" w:id="0">
    <w:p w:rsidR="006B79B0" w:rsidRDefault="006B79B0" w:rsidP="004A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73" w:rsidRDefault="004A62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2006373"/>
      <w:docPartObj>
        <w:docPartGallery w:val="Page Numbers (Bottom of Page)"/>
        <w:docPartUnique/>
      </w:docPartObj>
    </w:sdtPr>
    <w:sdtEndPr/>
    <w:sdtContent>
      <w:p w:rsidR="004A6273" w:rsidRDefault="004A62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875">
          <w:rPr>
            <w:noProof/>
          </w:rPr>
          <w:t>3</w:t>
        </w:r>
        <w:r>
          <w:fldChar w:fldCharType="end"/>
        </w:r>
      </w:p>
    </w:sdtContent>
  </w:sdt>
  <w:p w:rsidR="004A6273" w:rsidRDefault="004A62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73" w:rsidRDefault="004A62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B0" w:rsidRDefault="006B79B0" w:rsidP="004A6273">
      <w:pPr>
        <w:spacing w:after="0" w:line="240" w:lineRule="auto"/>
      </w:pPr>
      <w:r>
        <w:separator/>
      </w:r>
    </w:p>
  </w:footnote>
  <w:footnote w:type="continuationSeparator" w:id="0">
    <w:p w:rsidR="006B79B0" w:rsidRDefault="006B79B0" w:rsidP="004A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73" w:rsidRDefault="004A62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73" w:rsidRDefault="004A62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73" w:rsidRDefault="004A627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17" w:rsidRDefault="006B79B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AA"/>
    <w:rsid w:val="000E71EC"/>
    <w:rsid w:val="001244AA"/>
    <w:rsid w:val="001A1993"/>
    <w:rsid w:val="0023513F"/>
    <w:rsid w:val="00293F6C"/>
    <w:rsid w:val="004A6273"/>
    <w:rsid w:val="006B79B0"/>
    <w:rsid w:val="00A66875"/>
    <w:rsid w:val="00B4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BF38E-06FD-4129-ABDD-D2717C5D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627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627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273"/>
  </w:style>
  <w:style w:type="paragraph" w:styleId="a7">
    <w:name w:val="Balloon Text"/>
    <w:basedOn w:val="a"/>
    <w:link w:val="a8"/>
    <w:uiPriority w:val="99"/>
    <w:semiHidden/>
    <w:unhideWhenUsed/>
    <w:rsid w:val="00B4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0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4544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Смагина Ирина</dc:creator>
  <cp:keywords/>
  <dc:description/>
  <cp:lastModifiedBy>Смагина Ирина</cp:lastModifiedBy>
  <cp:revision>2</cp:revision>
  <cp:lastPrinted>2021-09-15T07:57:00Z</cp:lastPrinted>
  <dcterms:created xsi:type="dcterms:W3CDTF">2021-12-27T06:58:00Z</dcterms:created>
  <dcterms:modified xsi:type="dcterms:W3CDTF">2021-12-27T06:58:00Z</dcterms:modified>
</cp:coreProperties>
</file>