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1" w:rsidRPr="004B63C1" w:rsidRDefault="00466E86" w:rsidP="003849ED">
      <w:pPr>
        <w:pStyle w:val="a7"/>
        <w:jc w:val="center"/>
      </w:pPr>
      <w:r>
        <w:t>г</w:t>
      </w:r>
      <w:r w:rsidR="004B63C1" w:rsidRPr="004B63C1">
        <w:t xml:space="preserve">осударственное </w:t>
      </w:r>
      <w:r w:rsidR="00462B43">
        <w:t>бюджет</w:t>
      </w:r>
      <w:r w:rsidR="004B63C1" w:rsidRPr="004B63C1">
        <w:t>ное образовательное учреждение Свердловской области</w:t>
      </w:r>
    </w:p>
    <w:p w:rsidR="004B63C1" w:rsidRPr="004B63C1" w:rsidRDefault="004B63C1" w:rsidP="003849ED">
      <w:pPr>
        <w:pStyle w:val="a7"/>
        <w:jc w:val="center"/>
      </w:pPr>
      <w:r w:rsidRPr="004B63C1">
        <w:t>«</w:t>
      </w:r>
      <w:proofErr w:type="spellStart"/>
      <w:r w:rsidRPr="004B63C1">
        <w:t>Верхнесалдинская</w:t>
      </w:r>
      <w:proofErr w:type="spellEnd"/>
      <w:r w:rsidRPr="004B63C1">
        <w:t xml:space="preserve"> школа, реализующая адаптированные основные общеобразовательные программы»</w:t>
      </w:r>
    </w:p>
    <w:p w:rsidR="004B63C1" w:rsidRPr="004B63C1" w:rsidRDefault="004B63C1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</w:pPr>
    </w:p>
    <w:p w:rsidR="004B63C1" w:rsidRPr="004B63C1" w:rsidRDefault="004B63C1" w:rsidP="001755E7">
      <w:pPr>
        <w:pStyle w:val="a7"/>
      </w:pPr>
      <w:r w:rsidRPr="004B63C1">
        <w:t>СОГЛАСОВАНО</w:t>
      </w:r>
      <w:r w:rsidR="001755E7">
        <w:t xml:space="preserve">            </w:t>
      </w:r>
      <w:r w:rsidRPr="004B63C1">
        <w:tab/>
      </w:r>
      <w:r w:rsidR="001755E7">
        <w:t xml:space="preserve">                                                                           </w:t>
      </w:r>
      <w:r w:rsidRPr="004B63C1">
        <w:t>УТВЕРЖДАЮ</w:t>
      </w:r>
    </w:p>
    <w:p w:rsidR="004B63C1" w:rsidRPr="004B63C1" w:rsidRDefault="004B63C1" w:rsidP="001755E7">
      <w:pPr>
        <w:pStyle w:val="a7"/>
      </w:pPr>
      <w:r w:rsidRPr="004B63C1">
        <w:t>Зам. директора</w:t>
      </w:r>
      <w:r w:rsidRPr="004B63C1">
        <w:rPr>
          <w:spacing w:val="-7"/>
        </w:rPr>
        <w:t xml:space="preserve"> </w:t>
      </w:r>
      <w:r w:rsidRPr="004B63C1">
        <w:t>по</w:t>
      </w:r>
      <w:r w:rsidRPr="004B63C1">
        <w:rPr>
          <w:spacing w:val="-3"/>
        </w:rPr>
        <w:t xml:space="preserve"> </w:t>
      </w:r>
      <w:r w:rsidRPr="004B63C1">
        <w:t>УВР</w:t>
      </w:r>
      <w:r w:rsidRPr="004B63C1">
        <w:tab/>
      </w:r>
      <w:r w:rsidR="001755E7">
        <w:t xml:space="preserve">                                                            </w:t>
      </w:r>
      <w:proofErr w:type="spellStart"/>
      <w:r w:rsidR="000E30C6">
        <w:t>И.о</w:t>
      </w:r>
      <w:proofErr w:type="spellEnd"/>
      <w:r w:rsidR="001755E7">
        <w:t xml:space="preserve">  </w:t>
      </w:r>
      <w:r w:rsidR="000E30C6">
        <w:t>д</w:t>
      </w:r>
      <w:r w:rsidRPr="004B63C1">
        <w:t>иректор</w:t>
      </w:r>
      <w:r w:rsidR="000E30C6">
        <w:t xml:space="preserve">а </w:t>
      </w:r>
      <w:r w:rsidRPr="004B63C1">
        <w:rPr>
          <w:spacing w:val="1"/>
        </w:rPr>
        <w:t xml:space="preserve"> </w:t>
      </w:r>
      <w:r w:rsidRPr="004B63C1">
        <w:t>школы</w:t>
      </w:r>
    </w:p>
    <w:p w:rsidR="008044F6" w:rsidRPr="004B63C1" w:rsidRDefault="008044F6" w:rsidP="001755E7">
      <w:pPr>
        <w:pStyle w:val="a7"/>
      </w:pPr>
      <w:r>
        <w:t>__________</w:t>
      </w:r>
      <w:r w:rsidRPr="008044F6">
        <w:t xml:space="preserve"> </w:t>
      </w:r>
      <w:proofErr w:type="spellStart"/>
      <w:r w:rsidR="00462B43">
        <w:t>И.С.Бессонова</w:t>
      </w:r>
      <w:proofErr w:type="spellEnd"/>
      <w:r>
        <w:t xml:space="preserve">                                 </w:t>
      </w:r>
      <w:r w:rsidR="001755E7">
        <w:t xml:space="preserve">                         </w:t>
      </w:r>
      <w:r>
        <w:t xml:space="preserve">  __________</w:t>
      </w:r>
      <w:proofErr w:type="spellStart"/>
      <w:r w:rsidR="000E30C6">
        <w:t>И.С.Бессонова</w:t>
      </w:r>
      <w:proofErr w:type="spellEnd"/>
    </w:p>
    <w:p w:rsidR="008044F6" w:rsidRDefault="008044F6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</w:pPr>
    </w:p>
    <w:p w:rsidR="004B63C1" w:rsidRDefault="004B63C1" w:rsidP="001755E7">
      <w:pPr>
        <w:pStyle w:val="a7"/>
        <w:rPr>
          <w:sz w:val="26"/>
        </w:rPr>
      </w:pPr>
    </w:p>
    <w:p w:rsidR="008044F6" w:rsidRDefault="008044F6" w:rsidP="001755E7">
      <w:pPr>
        <w:pStyle w:val="a7"/>
        <w:rPr>
          <w:sz w:val="26"/>
        </w:rPr>
      </w:pPr>
    </w:p>
    <w:p w:rsidR="008044F6" w:rsidRDefault="008044F6" w:rsidP="001755E7">
      <w:pPr>
        <w:pStyle w:val="a7"/>
        <w:rPr>
          <w:sz w:val="26"/>
        </w:rPr>
      </w:pPr>
    </w:p>
    <w:p w:rsidR="008044F6" w:rsidRPr="004B63C1" w:rsidRDefault="008044F6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  <w:jc w:val="center"/>
        <w:rPr>
          <w:b/>
          <w:sz w:val="32"/>
        </w:rPr>
      </w:pPr>
      <w:r w:rsidRPr="004B63C1">
        <w:rPr>
          <w:b/>
          <w:sz w:val="32"/>
        </w:rPr>
        <w:t>Адаптированная образовательная рабочая</w:t>
      </w:r>
      <w:r w:rsidRPr="004B63C1">
        <w:rPr>
          <w:b/>
          <w:spacing w:val="75"/>
          <w:sz w:val="32"/>
        </w:rPr>
        <w:t xml:space="preserve"> </w:t>
      </w:r>
      <w:r w:rsidRPr="004B63C1">
        <w:rPr>
          <w:b/>
          <w:sz w:val="32"/>
        </w:rPr>
        <w:t>программа</w:t>
      </w:r>
    </w:p>
    <w:p w:rsidR="004B63C1" w:rsidRPr="004B63C1" w:rsidRDefault="004B63C1" w:rsidP="001755E7">
      <w:pPr>
        <w:pStyle w:val="a7"/>
        <w:jc w:val="center"/>
        <w:rPr>
          <w:b/>
          <w:sz w:val="32"/>
        </w:rPr>
      </w:pPr>
      <w:r w:rsidRPr="004B63C1">
        <w:rPr>
          <w:b/>
          <w:sz w:val="32"/>
        </w:rPr>
        <w:t>по профильному труду (с</w:t>
      </w:r>
      <w:r w:rsidR="00475497">
        <w:rPr>
          <w:b/>
          <w:sz w:val="32"/>
        </w:rPr>
        <w:t>толярн</w:t>
      </w:r>
      <w:r w:rsidRPr="004B63C1">
        <w:rPr>
          <w:b/>
          <w:sz w:val="32"/>
        </w:rPr>
        <w:t>ое дело)</w:t>
      </w:r>
    </w:p>
    <w:p w:rsidR="004B63C1" w:rsidRPr="004B63C1" w:rsidRDefault="004B63C1" w:rsidP="001755E7">
      <w:pPr>
        <w:pStyle w:val="a7"/>
        <w:jc w:val="center"/>
        <w:rPr>
          <w:b/>
          <w:sz w:val="32"/>
        </w:rPr>
      </w:pPr>
      <w:r w:rsidRPr="004B63C1">
        <w:rPr>
          <w:b/>
          <w:sz w:val="32"/>
        </w:rPr>
        <w:t>5 класс.</w:t>
      </w:r>
    </w:p>
    <w:p w:rsidR="004B63C1" w:rsidRPr="004B63C1" w:rsidRDefault="004B63C1" w:rsidP="001755E7">
      <w:pPr>
        <w:pStyle w:val="a7"/>
        <w:rPr>
          <w:b/>
          <w:sz w:val="36"/>
        </w:rPr>
      </w:pPr>
    </w:p>
    <w:p w:rsidR="004B63C1" w:rsidRPr="004B63C1" w:rsidRDefault="004B63C1" w:rsidP="001755E7">
      <w:pPr>
        <w:pStyle w:val="a7"/>
        <w:rPr>
          <w:b/>
          <w:sz w:val="36"/>
        </w:rPr>
      </w:pPr>
    </w:p>
    <w:p w:rsidR="004B63C1" w:rsidRPr="004B63C1" w:rsidRDefault="004B63C1" w:rsidP="001755E7">
      <w:pPr>
        <w:pStyle w:val="a7"/>
        <w:rPr>
          <w:b/>
          <w:sz w:val="44"/>
        </w:rPr>
      </w:pPr>
    </w:p>
    <w:p w:rsidR="004B63C1" w:rsidRDefault="004B63C1" w:rsidP="001755E7">
      <w:pPr>
        <w:pStyle w:val="a7"/>
        <w:jc w:val="right"/>
      </w:pPr>
      <w:r w:rsidRPr="004B63C1">
        <w:t xml:space="preserve">Составил учитель: </w:t>
      </w:r>
    </w:p>
    <w:p w:rsidR="001755E7" w:rsidRPr="004B63C1" w:rsidRDefault="001755E7" w:rsidP="001755E7">
      <w:pPr>
        <w:pStyle w:val="a7"/>
        <w:jc w:val="right"/>
      </w:pPr>
      <w:r>
        <w:t>Стеценко В.В.</w:t>
      </w:r>
    </w:p>
    <w:p w:rsidR="004B63C1" w:rsidRPr="004B63C1" w:rsidRDefault="004B63C1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  <w:rPr>
          <w:sz w:val="26"/>
        </w:rPr>
      </w:pPr>
    </w:p>
    <w:p w:rsidR="004B63C1" w:rsidRPr="004B63C1" w:rsidRDefault="004B63C1" w:rsidP="001755E7">
      <w:pPr>
        <w:pStyle w:val="a7"/>
        <w:rPr>
          <w:sz w:val="26"/>
        </w:rPr>
      </w:pPr>
    </w:p>
    <w:p w:rsidR="001755E7" w:rsidRDefault="004B63C1" w:rsidP="001755E7">
      <w:pPr>
        <w:pStyle w:val="a7"/>
        <w:rPr>
          <w:sz w:val="20"/>
        </w:rPr>
      </w:pPr>
      <w:r w:rsidRPr="004B63C1">
        <w:rPr>
          <w:sz w:val="20"/>
        </w:rPr>
        <w:t>Рассмотрено на заседании школьного методического</w:t>
      </w:r>
      <w:r w:rsidRPr="004B63C1">
        <w:rPr>
          <w:spacing w:val="-33"/>
          <w:sz w:val="20"/>
        </w:rPr>
        <w:t xml:space="preserve"> </w:t>
      </w:r>
      <w:r w:rsidRPr="004B63C1">
        <w:rPr>
          <w:sz w:val="20"/>
        </w:rPr>
        <w:t xml:space="preserve">объединения </w:t>
      </w:r>
    </w:p>
    <w:p w:rsidR="00CE0ED2" w:rsidRDefault="004B63C1" w:rsidP="001755E7">
      <w:pPr>
        <w:pStyle w:val="a7"/>
        <w:rPr>
          <w:sz w:val="20"/>
        </w:rPr>
      </w:pPr>
      <w:r w:rsidRPr="004B63C1">
        <w:rPr>
          <w:sz w:val="20"/>
        </w:rPr>
        <w:t xml:space="preserve">Протокол </w:t>
      </w:r>
      <w:r w:rsidRPr="004B63C1">
        <w:rPr>
          <w:spacing w:val="-3"/>
          <w:sz w:val="20"/>
        </w:rPr>
        <w:t>от</w:t>
      </w:r>
      <w:r w:rsidRPr="004B63C1">
        <w:rPr>
          <w:spacing w:val="2"/>
          <w:sz w:val="20"/>
        </w:rPr>
        <w:t xml:space="preserve"> </w:t>
      </w:r>
      <w:r w:rsidRPr="004B63C1">
        <w:rPr>
          <w:sz w:val="20"/>
        </w:rPr>
        <w:t>«</w:t>
      </w:r>
      <w:r w:rsidRPr="004B63C1">
        <w:rPr>
          <w:sz w:val="20"/>
          <w:u w:val="single"/>
        </w:rPr>
        <w:t xml:space="preserve">         </w:t>
      </w:r>
      <w:r w:rsidRPr="004B63C1">
        <w:rPr>
          <w:spacing w:val="2"/>
          <w:sz w:val="20"/>
          <w:u w:val="single"/>
        </w:rPr>
        <w:t xml:space="preserve"> </w:t>
      </w:r>
      <w:r w:rsidRPr="004B63C1">
        <w:rPr>
          <w:sz w:val="20"/>
        </w:rPr>
        <w:t>»</w:t>
      </w:r>
      <w:r w:rsidRPr="004B63C1">
        <w:rPr>
          <w:sz w:val="20"/>
          <w:u w:val="single"/>
        </w:rPr>
        <w:t xml:space="preserve"> </w:t>
      </w:r>
      <w:r w:rsidRPr="004B63C1">
        <w:rPr>
          <w:sz w:val="20"/>
          <w:u w:val="single"/>
        </w:rPr>
        <w:tab/>
      </w:r>
      <w:r w:rsidRPr="004B63C1">
        <w:rPr>
          <w:sz w:val="20"/>
        </w:rPr>
        <w:t>_20</w:t>
      </w:r>
      <w:r w:rsidRPr="004B63C1">
        <w:rPr>
          <w:sz w:val="20"/>
          <w:u w:val="single"/>
        </w:rPr>
        <w:t xml:space="preserve">         </w:t>
      </w:r>
      <w:r w:rsidRPr="004B63C1">
        <w:rPr>
          <w:spacing w:val="3"/>
          <w:sz w:val="20"/>
          <w:u w:val="single"/>
        </w:rPr>
        <w:t xml:space="preserve"> </w:t>
      </w:r>
      <w:r w:rsidRPr="004B63C1">
        <w:rPr>
          <w:spacing w:val="-3"/>
          <w:sz w:val="20"/>
        </w:rPr>
        <w:t>г.</w:t>
      </w:r>
      <w:r w:rsidRPr="004B63C1">
        <w:rPr>
          <w:spacing w:val="4"/>
          <w:sz w:val="20"/>
        </w:rPr>
        <w:t xml:space="preserve"> </w:t>
      </w:r>
      <w:r w:rsidRPr="004B63C1">
        <w:rPr>
          <w:spacing w:val="-6"/>
          <w:sz w:val="20"/>
        </w:rPr>
        <w:t>№</w:t>
      </w:r>
      <w:r w:rsidRPr="004B63C1">
        <w:rPr>
          <w:sz w:val="20"/>
          <w:u w:val="single"/>
        </w:rPr>
        <w:t xml:space="preserve"> </w:t>
      </w:r>
      <w:r w:rsidRPr="004B63C1">
        <w:rPr>
          <w:sz w:val="20"/>
          <w:u w:val="single"/>
        </w:rPr>
        <w:tab/>
      </w:r>
      <w:r w:rsidRPr="004B63C1">
        <w:rPr>
          <w:sz w:val="20"/>
        </w:rPr>
        <w:t xml:space="preserve"> </w:t>
      </w:r>
    </w:p>
    <w:p w:rsidR="004B63C1" w:rsidRPr="004B63C1" w:rsidRDefault="004B63C1" w:rsidP="001755E7">
      <w:pPr>
        <w:pStyle w:val="a7"/>
        <w:rPr>
          <w:sz w:val="20"/>
        </w:rPr>
      </w:pPr>
      <w:r w:rsidRPr="004B63C1">
        <w:rPr>
          <w:sz w:val="20"/>
        </w:rPr>
        <w:t>Руководитель</w:t>
      </w:r>
      <w:r w:rsidRPr="004B63C1">
        <w:rPr>
          <w:spacing w:val="-1"/>
          <w:sz w:val="20"/>
        </w:rPr>
        <w:t xml:space="preserve"> </w:t>
      </w:r>
      <w:r w:rsidRPr="004B63C1">
        <w:rPr>
          <w:sz w:val="20"/>
        </w:rPr>
        <w:t>ШМО</w:t>
      </w:r>
      <w:r w:rsidRPr="004B63C1">
        <w:rPr>
          <w:sz w:val="20"/>
          <w:u w:val="single"/>
        </w:rPr>
        <w:t xml:space="preserve"> </w:t>
      </w:r>
      <w:r w:rsidRPr="004B63C1">
        <w:rPr>
          <w:sz w:val="20"/>
          <w:u w:val="single"/>
        </w:rPr>
        <w:tab/>
      </w:r>
      <w:r w:rsidRPr="004B63C1">
        <w:rPr>
          <w:sz w:val="20"/>
          <w:u w:val="single"/>
        </w:rPr>
        <w:tab/>
      </w:r>
      <w:r w:rsidRPr="004B63C1">
        <w:rPr>
          <w:sz w:val="20"/>
        </w:rPr>
        <w:t>/</w:t>
      </w:r>
    </w:p>
    <w:p w:rsidR="004B63C1" w:rsidRPr="004B63C1" w:rsidRDefault="004B63C1" w:rsidP="001755E7">
      <w:pPr>
        <w:pStyle w:val="a7"/>
        <w:rPr>
          <w:sz w:val="20"/>
        </w:rPr>
      </w:pPr>
    </w:p>
    <w:p w:rsidR="004B63C1" w:rsidRPr="004B63C1" w:rsidRDefault="004B63C1" w:rsidP="001755E7">
      <w:pPr>
        <w:pStyle w:val="a7"/>
        <w:rPr>
          <w:sz w:val="20"/>
        </w:rPr>
      </w:pPr>
    </w:p>
    <w:p w:rsidR="004B63C1" w:rsidRDefault="004B63C1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1755E7" w:rsidRDefault="001755E7" w:rsidP="001755E7">
      <w:pPr>
        <w:pStyle w:val="a7"/>
        <w:rPr>
          <w:sz w:val="23"/>
        </w:rPr>
      </w:pPr>
    </w:p>
    <w:p w:rsidR="004B63C1" w:rsidRDefault="004B63C1" w:rsidP="001755E7">
      <w:pPr>
        <w:pStyle w:val="a7"/>
        <w:jc w:val="center"/>
        <w:rPr>
          <w:spacing w:val="-3"/>
        </w:rPr>
      </w:pPr>
      <w:r w:rsidRPr="00475497">
        <w:t>20</w:t>
      </w:r>
      <w:r w:rsidR="00475497" w:rsidRPr="00475497">
        <w:t>2</w:t>
      </w:r>
      <w:r w:rsidR="000E30C6">
        <w:t>2</w:t>
      </w:r>
      <w:r w:rsidRPr="00475497">
        <w:t xml:space="preserve"> - 202</w:t>
      </w:r>
      <w:r w:rsidR="000E30C6">
        <w:t>3</w:t>
      </w:r>
      <w:r w:rsidRPr="00475497">
        <w:t xml:space="preserve">   </w:t>
      </w:r>
      <w:r w:rsidRPr="00475497">
        <w:rPr>
          <w:spacing w:val="-3"/>
        </w:rPr>
        <w:t>учебный</w:t>
      </w:r>
      <w:r w:rsidRPr="00475497">
        <w:rPr>
          <w:spacing w:val="20"/>
        </w:rPr>
        <w:t xml:space="preserve"> </w:t>
      </w:r>
      <w:r w:rsidRPr="00475497">
        <w:rPr>
          <w:spacing w:val="-3"/>
        </w:rPr>
        <w:t>год</w:t>
      </w:r>
    </w:p>
    <w:p w:rsidR="001755E7" w:rsidRDefault="001755E7" w:rsidP="001755E7">
      <w:pPr>
        <w:pStyle w:val="a7"/>
        <w:rPr>
          <w:spacing w:val="-3"/>
        </w:rPr>
      </w:pPr>
    </w:p>
    <w:p w:rsidR="001755E7" w:rsidRPr="00475497" w:rsidRDefault="001755E7" w:rsidP="001755E7">
      <w:pPr>
        <w:pStyle w:val="a7"/>
      </w:pPr>
    </w:p>
    <w:p w:rsidR="001755E7" w:rsidRDefault="001755E7" w:rsidP="001755E7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Пояснительная записка.</w:t>
      </w:r>
    </w:p>
    <w:p w:rsidR="001755E7" w:rsidRPr="003149A6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Адаптированная образовательная программа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—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В структуру примерной адаптированной основной образовательной программы включаются: пояснительная записка, которая включает характеристику класса, основные направления коррекционной работы, психолого-педагогические принципы коррекционной работы, место учебных предметов в учебном плане; система оценки и образовательные программы на каждый предмет.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Нормативно-правовую базу разработки программы составляют: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- Закон РФ №273 – ФЗ от 29.12.2012г. «Об образовании в Российской Федерации».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 Федеральный закон «О социальной защите инвалидов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Федерации» от 4 ноября 1995 г. №181-Ф3;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-  Приказ Министерства образования и науки Российской Федерации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«Об утверждении Порядка организации и осуществления образовательной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22 марта 2021 г. № 115;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-  Приказ Правительства РФ от 10 апреля 2002 г. N 29/2065-п «</w:t>
      </w:r>
      <w:proofErr w:type="gramStart"/>
      <w:r>
        <w:rPr>
          <w:sz w:val="28"/>
          <w:szCs w:val="28"/>
        </w:rPr>
        <w:t>Об</w:t>
      </w:r>
      <w:proofErr w:type="gramEnd"/>
    </w:p>
    <w:p w:rsidR="001755E7" w:rsidRDefault="001755E7" w:rsidP="001755E7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-  Закон Свердловской области от 15 июля 2013 года № 78-ОЗ «</w:t>
      </w:r>
      <w:proofErr w:type="gramStart"/>
      <w:r>
        <w:rPr>
          <w:sz w:val="28"/>
          <w:szCs w:val="28"/>
        </w:rPr>
        <w:t>Об</w:t>
      </w:r>
      <w:proofErr w:type="gramEnd"/>
    </w:p>
    <w:p w:rsidR="001755E7" w:rsidRDefault="001755E7" w:rsidP="001755E7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в Свердловской области»;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-  Закон Свердловской области от 23.10.1995 № 28-ОЗ «О защите прав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ребенка» (с последующими изменениями и дополнениями);</w:t>
      </w:r>
    </w:p>
    <w:p w:rsidR="001755E7" w:rsidRDefault="001755E7" w:rsidP="001755E7">
      <w:pPr>
        <w:pStyle w:val="a7"/>
      </w:pPr>
      <w:r>
        <w:rPr>
          <w:sz w:val="28"/>
          <w:szCs w:val="28"/>
        </w:rPr>
        <w:t xml:space="preserve">- Программа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вида: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В 2сб. /Под ред. В.В. Воронковой – М: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2001. – Сб.1. – 232с.</w:t>
      </w:r>
    </w:p>
    <w:p w:rsidR="001755E7" w:rsidRDefault="001755E7" w:rsidP="001755E7">
      <w:pPr>
        <w:pStyle w:val="a7"/>
      </w:pPr>
      <w:r>
        <w:rPr>
          <w:sz w:val="28"/>
          <w:szCs w:val="28"/>
        </w:rPr>
        <w:t>- Программы обучения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глубоко  умственно отсталых детей  Министерства социального обеспечения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РСФСР НИИ дефектологии АПН СССР, Москва 1984г.,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«Программы  обучения детей с умеренной и тяжелой умственной отсталостью» </w:t>
      </w:r>
      <w:proofErr w:type="spellStart"/>
      <w:r>
        <w:rPr>
          <w:sz w:val="28"/>
          <w:szCs w:val="28"/>
        </w:rPr>
        <w:t>Новоселовой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Шлыковой</w:t>
      </w:r>
      <w:proofErr w:type="spellEnd"/>
      <w:r>
        <w:rPr>
          <w:sz w:val="28"/>
          <w:szCs w:val="28"/>
        </w:rPr>
        <w:t xml:space="preserve"> А.А., Екатеринбург, 2004г.,      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Новая модель обучения в специальных (коррекционных) общеобразовательных учреждениях 8 вида» под редакцией Щербаковой А.М., Москва, 2001г,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- Адаптированная образовательная программа ГБОУ СО «</w:t>
      </w:r>
      <w:proofErr w:type="spellStart"/>
      <w:r>
        <w:rPr>
          <w:sz w:val="28"/>
          <w:szCs w:val="28"/>
        </w:rPr>
        <w:t>Верхнесалдинская</w:t>
      </w:r>
      <w:proofErr w:type="spellEnd"/>
      <w:r>
        <w:rPr>
          <w:sz w:val="28"/>
          <w:szCs w:val="28"/>
        </w:rPr>
        <w:t xml:space="preserve"> школа», учебный план, годовой календарный график работы школы.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>-  Устав школы;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 Положение о рабочей программе образовательного учреждения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 </w:t>
      </w:r>
    </w:p>
    <w:p w:rsidR="001755E7" w:rsidRDefault="001755E7" w:rsidP="001755E7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«</w:t>
      </w:r>
      <w:proofErr w:type="spellStart"/>
      <w:r>
        <w:rPr>
          <w:sz w:val="28"/>
          <w:szCs w:val="28"/>
        </w:rPr>
        <w:t>Верхнесалдинская</w:t>
      </w:r>
      <w:proofErr w:type="spellEnd"/>
      <w:r>
        <w:rPr>
          <w:sz w:val="28"/>
          <w:szCs w:val="28"/>
        </w:rPr>
        <w:t xml:space="preserve"> школа».</w:t>
      </w:r>
    </w:p>
    <w:p w:rsidR="00D17FCF" w:rsidRPr="00D17FCF" w:rsidRDefault="00D37584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D17FCF" w:rsidRPr="00D17FCF">
        <w:rPr>
          <w:color w:val="000000"/>
          <w:sz w:val="28"/>
          <w:szCs w:val="28"/>
          <w:lang w:eastAsia="ru-RU"/>
        </w:rPr>
        <w:t>Профильное обучение в специальной (коррекционной) школе является одним из важных предметов. 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D17FCF" w:rsidRPr="00D17FCF" w:rsidRDefault="003849ED" w:rsidP="001755E7">
      <w:pPr>
        <w:pStyle w:val="a7"/>
        <w:rPr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="00D17FCF" w:rsidRPr="00D17FCF">
        <w:rPr>
          <w:b/>
          <w:bCs/>
          <w:color w:val="000000"/>
          <w:sz w:val="28"/>
          <w:szCs w:val="28"/>
          <w:lang w:eastAsia="ru-RU"/>
        </w:rPr>
        <w:t xml:space="preserve">Цель </w:t>
      </w:r>
      <w:r w:rsidR="00D17FCF" w:rsidRPr="00D17FCF">
        <w:rPr>
          <w:color w:val="000000"/>
          <w:sz w:val="28"/>
          <w:szCs w:val="28"/>
          <w:lang w:eastAsia="ru-RU"/>
        </w:rPr>
        <w:t>изучения предмета по профильному труду «</w:t>
      </w:r>
      <w:r w:rsidR="00D17FCF">
        <w:rPr>
          <w:color w:val="000000"/>
          <w:sz w:val="28"/>
          <w:szCs w:val="28"/>
          <w:lang w:eastAsia="ru-RU"/>
        </w:rPr>
        <w:t>Профильный труд (с</w:t>
      </w:r>
      <w:r w:rsidR="00D17FCF" w:rsidRPr="00D17FCF">
        <w:rPr>
          <w:color w:val="000000"/>
          <w:sz w:val="28"/>
          <w:szCs w:val="28"/>
          <w:lang w:eastAsia="ru-RU"/>
        </w:rPr>
        <w:t>толярно</w:t>
      </w:r>
      <w:r w:rsidR="00D17FCF">
        <w:rPr>
          <w:color w:val="000000"/>
          <w:sz w:val="28"/>
          <w:szCs w:val="28"/>
          <w:lang w:eastAsia="ru-RU"/>
        </w:rPr>
        <w:t>е дело)</w:t>
      </w:r>
      <w:r w:rsidR="00D17FCF" w:rsidRPr="00D17FCF">
        <w:rPr>
          <w:color w:val="000000"/>
          <w:sz w:val="28"/>
          <w:szCs w:val="28"/>
          <w:lang w:eastAsia="ru-RU"/>
        </w:rPr>
        <w:t>» заключается во</w:t>
      </w:r>
      <w:r w:rsidR="00D17FCF">
        <w:rPr>
          <w:color w:val="000000"/>
          <w:sz w:val="28"/>
          <w:szCs w:val="28"/>
          <w:lang w:eastAsia="ru-RU"/>
        </w:rPr>
        <w:t xml:space="preserve"> </w:t>
      </w:r>
      <w:r w:rsidR="00D17FCF" w:rsidRPr="00D17FCF">
        <w:rPr>
          <w:color w:val="000000"/>
          <w:sz w:val="28"/>
          <w:szCs w:val="28"/>
          <w:lang w:eastAsia="ru-RU"/>
        </w:rPr>
        <w:t>всестороннем развитии личности обучающихся с умственной отсталостью (</w:t>
      </w:r>
      <w:proofErr w:type="gramStart"/>
      <w:r w:rsidR="00D17FCF" w:rsidRPr="00D17FCF">
        <w:rPr>
          <w:color w:val="000000"/>
          <w:sz w:val="28"/>
          <w:szCs w:val="28"/>
          <w:lang w:eastAsia="ru-RU"/>
        </w:rPr>
        <w:t>интеллектуальными</w:t>
      </w:r>
      <w:proofErr w:type="gramEnd"/>
      <w:r w:rsidR="00D17FCF" w:rsidRPr="00D17FCF">
        <w:rPr>
          <w:color w:val="000000"/>
          <w:sz w:val="28"/>
          <w:szCs w:val="28"/>
          <w:lang w:eastAsia="ru-RU"/>
        </w:rPr>
        <w:t xml:space="preserve"> нарушениям) в процессе формирования их трудовой культуры.</w:t>
      </w:r>
    </w:p>
    <w:p w:rsidR="00D17FCF" w:rsidRPr="00D17FCF" w:rsidRDefault="00D17FCF" w:rsidP="001755E7">
      <w:pPr>
        <w:pStyle w:val="a7"/>
        <w:rPr>
          <w:lang w:eastAsia="ru-RU"/>
        </w:rPr>
      </w:pPr>
      <w:r w:rsidRPr="00D17FCF">
        <w:rPr>
          <w:color w:val="000000"/>
          <w:sz w:val="28"/>
          <w:szCs w:val="28"/>
          <w:lang w:eastAsia="ru-RU"/>
        </w:rPr>
        <w:t xml:space="preserve">Изучение этого учебного предмета в V классе способствует получению </w:t>
      </w:r>
      <w:proofErr w:type="gramStart"/>
      <w:r w:rsidRPr="00D17FCF">
        <w:rPr>
          <w:color w:val="000000"/>
          <w:sz w:val="28"/>
          <w:szCs w:val="28"/>
          <w:lang w:eastAsia="ru-RU"/>
        </w:rPr>
        <w:t>обучающимися</w:t>
      </w:r>
      <w:proofErr w:type="gramEnd"/>
      <w:r w:rsidRPr="00D17FCF">
        <w:rPr>
          <w:color w:val="000000"/>
          <w:sz w:val="28"/>
          <w:szCs w:val="28"/>
          <w:lang w:eastAsia="ru-RU"/>
        </w:rPr>
        <w:t xml:space="preserve"> первоначальной профильной трудовой подготовки, предусматривающей формирование в процессе учебы и </w:t>
      </w:r>
      <w:r w:rsidR="00346DDF" w:rsidRPr="00D17FCF">
        <w:rPr>
          <w:color w:val="000000"/>
          <w:sz w:val="28"/>
          <w:szCs w:val="28"/>
          <w:lang w:eastAsia="ru-RU"/>
        </w:rPr>
        <w:t>трудовых умений,</w:t>
      </w:r>
      <w:r w:rsidRPr="00D17FCF">
        <w:rPr>
          <w:color w:val="000000"/>
          <w:sz w:val="28"/>
          <w:szCs w:val="28"/>
          <w:lang w:eastAsia="ru-RU"/>
        </w:rPr>
        <w:t xml:space="preserve">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D17FCF" w:rsidRPr="00D17FCF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17FCF" w:rsidRPr="00D17FCF">
        <w:rPr>
          <w:color w:val="000000"/>
          <w:sz w:val="28"/>
          <w:szCs w:val="28"/>
          <w:lang w:eastAsia="ru-RU"/>
        </w:rPr>
        <w:t>Учебный предмет «</w:t>
      </w:r>
      <w:r w:rsidR="00D17FCF">
        <w:rPr>
          <w:color w:val="000000"/>
          <w:sz w:val="28"/>
          <w:szCs w:val="28"/>
          <w:lang w:eastAsia="ru-RU"/>
        </w:rPr>
        <w:t>Профильный труд (с</w:t>
      </w:r>
      <w:r w:rsidR="00D17FCF" w:rsidRPr="00D17FCF">
        <w:rPr>
          <w:color w:val="000000"/>
          <w:sz w:val="28"/>
          <w:szCs w:val="28"/>
          <w:lang w:eastAsia="ru-RU"/>
        </w:rPr>
        <w:t>толярно</w:t>
      </w:r>
      <w:r w:rsidR="00D17FCF">
        <w:rPr>
          <w:color w:val="000000"/>
          <w:sz w:val="28"/>
          <w:szCs w:val="28"/>
          <w:lang w:eastAsia="ru-RU"/>
        </w:rPr>
        <w:t>е дело)</w:t>
      </w:r>
      <w:r w:rsidR="00D17FCF" w:rsidRPr="00D17FCF">
        <w:rPr>
          <w:color w:val="000000"/>
          <w:sz w:val="28"/>
          <w:szCs w:val="28"/>
          <w:lang w:eastAsia="ru-RU"/>
        </w:rPr>
        <w:t xml:space="preserve">» способствует решению следующих </w:t>
      </w:r>
      <w:r w:rsidR="00D17FCF" w:rsidRPr="00D17FCF">
        <w:rPr>
          <w:b/>
          <w:bCs/>
          <w:color w:val="000000"/>
          <w:sz w:val="28"/>
          <w:szCs w:val="28"/>
          <w:lang w:eastAsia="ru-RU"/>
        </w:rPr>
        <w:t>задач</w:t>
      </w:r>
      <w:r w:rsidR="00D17FCF" w:rsidRPr="00D17FCF">
        <w:rPr>
          <w:color w:val="000000"/>
          <w:sz w:val="28"/>
          <w:szCs w:val="28"/>
          <w:lang w:eastAsia="ru-RU"/>
        </w:rPr>
        <w:t>:</w:t>
      </w:r>
    </w:p>
    <w:p w:rsidR="00D17FCF" w:rsidRPr="00D17FCF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- </w:t>
      </w:r>
      <w:r w:rsidR="00D17FCF" w:rsidRPr="00D17FCF">
        <w:rPr>
          <w:color w:val="000000"/>
          <w:sz w:val="28"/>
          <w:szCs w:val="28"/>
          <w:lang w:eastAsia="ru-RU"/>
        </w:rPr>
        <w:t>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D17FCF" w:rsidRPr="00D17FCF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- </w:t>
      </w:r>
      <w:r w:rsidR="00D17FCF" w:rsidRPr="00D17FCF">
        <w:rPr>
          <w:color w:val="000000"/>
          <w:sz w:val="28"/>
          <w:szCs w:val="28"/>
          <w:lang w:eastAsia="ru-RU"/>
        </w:rPr>
        <w:t>расширение знаний о материалах и их свойствах, технологиях использования;</w:t>
      </w:r>
    </w:p>
    <w:p w:rsidR="00D17FCF" w:rsidRPr="00D17FCF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- </w:t>
      </w:r>
      <w:r w:rsidR="00D17FCF" w:rsidRPr="00D17FCF">
        <w:rPr>
          <w:color w:val="000000"/>
          <w:sz w:val="28"/>
          <w:szCs w:val="28"/>
          <w:lang w:eastAsia="ru-RU"/>
        </w:rPr>
        <w:t>ознакомление с ролью человека-труженика и его местом на современном производстве;</w:t>
      </w:r>
    </w:p>
    <w:p w:rsidR="00D17FCF" w:rsidRPr="00346DDF" w:rsidRDefault="003849ED" w:rsidP="001755E7">
      <w:pPr>
        <w:pStyle w:val="a7"/>
        <w:rPr>
          <w:b/>
        </w:rPr>
      </w:pPr>
      <w:r>
        <w:rPr>
          <w:color w:val="000000"/>
          <w:sz w:val="28"/>
          <w:szCs w:val="28"/>
          <w:lang w:eastAsia="ru-RU"/>
        </w:rPr>
        <w:t xml:space="preserve">  - </w:t>
      </w:r>
      <w:r w:rsidR="00D17FCF" w:rsidRPr="00346DDF">
        <w:rPr>
          <w:color w:val="000000"/>
          <w:sz w:val="28"/>
          <w:szCs w:val="28"/>
          <w:lang w:eastAsia="ru-RU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D17FCF" w:rsidRPr="00D17FCF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- </w:t>
      </w:r>
      <w:r w:rsidR="00D17FCF" w:rsidRPr="00D17FCF">
        <w:rPr>
          <w:color w:val="000000"/>
          <w:sz w:val="28"/>
          <w:szCs w:val="28"/>
          <w:lang w:eastAsia="ru-RU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 труде;</w:t>
      </w:r>
    </w:p>
    <w:p w:rsidR="00D17FCF" w:rsidRPr="00D17FCF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- </w:t>
      </w:r>
      <w:r w:rsidR="00D17FCF" w:rsidRPr="00D17FCF">
        <w:rPr>
          <w:color w:val="000000"/>
          <w:sz w:val="28"/>
          <w:szCs w:val="28"/>
          <w:lang w:eastAsia="ru-RU"/>
        </w:rPr>
        <w:t>совершенствование практических умений и навыков использования различных материалов в предметно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D17FCF" w:rsidRPr="00D17FCF">
        <w:rPr>
          <w:color w:val="000000"/>
          <w:sz w:val="28"/>
          <w:szCs w:val="28"/>
          <w:lang w:eastAsia="ru-RU"/>
        </w:rPr>
        <w:t>преобразующей деятельности;</w:t>
      </w:r>
    </w:p>
    <w:p w:rsidR="00D17FCF" w:rsidRPr="00D17FCF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- </w:t>
      </w:r>
      <w:r w:rsidR="00D17FCF" w:rsidRPr="00D17FCF">
        <w:rPr>
          <w:color w:val="000000"/>
          <w:sz w:val="28"/>
          <w:szCs w:val="28"/>
          <w:lang w:eastAsia="ru-RU"/>
        </w:rPr>
        <w:t>формирование коммуникативной культуры, развитие активности.</w:t>
      </w:r>
    </w:p>
    <w:p w:rsidR="00D17FCF" w:rsidRPr="00D17FCF" w:rsidRDefault="00D17FCF" w:rsidP="001755E7">
      <w:pPr>
        <w:pStyle w:val="a7"/>
        <w:rPr>
          <w:lang w:eastAsia="ru-RU"/>
        </w:rPr>
      </w:pPr>
      <w:r w:rsidRPr="00D17FCF">
        <w:rPr>
          <w:b/>
          <w:bCs/>
          <w:i/>
          <w:iCs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D17FCF" w:rsidRPr="00D17FCF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- </w:t>
      </w:r>
      <w:r w:rsidR="00D17FCF" w:rsidRPr="00D17FCF">
        <w:rPr>
          <w:color w:val="000000"/>
          <w:sz w:val="28"/>
          <w:szCs w:val="28"/>
          <w:lang w:eastAsia="ru-RU"/>
        </w:rPr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признаки;</w:t>
      </w:r>
    </w:p>
    <w:p w:rsidR="00346DDF" w:rsidRPr="00346DDF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-</w:t>
      </w:r>
      <w:r w:rsidR="00D17FCF" w:rsidRPr="00D17FCF">
        <w:rPr>
          <w:color w:val="000000"/>
          <w:sz w:val="28"/>
          <w:szCs w:val="28"/>
          <w:lang w:eastAsia="ru-RU"/>
        </w:rPr>
        <w:t>развитие</w:t>
      </w:r>
      <w:r w:rsidR="00346DDF" w:rsidRPr="00346DDF">
        <w:rPr>
          <w:color w:val="000000"/>
          <w:sz w:val="28"/>
          <w:szCs w:val="28"/>
          <w:lang w:eastAsia="ru-RU"/>
        </w:rPr>
        <w:t xml:space="preserve"> </w:t>
      </w:r>
      <w:r w:rsidR="00D17FCF" w:rsidRPr="00D17FCF">
        <w:rPr>
          <w:color w:val="000000"/>
          <w:sz w:val="28"/>
          <w:szCs w:val="28"/>
          <w:lang w:eastAsia="ru-RU"/>
        </w:rPr>
        <w:t>деятельности</w:t>
      </w:r>
      <w:r w:rsidR="00346DDF" w:rsidRPr="003849ED">
        <w:rPr>
          <w:color w:val="000000"/>
          <w:sz w:val="28"/>
          <w:szCs w:val="28"/>
          <w:lang w:eastAsia="ru-RU"/>
        </w:rPr>
        <w:t xml:space="preserve"> </w:t>
      </w:r>
      <w:r w:rsidR="00D17FCF" w:rsidRPr="00D17FCF">
        <w:rPr>
          <w:color w:val="000000"/>
          <w:sz w:val="28"/>
          <w:szCs w:val="28"/>
          <w:lang w:eastAsia="ru-RU"/>
        </w:rPr>
        <w:t>сравнения,</w:t>
      </w:r>
      <w:r w:rsidR="00346DDF" w:rsidRPr="003849ED">
        <w:rPr>
          <w:color w:val="000000"/>
          <w:sz w:val="28"/>
          <w:szCs w:val="28"/>
          <w:lang w:eastAsia="ru-RU"/>
        </w:rPr>
        <w:t xml:space="preserve"> </w:t>
      </w:r>
      <w:r w:rsidR="00D17FCF" w:rsidRPr="00D17FCF">
        <w:rPr>
          <w:color w:val="000000"/>
          <w:sz w:val="28"/>
          <w:szCs w:val="28"/>
          <w:lang w:eastAsia="ru-RU"/>
        </w:rPr>
        <w:t>обобщения;</w:t>
      </w:r>
    </w:p>
    <w:p w:rsidR="00346DDF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- </w:t>
      </w:r>
      <w:r w:rsidR="00D17FCF" w:rsidRPr="00346DDF">
        <w:rPr>
          <w:color w:val="000000"/>
          <w:sz w:val="28"/>
          <w:szCs w:val="28"/>
          <w:lang w:eastAsia="ru-RU"/>
        </w:rPr>
        <w:t>совершенствование</w:t>
      </w:r>
      <w:r w:rsidR="00346DDF" w:rsidRPr="00346DDF">
        <w:rPr>
          <w:color w:val="000000"/>
          <w:sz w:val="28"/>
          <w:szCs w:val="28"/>
          <w:lang w:eastAsia="ru-RU"/>
        </w:rPr>
        <w:t xml:space="preserve"> </w:t>
      </w:r>
      <w:r w:rsidR="00D17FCF" w:rsidRPr="00346DDF">
        <w:rPr>
          <w:color w:val="000000"/>
          <w:sz w:val="28"/>
          <w:szCs w:val="28"/>
          <w:lang w:eastAsia="ru-RU"/>
        </w:rPr>
        <w:t>умения ориентироваться в задании, планировании работы, последовательном изготовлении изделия;</w:t>
      </w:r>
    </w:p>
    <w:p w:rsidR="00D17FCF" w:rsidRPr="00346DDF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- </w:t>
      </w:r>
      <w:r w:rsidR="00D17FCF" w:rsidRPr="00346DDF">
        <w:rPr>
          <w:color w:val="000000"/>
          <w:sz w:val="28"/>
          <w:szCs w:val="28"/>
          <w:lang w:eastAsia="ru-RU"/>
        </w:rPr>
        <w:t>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D17FCF" w:rsidRPr="00D17FCF" w:rsidRDefault="00D17FCF" w:rsidP="001755E7">
      <w:pPr>
        <w:pStyle w:val="a7"/>
        <w:rPr>
          <w:lang w:eastAsia="ru-RU"/>
        </w:rPr>
      </w:pPr>
      <w:r w:rsidRPr="00D17FCF">
        <w:rPr>
          <w:b/>
          <w:bCs/>
          <w:i/>
          <w:iCs/>
          <w:color w:val="000000"/>
          <w:sz w:val="28"/>
          <w:szCs w:val="28"/>
          <w:lang w:eastAsia="ru-RU"/>
        </w:rPr>
        <w:t>Формы организации обучения:</w:t>
      </w:r>
    </w:p>
    <w:p w:rsidR="00D17FCF" w:rsidRPr="00D17FCF" w:rsidRDefault="00D17FCF" w:rsidP="001755E7">
      <w:pPr>
        <w:pStyle w:val="a7"/>
        <w:rPr>
          <w:color w:val="000000"/>
          <w:sz w:val="28"/>
          <w:szCs w:val="28"/>
          <w:lang w:eastAsia="ru-RU"/>
        </w:rPr>
      </w:pPr>
      <w:r w:rsidRPr="00D17FCF">
        <w:rPr>
          <w:color w:val="000000"/>
          <w:sz w:val="28"/>
          <w:szCs w:val="28"/>
          <w:lang w:eastAsia="ru-RU"/>
        </w:rPr>
        <w:t>урок (40 минут) — основная форма;</w:t>
      </w:r>
    </w:p>
    <w:p w:rsidR="00D17FCF" w:rsidRPr="00D17FCF" w:rsidRDefault="00D17FCF" w:rsidP="001755E7">
      <w:pPr>
        <w:pStyle w:val="a7"/>
        <w:rPr>
          <w:color w:val="000000"/>
          <w:sz w:val="28"/>
          <w:szCs w:val="28"/>
          <w:lang w:eastAsia="ru-RU"/>
        </w:rPr>
      </w:pPr>
      <w:r w:rsidRPr="00D17FCF">
        <w:rPr>
          <w:color w:val="000000"/>
          <w:sz w:val="28"/>
          <w:szCs w:val="28"/>
          <w:lang w:eastAsia="ru-RU"/>
        </w:rPr>
        <w:t>фронтальные занятия,</w:t>
      </w:r>
    </w:p>
    <w:p w:rsidR="00D17FCF" w:rsidRPr="00D17FCF" w:rsidRDefault="00D17FCF" w:rsidP="001755E7">
      <w:pPr>
        <w:pStyle w:val="a7"/>
        <w:rPr>
          <w:color w:val="000000"/>
          <w:sz w:val="28"/>
          <w:szCs w:val="28"/>
          <w:lang w:eastAsia="ru-RU"/>
        </w:rPr>
      </w:pPr>
      <w:r w:rsidRPr="00D17FCF">
        <w:rPr>
          <w:color w:val="000000"/>
          <w:sz w:val="28"/>
          <w:szCs w:val="28"/>
          <w:lang w:eastAsia="ru-RU"/>
        </w:rPr>
        <w:t>комбинированное занятие</w:t>
      </w:r>
    </w:p>
    <w:p w:rsidR="00D17FCF" w:rsidRPr="00D17FCF" w:rsidRDefault="00D17FCF" w:rsidP="001755E7">
      <w:pPr>
        <w:pStyle w:val="a7"/>
        <w:rPr>
          <w:color w:val="000000"/>
          <w:sz w:val="28"/>
          <w:szCs w:val="28"/>
          <w:lang w:eastAsia="ru-RU"/>
        </w:rPr>
      </w:pPr>
      <w:r w:rsidRPr="00D17FCF">
        <w:rPr>
          <w:color w:val="000000"/>
          <w:sz w:val="28"/>
          <w:szCs w:val="28"/>
          <w:lang w:eastAsia="ru-RU"/>
        </w:rPr>
        <w:t>групповые занятия,</w:t>
      </w:r>
    </w:p>
    <w:p w:rsidR="00D17FCF" w:rsidRPr="00D17FCF" w:rsidRDefault="00D17FCF" w:rsidP="001755E7">
      <w:pPr>
        <w:pStyle w:val="a7"/>
        <w:rPr>
          <w:color w:val="000000"/>
          <w:sz w:val="28"/>
          <w:szCs w:val="28"/>
          <w:lang w:eastAsia="ru-RU"/>
        </w:rPr>
      </w:pPr>
      <w:r w:rsidRPr="00D17FCF">
        <w:rPr>
          <w:color w:val="000000"/>
          <w:sz w:val="28"/>
          <w:szCs w:val="28"/>
          <w:lang w:eastAsia="ru-RU"/>
        </w:rPr>
        <w:t>индивидуальные занятия.</w:t>
      </w:r>
    </w:p>
    <w:p w:rsidR="00D17FCF" w:rsidRPr="00D17FCF" w:rsidRDefault="00346DDF" w:rsidP="001755E7">
      <w:pPr>
        <w:pStyle w:val="a7"/>
        <w:rPr>
          <w:lang w:eastAsia="ru-RU"/>
        </w:rPr>
      </w:pPr>
      <w:bookmarkStart w:id="0" w:name="bookmark0"/>
      <w:r w:rsidRPr="00D17FCF">
        <w:rPr>
          <w:b/>
          <w:bCs/>
          <w:color w:val="000000"/>
          <w:sz w:val="28"/>
          <w:szCs w:val="28"/>
          <w:lang w:eastAsia="ru-RU"/>
        </w:rPr>
        <w:t>Основные технологии,</w:t>
      </w:r>
      <w:r w:rsidR="00D17FCF" w:rsidRPr="00D17FCF">
        <w:rPr>
          <w:b/>
          <w:bCs/>
          <w:color w:val="000000"/>
          <w:sz w:val="28"/>
          <w:szCs w:val="28"/>
          <w:lang w:eastAsia="ru-RU"/>
        </w:rPr>
        <w:t xml:space="preserve"> применяемые на уроках столярного дела:</w:t>
      </w:r>
      <w:bookmarkEnd w:id="0"/>
    </w:p>
    <w:p w:rsidR="00D17FCF" w:rsidRPr="00D17FCF" w:rsidRDefault="00D17FCF" w:rsidP="001755E7">
      <w:pPr>
        <w:pStyle w:val="a7"/>
        <w:rPr>
          <w:color w:val="000000"/>
          <w:sz w:val="28"/>
          <w:szCs w:val="28"/>
          <w:lang w:eastAsia="ru-RU"/>
        </w:rPr>
      </w:pPr>
      <w:r w:rsidRPr="00D17FCF">
        <w:rPr>
          <w:color w:val="000000"/>
          <w:sz w:val="28"/>
          <w:szCs w:val="28"/>
          <w:lang w:eastAsia="ru-RU"/>
        </w:rPr>
        <w:t>личностно-ориентированное,</w:t>
      </w:r>
    </w:p>
    <w:p w:rsidR="00D17FCF" w:rsidRPr="00D17FCF" w:rsidRDefault="00D17FCF" w:rsidP="001755E7">
      <w:pPr>
        <w:pStyle w:val="a7"/>
        <w:rPr>
          <w:b/>
        </w:rPr>
      </w:pPr>
      <w:proofErr w:type="spellStart"/>
      <w:r w:rsidRPr="00D17FCF">
        <w:rPr>
          <w:color w:val="000000"/>
          <w:sz w:val="28"/>
          <w:szCs w:val="28"/>
          <w:lang w:eastAsia="ru-RU"/>
        </w:rPr>
        <w:t>деятельностный</w:t>
      </w:r>
      <w:proofErr w:type="spellEnd"/>
      <w:r w:rsidRPr="00D17FCF">
        <w:rPr>
          <w:color w:val="000000"/>
          <w:sz w:val="28"/>
          <w:szCs w:val="28"/>
          <w:lang w:eastAsia="ru-RU"/>
        </w:rPr>
        <w:t xml:space="preserve"> подход,</w:t>
      </w:r>
    </w:p>
    <w:p w:rsidR="00D17FCF" w:rsidRPr="00D17FCF" w:rsidRDefault="00D17FCF" w:rsidP="001755E7">
      <w:pPr>
        <w:pStyle w:val="a7"/>
        <w:rPr>
          <w:b/>
        </w:rPr>
      </w:pPr>
      <w:r w:rsidRPr="00D17FCF">
        <w:rPr>
          <w:color w:val="000000"/>
          <w:sz w:val="28"/>
          <w:szCs w:val="28"/>
          <w:lang w:eastAsia="ru-RU"/>
        </w:rPr>
        <w:t>уровневая дифференциация,</w:t>
      </w:r>
    </w:p>
    <w:p w:rsidR="00D17FCF" w:rsidRPr="00D17FCF" w:rsidRDefault="00D17FCF" w:rsidP="001755E7">
      <w:pPr>
        <w:pStyle w:val="a7"/>
        <w:rPr>
          <w:color w:val="000000"/>
          <w:sz w:val="28"/>
          <w:szCs w:val="28"/>
          <w:lang w:eastAsia="ru-RU"/>
        </w:rPr>
      </w:pPr>
      <w:r w:rsidRPr="00D17FCF">
        <w:rPr>
          <w:color w:val="000000"/>
          <w:sz w:val="28"/>
          <w:szCs w:val="28"/>
          <w:lang w:eastAsia="ru-RU"/>
        </w:rPr>
        <w:t>ИКТ,</w:t>
      </w:r>
    </w:p>
    <w:p w:rsidR="00D17FCF" w:rsidRPr="00346DDF" w:rsidRDefault="00D17FCF" w:rsidP="001755E7">
      <w:pPr>
        <w:pStyle w:val="a7"/>
        <w:rPr>
          <w:lang w:eastAsia="ru-RU"/>
        </w:rPr>
      </w:pPr>
      <w:proofErr w:type="spellStart"/>
      <w:r w:rsidRPr="00346DDF">
        <w:rPr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46DDF">
        <w:rPr>
          <w:color w:val="000000"/>
          <w:sz w:val="28"/>
          <w:szCs w:val="28"/>
          <w:lang w:eastAsia="ru-RU"/>
        </w:rPr>
        <w:t>,</w:t>
      </w:r>
    </w:p>
    <w:p w:rsidR="00D17FCF" w:rsidRPr="00D17FCF" w:rsidRDefault="00D17FCF" w:rsidP="001755E7">
      <w:pPr>
        <w:pStyle w:val="a7"/>
        <w:rPr>
          <w:color w:val="000000"/>
          <w:sz w:val="28"/>
          <w:szCs w:val="28"/>
          <w:lang w:eastAsia="ru-RU"/>
        </w:rPr>
      </w:pPr>
      <w:r w:rsidRPr="00D17FCF">
        <w:rPr>
          <w:color w:val="000000"/>
          <w:sz w:val="28"/>
          <w:szCs w:val="28"/>
          <w:lang w:eastAsia="ru-RU"/>
        </w:rPr>
        <w:t>игровые.</w:t>
      </w:r>
    </w:p>
    <w:p w:rsidR="00D17FCF" w:rsidRDefault="00D17FCF" w:rsidP="001755E7">
      <w:pPr>
        <w:pStyle w:val="a7"/>
        <w:rPr>
          <w:b/>
        </w:rPr>
      </w:pPr>
      <w:r w:rsidRPr="00D17FCF">
        <w:rPr>
          <w:b/>
          <w:bCs/>
          <w:color w:val="000000"/>
          <w:sz w:val="28"/>
          <w:szCs w:val="28"/>
          <w:lang w:eastAsia="ru-RU"/>
        </w:rPr>
        <w:t xml:space="preserve">Методы обучения: </w:t>
      </w:r>
      <w:r w:rsidRPr="00D17FCF">
        <w:rPr>
          <w:color w:val="000000"/>
          <w:sz w:val="28"/>
          <w:szCs w:val="28"/>
          <w:lang w:eastAsia="ru-RU"/>
        </w:rPr>
        <w:t>беседа, словесные, практические, наглядные.</w:t>
      </w:r>
    </w:p>
    <w:p w:rsidR="00D17FCF" w:rsidRPr="00D17FCF" w:rsidRDefault="00D17FCF" w:rsidP="003849ED">
      <w:pPr>
        <w:pStyle w:val="a7"/>
        <w:jc w:val="center"/>
        <w:rPr>
          <w:b/>
          <w:bCs/>
          <w:color w:val="000000"/>
          <w:sz w:val="28"/>
          <w:szCs w:val="28"/>
          <w:lang w:eastAsia="ru-RU"/>
        </w:rPr>
      </w:pPr>
      <w:r w:rsidRPr="00D17FCF">
        <w:rPr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D17FCF" w:rsidRPr="00D17FCF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D17FCF" w:rsidRPr="00D17FCF">
        <w:rPr>
          <w:color w:val="000000"/>
          <w:sz w:val="28"/>
          <w:szCs w:val="28"/>
          <w:lang w:eastAsia="ru-RU"/>
        </w:rPr>
        <w:t>Программа составлена с учетом возрастных и психофизических особенностей развития учащихся, уровня их знаний и умений.</w:t>
      </w:r>
    </w:p>
    <w:p w:rsidR="00D17FCF" w:rsidRPr="00D17FCF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17FCF" w:rsidRPr="00D17FCF">
        <w:rPr>
          <w:color w:val="000000"/>
          <w:sz w:val="28"/>
          <w:szCs w:val="28"/>
          <w:lang w:eastAsia="ru-RU"/>
        </w:rPr>
        <w:t>Для учащихся характерно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обобщению, поэтому на уроках учащиеся испытывают трудности в овладении учебным материалом.</w:t>
      </w:r>
    </w:p>
    <w:p w:rsidR="003849ED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17FCF" w:rsidRPr="00D17FCF">
        <w:rPr>
          <w:color w:val="000000"/>
          <w:sz w:val="28"/>
          <w:szCs w:val="28"/>
          <w:lang w:eastAsia="ru-RU"/>
        </w:rPr>
        <w:t>Содержание пр</w:t>
      </w:r>
      <w:r w:rsidR="00FE3B07">
        <w:rPr>
          <w:color w:val="000000"/>
          <w:sz w:val="28"/>
          <w:szCs w:val="28"/>
          <w:lang w:eastAsia="ru-RU"/>
        </w:rPr>
        <w:t xml:space="preserve">ограммы направлено на освоение </w:t>
      </w:r>
      <w:proofErr w:type="gramStart"/>
      <w:r w:rsidR="00D17FCF" w:rsidRPr="00D17FCF">
        <w:rPr>
          <w:color w:val="000000"/>
          <w:sz w:val="28"/>
          <w:szCs w:val="28"/>
          <w:lang w:eastAsia="ru-RU"/>
        </w:rPr>
        <w:t>обучающи</w:t>
      </w:r>
      <w:r w:rsidR="00FE3B07">
        <w:rPr>
          <w:color w:val="000000"/>
          <w:sz w:val="28"/>
          <w:szCs w:val="28"/>
          <w:lang w:eastAsia="ru-RU"/>
        </w:rPr>
        <w:t>ми</w:t>
      </w:r>
      <w:r w:rsidR="00D17FCF" w:rsidRPr="00D17FCF">
        <w:rPr>
          <w:color w:val="000000"/>
          <w:sz w:val="28"/>
          <w:szCs w:val="28"/>
          <w:lang w:eastAsia="ru-RU"/>
        </w:rPr>
        <w:t>ся</w:t>
      </w:r>
      <w:proofErr w:type="gramEnd"/>
      <w:r w:rsidR="00D17FCF" w:rsidRPr="00D17FCF">
        <w:rPr>
          <w:color w:val="000000"/>
          <w:sz w:val="28"/>
          <w:szCs w:val="28"/>
          <w:lang w:eastAsia="ru-RU"/>
        </w:rPr>
        <w:t xml:space="preserve"> знаний, умений и навыков на базовом</w:t>
      </w:r>
      <w:r w:rsidR="00FE3B07">
        <w:rPr>
          <w:color w:val="000000"/>
          <w:sz w:val="28"/>
          <w:szCs w:val="28"/>
          <w:lang w:eastAsia="ru-RU"/>
        </w:rPr>
        <w:t xml:space="preserve"> или минимальном </w:t>
      </w:r>
      <w:r w:rsidR="00D17FCF" w:rsidRPr="00D17FCF">
        <w:rPr>
          <w:color w:val="000000"/>
          <w:sz w:val="28"/>
          <w:szCs w:val="28"/>
          <w:lang w:eastAsia="ru-RU"/>
        </w:rPr>
        <w:t xml:space="preserve">уровне, на практическую подготовку детей к самостоятельной жизни и труду, способствующих социальной адаптации. </w:t>
      </w:r>
      <w:r w:rsidR="00FE3B07" w:rsidRPr="00D17FCF">
        <w:rPr>
          <w:color w:val="000000"/>
          <w:sz w:val="28"/>
          <w:szCs w:val="28"/>
          <w:lang w:eastAsia="ru-RU"/>
        </w:rPr>
        <w:t>Основное время отводится на темы, цель которых - не только ознакомление обучающихся с приемами труда, но и изготовление изделий, имеющих общественно полезное назначение.</w:t>
      </w:r>
      <w:r w:rsidR="00C51CBF">
        <w:rPr>
          <w:color w:val="000000"/>
          <w:sz w:val="28"/>
          <w:szCs w:val="28"/>
          <w:lang w:eastAsia="ru-RU"/>
        </w:rPr>
        <w:t xml:space="preserve"> </w:t>
      </w:r>
      <w:r w:rsidR="00D17FCF" w:rsidRPr="00D17FCF">
        <w:rPr>
          <w:color w:val="000000"/>
          <w:sz w:val="28"/>
          <w:szCs w:val="28"/>
          <w:lang w:eastAsia="ru-RU"/>
        </w:rPr>
        <w:t>Программа составлена с учетом возрастных психофизических особенностей развития обучающихся, уровня их знаний и умений</w:t>
      </w:r>
      <w:proofErr w:type="gramStart"/>
      <w:r w:rsidR="00D17FCF" w:rsidRPr="00D17FCF">
        <w:rPr>
          <w:color w:val="000000"/>
          <w:sz w:val="28"/>
          <w:szCs w:val="28"/>
          <w:lang w:eastAsia="ru-RU"/>
        </w:rPr>
        <w:t>.</w:t>
      </w:r>
      <w:proofErr w:type="gramEnd"/>
      <w:r w:rsidR="00D17FCF" w:rsidRPr="00D17FC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C51CBF" w:rsidRPr="00D17FCF">
        <w:rPr>
          <w:color w:val="000000"/>
          <w:sz w:val="28"/>
          <w:szCs w:val="28"/>
          <w:lang w:eastAsia="ru-RU"/>
        </w:rPr>
        <w:t>п</w:t>
      </w:r>
      <w:proofErr w:type="gramEnd"/>
      <w:r w:rsidR="00C51CBF" w:rsidRPr="00D17FCF">
        <w:rPr>
          <w:color w:val="000000"/>
          <w:sz w:val="28"/>
          <w:szCs w:val="28"/>
          <w:lang w:eastAsia="ru-RU"/>
        </w:rPr>
        <w:t xml:space="preserve">редусматривается практическое повторение учебного материала, для совершенствования </w:t>
      </w:r>
      <w:proofErr w:type="spellStart"/>
      <w:r w:rsidR="00C51CBF" w:rsidRPr="00D17FCF">
        <w:rPr>
          <w:color w:val="000000"/>
          <w:sz w:val="28"/>
          <w:szCs w:val="28"/>
          <w:lang w:eastAsia="ru-RU"/>
        </w:rPr>
        <w:t>общетрудовых</w:t>
      </w:r>
      <w:proofErr w:type="spellEnd"/>
      <w:r w:rsidR="00C51CBF" w:rsidRPr="00D17FCF">
        <w:rPr>
          <w:color w:val="000000"/>
          <w:sz w:val="28"/>
          <w:szCs w:val="28"/>
          <w:lang w:eastAsia="ru-RU"/>
        </w:rPr>
        <w:t xml:space="preserve"> умений, навыков, повышение уровня трудового и нравственного </w:t>
      </w:r>
      <w:r w:rsidR="00C51CBF">
        <w:rPr>
          <w:color w:val="000000"/>
          <w:sz w:val="28"/>
          <w:szCs w:val="28"/>
          <w:lang w:eastAsia="ru-RU"/>
        </w:rPr>
        <w:t xml:space="preserve">и </w:t>
      </w:r>
      <w:r w:rsidR="00C51CBF" w:rsidRPr="00DC2718">
        <w:rPr>
          <w:color w:val="000000"/>
          <w:sz w:val="28"/>
          <w:szCs w:val="28"/>
          <w:lang w:eastAsia="ru-RU"/>
        </w:rPr>
        <w:t>эстетическо</w:t>
      </w:r>
      <w:r w:rsidR="00C51CBF">
        <w:rPr>
          <w:color w:val="000000"/>
          <w:sz w:val="28"/>
          <w:szCs w:val="28"/>
          <w:lang w:eastAsia="ru-RU"/>
        </w:rPr>
        <w:t>го</w:t>
      </w:r>
      <w:r w:rsidR="00C51CBF" w:rsidRPr="00D17FCF">
        <w:rPr>
          <w:color w:val="000000"/>
          <w:sz w:val="28"/>
          <w:szCs w:val="28"/>
          <w:lang w:eastAsia="ru-RU"/>
        </w:rPr>
        <w:t xml:space="preserve"> воспитания.</w:t>
      </w:r>
      <w:r w:rsidR="00C51CBF" w:rsidRPr="00DC2718">
        <w:rPr>
          <w:color w:val="000000"/>
          <w:sz w:val="28"/>
          <w:szCs w:val="28"/>
          <w:lang w:eastAsia="ru-RU"/>
        </w:rPr>
        <w:t xml:space="preserve"> </w:t>
      </w:r>
    </w:p>
    <w:p w:rsidR="00C51CBF" w:rsidRPr="00DC2718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C51CBF">
        <w:rPr>
          <w:color w:val="000000"/>
          <w:sz w:val="28"/>
          <w:szCs w:val="28"/>
          <w:lang w:eastAsia="ru-RU"/>
        </w:rPr>
        <w:t>Э</w:t>
      </w:r>
      <w:r w:rsidR="00C51CBF" w:rsidRPr="00DC2718">
        <w:rPr>
          <w:color w:val="000000"/>
          <w:sz w:val="28"/>
          <w:szCs w:val="28"/>
          <w:lang w:eastAsia="ru-RU"/>
        </w:rPr>
        <w:t xml:space="preserve">то способствует физическому и интеллектуальному развитию </w:t>
      </w:r>
      <w:proofErr w:type="gramStart"/>
      <w:r w:rsidR="00C51CBF" w:rsidRPr="00DC2718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="00C51CBF" w:rsidRPr="00DC2718">
        <w:rPr>
          <w:color w:val="000000"/>
          <w:sz w:val="28"/>
          <w:szCs w:val="28"/>
          <w:lang w:eastAsia="ru-RU"/>
        </w:rPr>
        <w:t>.</w:t>
      </w:r>
    </w:p>
    <w:p w:rsidR="00D17FCF" w:rsidRPr="00D17FCF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17FCF" w:rsidRPr="00D17FCF">
        <w:rPr>
          <w:color w:val="000000"/>
          <w:sz w:val="28"/>
          <w:szCs w:val="28"/>
          <w:lang w:eastAsia="ru-RU"/>
        </w:rPr>
        <w:t xml:space="preserve">Программа включает теоретические и практические занятия. </w:t>
      </w:r>
      <w:r>
        <w:rPr>
          <w:color w:val="000000"/>
          <w:sz w:val="28"/>
          <w:szCs w:val="28"/>
          <w:lang w:eastAsia="ru-RU"/>
        </w:rPr>
        <w:t xml:space="preserve">  </w:t>
      </w:r>
      <w:r w:rsidR="00D17FCF" w:rsidRPr="00D17FCF">
        <w:rPr>
          <w:color w:val="000000"/>
          <w:sz w:val="28"/>
          <w:szCs w:val="28"/>
          <w:lang w:eastAsia="ru-RU"/>
        </w:rPr>
        <w:t xml:space="preserve">Предусматриваются лабораторные работы и упражнения, </w:t>
      </w:r>
      <w:r w:rsidR="00346DDF" w:rsidRPr="00D17FCF">
        <w:rPr>
          <w:color w:val="000000"/>
          <w:sz w:val="28"/>
          <w:szCs w:val="28"/>
          <w:lang w:eastAsia="ru-RU"/>
        </w:rPr>
        <w:t>экскурсии.</w:t>
      </w:r>
    </w:p>
    <w:p w:rsidR="008044F6" w:rsidRPr="00C51CBF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proofErr w:type="gramStart"/>
      <w:r w:rsidR="00DC2718" w:rsidRPr="00DC2718">
        <w:rPr>
          <w:color w:val="000000"/>
          <w:sz w:val="28"/>
          <w:szCs w:val="28"/>
          <w:lang w:eastAsia="ru-RU"/>
        </w:rPr>
        <w:t xml:space="preserve">Занятия по столярному делу проводятся в специальном кабинете (мастерской), в котором отведены места для обучающихся, для станков и </w:t>
      </w:r>
      <w:r w:rsidR="00DC2718" w:rsidRPr="00DC2718">
        <w:rPr>
          <w:color w:val="000000"/>
          <w:sz w:val="28"/>
          <w:szCs w:val="28"/>
          <w:lang w:eastAsia="ru-RU"/>
        </w:rPr>
        <w:lastRenderedPageBreak/>
        <w:t>оборудования обеспечивающего выполнение в полном объеме всех видов практических работ, предусмотренных программой.</w:t>
      </w:r>
      <w:proofErr w:type="gramEnd"/>
      <w:r w:rsidR="00DC2718" w:rsidRPr="00DC2718">
        <w:rPr>
          <w:color w:val="000000"/>
          <w:sz w:val="28"/>
          <w:szCs w:val="28"/>
          <w:lang w:eastAsia="ru-RU"/>
        </w:rPr>
        <w:t xml:space="preserve"> </w:t>
      </w:r>
      <w:r w:rsidR="00C51CBF" w:rsidRPr="00DC2718">
        <w:rPr>
          <w:color w:val="000000"/>
          <w:sz w:val="28"/>
          <w:szCs w:val="28"/>
          <w:lang w:eastAsia="ru-RU"/>
        </w:rPr>
        <w:t>Большое внимание уделяется правилам безопасности труда, производственной санитарии и личной гигиене.</w:t>
      </w:r>
    </w:p>
    <w:p w:rsidR="00DC2718" w:rsidRPr="00DC2718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8044F6">
        <w:rPr>
          <w:color w:val="000000"/>
          <w:sz w:val="28"/>
          <w:szCs w:val="28"/>
          <w:lang w:eastAsia="ru-RU"/>
        </w:rPr>
        <w:t xml:space="preserve">В программу обучения по предмету добавлена тема «Работа с бумагой, картоном», для </w:t>
      </w:r>
      <w:r w:rsidR="00C51CBF">
        <w:rPr>
          <w:color w:val="000000"/>
          <w:sz w:val="28"/>
          <w:szCs w:val="28"/>
          <w:lang w:eastAsia="ru-RU"/>
        </w:rPr>
        <w:t>ознакомления с</w:t>
      </w:r>
      <w:r w:rsidR="008044F6">
        <w:rPr>
          <w:color w:val="000000"/>
          <w:sz w:val="28"/>
          <w:szCs w:val="28"/>
          <w:lang w:eastAsia="ru-RU"/>
        </w:rPr>
        <w:t xml:space="preserve"> умен</w:t>
      </w:r>
      <w:r w:rsidR="00C51CBF">
        <w:rPr>
          <w:color w:val="000000"/>
          <w:sz w:val="28"/>
          <w:szCs w:val="28"/>
          <w:lang w:eastAsia="ru-RU"/>
        </w:rPr>
        <w:t>иями</w:t>
      </w:r>
      <w:r w:rsidR="008044F6">
        <w:rPr>
          <w:color w:val="000000"/>
          <w:sz w:val="28"/>
          <w:szCs w:val="28"/>
          <w:lang w:eastAsia="ru-RU"/>
        </w:rPr>
        <w:t xml:space="preserve"> и навык</w:t>
      </w:r>
      <w:r w:rsidR="00C51CBF">
        <w:rPr>
          <w:color w:val="000000"/>
          <w:sz w:val="28"/>
          <w:szCs w:val="28"/>
          <w:lang w:eastAsia="ru-RU"/>
        </w:rPr>
        <w:t>ами</w:t>
      </w:r>
      <w:r w:rsidR="008044F6">
        <w:rPr>
          <w:color w:val="000000"/>
          <w:sz w:val="28"/>
          <w:szCs w:val="28"/>
          <w:lang w:eastAsia="ru-RU"/>
        </w:rPr>
        <w:t xml:space="preserve"> учащихся, их </w:t>
      </w:r>
      <w:proofErr w:type="spellStart"/>
      <w:proofErr w:type="gramStart"/>
      <w:r w:rsidR="008044F6">
        <w:rPr>
          <w:color w:val="000000"/>
          <w:sz w:val="28"/>
          <w:szCs w:val="28"/>
          <w:lang w:eastAsia="ru-RU"/>
        </w:rPr>
        <w:t>психо</w:t>
      </w:r>
      <w:proofErr w:type="spellEnd"/>
      <w:r w:rsidR="008044F6">
        <w:rPr>
          <w:color w:val="000000"/>
          <w:sz w:val="28"/>
          <w:szCs w:val="28"/>
          <w:lang w:eastAsia="ru-RU"/>
        </w:rPr>
        <w:t>-физиологических</w:t>
      </w:r>
      <w:proofErr w:type="gramEnd"/>
      <w:r w:rsidR="008044F6">
        <w:rPr>
          <w:color w:val="000000"/>
          <w:sz w:val="28"/>
          <w:szCs w:val="28"/>
          <w:lang w:eastAsia="ru-RU"/>
        </w:rPr>
        <w:t xml:space="preserve"> особенностей</w:t>
      </w:r>
      <w:r w:rsidR="00C51CBF">
        <w:rPr>
          <w:color w:val="000000"/>
          <w:sz w:val="28"/>
          <w:szCs w:val="28"/>
          <w:lang w:eastAsia="ru-RU"/>
        </w:rPr>
        <w:t xml:space="preserve"> при переходе в среднее звено обучения</w:t>
      </w:r>
      <w:r w:rsidR="008044F6">
        <w:rPr>
          <w:color w:val="000000"/>
          <w:sz w:val="28"/>
          <w:szCs w:val="28"/>
          <w:lang w:eastAsia="ru-RU"/>
        </w:rPr>
        <w:t xml:space="preserve">. </w:t>
      </w:r>
      <w:r w:rsidR="00DC2718" w:rsidRPr="00DC2718">
        <w:rPr>
          <w:color w:val="000000"/>
          <w:sz w:val="28"/>
          <w:szCs w:val="28"/>
          <w:lang w:eastAsia="ru-RU"/>
        </w:rPr>
        <w:t xml:space="preserve">В процессе </w:t>
      </w:r>
      <w:r w:rsidR="00CD59DA" w:rsidRPr="00DC2718">
        <w:rPr>
          <w:color w:val="000000"/>
          <w:sz w:val="28"/>
          <w:szCs w:val="28"/>
          <w:lang w:eastAsia="ru-RU"/>
        </w:rPr>
        <w:t>обучения,</w:t>
      </w:r>
      <w:r w:rsidR="00DC2718" w:rsidRPr="00DC2718">
        <w:rPr>
          <w:color w:val="000000"/>
          <w:sz w:val="28"/>
          <w:szCs w:val="28"/>
          <w:lang w:eastAsia="ru-RU"/>
        </w:rPr>
        <w:t xml:space="preserve"> обучающиеся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Кроме того, </w:t>
      </w:r>
      <w:proofErr w:type="gramStart"/>
      <w:r w:rsidR="00DC2718" w:rsidRPr="00DC2718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="00DC2718" w:rsidRPr="00DC2718">
        <w:rPr>
          <w:color w:val="000000"/>
          <w:sz w:val="28"/>
          <w:szCs w:val="28"/>
          <w:lang w:eastAsia="ru-RU"/>
        </w:rPr>
        <w:t xml:space="preserve"> учатся работать на сверлильном станке,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</w:t>
      </w:r>
    </w:p>
    <w:p w:rsid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C2718" w:rsidRPr="00DC2718">
        <w:rPr>
          <w:color w:val="000000"/>
          <w:sz w:val="28"/>
          <w:szCs w:val="28"/>
          <w:lang w:eastAsia="ru-RU"/>
        </w:rPr>
        <w:t>Основной формой организации учебного процесса по предмету «</w:t>
      </w:r>
      <w:r w:rsidR="008D16E9">
        <w:rPr>
          <w:color w:val="000000"/>
          <w:sz w:val="28"/>
          <w:szCs w:val="28"/>
          <w:lang w:eastAsia="ru-RU"/>
        </w:rPr>
        <w:t>Профильный труд (с</w:t>
      </w:r>
      <w:r w:rsidR="00DC2718" w:rsidRPr="00DC2718">
        <w:rPr>
          <w:color w:val="000000"/>
          <w:sz w:val="28"/>
          <w:szCs w:val="28"/>
          <w:lang w:eastAsia="ru-RU"/>
        </w:rPr>
        <w:t>толярное дело</w:t>
      </w:r>
      <w:r w:rsidR="008D16E9">
        <w:rPr>
          <w:color w:val="000000"/>
          <w:sz w:val="28"/>
          <w:szCs w:val="28"/>
          <w:lang w:eastAsia="ru-RU"/>
        </w:rPr>
        <w:t>)</w:t>
      </w:r>
      <w:r w:rsidR="00DC2718" w:rsidRPr="00DC2718">
        <w:rPr>
          <w:color w:val="000000"/>
          <w:sz w:val="28"/>
          <w:szCs w:val="28"/>
          <w:lang w:eastAsia="ru-RU"/>
        </w:rPr>
        <w:t>» является - урок. Согласно Базисному учебному плану рабочая программа для 5 класса предусматривает обучение столярному делу в объеме 6 часов в неделю, три раза по два часа.</w:t>
      </w:r>
    </w:p>
    <w:p w:rsidR="003849ED" w:rsidRDefault="003849ED" w:rsidP="001755E7">
      <w:pPr>
        <w:pStyle w:val="a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75372F">
        <w:rPr>
          <w:color w:val="000000"/>
          <w:sz w:val="28"/>
          <w:szCs w:val="28"/>
          <w:lang w:eastAsia="ru-RU"/>
        </w:rPr>
        <w:t xml:space="preserve">В классе обучается </w:t>
      </w:r>
      <w:r>
        <w:rPr>
          <w:color w:val="000000"/>
          <w:sz w:val="28"/>
          <w:szCs w:val="28"/>
          <w:lang w:eastAsia="ru-RU"/>
        </w:rPr>
        <w:t>5</w:t>
      </w:r>
      <w:r w:rsidR="0075372F">
        <w:rPr>
          <w:color w:val="000000"/>
          <w:sz w:val="28"/>
          <w:szCs w:val="28"/>
          <w:lang w:eastAsia="ru-RU"/>
        </w:rPr>
        <w:t xml:space="preserve"> человек</w:t>
      </w:r>
      <w:r>
        <w:rPr>
          <w:color w:val="000000"/>
          <w:sz w:val="28"/>
          <w:szCs w:val="28"/>
          <w:lang w:eastAsia="ru-RU"/>
        </w:rPr>
        <w:t xml:space="preserve">.  </w:t>
      </w:r>
      <w:r w:rsidR="00460982">
        <w:rPr>
          <w:color w:val="000000"/>
          <w:sz w:val="28"/>
          <w:szCs w:val="28"/>
          <w:lang w:eastAsia="ru-RU"/>
        </w:rPr>
        <w:t xml:space="preserve">Для детей характерная низкая познавательная активность, </w:t>
      </w:r>
      <w:r w:rsidR="00460982">
        <w:rPr>
          <w:sz w:val="28"/>
          <w:szCs w:val="28"/>
          <w:lang w:eastAsia="ru-RU"/>
        </w:rPr>
        <w:t xml:space="preserve">недостаточная </w:t>
      </w:r>
      <w:proofErr w:type="spellStart"/>
      <w:r w:rsidR="00460982">
        <w:rPr>
          <w:sz w:val="28"/>
          <w:szCs w:val="28"/>
          <w:lang w:eastAsia="ru-RU"/>
        </w:rPr>
        <w:t>сформированность</w:t>
      </w:r>
      <w:proofErr w:type="spellEnd"/>
      <w:r w:rsidR="00460982">
        <w:rPr>
          <w:sz w:val="28"/>
          <w:szCs w:val="28"/>
          <w:lang w:eastAsia="ru-RU"/>
        </w:rPr>
        <w:t xml:space="preserve"> умственных действий, быстрая утомляемость. Практические действия выполняют только после неоднократного показа и повторения действия учителем, вслед за учителем, постоянного контроля выполнения практических операций. </w:t>
      </w:r>
    </w:p>
    <w:p w:rsidR="0075372F" w:rsidRDefault="003849ED" w:rsidP="001755E7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460982">
        <w:rPr>
          <w:sz w:val="28"/>
          <w:szCs w:val="28"/>
          <w:lang w:eastAsia="ru-RU"/>
        </w:rPr>
        <w:t xml:space="preserve">Самостоятельно работать не могут, не воспринимают групповые объяснения материала, а только индивидуальные. </w:t>
      </w:r>
    </w:p>
    <w:p w:rsidR="00DC2718" w:rsidRPr="00DC2718" w:rsidRDefault="00DC2718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D17FCF" w:rsidRDefault="00DC2718" w:rsidP="001755E7">
      <w:pPr>
        <w:pStyle w:val="a7"/>
        <w:rPr>
          <w:b/>
        </w:rPr>
      </w:pPr>
      <w:proofErr w:type="gramStart"/>
      <w:r w:rsidRPr="00DC2718">
        <w:rPr>
          <w:color w:val="000000"/>
          <w:sz w:val="28"/>
          <w:szCs w:val="28"/>
          <w:lang w:eastAsia="ru-RU"/>
        </w:rPr>
        <w:t xml:space="preserve">В соответствии с требованиями ФГОС для обучающихся с умственной отсталостью в учебном плане </w:t>
      </w:r>
      <w:r w:rsidR="008D16E9">
        <w:rPr>
          <w:color w:val="000000"/>
          <w:sz w:val="28"/>
          <w:szCs w:val="28"/>
          <w:lang w:eastAsia="ru-RU"/>
        </w:rPr>
        <w:t>ГБ</w:t>
      </w:r>
      <w:r w:rsidRPr="00DC2718">
        <w:rPr>
          <w:color w:val="000000"/>
          <w:sz w:val="28"/>
          <w:szCs w:val="28"/>
          <w:lang w:eastAsia="ru-RU"/>
        </w:rPr>
        <w:t xml:space="preserve">ОУ </w:t>
      </w:r>
      <w:r w:rsidR="008D16E9">
        <w:rPr>
          <w:color w:val="000000"/>
          <w:sz w:val="28"/>
          <w:szCs w:val="28"/>
          <w:lang w:eastAsia="ru-RU"/>
        </w:rPr>
        <w:t>СО «</w:t>
      </w:r>
      <w:proofErr w:type="spellStart"/>
      <w:r w:rsidR="008D16E9">
        <w:rPr>
          <w:color w:val="000000"/>
          <w:sz w:val="28"/>
          <w:szCs w:val="28"/>
          <w:lang w:eastAsia="ru-RU"/>
        </w:rPr>
        <w:t>Верхнесалдинская</w:t>
      </w:r>
      <w:proofErr w:type="spellEnd"/>
      <w:r w:rsidRPr="00DC2718">
        <w:rPr>
          <w:color w:val="000000"/>
          <w:sz w:val="28"/>
          <w:szCs w:val="28"/>
          <w:lang w:eastAsia="ru-RU"/>
        </w:rPr>
        <w:t xml:space="preserve"> школа», который является частью адаптированной основной общеобразовательной программы (АООП), выделяется следующее количество учебных часов для освоения учебного предмета «</w:t>
      </w:r>
      <w:r w:rsidR="008D16E9">
        <w:rPr>
          <w:color w:val="000000"/>
          <w:sz w:val="28"/>
          <w:szCs w:val="28"/>
          <w:lang w:eastAsia="ru-RU"/>
        </w:rPr>
        <w:t>Профильный труд (с</w:t>
      </w:r>
      <w:r w:rsidR="008D16E9" w:rsidRPr="00DC2718">
        <w:rPr>
          <w:color w:val="000000"/>
          <w:sz w:val="28"/>
          <w:szCs w:val="28"/>
          <w:lang w:eastAsia="ru-RU"/>
        </w:rPr>
        <w:t>толярное дело</w:t>
      </w:r>
      <w:r w:rsidR="008D16E9">
        <w:rPr>
          <w:color w:val="000000"/>
          <w:sz w:val="28"/>
          <w:szCs w:val="28"/>
          <w:lang w:eastAsia="ru-RU"/>
        </w:rPr>
        <w:t>)</w:t>
      </w:r>
      <w:r w:rsidRPr="00DC2718">
        <w:rPr>
          <w:color w:val="000000"/>
          <w:sz w:val="28"/>
          <w:szCs w:val="28"/>
          <w:lang w:eastAsia="ru-RU"/>
        </w:rPr>
        <w:t>»:</w:t>
      </w:r>
      <w:proofErr w:type="gramEnd"/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564"/>
        <w:gridCol w:w="2484"/>
        <w:gridCol w:w="2554"/>
        <w:gridCol w:w="2969"/>
      </w:tblGrid>
      <w:tr w:rsidR="00CD59DA" w:rsidRPr="00DC2718" w:rsidTr="00CD59DA">
        <w:trPr>
          <w:trHeight w:val="20"/>
        </w:trPr>
        <w:tc>
          <w:tcPr>
            <w:tcW w:w="0" w:type="auto"/>
          </w:tcPr>
          <w:p w:rsidR="00DC2718" w:rsidRPr="00DC2718" w:rsidRDefault="00DC2718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>Год обучения</w:t>
            </w:r>
          </w:p>
        </w:tc>
        <w:tc>
          <w:tcPr>
            <w:tcW w:w="0" w:type="auto"/>
          </w:tcPr>
          <w:p w:rsidR="00DC2718" w:rsidRPr="00DC2718" w:rsidRDefault="00DC2718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0" w:type="auto"/>
          </w:tcPr>
          <w:p w:rsidR="00DC2718" w:rsidRPr="00DC2718" w:rsidRDefault="00DC2718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>Кол-во учебных недель</w:t>
            </w:r>
          </w:p>
        </w:tc>
        <w:tc>
          <w:tcPr>
            <w:tcW w:w="0" w:type="auto"/>
          </w:tcPr>
          <w:p w:rsidR="00DC2718" w:rsidRPr="00DC2718" w:rsidRDefault="00DC2718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>Всего часов за учебный год</w:t>
            </w:r>
          </w:p>
        </w:tc>
      </w:tr>
      <w:tr w:rsidR="00CD59DA" w:rsidRPr="00DC2718" w:rsidTr="00CD59DA">
        <w:trPr>
          <w:trHeight w:val="20"/>
        </w:trPr>
        <w:tc>
          <w:tcPr>
            <w:tcW w:w="0" w:type="auto"/>
          </w:tcPr>
          <w:p w:rsidR="00DC2718" w:rsidRPr="00DC2718" w:rsidRDefault="00DC2718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>5 класс</w:t>
            </w:r>
          </w:p>
        </w:tc>
        <w:tc>
          <w:tcPr>
            <w:tcW w:w="0" w:type="auto"/>
          </w:tcPr>
          <w:p w:rsidR="00DC2718" w:rsidRPr="00DC2718" w:rsidRDefault="00DC2718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</w:tcPr>
          <w:p w:rsidR="00DC2718" w:rsidRPr="00DC2718" w:rsidRDefault="00DC2718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>34</w:t>
            </w:r>
          </w:p>
        </w:tc>
        <w:tc>
          <w:tcPr>
            <w:tcW w:w="0" w:type="auto"/>
          </w:tcPr>
          <w:p w:rsidR="00DC2718" w:rsidRPr="00DC2718" w:rsidRDefault="00DC2718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>204</w:t>
            </w:r>
          </w:p>
        </w:tc>
      </w:tr>
    </w:tbl>
    <w:p w:rsidR="00DC2718" w:rsidRDefault="00DC2718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</w:p>
    <w:p w:rsidR="00DC2718" w:rsidRPr="00DC2718" w:rsidRDefault="00DC2718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DC2718" w:rsidRPr="00DC2718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 xml:space="preserve">Реализация программы обеспечивает достижение обучающимися следующих личностных и предметных результатов в соответствии с требованиями ФГОС </w:t>
      </w:r>
      <w:proofErr w:type="gramStart"/>
      <w:r w:rsidR="00DC2718" w:rsidRPr="00DC2718">
        <w:rPr>
          <w:color w:val="000000"/>
          <w:sz w:val="28"/>
          <w:szCs w:val="28"/>
          <w:lang w:eastAsia="ru-RU"/>
        </w:rPr>
        <w:t>для</w:t>
      </w:r>
      <w:proofErr w:type="gramEnd"/>
      <w:r w:rsidR="00DC2718" w:rsidRPr="00DC2718">
        <w:rPr>
          <w:color w:val="000000"/>
          <w:sz w:val="28"/>
          <w:szCs w:val="28"/>
          <w:lang w:eastAsia="ru-RU"/>
        </w:rPr>
        <w:t xml:space="preserve"> обучающихся с умственной отсталостью:</w:t>
      </w:r>
    </w:p>
    <w:p w:rsidR="00DC2718" w:rsidRPr="00DC2718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proofErr w:type="gramStart"/>
      <w:r w:rsidR="00DC2718" w:rsidRPr="00DC2718">
        <w:rPr>
          <w:color w:val="000000"/>
          <w:sz w:val="28"/>
          <w:szCs w:val="28"/>
          <w:lang w:eastAsia="ru-RU"/>
        </w:rPr>
        <w:t>Базовые учебные действия, формируемые у обучающихся, обеспечивают, с одной стороны, осознанное о</w:t>
      </w:r>
      <w:r w:rsidR="008D16E9">
        <w:rPr>
          <w:color w:val="000000"/>
          <w:sz w:val="28"/>
          <w:szCs w:val="28"/>
          <w:lang w:eastAsia="ru-RU"/>
        </w:rPr>
        <w:t>тношение к обучению, с другой –</w:t>
      </w:r>
      <w:r w:rsidR="00DC2718" w:rsidRPr="00DC2718">
        <w:rPr>
          <w:color w:val="000000"/>
          <w:sz w:val="28"/>
          <w:szCs w:val="28"/>
          <w:lang w:eastAsia="ru-RU"/>
        </w:rPr>
        <w:t xml:space="preserve"> составляют</w:t>
      </w:r>
      <w:r w:rsidR="008D16E9">
        <w:rPr>
          <w:color w:val="000000"/>
          <w:sz w:val="28"/>
          <w:szCs w:val="28"/>
          <w:lang w:eastAsia="ru-RU"/>
        </w:rPr>
        <w:t xml:space="preserve"> </w:t>
      </w:r>
      <w:r w:rsidR="00DC2718" w:rsidRPr="00DC2718">
        <w:rPr>
          <w:color w:val="000000"/>
          <w:sz w:val="28"/>
          <w:szCs w:val="28"/>
          <w:lang w:eastAsia="ru-RU"/>
        </w:rPr>
        <w:t>основу формирования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  <w:proofErr w:type="gramEnd"/>
    </w:p>
    <w:p w:rsidR="00DC2718" w:rsidRPr="00DC2718" w:rsidRDefault="00DC2718" w:rsidP="001755E7">
      <w:pPr>
        <w:pStyle w:val="a7"/>
        <w:rPr>
          <w:lang w:eastAsia="ru-RU"/>
        </w:rPr>
      </w:pPr>
      <w:bookmarkStart w:id="1" w:name="bookmark1"/>
      <w:r w:rsidRPr="00DC2718">
        <w:rPr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предмета </w:t>
      </w:r>
      <w:r w:rsidRPr="008D16E9">
        <w:rPr>
          <w:b/>
          <w:bCs/>
          <w:color w:val="000000"/>
          <w:sz w:val="28"/>
          <w:szCs w:val="28"/>
          <w:lang w:eastAsia="ru-RU"/>
        </w:rPr>
        <w:t>«</w:t>
      </w:r>
      <w:r w:rsidR="008D16E9" w:rsidRPr="008D16E9">
        <w:rPr>
          <w:b/>
          <w:color w:val="000000"/>
          <w:sz w:val="28"/>
          <w:szCs w:val="28"/>
          <w:lang w:eastAsia="ru-RU"/>
        </w:rPr>
        <w:t>Профильный труд (столярное дело)</w:t>
      </w:r>
      <w:r w:rsidRPr="008D16E9">
        <w:rPr>
          <w:b/>
          <w:bCs/>
          <w:color w:val="000000"/>
          <w:sz w:val="28"/>
          <w:szCs w:val="28"/>
          <w:lang w:eastAsia="ru-RU"/>
        </w:rPr>
        <w:t>»</w:t>
      </w:r>
      <w:r w:rsidRPr="00DC2718">
        <w:rPr>
          <w:b/>
          <w:bCs/>
          <w:color w:val="000000"/>
          <w:sz w:val="28"/>
          <w:szCs w:val="28"/>
          <w:lang w:eastAsia="ru-RU"/>
        </w:rPr>
        <w:t>.</w:t>
      </w:r>
      <w:bookmarkEnd w:id="1"/>
    </w:p>
    <w:p w:rsidR="00DC2718" w:rsidRPr="00DC2718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DC2718" w:rsidRPr="00DC2718">
        <w:rPr>
          <w:color w:val="000000"/>
          <w:sz w:val="28"/>
          <w:szCs w:val="28"/>
          <w:lang w:eastAsia="ru-RU"/>
        </w:rPr>
        <w:t xml:space="preserve">В процессе реализации программы у </w:t>
      </w:r>
      <w:proofErr w:type="gramStart"/>
      <w:r w:rsidR="00DC2718" w:rsidRPr="00DC2718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="00DC2718" w:rsidRPr="00DC2718">
        <w:rPr>
          <w:color w:val="000000"/>
          <w:sz w:val="28"/>
          <w:szCs w:val="28"/>
          <w:lang w:eastAsia="ru-RU"/>
        </w:rPr>
        <w:t xml:space="preserve"> будут формироваться следующие базовые учебные действия</w:t>
      </w:r>
      <w:r w:rsidR="00DC2718" w:rsidRPr="00DC2718">
        <w:rPr>
          <w:b/>
          <w:bCs/>
          <w:color w:val="000000"/>
          <w:sz w:val="28"/>
          <w:szCs w:val="28"/>
          <w:lang w:eastAsia="ru-RU"/>
        </w:rPr>
        <w:t>.</w:t>
      </w:r>
    </w:p>
    <w:p w:rsidR="00DC2718" w:rsidRPr="006F7EEE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C2718" w:rsidRPr="006F7EEE">
        <w:rPr>
          <w:color w:val="000000"/>
          <w:sz w:val="28"/>
          <w:szCs w:val="28"/>
          <w:lang w:eastAsia="ru-RU"/>
        </w:rPr>
        <w:t>Умение принимать и сохранять учебную задачу; контролировать свои действия.</w:t>
      </w:r>
    </w:p>
    <w:p w:rsidR="00DC2718" w:rsidRPr="006F7EEE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C2718" w:rsidRPr="006F7EEE">
        <w:rPr>
          <w:color w:val="000000"/>
          <w:sz w:val="28"/>
          <w:szCs w:val="28"/>
          <w:lang w:eastAsia="ru-RU"/>
        </w:rPr>
        <w:t>Умение извлекать необходимую информацию из разных источников; наблюдать объекты труда, сравнивать конструктивные и декоративные особенности предметов, анализировать (понимать изображение.)</w:t>
      </w:r>
    </w:p>
    <w:p w:rsidR="00DC2718" w:rsidRPr="006F7EEE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6F7EEE">
        <w:rPr>
          <w:color w:val="000000"/>
          <w:sz w:val="28"/>
          <w:szCs w:val="28"/>
          <w:lang w:eastAsia="ru-RU"/>
        </w:rPr>
        <w:t>Умение формулировать ответы на вопросы, слушать одноклассников, учителя.</w:t>
      </w:r>
    </w:p>
    <w:p w:rsidR="006F7EEE" w:rsidRPr="006F7EEE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C2718" w:rsidRPr="006F7EEE">
        <w:rPr>
          <w:color w:val="000000"/>
          <w:sz w:val="28"/>
          <w:szCs w:val="28"/>
          <w:lang w:eastAsia="ru-RU"/>
        </w:rPr>
        <w:t>Проявляют интерес к предметно-практической деятельности, понимают личную ответственность за будущий результат</w:t>
      </w:r>
    </w:p>
    <w:p w:rsidR="00DC2718" w:rsidRPr="006F7EEE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C2718" w:rsidRPr="006F7EEE">
        <w:rPr>
          <w:color w:val="000000"/>
          <w:sz w:val="28"/>
          <w:szCs w:val="28"/>
          <w:lang w:eastAsia="ru-RU"/>
        </w:rPr>
        <w:t>Умение обращаться за помощью и принимать помощь.</w:t>
      </w:r>
    </w:p>
    <w:p w:rsidR="00DC2718" w:rsidRPr="006F7EEE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6F7EEE">
        <w:rPr>
          <w:color w:val="000000"/>
          <w:sz w:val="28"/>
          <w:szCs w:val="28"/>
          <w:lang w:eastAsia="ru-RU"/>
        </w:rPr>
        <w:t>Умение слушать и понимать инструкцию к учебному заданию в разных видах деятельности и быту.</w:t>
      </w:r>
    </w:p>
    <w:p w:rsidR="00DC2718" w:rsidRPr="00DC2718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DC2718" w:rsidRPr="00DC2718">
        <w:rPr>
          <w:color w:val="000000"/>
          <w:sz w:val="28"/>
          <w:szCs w:val="28"/>
          <w:lang w:eastAsia="ru-RU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</w:t>
      </w:r>
      <w:r w:rsidR="008D16E9">
        <w:rPr>
          <w:color w:val="000000"/>
          <w:sz w:val="28"/>
          <w:szCs w:val="28"/>
          <w:lang w:eastAsia="ru-RU"/>
        </w:rPr>
        <w:t xml:space="preserve"> </w:t>
      </w:r>
      <w:r w:rsidR="00DC2718" w:rsidRPr="00DC2718">
        <w:rPr>
          <w:color w:val="000000"/>
          <w:sz w:val="28"/>
          <w:szCs w:val="28"/>
          <w:lang w:eastAsia="ru-RU"/>
        </w:rPr>
        <w:t>отношений обучающихся.</w:t>
      </w:r>
    </w:p>
    <w:p w:rsidR="00D17FCF" w:rsidRPr="006F7EEE" w:rsidRDefault="00DC2718" w:rsidP="001755E7">
      <w:pPr>
        <w:pStyle w:val="a7"/>
        <w:rPr>
          <w:b/>
        </w:rPr>
      </w:pPr>
      <w:bookmarkStart w:id="2" w:name="bookmark2"/>
      <w:r w:rsidRPr="006F7EEE">
        <w:rPr>
          <w:b/>
          <w:bCs/>
          <w:color w:val="000000"/>
          <w:sz w:val="28"/>
          <w:szCs w:val="28"/>
          <w:lang w:eastAsia="ru-RU"/>
        </w:rPr>
        <w:t>Планируемые личностные результаты освоения программы:</w:t>
      </w:r>
      <w:bookmarkEnd w:id="2"/>
    </w:p>
    <w:p w:rsidR="00DC2718" w:rsidRPr="00DC2718" w:rsidRDefault="003849ED" w:rsidP="001755E7">
      <w:pPr>
        <w:pStyle w:val="a7"/>
        <w:rPr>
          <w:lang w:eastAsia="ru-RU"/>
        </w:rPr>
      </w:pPr>
      <w:r>
        <w:rPr>
          <w:sz w:val="28"/>
          <w:szCs w:val="28"/>
        </w:rPr>
        <w:t xml:space="preserve">    </w:t>
      </w:r>
      <w:r w:rsidR="00DC2718" w:rsidRPr="006F7EEE">
        <w:rPr>
          <w:sz w:val="28"/>
          <w:szCs w:val="28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 (художественная обработка древесины, ремёсла); уважительно и бережно</w:t>
      </w:r>
      <w:r w:rsidR="006F7EEE" w:rsidRPr="006F7EEE">
        <w:rPr>
          <w:sz w:val="28"/>
          <w:szCs w:val="28"/>
        </w:rPr>
        <w:t xml:space="preserve"> </w:t>
      </w:r>
      <w:r w:rsidR="00DC2718" w:rsidRPr="00DC2718">
        <w:rPr>
          <w:color w:val="000000"/>
          <w:sz w:val="28"/>
          <w:szCs w:val="28"/>
          <w:lang w:eastAsia="ru-RU"/>
        </w:rPr>
        <w:t>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DC2718" w:rsidRPr="00DC2718">
        <w:rPr>
          <w:color w:val="000000"/>
          <w:sz w:val="28"/>
          <w:szCs w:val="28"/>
          <w:lang w:eastAsia="ru-RU"/>
        </w:rPr>
        <w:t>Проявление познавательных интересов и активности в данной области предметной трудовой деятельности;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>Развитие трудолюбия и ответственности за качество своей работы;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>Бережное отношение к материалу и инструменту;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 xml:space="preserve">Развитие образного восприятия и освоение способов </w:t>
      </w:r>
      <w:r w:rsidR="006F7EEE" w:rsidRPr="00DC2718">
        <w:rPr>
          <w:color w:val="000000"/>
          <w:sz w:val="28"/>
          <w:szCs w:val="28"/>
          <w:lang w:eastAsia="ru-RU"/>
        </w:rPr>
        <w:t>творческого самовыражения</w:t>
      </w:r>
      <w:r w:rsidR="00DC2718" w:rsidRPr="00DC2718">
        <w:rPr>
          <w:color w:val="000000"/>
          <w:sz w:val="28"/>
          <w:szCs w:val="28"/>
          <w:lang w:eastAsia="ru-RU"/>
        </w:rPr>
        <w:t xml:space="preserve"> обучающегося;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C2718" w:rsidRPr="00DC2718">
        <w:rPr>
          <w:color w:val="000000"/>
          <w:sz w:val="28"/>
          <w:szCs w:val="28"/>
          <w:lang w:eastAsia="ru-RU"/>
        </w:rPr>
        <w:t>Гармонизация интеллектуального и эмоционального развития;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>Формирование мировоззрения, целостного представления о мире, о формах декоративно-прикладного искусства;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>Формирование готовности к труду, навыков самостоятельной работы;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C2718" w:rsidRPr="00DC2718">
        <w:rPr>
          <w:color w:val="000000"/>
          <w:sz w:val="28"/>
          <w:szCs w:val="28"/>
          <w:lang w:eastAsia="ru-RU"/>
        </w:rPr>
        <w:t>Развитие умений и навыков познания и самопознания через накопление опыта эстетического переживания;</w:t>
      </w:r>
    </w:p>
    <w:p w:rsidR="00DC2718" w:rsidRDefault="003849ED" w:rsidP="001755E7">
      <w:pPr>
        <w:pStyle w:val="a7"/>
        <w:rPr>
          <w:b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>Умение познавать окружающий мир и свою роль в нем как преобразователя, через учебную трудовую деятельность.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Предметными результатами</w:t>
      </w:r>
      <w:r w:rsidRPr="00DC2718">
        <w:rPr>
          <w:color w:val="000000"/>
          <w:sz w:val="28"/>
          <w:szCs w:val="28"/>
          <w:lang w:eastAsia="ru-RU"/>
        </w:rPr>
        <w:t xml:space="preserve"> изучения предмета являются доступные по возрасту начальные сведения о технике, технологиях и технологической </w:t>
      </w:r>
      <w:r w:rsidRPr="00DC2718">
        <w:rPr>
          <w:color w:val="000000"/>
          <w:sz w:val="28"/>
          <w:szCs w:val="28"/>
          <w:lang w:eastAsia="ru-RU"/>
        </w:rPr>
        <w:lastRenderedPageBreak/>
        <w:t>стороне труда, об основах культуры труда, элементарные умения предметно-преобразовательной деятельности, знания о трудовых профессиях и умения ориентироваться в мире профессий, элементарный опыт творческой деятельности</w:t>
      </w:r>
      <w:r w:rsidR="003849ED">
        <w:rPr>
          <w:color w:val="000000"/>
          <w:sz w:val="28"/>
          <w:szCs w:val="28"/>
          <w:lang w:eastAsia="ru-RU"/>
        </w:rPr>
        <w:t>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>приобретение навыков самообслуживания; овладение технологическими приемами ручной обработки древесины; усвоение правил техники безопасности;</w:t>
      </w:r>
    </w:p>
    <w:p w:rsidR="00DC2718" w:rsidRPr="00DC2718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DC2718" w:rsidRPr="00DC2718">
        <w:rPr>
          <w:color w:val="000000"/>
          <w:sz w:val="28"/>
          <w:szCs w:val="28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</w:t>
      </w:r>
    </w:p>
    <w:p w:rsidR="0075372F" w:rsidRPr="0075372F" w:rsidRDefault="0075372F" w:rsidP="001755E7">
      <w:pPr>
        <w:pStyle w:val="a7"/>
        <w:rPr>
          <w:b/>
        </w:rPr>
      </w:pPr>
      <w:r w:rsidRPr="0075372F">
        <w:rPr>
          <w:b/>
          <w:bCs/>
          <w:color w:val="000000"/>
          <w:sz w:val="28"/>
          <w:szCs w:val="28"/>
          <w:lang w:eastAsia="ru-RU"/>
        </w:rPr>
        <w:t xml:space="preserve">Предметные результаты </w:t>
      </w:r>
      <w:r w:rsidRPr="0075372F">
        <w:rPr>
          <w:color w:val="000000"/>
          <w:sz w:val="28"/>
          <w:szCs w:val="28"/>
          <w:lang w:eastAsia="ru-RU"/>
        </w:rPr>
        <w:t>освоения программы представлены двумя уровнями требований к усвоению содержания учебного материала.</w:t>
      </w:r>
    </w:p>
    <w:tbl>
      <w:tblPr>
        <w:tblStyle w:val="a3"/>
        <w:tblW w:w="9640" w:type="dxa"/>
        <w:tblInd w:w="-147" w:type="dxa"/>
        <w:tblLook w:val="0000" w:firstRow="0" w:lastRow="0" w:firstColumn="0" w:lastColumn="0" w:noHBand="0" w:noVBand="0"/>
      </w:tblPr>
      <w:tblGrid>
        <w:gridCol w:w="4673"/>
        <w:gridCol w:w="4967"/>
      </w:tblGrid>
      <w:tr w:rsidR="0075372F" w:rsidRPr="00DC2718" w:rsidTr="0075372F">
        <w:trPr>
          <w:trHeight w:val="397"/>
        </w:trPr>
        <w:tc>
          <w:tcPr>
            <w:tcW w:w="4673" w:type="dxa"/>
            <w:vAlign w:val="center"/>
          </w:tcPr>
          <w:p w:rsidR="0075372F" w:rsidRPr="00DC2718" w:rsidRDefault="0075372F" w:rsidP="001755E7">
            <w:pPr>
              <w:pStyle w:val="a7"/>
              <w:rPr>
                <w:lang w:eastAsia="ru-RU"/>
              </w:rPr>
            </w:pPr>
            <w:r w:rsidRPr="00DC2718">
              <w:rPr>
                <w:b/>
                <w:bCs/>
                <w:color w:val="000000"/>
                <w:lang w:eastAsia="ru-RU"/>
              </w:rPr>
              <w:t>Минимальный уровень</w:t>
            </w:r>
          </w:p>
        </w:tc>
        <w:tc>
          <w:tcPr>
            <w:tcW w:w="4967" w:type="dxa"/>
            <w:vAlign w:val="center"/>
          </w:tcPr>
          <w:p w:rsidR="0075372F" w:rsidRPr="00DC2718" w:rsidRDefault="0075372F" w:rsidP="001755E7">
            <w:pPr>
              <w:pStyle w:val="a7"/>
              <w:rPr>
                <w:lang w:eastAsia="ru-RU"/>
              </w:rPr>
            </w:pPr>
            <w:r w:rsidRPr="00DC2718">
              <w:rPr>
                <w:b/>
                <w:bCs/>
                <w:color w:val="000000"/>
                <w:lang w:eastAsia="ru-RU"/>
              </w:rPr>
              <w:t>Достаточный уровень</w:t>
            </w:r>
          </w:p>
        </w:tc>
      </w:tr>
      <w:tr w:rsidR="0075372F" w:rsidRPr="00DC2718" w:rsidTr="003828F6">
        <w:trPr>
          <w:trHeight w:val="274"/>
        </w:trPr>
        <w:tc>
          <w:tcPr>
            <w:tcW w:w="4673" w:type="dxa"/>
          </w:tcPr>
          <w:p w:rsidR="0075372F" w:rsidRPr="00DC2718" w:rsidRDefault="0075372F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 xml:space="preserve">Знание правил организации рабочего места; знание видов трудовых работ; знание названий и свойств поделочных материалов, используемых на уроках труда, правил их хранения, санитарно-гигиенических требований </w:t>
            </w:r>
            <w:proofErr w:type="gramStart"/>
            <w:r w:rsidRPr="00DC2718">
              <w:rPr>
                <w:color w:val="000000"/>
                <w:lang w:eastAsia="ru-RU"/>
              </w:rPr>
              <w:t>при</w:t>
            </w:r>
            <w:proofErr w:type="gramEnd"/>
            <w:r w:rsidRPr="00DC2718">
              <w:rPr>
                <w:color w:val="000000"/>
                <w:lang w:eastAsia="ru-RU"/>
              </w:rPr>
              <w:t xml:space="preserve">; знание названий инструментов, необходимых на уроках, их устройства, правил техники безопасной работы с колющими и режущими инструментами; знать устройство пилящих, строгающих инструментов знание приемов работы с ними, приёмов разметки деталей, выделения детали из заготовки, формообразования, соединения деталей, отделки изделия, используемые на уроках. </w:t>
            </w:r>
            <w:proofErr w:type="gramStart"/>
            <w:r w:rsidRPr="00DC2718">
              <w:rPr>
                <w:color w:val="000000"/>
                <w:lang w:eastAsia="ru-RU"/>
              </w:rPr>
              <w:t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умение анализировать объект, подлежащий изготовлению, выделять и называть его признаки и свойства; определять способы соединения деталей; умение составлять стандартный план работы по пунктам; умение владеть некоторыми технологическими приемами ручной обработки материалов;</w:t>
            </w:r>
            <w:proofErr w:type="gramEnd"/>
            <w:r w:rsidRPr="00DC2718">
              <w:rPr>
                <w:color w:val="000000"/>
                <w:lang w:eastAsia="ru-RU"/>
              </w:rPr>
              <w:t xml:space="preserve"> умение работать с доступными материалами (</w:t>
            </w:r>
            <w:proofErr w:type="gramStart"/>
            <w:r w:rsidRPr="00DC2718">
              <w:rPr>
                <w:color w:val="000000"/>
                <w:lang w:eastAsia="ru-RU"/>
              </w:rPr>
              <w:t>лакокрасочные</w:t>
            </w:r>
            <w:proofErr w:type="gramEnd"/>
            <w:r w:rsidRPr="00DC2718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</w:t>
            </w:r>
            <w:r w:rsidRPr="00DC2718">
              <w:rPr>
                <w:color w:val="000000"/>
                <w:lang w:eastAsia="ru-RU"/>
              </w:rPr>
              <w:t>древесные, декоративные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4967" w:type="dxa"/>
          </w:tcPr>
          <w:p w:rsidR="0075372F" w:rsidRPr="00DC2718" w:rsidRDefault="0075372F" w:rsidP="001755E7">
            <w:pPr>
              <w:pStyle w:val="a7"/>
              <w:rPr>
                <w:lang w:eastAsia="ru-RU"/>
              </w:rPr>
            </w:pPr>
            <w:r w:rsidRPr="00DC2718">
              <w:rPr>
                <w:color w:val="000000"/>
                <w:lang w:eastAsia="ru-RU"/>
              </w:rPr>
              <w:t>Знание правил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умение находить необходимую информацию в материалах учебника, рабочей тетради; умение руководствоваться правилами безопасной работы режущими и колющими инструментами, знать устройство и назначение пилящих, строгающих инструментов, знание приемов работы с ними. Соблюдать санитарно-гигиенические требования при выполнении практических работ; умение осознанно подбир</w:t>
            </w:r>
            <w:r>
              <w:rPr>
                <w:color w:val="000000"/>
                <w:lang w:eastAsia="ru-RU"/>
              </w:rPr>
              <w:t>ать материалы их по декоративно-</w:t>
            </w:r>
            <w:r w:rsidRPr="00DC2718">
              <w:rPr>
                <w:color w:val="000000"/>
                <w:lang w:eastAsia="ru-RU"/>
              </w:rPr>
              <w:t xml:space="preserve">художественным и конструктивным свойствам; умение отбирать в зависимости от свойств материалов и поставленных целей оптимальные и доступные технологические приемы ручной обработки древесины; экономно расходовать материалы; </w:t>
            </w:r>
            <w:proofErr w:type="gramStart"/>
            <w:r w:rsidRPr="00DC2718">
              <w:rPr>
                <w:color w:val="000000"/>
                <w:lang w:eastAsia="ru-RU"/>
              </w:rPr>
              <w:t xml:space="preserve"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умение осуществлять текущий самоконтроль выполняемых практических действий и корректировку хода практической </w:t>
            </w:r>
            <w:r w:rsidRPr="00DC2718">
              <w:rPr>
                <w:color w:val="000000"/>
                <w:lang w:eastAsia="ru-RU"/>
              </w:rPr>
              <w:lastRenderedPageBreak/>
              <w:t xml:space="preserve">работы; оценивать свое изделие </w:t>
            </w:r>
            <w:r>
              <w:rPr>
                <w:color w:val="000000"/>
                <w:lang w:eastAsia="ru-RU"/>
              </w:rPr>
              <w:t>(красиво, некрасиво, аккуратное, неаккуратное)</w:t>
            </w:r>
            <w:proofErr w:type="gramEnd"/>
          </w:p>
        </w:tc>
      </w:tr>
    </w:tbl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lastRenderedPageBreak/>
        <w:t>Коммуникативные учебные действия:</w:t>
      </w:r>
    </w:p>
    <w:p w:rsidR="00DC2718" w:rsidRPr="00DC2718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DC2718" w:rsidRPr="00DC2718">
        <w:rPr>
          <w:color w:val="000000"/>
          <w:sz w:val="28"/>
          <w:szCs w:val="28"/>
          <w:lang w:eastAsia="ru-RU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Регулятивные учебные действия:</w:t>
      </w:r>
    </w:p>
    <w:p w:rsidR="00DC2718" w:rsidRPr="00DC2718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C2718" w:rsidRPr="00DC2718">
        <w:rPr>
          <w:color w:val="000000"/>
          <w:sz w:val="28"/>
          <w:szCs w:val="28"/>
          <w:lang w:eastAsia="ru-RU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Познавательные учебные действия:</w:t>
      </w:r>
    </w:p>
    <w:p w:rsidR="00DC2718" w:rsidRPr="00DC2718" w:rsidRDefault="003849ED" w:rsidP="001755E7">
      <w:pPr>
        <w:pStyle w:val="a7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C2718" w:rsidRPr="00DC2718">
        <w:rPr>
          <w:color w:val="000000"/>
          <w:sz w:val="28"/>
          <w:szCs w:val="28"/>
          <w:lang w:eastAsia="ru-RU"/>
        </w:rPr>
        <w:t>Дифференцированно воспринимать окружающий мир, его временн</w:t>
      </w:r>
      <w:proofErr w:type="gramStart"/>
      <w:r w:rsidR="00DC2718" w:rsidRPr="00DC2718">
        <w:rPr>
          <w:color w:val="000000"/>
          <w:sz w:val="28"/>
          <w:szCs w:val="28"/>
          <w:lang w:eastAsia="ru-RU"/>
        </w:rPr>
        <w:t>о-</w:t>
      </w:r>
      <w:proofErr w:type="gramEnd"/>
      <w:r w:rsidR="00DC2718" w:rsidRPr="00DC2718">
        <w:rPr>
          <w:color w:val="000000"/>
          <w:sz w:val="28"/>
          <w:szCs w:val="28"/>
          <w:lang w:eastAsia="ru-RU"/>
        </w:rPr>
        <w:t xml:space="preserve"> пространственную организацию; использовать усвоенные трудовых операции (сравнение, анализ, обобщение, установление аналогий)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 w:rsidR="00DC2718" w:rsidRPr="00DC2718">
        <w:rPr>
          <w:color w:val="000000"/>
          <w:sz w:val="28"/>
          <w:szCs w:val="28"/>
          <w:lang w:eastAsia="ru-RU"/>
        </w:rPr>
        <w:t>межпредметные</w:t>
      </w:r>
      <w:proofErr w:type="spellEnd"/>
      <w:r w:rsidR="00DC2718" w:rsidRPr="00DC2718">
        <w:rPr>
          <w:color w:val="000000"/>
          <w:sz w:val="28"/>
          <w:szCs w:val="28"/>
          <w:lang w:eastAsia="ru-RU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CD59DA" w:rsidRPr="00DC2718" w:rsidRDefault="00CD59DA" w:rsidP="001755E7">
      <w:pPr>
        <w:pStyle w:val="a7"/>
        <w:rPr>
          <w:lang w:eastAsia="ru-RU"/>
        </w:rPr>
      </w:pPr>
    </w:p>
    <w:p w:rsidR="0075372F" w:rsidRDefault="0075372F" w:rsidP="001755E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849ED" w:rsidRDefault="003849ED" w:rsidP="001755E7">
      <w:pPr>
        <w:pStyle w:val="a7"/>
        <w:rPr>
          <w:b/>
          <w:sz w:val="28"/>
          <w:szCs w:val="28"/>
        </w:rPr>
      </w:pPr>
    </w:p>
    <w:p w:rsidR="00C51CBF" w:rsidRDefault="00C51CBF" w:rsidP="001755E7">
      <w:pPr>
        <w:pStyle w:val="a7"/>
        <w:rPr>
          <w:b/>
          <w:sz w:val="28"/>
          <w:szCs w:val="28"/>
        </w:rPr>
      </w:pPr>
    </w:p>
    <w:tbl>
      <w:tblPr>
        <w:tblW w:w="48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80"/>
        <w:gridCol w:w="1135"/>
      </w:tblGrid>
      <w:tr w:rsidR="0075372F" w:rsidTr="003849ED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372F" w:rsidRDefault="0075372F" w:rsidP="001755E7">
            <w:pPr>
              <w:pStyle w:val="a7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№</w:t>
            </w:r>
          </w:p>
          <w:p w:rsidR="0075372F" w:rsidRDefault="0075372F" w:rsidP="001755E7">
            <w:pPr>
              <w:pStyle w:val="a7"/>
              <w:rPr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372F" w:rsidRDefault="0075372F" w:rsidP="001755E7">
            <w:pPr>
              <w:pStyle w:val="a7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372F" w:rsidRDefault="0075372F" w:rsidP="001755E7">
            <w:pPr>
              <w:pStyle w:val="a7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75372F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372F" w:rsidRDefault="0075372F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372F" w:rsidRDefault="0075372F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Вводное занятие. </w:t>
            </w:r>
            <w:r w:rsidR="00262941">
              <w:rPr>
                <w:color w:val="000000"/>
                <w:lang w:eastAsia="ru-RU"/>
              </w:rPr>
              <w:t xml:space="preserve">План работы на четверть. </w:t>
            </w:r>
            <w:r>
              <w:rPr>
                <w:color w:val="000000"/>
                <w:lang w:eastAsia="ru-RU"/>
              </w:rPr>
              <w:t>Правила техники безопасности.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372F" w:rsidRDefault="0026294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4A0EAF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EAF" w:rsidRDefault="004A0EAF" w:rsidP="001755E7">
            <w:pPr>
              <w:pStyle w:val="a7"/>
              <w:rPr>
                <w:color w:val="000000"/>
                <w:lang w:eastAsia="ru-RU"/>
              </w:rPr>
            </w:pP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EAF" w:rsidRPr="004A0EAF" w:rsidRDefault="004A0EAF" w:rsidP="001755E7">
            <w:pPr>
              <w:pStyle w:val="a7"/>
              <w:rPr>
                <w:color w:val="000000"/>
                <w:lang w:eastAsia="ru-RU"/>
              </w:rPr>
            </w:pPr>
            <w:r w:rsidRPr="004A0EAF">
              <w:rPr>
                <w:color w:val="000000"/>
                <w:lang w:eastAsia="ru-RU"/>
              </w:rPr>
              <w:t>Работа с бумагой, картоном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0EAF" w:rsidRPr="004A0EAF" w:rsidRDefault="004A0EAF" w:rsidP="001755E7">
            <w:pPr>
              <w:pStyle w:val="a7"/>
              <w:rPr>
                <w:color w:val="000000"/>
                <w:lang w:eastAsia="ru-RU"/>
              </w:rPr>
            </w:pPr>
            <w:r w:rsidRPr="004A0EAF">
              <w:rPr>
                <w:color w:val="000000"/>
                <w:lang w:eastAsia="ru-RU"/>
              </w:rPr>
              <w:t>14</w:t>
            </w:r>
          </w:p>
        </w:tc>
      </w:tr>
      <w:tr w:rsidR="00262941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Промышленная заготовка древесины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75372F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372F" w:rsidRDefault="00262941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372F" w:rsidRDefault="0075372F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Пиление столярной ножовкой.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372F" w:rsidRDefault="00262941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75372F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372F" w:rsidRDefault="00262941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372F" w:rsidRDefault="0026294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Игрушки из древесного материала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372F" w:rsidRDefault="0026294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75372F">
              <w:rPr>
                <w:color w:val="000000"/>
                <w:lang w:eastAsia="ru-RU"/>
              </w:rPr>
              <w:t>0</w:t>
            </w:r>
          </w:p>
        </w:tc>
      </w:tr>
      <w:tr w:rsidR="00262941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Default="00262941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941" w:rsidRPr="00262941" w:rsidRDefault="00262941" w:rsidP="001755E7">
            <w:pPr>
              <w:pStyle w:val="a7"/>
              <w:rPr>
                <w:lang w:eastAsia="ru-RU"/>
              </w:rPr>
            </w:pPr>
            <w:r w:rsidRPr="00262941">
              <w:rPr>
                <w:bCs/>
                <w:color w:val="000000"/>
                <w:lang w:eastAsia="ru-RU"/>
              </w:rPr>
              <w:t>Сверление отверстия на станке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941" w:rsidRPr="00262941" w:rsidRDefault="00262941" w:rsidP="001755E7">
            <w:pPr>
              <w:pStyle w:val="a7"/>
              <w:rPr>
                <w:lang w:eastAsia="ru-RU"/>
              </w:rPr>
            </w:pPr>
            <w:r w:rsidRPr="00262941">
              <w:rPr>
                <w:color w:val="000000"/>
                <w:lang w:eastAsia="ru-RU"/>
              </w:rPr>
              <w:t>10</w:t>
            </w:r>
          </w:p>
        </w:tc>
      </w:tr>
      <w:tr w:rsidR="004A0EAF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EAF" w:rsidRDefault="004A0EAF" w:rsidP="001755E7">
            <w:pPr>
              <w:pStyle w:val="a7"/>
              <w:rPr>
                <w:lang w:eastAsia="ru-RU"/>
              </w:rPr>
            </w:pP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EAF" w:rsidRPr="004A0EAF" w:rsidRDefault="004A0EAF" w:rsidP="001755E7">
            <w:pPr>
              <w:pStyle w:val="a7"/>
              <w:rPr>
                <w:color w:val="000000"/>
                <w:lang w:eastAsia="ru-RU"/>
              </w:rPr>
            </w:pPr>
            <w:r w:rsidRPr="004A0EAF">
              <w:rPr>
                <w:bCs/>
                <w:color w:val="000000"/>
                <w:lang w:eastAsia="ru-RU"/>
              </w:rPr>
              <w:t>Выжигание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0EAF" w:rsidRPr="004A0EAF" w:rsidRDefault="004A0EAF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262941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bCs/>
                <w:color w:val="000000"/>
                <w:lang w:eastAsia="ru-RU"/>
              </w:rPr>
              <w:t>Строгание рубанком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color w:val="000000"/>
                <w:lang w:eastAsia="ru-RU"/>
              </w:rPr>
              <w:t>12</w:t>
            </w:r>
          </w:p>
        </w:tc>
      </w:tr>
      <w:tr w:rsidR="00262941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bCs/>
                <w:color w:val="000000"/>
                <w:lang w:eastAsia="ru-RU"/>
              </w:rPr>
              <w:t xml:space="preserve">Пиление лучковой пилой, </w:t>
            </w:r>
            <w:r w:rsidRPr="00262941">
              <w:rPr>
                <w:color w:val="000000"/>
                <w:lang w:eastAsia="ru-RU"/>
              </w:rPr>
              <w:t>ручным лобзиком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color w:val="000000"/>
                <w:lang w:eastAsia="ru-RU"/>
              </w:rPr>
              <w:t>22</w:t>
            </w:r>
          </w:p>
        </w:tc>
      </w:tr>
      <w:tr w:rsidR="00262941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bCs/>
                <w:color w:val="000000"/>
                <w:lang w:eastAsia="ru-RU"/>
              </w:rPr>
              <w:t>Изготовление кухонной утвари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color w:val="000000"/>
                <w:lang w:eastAsia="ru-RU"/>
              </w:rPr>
              <w:t>24</w:t>
            </w:r>
          </w:p>
        </w:tc>
      </w:tr>
      <w:tr w:rsidR="00262941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lang w:eastAsia="ru-RU"/>
              </w:rPr>
            </w:pPr>
            <w:r w:rsidRPr="00262941">
              <w:rPr>
                <w:bCs/>
                <w:color w:val="000000"/>
                <w:lang w:eastAsia="ru-RU"/>
              </w:rPr>
              <w:t>Соединение рейки с бруском врезкой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lang w:eastAsia="ru-RU"/>
              </w:rPr>
            </w:pPr>
            <w:r w:rsidRPr="00262941">
              <w:rPr>
                <w:lang w:eastAsia="ru-RU"/>
              </w:rPr>
              <w:t>16</w:t>
            </w:r>
          </w:p>
        </w:tc>
      </w:tr>
      <w:tr w:rsidR="0075372F" w:rsidTr="003849E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372F" w:rsidRDefault="00262941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372F" w:rsidRPr="00262941" w:rsidRDefault="0075372F" w:rsidP="001755E7">
            <w:pPr>
              <w:pStyle w:val="a7"/>
              <w:rPr>
                <w:lang w:eastAsia="ru-RU"/>
              </w:rPr>
            </w:pPr>
            <w:r w:rsidRPr="00262941">
              <w:rPr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372F" w:rsidRPr="00262941" w:rsidRDefault="00D26A9E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262941" w:rsidTr="003849ED">
        <w:trPr>
          <w:trHeight w:val="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941" w:rsidRDefault="004A0EAF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color w:val="000000"/>
                <w:lang w:eastAsia="ru-RU"/>
              </w:rPr>
              <w:t>Подведение итогов за четверть,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color w:val="000000"/>
                <w:lang w:eastAsia="ru-RU"/>
              </w:rPr>
              <w:t>8</w:t>
            </w:r>
          </w:p>
        </w:tc>
      </w:tr>
      <w:tr w:rsidR="00262941" w:rsidTr="003849ED">
        <w:trPr>
          <w:trHeight w:val="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941" w:rsidRDefault="00262941" w:rsidP="001755E7">
            <w:pPr>
              <w:pStyle w:val="a7"/>
              <w:rPr>
                <w:color w:val="000000"/>
                <w:lang w:eastAsia="ru-RU"/>
              </w:rPr>
            </w:pP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941" w:rsidRPr="00262941" w:rsidRDefault="00262941" w:rsidP="001755E7">
            <w:pPr>
              <w:pStyle w:val="a7"/>
              <w:rPr>
                <w:color w:val="000000"/>
                <w:lang w:eastAsia="ru-RU"/>
              </w:rPr>
            </w:pPr>
            <w:r w:rsidRPr="00262941">
              <w:rPr>
                <w:color w:val="000000"/>
                <w:lang w:eastAsia="ru-RU"/>
              </w:rPr>
              <w:t>204</w:t>
            </w:r>
          </w:p>
        </w:tc>
      </w:tr>
    </w:tbl>
    <w:p w:rsidR="0075372F" w:rsidRDefault="0075372F" w:rsidP="001755E7">
      <w:pPr>
        <w:pStyle w:val="a7"/>
      </w:pPr>
    </w:p>
    <w:p w:rsidR="00DC2718" w:rsidRDefault="008D16E9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DC2718" w:rsidRPr="00DC2718" w:rsidRDefault="00DC2718" w:rsidP="001755E7">
      <w:pPr>
        <w:pStyle w:val="a7"/>
        <w:rPr>
          <w:lang w:eastAsia="ru-RU"/>
        </w:rPr>
      </w:pPr>
    </w:p>
    <w:p w:rsidR="00DC2718" w:rsidRPr="00DC2718" w:rsidRDefault="00CD59DA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val="en-US" w:eastAsia="ru-RU"/>
        </w:rPr>
        <w:t>I</w:t>
      </w:r>
      <w:r w:rsidRPr="008D16E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C2718" w:rsidRPr="00DC2718">
        <w:rPr>
          <w:b/>
          <w:bCs/>
          <w:color w:val="000000"/>
          <w:sz w:val="28"/>
          <w:szCs w:val="28"/>
          <w:lang w:eastAsia="ru-RU"/>
        </w:rPr>
        <w:t>четверть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Вводное занятие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t>Сообщение темы занятий на четверть. Уточнение правил поведения в мастерской. Правила безопасности в работе с инструментом.</w:t>
      </w:r>
    </w:p>
    <w:p w:rsidR="009C36DA" w:rsidRDefault="009C36DA" w:rsidP="001755E7">
      <w:pPr>
        <w:pStyle w:val="a7"/>
      </w:pPr>
      <w:r w:rsidRPr="009C36DA">
        <w:rPr>
          <w:i/>
          <w:iCs/>
          <w:color w:val="000000"/>
        </w:rPr>
        <w:t>Раздел:</w:t>
      </w:r>
      <w:r w:rsidRPr="00DC2718">
        <w:rPr>
          <w:color w:val="000000"/>
        </w:rPr>
        <w:t xml:space="preserve"> </w:t>
      </w:r>
      <w:r>
        <w:t>Работа с картоном и бумагой</w:t>
      </w:r>
    </w:p>
    <w:p w:rsidR="009C36DA" w:rsidRDefault="009C36DA" w:rsidP="001755E7">
      <w:pPr>
        <w:pStyle w:val="a7"/>
      </w:pPr>
      <w:r w:rsidRPr="009C36DA">
        <w:rPr>
          <w:b/>
        </w:rPr>
        <w:t>Изделия.</w:t>
      </w:r>
      <w:r>
        <w:t xml:space="preserve"> 1. Прямоугольная коробочка из картона (выполняется из прямоугольной заготовки). Разметка по чертежу и образцу развертки. Линии сгиба рисуются. Углы соединяются полосками бумаги на клею. 2. Прямоугольная коробочка с отогнутыми кромками. Материал - плотная бумага или тонкий картон. Разметка по шаблону. Боковые стороны соединяются с помощью клапанов на клею.</w:t>
      </w:r>
    </w:p>
    <w:p w:rsidR="009C36DA" w:rsidRDefault="009C36DA" w:rsidP="001755E7">
      <w:pPr>
        <w:pStyle w:val="a7"/>
      </w:pPr>
      <w:r>
        <w:t xml:space="preserve">Дополнительное изделие. Модель настольных часов из картона. </w:t>
      </w:r>
    </w:p>
    <w:p w:rsidR="009C36DA" w:rsidRDefault="009C36DA" w:rsidP="001755E7">
      <w:pPr>
        <w:pStyle w:val="a7"/>
      </w:pPr>
      <w:r w:rsidRPr="00DC2718">
        <w:rPr>
          <w:b/>
          <w:bCs/>
          <w:color w:val="000000"/>
        </w:rPr>
        <w:t xml:space="preserve">Теоретические </w:t>
      </w:r>
      <w:r w:rsidRPr="009C36DA">
        <w:rPr>
          <w:b/>
        </w:rPr>
        <w:t>сведения</w:t>
      </w:r>
      <w:r>
        <w:t>. Бумага, картон, клей. Их свойства и применение.</w:t>
      </w:r>
    </w:p>
    <w:p w:rsidR="009C36DA" w:rsidRDefault="009C36DA" w:rsidP="001755E7">
      <w:pPr>
        <w:pStyle w:val="a7"/>
      </w:pPr>
      <w:r>
        <w:t>Угольник чертежный, ножницы канцелярские. Их устройство, назначение и применение. Технические требования к качеству изделий. Правила безопасной работы ножницами.</w:t>
      </w:r>
    </w:p>
    <w:p w:rsidR="009C36DA" w:rsidRDefault="009C36DA" w:rsidP="001755E7">
      <w:pPr>
        <w:pStyle w:val="a7"/>
      </w:pPr>
      <w:r>
        <w:t>Умения. Ориентировка в задании по образцу, чертежу развертки и</w:t>
      </w:r>
      <w:r>
        <w:rPr>
          <w:spacing w:val="-38"/>
        </w:rPr>
        <w:t xml:space="preserve"> </w:t>
      </w:r>
      <w:r>
        <w:t>рисунку изделия (их анализ проводит учитель). Групповое планирование по предметной технологической карте.</w:t>
      </w:r>
    </w:p>
    <w:p w:rsidR="009C36DA" w:rsidRDefault="009C36DA" w:rsidP="001755E7">
      <w:pPr>
        <w:pStyle w:val="a7"/>
        <w:rPr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Промышленная заготовка древесины</w:t>
      </w:r>
    </w:p>
    <w:p w:rsidR="009C36DA" w:rsidRDefault="009C36DA" w:rsidP="001755E7">
      <w:pPr>
        <w:pStyle w:val="a7"/>
        <w:rPr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>
        <w:rPr>
          <w:color w:val="000000"/>
          <w:sz w:val="28"/>
          <w:szCs w:val="28"/>
          <w:lang w:eastAsia="ru-RU"/>
        </w:rPr>
        <w:t>Дерево: основные части (крона, ствол, корень), породы (хвойное, лиственное). Древесина: использование, заготовка, разделка (бревна), транспортировка. Пиломатериал: виды, использование. Доска: виды (обрезная, не 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color w:val="000000"/>
          <w:sz w:val="28"/>
          <w:szCs w:val="28"/>
          <w:lang w:eastAsia="ru-RU"/>
        </w:rPr>
        <w:t xml:space="preserve"> </w:t>
      </w:r>
      <w:r w:rsidRPr="00DC2718">
        <w:rPr>
          <w:b/>
          <w:bCs/>
          <w:color w:val="000000"/>
          <w:sz w:val="28"/>
          <w:szCs w:val="28"/>
          <w:lang w:eastAsia="ru-RU"/>
        </w:rPr>
        <w:t>Пиление столярной ножовкой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DC2718">
        <w:rPr>
          <w:color w:val="000000"/>
          <w:sz w:val="28"/>
          <w:szCs w:val="28"/>
          <w:lang w:eastAsia="ru-RU"/>
        </w:rPr>
        <w:t>Игрушечный строительный материал из брусков разного сечения и формы. Заготовки для последующих работ.</w:t>
      </w:r>
    </w:p>
    <w:p w:rsidR="00DC2718" w:rsidRDefault="00DC2718" w:rsidP="001755E7">
      <w:pPr>
        <w:pStyle w:val="a7"/>
        <w:rPr>
          <w:b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 xml:space="preserve">Понятие </w:t>
      </w:r>
      <w:r w:rsidRPr="008D16E9">
        <w:rPr>
          <w:bCs/>
          <w:iCs/>
          <w:color w:val="000000"/>
          <w:sz w:val="28"/>
          <w:szCs w:val="28"/>
          <w:lang w:eastAsia="ru-RU"/>
        </w:rPr>
        <w:t>плоская поверхность.</w:t>
      </w:r>
      <w:r w:rsidRPr="008D16E9">
        <w:rPr>
          <w:color w:val="000000"/>
          <w:sz w:val="28"/>
          <w:szCs w:val="28"/>
          <w:lang w:eastAsia="ru-RU"/>
        </w:rPr>
        <w:t xml:space="preserve"> </w:t>
      </w:r>
      <w:r w:rsidRPr="00DC2718">
        <w:rPr>
          <w:color w:val="000000"/>
          <w:sz w:val="28"/>
          <w:szCs w:val="28"/>
          <w:lang w:eastAsia="ru-RU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DC2718" w:rsidRPr="00AB3162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Столярные инструменты </w:t>
      </w:r>
      <w:r w:rsidRPr="00DC2718">
        <w:rPr>
          <w:color w:val="000000"/>
          <w:sz w:val="28"/>
          <w:szCs w:val="28"/>
          <w:lang w:eastAsia="ru-RU"/>
        </w:rPr>
        <w:t xml:space="preserve">и </w:t>
      </w:r>
      <w:r w:rsidRPr="00DC2718">
        <w:rPr>
          <w:b/>
          <w:bCs/>
          <w:color w:val="000000"/>
          <w:sz w:val="28"/>
          <w:szCs w:val="28"/>
          <w:lang w:eastAsia="ru-RU"/>
        </w:rPr>
        <w:t xml:space="preserve">приспособления: </w:t>
      </w:r>
      <w:r w:rsidRPr="00DC2718">
        <w:rPr>
          <w:color w:val="000000"/>
          <w:sz w:val="28"/>
          <w:szCs w:val="28"/>
          <w:lang w:eastAsia="ru-RU"/>
        </w:rPr>
        <w:t>виды (измерител</w:t>
      </w:r>
      <w:r w:rsidRPr="00AB3162">
        <w:rPr>
          <w:color w:val="000000"/>
          <w:sz w:val="28"/>
          <w:szCs w:val="28"/>
          <w:lang w:eastAsia="ru-RU"/>
        </w:rPr>
        <w:t>ь</w:t>
      </w:r>
      <w:r w:rsidRPr="00AB3162">
        <w:rPr>
          <w:bCs/>
          <w:color w:val="000000"/>
          <w:sz w:val="28"/>
          <w:szCs w:val="28"/>
          <w:lang w:eastAsia="ru-RU"/>
        </w:rPr>
        <w:t xml:space="preserve">ная </w:t>
      </w:r>
      <w:r w:rsidRPr="00DC2718">
        <w:rPr>
          <w:color w:val="000000"/>
          <w:sz w:val="28"/>
          <w:szCs w:val="28"/>
          <w:lang w:eastAsia="ru-RU"/>
        </w:rPr>
        <w:t xml:space="preserve">линейка, столярный угольник, столярная ножовка, стусло), устройство, правила пользования и назначение. </w:t>
      </w:r>
      <w:r w:rsidRPr="00AB3162">
        <w:rPr>
          <w:color w:val="000000"/>
          <w:sz w:val="28"/>
          <w:szCs w:val="28"/>
          <w:lang w:eastAsia="ru-RU"/>
        </w:rPr>
        <w:t xml:space="preserve">Понятие </w:t>
      </w:r>
      <w:r w:rsidRPr="00AB3162">
        <w:rPr>
          <w:bCs/>
          <w:iCs/>
          <w:color w:val="000000"/>
          <w:sz w:val="28"/>
          <w:szCs w:val="28"/>
          <w:lang w:eastAsia="ru-RU"/>
        </w:rPr>
        <w:t>припуск на обработку.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t>Материалы для изделия: шлифовальная шкурка, водные краски.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 xml:space="preserve">Работа столярной ножовкой. Разметка длины деталей с помощью линейки и угольника. Пиление поперек волокон в стусле. Шлифование торцов деталей шкуркой. Шлифование в «пакете». Пиление под углом в стусле. </w:t>
      </w:r>
      <w:proofErr w:type="gramStart"/>
      <w:r w:rsidRPr="00DC271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DC2718">
        <w:rPr>
          <w:color w:val="000000"/>
          <w:sz w:val="28"/>
          <w:szCs w:val="28"/>
          <w:lang w:eastAsia="ru-RU"/>
        </w:rPr>
        <w:t xml:space="preserve"> правильностью размеров и </w:t>
      </w:r>
      <w:r w:rsidR="00CD59DA" w:rsidRPr="00DC2718">
        <w:rPr>
          <w:color w:val="000000"/>
          <w:sz w:val="28"/>
          <w:szCs w:val="28"/>
          <w:lang w:eastAsia="ru-RU"/>
        </w:rPr>
        <w:t>формы детали с помощью линейки</w:t>
      </w:r>
      <w:r w:rsidRPr="00DC2718">
        <w:rPr>
          <w:color w:val="000000"/>
          <w:sz w:val="28"/>
          <w:szCs w:val="28"/>
          <w:lang w:eastAsia="ru-RU"/>
        </w:rPr>
        <w:t xml:space="preserve"> и угольника.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Пиление брусков, выстроганных по толщине и ширине. Окрашивание изделий кисточкой.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color w:val="000000"/>
          <w:sz w:val="28"/>
          <w:szCs w:val="28"/>
          <w:lang w:eastAsia="ru-RU"/>
        </w:rPr>
        <w:t xml:space="preserve"> </w:t>
      </w:r>
      <w:r w:rsidRPr="00DC2718">
        <w:rPr>
          <w:b/>
          <w:bCs/>
          <w:color w:val="000000"/>
          <w:sz w:val="28"/>
          <w:szCs w:val="28"/>
          <w:lang w:eastAsia="ru-RU"/>
        </w:rPr>
        <w:t>Игрушки из древесного материала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DC2718">
        <w:rPr>
          <w:color w:val="000000"/>
          <w:sz w:val="28"/>
          <w:szCs w:val="28"/>
          <w:lang w:eastAsia="ru-RU"/>
        </w:rPr>
        <w:t xml:space="preserve">Игрушечная мебель: стол, стул, </w:t>
      </w:r>
      <w:proofErr w:type="spellStart"/>
      <w:r w:rsidRPr="00DC2718">
        <w:rPr>
          <w:color w:val="000000"/>
          <w:sz w:val="28"/>
          <w:szCs w:val="28"/>
          <w:lang w:eastAsia="ru-RU"/>
        </w:rPr>
        <w:t>банкетка</w:t>
      </w:r>
      <w:proofErr w:type="spellEnd"/>
      <w:r w:rsidRPr="00DC2718">
        <w:rPr>
          <w:color w:val="000000"/>
          <w:sz w:val="28"/>
          <w:szCs w:val="28"/>
          <w:lang w:eastAsia="ru-RU"/>
        </w:rPr>
        <w:t xml:space="preserve"> и др.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lastRenderedPageBreak/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>Работа шилом. Изображение детали (технический рисунок).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Контрольная работа.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(</w:t>
      </w:r>
      <w:r w:rsidRPr="00DC2718">
        <w:rPr>
          <w:color w:val="000000"/>
          <w:sz w:val="28"/>
          <w:szCs w:val="28"/>
          <w:lang w:eastAsia="ru-RU"/>
        </w:rPr>
        <w:t>разметка и изготовления из бруска ножек для игрушечного стола).</w:t>
      </w:r>
    </w:p>
    <w:p w:rsidR="00CD59DA" w:rsidRDefault="00CD59DA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b/>
          <w:bCs/>
          <w:color w:val="000000"/>
          <w:sz w:val="28"/>
          <w:szCs w:val="28"/>
          <w:lang w:val="en-US" w:eastAsia="ru-RU"/>
        </w:rPr>
        <w:t>II</w:t>
      </w:r>
      <w:r w:rsidRPr="008D16E9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четверть.</w:t>
      </w:r>
      <w:proofErr w:type="gramEnd"/>
    </w:p>
    <w:p w:rsidR="00DC2718" w:rsidRPr="00DC2718" w:rsidRDefault="00DC2718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Вводное занятие</w:t>
      </w:r>
    </w:p>
    <w:p w:rsidR="00DC2718" w:rsidRDefault="00DC2718" w:rsidP="001755E7">
      <w:pPr>
        <w:pStyle w:val="a7"/>
        <w:rPr>
          <w:b/>
        </w:rPr>
      </w:pPr>
      <w:r w:rsidRPr="00DC2718">
        <w:rPr>
          <w:color w:val="000000"/>
          <w:sz w:val="28"/>
          <w:szCs w:val="28"/>
          <w:lang w:eastAsia="ru-RU"/>
        </w:rPr>
        <w:t>Объяснение чем учащиеся будут заниматься в течении II четверти. Правила безопасности при работе с инструментами.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color w:val="000000"/>
          <w:sz w:val="28"/>
          <w:szCs w:val="28"/>
          <w:lang w:eastAsia="ru-RU"/>
        </w:rPr>
        <w:t xml:space="preserve"> </w:t>
      </w:r>
      <w:r w:rsidR="00CD59DA">
        <w:rPr>
          <w:b/>
          <w:bCs/>
          <w:color w:val="000000"/>
          <w:sz w:val="28"/>
          <w:szCs w:val="28"/>
          <w:lang w:eastAsia="ru-RU"/>
        </w:rPr>
        <w:t>Сверление отверстий н</w:t>
      </w:r>
      <w:r w:rsidRPr="00DC2718">
        <w:rPr>
          <w:b/>
          <w:bCs/>
          <w:color w:val="000000"/>
          <w:sz w:val="28"/>
          <w:szCs w:val="28"/>
          <w:lang w:eastAsia="ru-RU"/>
        </w:rPr>
        <w:t>а станке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DC2718">
        <w:rPr>
          <w:color w:val="000000"/>
          <w:sz w:val="28"/>
          <w:szCs w:val="28"/>
          <w:lang w:eastAsia="ru-RU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 xml:space="preserve">Понятия </w:t>
      </w:r>
      <w:r w:rsidRPr="008D16E9">
        <w:rPr>
          <w:bCs/>
          <w:iCs/>
          <w:color w:val="000000"/>
          <w:sz w:val="28"/>
          <w:szCs w:val="28"/>
          <w:lang w:eastAsia="ru-RU"/>
        </w:rPr>
        <w:t>сквозное</w:t>
      </w:r>
      <w:r w:rsidRPr="008D16E9">
        <w:rPr>
          <w:color w:val="000000"/>
          <w:sz w:val="28"/>
          <w:szCs w:val="28"/>
          <w:lang w:eastAsia="ru-RU"/>
        </w:rPr>
        <w:t xml:space="preserve"> </w:t>
      </w:r>
      <w:r w:rsidRPr="008D16E9">
        <w:rPr>
          <w:bCs/>
          <w:color w:val="000000"/>
          <w:sz w:val="28"/>
          <w:szCs w:val="28"/>
          <w:lang w:eastAsia="ru-RU"/>
        </w:rPr>
        <w:t xml:space="preserve">и </w:t>
      </w:r>
      <w:r w:rsidRPr="008D16E9">
        <w:rPr>
          <w:bCs/>
          <w:iCs/>
          <w:color w:val="000000"/>
          <w:sz w:val="28"/>
          <w:szCs w:val="28"/>
          <w:lang w:eastAsia="ru-RU"/>
        </w:rPr>
        <w:t>несквозное отверстие.</w:t>
      </w:r>
      <w:r w:rsidRPr="00DC2718">
        <w:rPr>
          <w:color w:val="000000"/>
          <w:sz w:val="28"/>
          <w:szCs w:val="28"/>
          <w:lang w:eastAsia="ru-RU"/>
        </w:rPr>
        <w:t xml:space="preserve"> 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>Работа на настольном сверлильном станке.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Разметка параллельных одинаково удаленных друг от друга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муфтой. Контроль глубины сверления.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color w:val="000000"/>
          <w:sz w:val="28"/>
          <w:szCs w:val="28"/>
          <w:lang w:eastAsia="ru-RU"/>
        </w:rPr>
        <w:t xml:space="preserve"> </w:t>
      </w:r>
      <w:r w:rsidRPr="00DC2718">
        <w:rPr>
          <w:b/>
          <w:bCs/>
          <w:color w:val="000000"/>
          <w:sz w:val="28"/>
          <w:szCs w:val="28"/>
          <w:lang w:eastAsia="ru-RU"/>
        </w:rPr>
        <w:t>Игрушки из древесины и других материалов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Изделия. </w:t>
      </w:r>
      <w:r w:rsidRPr="00DC2718">
        <w:rPr>
          <w:color w:val="000000"/>
          <w:sz w:val="28"/>
          <w:szCs w:val="28"/>
          <w:lang w:eastAsia="ru-RU"/>
        </w:rPr>
        <w:t>Модели корабля, гусеничного трактора, грузового автомобиля.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>Рашпиль, напильник драчевый,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>Работа рашпилем, напильником, коловоротом, отверткой. Работы на верстаке.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Наглядное пособие. </w:t>
      </w:r>
      <w:r w:rsidRPr="00DC2718">
        <w:rPr>
          <w:color w:val="000000"/>
          <w:sz w:val="28"/>
          <w:szCs w:val="28"/>
          <w:lang w:eastAsia="ru-RU"/>
        </w:rPr>
        <w:t>Изображения (рисунки, фотографии) корабля, гусеничного трактора, грузовика.</w:t>
      </w:r>
    </w:p>
    <w:p w:rsidR="00AB3162" w:rsidRDefault="00DC2718" w:rsidP="001755E7">
      <w:pPr>
        <w:pStyle w:val="a7"/>
        <w:rPr>
          <w:color w:val="000000"/>
          <w:sz w:val="28"/>
          <w:szCs w:val="28"/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DC2718">
        <w:rPr>
          <w:color w:val="000000"/>
          <w:sz w:val="28"/>
          <w:szCs w:val="28"/>
          <w:lang w:eastAsia="ru-RU"/>
        </w:rPr>
        <w:t>драчевым</w:t>
      </w:r>
      <w:proofErr w:type="spellEnd"/>
      <w:r w:rsidRPr="00DC2718">
        <w:rPr>
          <w:color w:val="000000"/>
          <w:sz w:val="28"/>
          <w:szCs w:val="28"/>
          <w:lang w:eastAsia="ru-RU"/>
        </w:rPr>
        <w:t xml:space="preserve"> напильником). Сборка изделия с помощью гвоздей, шурупов и клея. 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color w:val="000000"/>
          <w:sz w:val="28"/>
          <w:szCs w:val="28"/>
          <w:lang w:eastAsia="ru-RU"/>
        </w:rPr>
        <w:t xml:space="preserve"> </w:t>
      </w:r>
      <w:r w:rsidRPr="00DC2718">
        <w:rPr>
          <w:b/>
          <w:bCs/>
          <w:color w:val="000000"/>
          <w:sz w:val="28"/>
          <w:szCs w:val="28"/>
          <w:lang w:eastAsia="ru-RU"/>
        </w:rPr>
        <w:t>Выжигание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Объекты работы. </w:t>
      </w:r>
      <w:r w:rsidRPr="00DC2718">
        <w:rPr>
          <w:color w:val="000000"/>
          <w:sz w:val="28"/>
          <w:szCs w:val="28"/>
          <w:lang w:eastAsia="ru-RU"/>
        </w:rPr>
        <w:t xml:space="preserve">Ранее выполненное изделие (игрушечная </w:t>
      </w:r>
      <w:r w:rsidRPr="008D16E9">
        <w:rPr>
          <w:bCs/>
          <w:color w:val="000000"/>
          <w:sz w:val="28"/>
          <w:szCs w:val="28"/>
          <w:lang w:eastAsia="ru-RU"/>
        </w:rPr>
        <w:t>мебель,</w:t>
      </w:r>
      <w:r w:rsidRPr="00DC271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DC2718">
        <w:rPr>
          <w:color w:val="000000"/>
          <w:sz w:val="28"/>
          <w:szCs w:val="28"/>
          <w:lang w:eastAsia="ru-RU"/>
        </w:rPr>
        <w:t>подставка и др.).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lastRenderedPageBreak/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>Работа электровыжигателем. Работа с лаком. Перевод рисунка на изделие</w:t>
      </w:r>
    </w:p>
    <w:p w:rsidR="00DC2718" w:rsidRDefault="00DC2718" w:rsidP="001755E7">
      <w:pPr>
        <w:pStyle w:val="a7"/>
        <w:rPr>
          <w:b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Контрольная работа.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t>(сверление отверстий на станке по лини разметки).</w:t>
      </w:r>
    </w:p>
    <w:p w:rsidR="00CD59DA" w:rsidRDefault="00CD59DA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b/>
          <w:bCs/>
          <w:color w:val="000000"/>
          <w:sz w:val="28"/>
          <w:szCs w:val="28"/>
          <w:lang w:val="en-US" w:eastAsia="ru-RU"/>
        </w:rPr>
        <w:t>III</w:t>
      </w:r>
      <w:r w:rsidRPr="00CD59D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C2718" w:rsidRPr="00DC2718">
        <w:rPr>
          <w:b/>
          <w:bCs/>
          <w:color w:val="000000"/>
          <w:sz w:val="28"/>
          <w:szCs w:val="28"/>
          <w:lang w:eastAsia="ru-RU"/>
        </w:rPr>
        <w:t>четверть</w:t>
      </w:r>
      <w:r>
        <w:rPr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DC2718" w:rsidRPr="00DC2718" w:rsidRDefault="00DC2718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Вводное занятие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t>Сообщение программы на III четверть. Соблюдение правил безопасности.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b/>
          <w:bCs/>
          <w:color w:val="000000"/>
          <w:sz w:val="28"/>
          <w:szCs w:val="28"/>
          <w:lang w:eastAsia="ru-RU"/>
        </w:rPr>
        <w:t xml:space="preserve"> Пиление лучковой пилой</w:t>
      </w:r>
      <w:r w:rsidR="006066D7">
        <w:rPr>
          <w:b/>
          <w:bCs/>
          <w:color w:val="000000"/>
          <w:sz w:val="28"/>
          <w:szCs w:val="28"/>
          <w:lang w:eastAsia="ru-RU"/>
        </w:rPr>
        <w:t xml:space="preserve">, </w:t>
      </w:r>
      <w:r w:rsidR="006066D7" w:rsidRPr="006066D7">
        <w:rPr>
          <w:b/>
          <w:color w:val="000000"/>
          <w:sz w:val="28"/>
          <w:szCs w:val="28"/>
          <w:lang w:eastAsia="ru-RU"/>
        </w:rPr>
        <w:t>ручным лобзиком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DC2718">
        <w:rPr>
          <w:color w:val="000000"/>
          <w:sz w:val="28"/>
          <w:szCs w:val="28"/>
          <w:lang w:eastAsia="ru-RU"/>
        </w:rPr>
        <w:t>Заготовка будущего изделия.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>Пиление: виды (поперек и вдоль волокон), разница между опера</w:t>
      </w:r>
      <w:r w:rsidR="009E03C6">
        <w:rPr>
          <w:color w:val="000000"/>
          <w:sz w:val="28"/>
          <w:szCs w:val="28"/>
          <w:lang w:eastAsia="ru-RU"/>
        </w:rPr>
        <w:t>ция</w:t>
      </w:r>
      <w:r w:rsidRPr="00DC2718">
        <w:rPr>
          <w:color w:val="000000"/>
          <w:sz w:val="28"/>
          <w:szCs w:val="28"/>
          <w:lang w:eastAsia="ru-RU"/>
        </w:rPr>
        <w:t>ми. Лучковая пила</w:t>
      </w:r>
      <w:r w:rsidR="006066D7">
        <w:rPr>
          <w:color w:val="000000"/>
          <w:sz w:val="28"/>
          <w:szCs w:val="28"/>
          <w:lang w:eastAsia="ru-RU"/>
        </w:rPr>
        <w:t>, ручной лобзик</w:t>
      </w:r>
      <w:r w:rsidRPr="00DC2718">
        <w:rPr>
          <w:color w:val="000000"/>
          <w:sz w:val="28"/>
          <w:szCs w:val="28"/>
          <w:lang w:eastAsia="ru-RU"/>
        </w:rPr>
        <w:t>. Назначение, устройство, зубья для поперечного и продольного пиления, правила безопасной работы и переноски</w:t>
      </w:r>
      <w:r w:rsidR="009E03C6">
        <w:rPr>
          <w:color w:val="000000"/>
          <w:sz w:val="28"/>
          <w:szCs w:val="28"/>
          <w:lang w:eastAsia="ru-RU"/>
        </w:rPr>
        <w:t xml:space="preserve"> пилы</w:t>
      </w:r>
      <w:r w:rsidRPr="00DC2718">
        <w:rPr>
          <w:color w:val="000000"/>
          <w:sz w:val="28"/>
          <w:szCs w:val="28"/>
          <w:lang w:eastAsia="ru-RU"/>
        </w:rPr>
        <w:t xml:space="preserve">. Брак при пилении: </w:t>
      </w:r>
      <w:r w:rsidRPr="00AB3162">
        <w:rPr>
          <w:bCs/>
          <w:color w:val="000000"/>
          <w:sz w:val="28"/>
          <w:szCs w:val="28"/>
          <w:lang w:eastAsia="ru-RU"/>
        </w:rPr>
        <w:t>меры</w:t>
      </w:r>
      <w:r w:rsidRPr="00DC271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DC2718">
        <w:rPr>
          <w:color w:val="000000"/>
          <w:sz w:val="28"/>
          <w:szCs w:val="28"/>
          <w:lang w:eastAsia="ru-RU"/>
        </w:rPr>
        <w:t>предупреждения.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>Работа лучковой пилой</w:t>
      </w:r>
      <w:r w:rsidR="006066D7">
        <w:rPr>
          <w:color w:val="000000"/>
          <w:sz w:val="28"/>
          <w:szCs w:val="28"/>
          <w:lang w:eastAsia="ru-RU"/>
        </w:rPr>
        <w:t>, ручным лобзиком</w:t>
      </w:r>
      <w:r w:rsidRPr="00DC2718">
        <w:rPr>
          <w:color w:val="000000"/>
          <w:sz w:val="28"/>
          <w:szCs w:val="28"/>
          <w:lang w:eastAsia="ru-RU"/>
        </w:rPr>
        <w:t>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Подготовка рабочего места. Разметка заготовки по заданным размерам. Подготовка лучковой пилы</w:t>
      </w:r>
      <w:r w:rsidR="006066D7">
        <w:rPr>
          <w:color w:val="000000"/>
          <w:sz w:val="28"/>
          <w:szCs w:val="28"/>
          <w:lang w:eastAsia="ru-RU"/>
        </w:rPr>
        <w:t>, ручного лобзика</w:t>
      </w:r>
      <w:r w:rsidRPr="00DC2718">
        <w:rPr>
          <w:color w:val="000000"/>
          <w:sz w:val="28"/>
          <w:szCs w:val="28"/>
          <w:lang w:eastAsia="ru-RU"/>
        </w:rPr>
        <w:t xml:space="preserve"> к работе. Крепление заготовки в заднем зажиме верстака. Пиление поперек и вдоль волокон. Контроль правильности отпила угольником.</w:t>
      </w:r>
    </w:p>
    <w:p w:rsidR="008D16E9" w:rsidRDefault="00DC2718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b/>
          <w:bCs/>
          <w:color w:val="000000"/>
          <w:sz w:val="28"/>
          <w:szCs w:val="28"/>
          <w:lang w:eastAsia="ru-RU"/>
        </w:rPr>
        <w:t xml:space="preserve"> Строгание рубанком 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DC2718">
        <w:rPr>
          <w:color w:val="000000"/>
          <w:sz w:val="28"/>
          <w:szCs w:val="28"/>
          <w:lang w:eastAsia="ru-RU"/>
        </w:rPr>
        <w:t>Заготовка изделия.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 w:rsidRPr="00DC2718">
        <w:rPr>
          <w:color w:val="000000"/>
          <w:sz w:val="28"/>
          <w:szCs w:val="28"/>
          <w:lang w:eastAsia="ru-RU"/>
        </w:rPr>
        <w:t>сс стр</w:t>
      </w:r>
      <w:proofErr w:type="gramEnd"/>
      <w:r w:rsidRPr="00DC2718">
        <w:rPr>
          <w:color w:val="000000"/>
          <w:sz w:val="28"/>
          <w:szCs w:val="28"/>
          <w:lang w:eastAsia="ru-RU"/>
        </w:rPr>
        <w:t>огания. Рубанок: основные части, правила безопасного пользования, подготовка к работе.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>Работа рубанком.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AB3162" w:rsidRDefault="00DC2718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bookmarkStart w:id="3" w:name="bookmark4"/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b/>
          <w:bCs/>
          <w:color w:val="000000"/>
          <w:sz w:val="28"/>
          <w:szCs w:val="28"/>
          <w:lang w:eastAsia="ru-RU"/>
        </w:rPr>
        <w:t xml:space="preserve"> Соединение деталей с помощью шурупов 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DC2718">
        <w:rPr>
          <w:color w:val="000000"/>
          <w:sz w:val="28"/>
          <w:szCs w:val="28"/>
          <w:lang w:eastAsia="ru-RU"/>
        </w:rPr>
        <w:t>Настенная полочка.</w:t>
      </w:r>
      <w:bookmarkEnd w:id="3"/>
    </w:p>
    <w:p w:rsidR="00DC2718" w:rsidRDefault="00DC2718" w:rsidP="001755E7">
      <w:pPr>
        <w:pStyle w:val="a7"/>
        <w:rPr>
          <w:b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t xml:space="preserve">Дрель ручная: применение, устройство, правила работы. Правила безопасности при работе </w:t>
      </w:r>
      <w:r w:rsidRPr="00AB3162">
        <w:rPr>
          <w:color w:val="000000"/>
          <w:sz w:val="28"/>
          <w:szCs w:val="28"/>
          <w:lang w:eastAsia="ru-RU"/>
        </w:rPr>
        <w:t>ш</w:t>
      </w:r>
      <w:r w:rsidRPr="00DC2718">
        <w:rPr>
          <w:color w:val="000000"/>
          <w:sz w:val="28"/>
          <w:szCs w:val="28"/>
          <w:lang w:eastAsia="ru-RU"/>
        </w:rPr>
        <w:t>илом, отверткой и дрелью.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lastRenderedPageBreak/>
        <w:t>Чертеж: назначение (основной документ для выполнения изделия), виды линии, видимый контур, размерная, выносная.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>Работа раззенковкой, буравчиком, ручной дрелью.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Упражнение. </w:t>
      </w:r>
      <w:r w:rsidRPr="00DC2718">
        <w:rPr>
          <w:color w:val="000000"/>
          <w:sz w:val="28"/>
          <w:szCs w:val="28"/>
          <w:lang w:eastAsia="ru-RU"/>
        </w:rPr>
        <w:t>Сверление отверстий на отходах материалов ручной дрелью.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Контрольная работа.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t>(строгание рейки под размер).</w:t>
      </w:r>
    </w:p>
    <w:p w:rsidR="00DC2718" w:rsidRPr="00DC2718" w:rsidRDefault="00CD59DA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val="en-US" w:eastAsia="ru-RU"/>
        </w:rPr>
        <w:t>IV</w:t>
      </w:r>
      <w:r w:rsidRPr="008D16E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C2718" w:rsidRPr="00DC2718">
        <w:rPr>
          <w:b/>
          <w:bCs/>
          <w:color w:val="000000"/>
          <w:sz w:val="28"/>
          <w:szCs w:val="28"/>
          <w:lang w:eastAsia="ru-RU"/>
        </w:rPr>
        <w:t>четверть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Вводное занятие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t>Задачи обучения и план работы на IV четверть.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b/>
          <w:bCs/>
          <w:color w:val="000000"/>
          <w:sz w:val="28"/>
          <w:szCs w:val="28"/>
          <w:lang w:eastAsia="ru-RU"/>
        </w:rPr>
        <w:t xml:space="preserve"> Изготовление кухонной утвари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Изделия. </w:t>
      </w:r>
      <w:r w:rsidRPr="00DC2718">
        <w:rPr>
          <w:color w:val="000000"/>
          <w:sz w:val="28"/>
          <w:szCs w:val="28"/>
          <w:lang w:eastAsia="ru-RU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 xml:space="preserve">Черчение: построение, нанесение размеров, отличие от технического рисунка. Древесина для изготовления кухонных инструментов </w:t>
      </w:r>
      <w:r w:rsidRPr="00DC2718">
        <w:rPr>
          <w:b/>
          <w:bCs/>
          <w:color w:val="000000"/>
          <w:sz w:val="28"/>
          <w:szCs w:val="28"/>
          <w:lang w:eastAsia="ru-RU"/>
        </w:rPr>
        <w:t xml:space="preserve">и </w:t>
      </w:r>
      <w:r w:rsidRPr="00DC2718">
        <w:rPr>
          <w:color w:val="000000"/>
          <w:sz w:val="28"/>
          <w:szCs w:val="28"/>
          <w:lang w:eastAsia="ru-RU"/>
        </w:rPr>
        <w:t>приспособлений. Выполняемое изделие: назначение, эстетические требования.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>Выполнение чертежа, ориентировка в работе по чертежу.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AB3162" w:rsidRDefault="00DC2718" w:rsidP="001755E7">
      <w:pPr>
        <w:pStyle w:val="a7"/>
        <w:rPr>
          <w:b/>
          <w:bCs/>
          <w:color w:val="000000"/>
          <w:sz w:val="28"/>
          <w:szCs w:val="28"/>
          <w:lang w:eastAsia="ru-RU"/>
        </w:rPr>
      </w:pPr>
      <w:r w:rsidRPr="00DC2718">
        <w:rPr>
          <w:b/>
          <w:bCs/>
          <w:i/>
          <w:iCs/>
          <w:color w:val="000000"/>
          <w:sz w:val="28"/>
          <w:szCs w:val="28"/>
          <w:lang w:eastAsia="ru-RU"/>
        </w:rPr>
        <w:t>Раздел:</w:t>
      </w:r>
      <w:r w:rsidRPr="00DC2718">
        <w:rPr>
          <w:b/>
          <w:bCs/>
          <w:color w:val="000000"/>
          <w:sz w:val="28"/>
          <w:szCs w:val="28"/>
          <w:lang w:eastAsia="ru-RU"/>
        </w:rPr>
        <w:t xml:space="preserve"> Соединение рейки с бруском врезкой 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DC2718">
        <w:rPr>
          <w:color w:val="000000"/>
          <w:sz w:val="28"/>
          <w:szCs w:val="28"/>
          <w:lang w:eastAsia="ru-RU"/>
        </w:rPr>
        <w:t>Подставка из реек для цветов.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DC2718">
        <w:rPr>
          <w:color w:val="000000"/>
          <w:sz w:val="28"/>
          <w:szCs w:val="28"/>
          <w:lang w:eastAsia="ru-RU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t>Стамеска: устройство, применение, размеры, правила безопасной работы.</w:t>
      </w:r>
    </w:p>
    <w:p w:rsidR="00DC2718" w:rsidRDefault="00DC2718" w:rsidP="001755E7">
      <w:pPr>
        <w:pStyle w:val="a7"/>
        <w:rPr>
          <w:b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DC2718">
        <w:rPr>
          <w:color w:val="000000"/>
          <w:sz w:val="28"/>
          <w:szCs w:val="28"/>
          <w:lang w:eastAsia="ru-RU"/>
        </w:rPr>
        <w:t>Работа стамеской. Пользование чертежом. Выполнение соединений врезкой.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Упражнение. </w:t>
      </w:r>
      <w:r w:rsidRPr="00DC2718">
        <w:rPr>
          <w:color w:val="000000"/>
          <w:sz w:val="28"/>
          <w:szCs w:val="28"/>
          <w:lang w:eastAsia="ru-RU"/>
        </w:rPr>
        <w:t>Запиливание бруска на определенную глубину (до риски) внутрь от линии разметки. Удаление стамеской подрезанного материала. (Выполняется на</w:t>
      </w:r>
      <w:r w:rsidR="003849ED">
        <w:rPr>
          <w:color w:val="000000"/>
          <w:sz w:val="28"/>
          <w:szCs w:val="28"/>
          <w:lang w:eastAsia="ru-RU"/>
        </w:rPr>
        <w:t xml:space="preserve"> </w:t>
      </w:r>
      <w:r w:rsidRPr="00DC2718">
        <w:rPr>
          <w:color w:val="000000"/>
          <w:sz w:val="28"/>
          <w:szCs w:val="28"/>
          <w:lang w:eastAsia="ru-RU"/>
        </w:rPr>
        <w:t>отходах</w:t>
      </w:r>
      <w:r w:rsidR="006D5689">
        <w:rPr>
          <w:color w:val="000000"/>
          <w:sz w:val="28"/>
          <w:szCs w:val="28"/>
          <w:lang w:eastAsia="ru-RU"/>
        </w:rPr>
        <w:t xml:space="preserve"> материалов</w:t>
      </w:r>
      <w:r w:rsidRPr="00DC2718">
        <w:rPr>
          <w:color w:val="000000"/>
          <w:sz w:val="28"/>
          <w:szCs w:val="28"/>
          <w:lang w:eastAsia="ru-RU"/>
        </w:rPr>
        <w:t>).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DC2718">
        <w:rPr>
          <w:color w:val="000000"/>
          <w:sz w:val="28"/>
          <w:szCs w:val="28"/>
          <w:lang w:eastAsia="ru-RU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DC2718" w:rsidRPr="00DC2718" w:rsidRDefault="00DC2718" w:rsidP="001755E7">
      <w:pPr>
        <w:pStyle w:val="a7"/>
        <w:rPr>
          <w:lang w:eastAsia="ru-RU"/>
        </w:rPr>
      </w:pPr>
      <w:r w:rsidRPr="00DC2718">
        <w:rPr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DC2718" w:rsidRDefault="00DC2718" w:rsidP="001755E7">
      <w:pPr>
        <w:pStyle w:val="a7"/>
        <w:rPr>
          <w:color w:val="000000"/>
          <w:sz w:val="28"/>
          <w:szCs w:val="28"/>
          <w:lang w:eastAsia="ru-RU"/>
        </w:rPr>
      </w:pPr>
      <w:r w:rsidRPr="00DC2718">
        <w:rPr>
          <w:color w:val="000000"/>
          <w:sz w:val="28"/>
          <w:szCs w:val="28"/>
          <w:lang w:eastAsia="ru-RU"/>
        </w:rPr>
        <w:t>Изготовление ножек, сиденья и спинки игрушечного стула.</w:t>
      </w:r>
    </w:p>
    <w:p w:rsidR="006D5689" w:rsidRDefault="006D5689" w:rsidP="001755E7">
      <w:pPr>
        <w:pStyle w:val="a7"/>
        <w:rPr>
          <w:color w:val="000000"/>
          <w:sz w:val="28"/>
          <w:szCs w:val="28"/>
          <w:lang w:eastAsia="ru-RU"/>
        </w:rPr>
      </w:pPr>
    </w:p>
    <w:p w:rsidR="006D5689" w:rsidRPr="00BE241A" w:rsidRDefault="006D5689" w:rsidP="006D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41A">
        <w:rPr>
          <w:rFonts w:ascii="Times New Roman" w:hAnsi="Times New Roman" w:cs="Times New Roman"/>
          <w:b/>
          <w:sz w:val="28"/>
          <w:szCs w:val="28"/>
        </w:rPr>
        <w:t>Основные критерии для оценки знаний и умений учащихся по трудовому обучению.</w:t>
      </w:r>
    </w:p>
    <w:p w:rsidR="006D5689" w:rsidRPr="00347B74" w:rsidRDefault="006D5689" w:rsidP="006D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7B74">
        <w:rPr>
          <w:rFonts w:ascii="Times New Roman" w:hAnsi="Times New Roman" w:cs="Times New Roman"/>
          <w:b/>
          <w:bCs/>
          <w:iCs/>
          <w:sz w:val="28"/>
          <w:szCs w:val="28"/>
        </w:rPr>
        <w:t>За теоретическую часть:</w:t>
      </w:r>
    </w:p>
    <w:p w:rsidR="006D5689" w:rsidRPr="001B6EA7" w:rsidRDefault="006D5689" w:rsidP="006D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EA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Оценка «5» ставится ученику, если теоретический материал усвоен в полном объёме, изложен без существенных ошибок.</w:t>
      </w:r>
    </w:p>
    <w:p w:rsidR="006D5689" w:rsidRPr="001B6EA7" w:rsidRDefault="006D5689" w:rsidP="006D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EA7">
        <w:rPr>
          <w:rFonts w:ascii="Times New Roman" w:hAnsi="Times New Roman" w:cs="Times New Roman"/>
          <w:bCs/>
          <w:iCs/>
          <w:sz w:val="28"/>
          <w:szCs w:val="28"/>
        </w:rPr>
        <w:t>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6D5689" w:rsidRPr="001B6EA7" w:rsidRDefault="006D5689" w:rsidP="006D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EA7">
        <w:rPr>
          <w:rFonts w:ascii="Times New Roman" w:hAnsi="Times New Roman" w:cs="Times New Roman"/>
          <w:bCs/>
          <w:iCs/>
          <w:sz w:val="28"/>
          <w:szCs w:val="28"/>
        </w:rPr>
        <w:t>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6D5689" w:rsidRPr="001B6EA7" w:rsidRDefault="006D5689" w:rsidP="006D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EA7">
        <w:rPr>
          <w:rFonts w:ascii="Times New Roman" w:hAnsi="Times New Roman" w:cs="Times New Roman"/>
          <w:bCs/>
          <w:iCs/>
          <w:sz w:val="28"/>
          <w:szCs w:val="28"/>
        </w:rPr>
        <w:t>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6D5689" w:rsidRPr="00347B74" w:rsidRDefault="006D5689" w:rsidP="006D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7B74">
        <w:rPr>
          <w:rFonts w:ascii="Times New Roman" w:hAnsi="Times New Roman" w:cs="Times New Roman"/>
          <w:b/>
          <w:bCs/>
          <w:iCs/>
          <w:sz w:val="28"/>
          <w:szCs w:val="28"/>
        </w:rPr>
        <w:t>За практическую работу:</w:t>
      </w:r>
    </w:p>
    <w:p w:rsidR="006D5689" w:rsidRPr="001B6EA7" w:rsidRDefault="006D5689" w:rsidP="006D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EA7">
        <w:rPr>
          <w:rFonts w:ascii="Times New Roman" w:hAnsi="Times New Roman" w:cs="Times New Roman"/>
          <w:bCs/>
          <w:iCs/>
          <w:sz w:val="28"/>
          <w:szCs w:val="28"/>
        </w:rPr>
        <w:t>Оценка «5»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6D5689" w:rsidRPr="001B6EA7" w:rsidRDefault="006D5689" w:rsidP="006D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EA7">
        <w:rPr>
          <w:rFonts w:ascii="Times New Roman" w:hAnsi="Times New Roman" w:cs="Times New Roman"/>
          <w:bCs/>
          <w:iCs/>
          <w:sz w:val="28"/>
          <w:szCs w:val="28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3828F6" w:rsidRPr="006D5689" w:rsidRDefault="006D5689" w:rsidP="006D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6EA7">
        <w:rPr>
          <w:rFonts w:ascii="Times New Roman" w:hAnsi="Times New Roman" w:cs="Times New Roman"/>
          <w:bCs/>
          <w:iCs/>
          <w:sz w:val="28"/>
          <w:szCs w:val="28"/>
        </w:rPr>
        <w:t>Оценка 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460982" w:rsidRDefault="00460982" w:rsidP="001755E7">
      <w:pPr>
        <w:pStyle w:val="a7"/>
        <w:rPr>
          <w:lang w:eastAsia="ru-RU"/>
        </w:rPr>
      </w:pPr>
      <w:r>
        <w:rPr>
          <w:b/>
          <w:sz w:val="28"/>
        </w:rPr>
        <w:t>Учебно-методическое и материально-техническое обеспечение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460982">
        <w:rPr>
          <w:color w:val="000000"/>
          <w:sz w:val="28"/>
          <w:szCs w:val="28"/>
          <w:lang w:eastAsia="ru-RU"/>
        </w:rPr>
        <w:t>Антонов П.П., Муравьев Е.М. Обработка конструкционных материалов. - М: Просвещение, 1982.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="00460982">
        <w:rPr>
          <w:color w:val="000000"/>
          <w:sz w:val="28"/>
          <w:szCs w:val="28"/>
          <w:lang w:eastAsia="ru-RU"/>
        </w:rPr>
        <w:t>Арданский</w:t>
      </w:r>
      <w:proofErr w:type="spellEnd"/>
      <w:r w:rsidR="00460982">
        <w:rPr>
          <w:color w:val="000000"/>
          <w:sz w:val="28"/>
          <w:szCs w:val="28"/>
          <w:lang w:eastAsia="ru-RU"/>
        </w:rPr>
        <w:t xml:space="preserve"> А.С. Столярные работы. – М.: Гос. изд. литературы по строительству, архитектуре и строительным материалам. 1959.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460982">
        <w:rPr>
          <w:color w:val="000000"/>
          <w:sz w:val="28"/>
          <w:szCs w:val="28"/>
          <w:lang w:eastAsia="ru-RU"/>
        </w:rPr>
        <w:t>Григорьев М.А. Материаловедение для столяров, плотников и паркетчиков. – М.: Высшая школа, 1989.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="00460982">
        <w:rPr>
          <w:color w:val="000000"/>
          <w:sz w:val="28"/>
          <w:szCs w:val="28"/>
          <w:lang w:eastAsia="ru-RU"/>
        </w:rPr>
        <w:t>Гульянц</w:t>
      </w:r>
      <w:proofErr w:type="spellEnd"/>
      <w:r w:rsidR="00460982">
        <w:rPr>
          <w:color w:val="000000"/>
          <w:sz w:val="28"/>
          <w:szCs w:val="28"/>
          <w:lang w:eastAsia="ru-RU"/>
        </w:rPr>
        <w:t xml:space="preserve"> Э.К. Учите детей мастерить. – М.: Просвещение, 1984.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460982">
        <w:rPr>
          <w:color w:val="000000"/>
          <w:sz w:val="28"/>
          <w:szCs w:val="28"/>
          <w:lang w:eastAsia="ru-RU"/>
        </w:rPr>
        <w:t>Жданова Т.А. Технология: Поурочные планы. – Волгоград, 2003.</w:t>
      </w:r>
    </w:p>
    <w:p w:rsidR="00460982" w:rsidRDefault="00460982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Журавлёв Б.А. Столярное дело, 5-6 класс. – М.: Просвещение, 1984.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460982">
        <w:rPr>
          <w:color w:val="000000"/>
          <w:sz w:val="28"/>
          <w:szCs w:val="28"/>
          <w:lang w:eastAsia="ru-RU"/>
        </w:rPr>
        <w:t>Карабанов И.А. Технология обработки древесины. – М.: Просвещение, 1997.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460982">
        <w:rPr>
          <w:color w:val="000000"/>
          <w:sz w:val="28"/>
          <w:szCs w:val="28"/>
          <w:lang w:eastAsia="ru-RU"/>
        </w:rPr>
        <w:t xml:space="preserve">Кузнецов В.П., </w:t>
      </w:r>
      <w:proofErr w:type="spellStart"/>
      <w:r w:rsidR="00460982">
        <w:rPr>
          <w:color w:val="000000"/>
          <w:sz w:val="28"/>
          <w:szCs w:val="28"/>
          <w:lang w:eastAsia="ru-RU"/>
        </w:rPr>
        <w:t>Рожнев</w:t>
      </w:r>
      <w:proofErr w:type="spellEnd"/>
      <w:r w:rsidR="00460982">
        <w:rPr>
          <w:color w:val="000000"/>
          <w:sz w:val="28"/>
          <w:szCs w:val="28"/>
          <w:lang w:eastAsia="ru-RU"/>
        </w:rPr>
        <w:t xml:space="preserve"> Я.А. Методика трудового обучения с практикумом в учебных мастерских. – М.: Просвещение, 1992.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="00460982">
        <w:rPr>
          <w:color w:val="000000"/>
          <w:sz w:val="28"/>
          <w:szCs w:val="28"/>
          <w:lang w:eastAsia="ru-RU"/>
        </w:rPr>
        <w:t>Мальковский</w:t>
      </w:r>
      <w:proofErr w:type="spellEnd"/>
      <w:r w:rsidR="00460982">
        <w:rPr>
          <w:color w:val="000000"/>
          <w:sz w:val="28"/>
          <w:szCs w:val="28"/>
          <w:lang w:eastAsia="ru-RU"/>
        </w:rPr>
        <w:t xml:space="preserve"> Т.Н. Воспитание учащихся в процессе трудового обучения. – М.: Просвещение, 1986.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460982">
        <w:rPr>
          <w:color w:val="000000"/>
          <w:sz w:val="28"/>
          <w:szCs w:val="28"/>
          <w:lang w:eastAsia="ru-RU"/>
        </w:rPr>
        <w:t>Мирский С.Л. Формирование знаний учащихся вспомогательной школы на уроках труда. – М.: Просвещение, 1992.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460982">
        <w:rPr>
          <w:color w:val="000000"/>
          <w:sz w:val="28"/>
          <w:szCs w:val="28"/>
          <w:lang w:eastAsia="ru-RU"/>
        </w:rPr>
        <w:t>Мирский С.Л. Методика профессионально-трудового обучения во вспомогательной школе. – М.: Просвещение, 1980.</w:t>
      </w:r>
    </w:p>
    <w:p w:rsidR="00460982" w:rsidRDefault="003849ED" w:rsidP="001755E7">
      <w:pPr>
        <w:pStyle w:val="a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="00460982">
        <w:rPr>
          <w:color w:val="000000"/>
          <w:sz w:val="28"/>
          <w:szCs w:val="28"/>
          <w:lang w:eastAsia="ru-RU"/>
        </w:rPr>
        <w:t>Рихвк</w:t>
      </w:r>
      <w:proofErr w:type="spellEnd"/>
      <w:r w:rsidR="00460982">
        <w:rPr>
          <w:color w:val="000000"/>
          <w:sz w:val="28"/>
          <w:szCs w:val="28"/>
          <w:lang w:eastAsia="ru-RU"/>
        </w:rPr>
        <w:t xml:space="preserve"> Э.В. Мастерим из древесины. – М.: Просвещение, 1988.</w:t>
      </w:r>
    </w:p>
    <w:p w:rsidR="00DC2718" w:rsidRDefault="00DC2718" w:rsidP="001755E7">
      <w:pPr>
        <w:pStyle w:val="a7"/>
        <w:rPr>
          <w:b/>
        </w:rPr>
      </w:pPr>
    </w:p>
    <w:p w:rsidR="00AD7679" w:rsidRPr="00AB3162" w:rsidRDefault="00AB3162" w:rsidP="001755E7">
      <w:pPr>
        <w:pStyle w:val="a7"/>
        <w:rPr>
          <w:b/>
          <w:sz w:val="28"/>
          <w:szCs w:val="28"/>
        </w:rPr>
      </w:pPr>
      <w:r w:rsidRPr="00AB3162">
        <w:rPr>
          <w:b/>
          <w:sz w:val="28"/>
          <w:szCs w:val="28"/>
        </w:rPr>
        <w:t>Календарно-тематическ</w:t>
      </w:r>
      <w:r w:rsidR="00C52CAA">
        <w:rPr>
          <w:b/>
          <w:sz w:val="28"/>
          <w:szCs w:val="28"/>
        </w:rPr>
        <w:t>ий</w:t>
      </w:r>
      <w:r w:rsidRPr="00AB3162">
        <w:rPr>
          <w:b/>
          <w:sz w:val="28"/>
          <w:szCs w:val="28"/>
        </w:rPr>
        <w:t xml:space="preserve"> план</w:t>
      </w:r>
    </w:p>
    <w:tbl>
      <w:tblPr>
        <w:tblStyle w:val="a3"/>
        <w:tblW w:w="9351" w:type="dxa"/>
        <w:tblLook w:val="0000" w:firstRow="0" w:lastRow="0" w:firstColumn="0" w:lastColumn="0" w:noHBand="0" w:noVBand="0"/>
      </w:tblPr>
      <w:tblGrid>
        <w:gridCol w:w="6516"/>
        <w:gridCol w:w="1093"/>
        <w:gridCol w:w="1742"/>
      </w:tblGrid>
      <w:tr w:rsidR="00E72270" w:rsidRPr="00CF3896" w:rsidTr="00E72270">
        <w:trPr>
          <w:trHeight w:val="317"/>
        </w:trPr>
        <w:tc>
          <w:tcPr>
            <w:tcW w:w="6516" w:type="dxa"/>
            <w:vMerge w:val="restart"/>
            <w:vAlign w:val="center"/>
          </w:tcPr>
          <w:p w:rsidR="00E72270" w:rsidRPr="00CF3896" w:rsidRDefault="00E72270" w:rsidP="001755E7">
            <w:pPr>
              <w:pStyle w:val="a7"/>
              <w:rPr>
                <w:b/>
                <w:lang w:eastAsia="ru-RU"/>
              </w:rPr>
            </w:pPr>
            <w:r w:rsidRPr="00CF3896">
              <w:rPr>
                <w:b/>
                <w:color w:val="000000"/>
                <w:lang w:eastAsia="ru-RU"/>
              </w:rPr>
              <w:t>Раздел, тема</w:t>
            </w:r>
          </w:p>
        </w:tc>
        <w:tc>
          <w:tcPr>
            <w:tcW w:w="1093" w:type="dxa"/>
            <w:vMerge w:val="restart"/>
            <w:vAlign w:val="center"/>
          </w:tcPr>
          <w:p w:rsidR="00E72270" w:rsidRPr="00CF3896" w:rsidRDefault="00E72270" w:rsidP="001755E7">
            <w:pPr>
              <w:pStyle w:val="a7"/>
              <w:rPr>
                <w:b/>
                <w:lang w:eastAsia="ru-RU"/>
              </w:rPr>
            </w:pPr>
            <w:r w:rsidRPr="00CF3896">
              <w:rPr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742" w:type="dxa"/>
            <w:vMerge w:val="restart"/>
            <w:vAlign w:val="center"/>
          </w:tcPr>
          <w:p w:rsidR="00E72270" w:rsidRPr="00CF3896" w:rsidRDefault="00E72270" w:rsidP="001755E7">
            <w:pPr>
              <w:pStyle w:val="a7"/>
              <w:rPr>
                <w:b/>
                <w:lang w:eastAsia="ru-RU"/>
              </w:rPr>
            </w:pPr>
            <w:r w:rsidRPr="00CF3896">
              <w:rPr>
                <w:b/>
                <w:color w:val="000000"/>
                <w:lang w:eastAsia="ru-RU"/>
              </w:rPr>
              <w:t>Дата</w:t>
            </w:r>
            <w:r>
              <w:rPr>
                <w:b/>
                <w:color w:val="000000"/>
                <w:lang w:eastAsia="ru-RU"/>
              </w:rPr>
              <w:t xml:space="preserve"> проведения</w:t>
            </w:r>
          </w:p>
        </w:tc>
      </w:tr>
      <w:tr w:rsidR="00E72270" w:rsidRPr="002F5770" w:rsidTr="00E72270">
        <w:trPr>
          <w:trHeight w:val="317"/>
        </w:trPr>
        <w:tc>
          <w:tcPr>
            <w:tcW w:w="6516" w:type="dxa"/>
            <w:vMerge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  <w:tc>
          <w:tcPr>
            <w:tcW w:w="1093" w:type="dxa"/>
            <w:vMerge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  <w:tc>
          <w:tcPr>
            <w:tcW w:w="1742" w:type="dxa"/>
            <w:vMerge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  <w:bookmarkStart w:id="4" w:name="_GoBack"/>
        <w:bookmarkEnd w:id="4"/>
      </w:tr>
      <w:tr w:rsidR="00E72270" w:rsidRPr="002F5770" w:rsidTr="00E72270">
        <w:trPr>
          <w:trHeight w:val="317"/>
        </w:trPr>
        <w:tc>
          <w:tcPr>
            <w:tcW w:w="6516" w:type="dxa"/>
            <w:vAlign w:val="center"/>
          </w:tcPr>
          <w:p w:rsidR="00E72270" w:rsidRPr="00E72270" w:rsidRDefault="00E72270" w:rsidP="001755E7">
            <w:pPr>
              <w:pStyle w:val="a7"/>
              <w:rPr>
                <w:b/>
                <w:lang w:eastAsia="ru-RU"/>
              </w:rPr>
            </w:pPr>
            <w:r w:rsidRPr="00E72270">
              <w:rPr>
                <w:b/>
                <w:lang w:eastAsia="ru-RU"/>
              </w:rPr>
              <w:lastRenderedPageBreak/>
              <w:t>1 четверть</w:t>
            </w:r>
          </w:p>
        </w:tc>
        <w:tc>
          <w:tcPr>
            <w:tcW w:w="1093" w:type="dxa"/>
            <w:vAlign w:val="center"/>
          </w:tcPr>
          <w:p w:rsidR="00E72270" w:rsidRPr="004A0EAF" w:rsidRDefault="004A0EAF" w:rsidP="001755E7">
            <w:pPr>
              <w:pStyle w:val="a7"/>
              <w:rPr>
                <w:b/>
                <w:lang w:eastAsia="ru-RU"/>
              </w:rPr>
            </w:pPr>
            <w:r w:rsidRPr="004A0EAF">
              <w:rPr>
                <w:b/>
                <w:lang w:eastAsia="ru-RU"/>
              </w:rPr>
              <w:t>48</w:t>
            </w:r>
          </w:p>
        </w:tc>
        <w:tc>
          <w:tcPr>
            <w:tcW w:w="1742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Вводное занятие</w:t>
            </w:r>
          </w:p>
        </w:tc>
        <w:tc>
          <w:tcPr>
            <w:tcW w:w="1093" w:type="dxa"/>
            <w:vAlign w:val="center"/>
          </w:tcPr>
          <w:p w:rsidR="00E72270" w:rsidRPr="00374DCF" w:rsidRDefault="00E72270" w:rsidP="001755E7">
            <w:pPr>
              <w:pStyle w:val="a7"/>
              <w:rPr>
                <w:b/>
                <w:lang w:eastAsia="ru-RU"/>
              </w:rPr>
            </w:pPr>
            <w:r w:rsidRPr="00374DCF">
              <w:rPr>
                <w:b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Знакомство с профессией столяр</w:t>
            </w:r>
            <w:r>
              <w:rPr>
                <w:color w:val="000000"/>
                <w:lang w:eastAsia="ru-RU"/>
              </w:rPr>
              <w:t>. План работы на четверть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Правила техники безопасности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05761F" w:rsidRDefault="00E72270" w:rsidP="001755E7">
            <w:pPr>
              <w:pStyle w:val="a7"/>
              <w:rPr>
                <w:b/>
                <w:color w:val="000000"/>
                <w:lang w:eastAsia="ru-RU"/>
              </w:rPr>
            </w:pPr>
            <w:r w:rsidRPr="0005761F">
              <w:rPr>
                <w:b/>
                <w:color w:val="000000"/>
                <w:lang w:eastAsia="ru-RU"/>
              </w:rPr>
              <w:t>Работа с бумагой, картоном</w:t>
            </w:r>
          </w:p>
        </w:tc>
        <w:tc>
          <w:tcPr>
            <w:tcW w:w="1093" w:type="dxa"/>
            <w:vAlign w:val="center"/>
          </w:tcPr>
          <w:p w:rsidR="00E72270" w:rsidRPr="0005761F" w:rsidRDefault="00E72270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E72270" w:rsidRDefault="00E72270" w:rsidP="001755E7">
            <w:pPr>
              <w:pStyle w:val="a7"/>
              <w:rPr>
                <w:szCs w:val="20"/>
              </w:rPr>
            </w:pPr>
            <w:r w:rsidRPr="00E72270">
              <w:rPr>
                <w:szCs w:val="20"/>
              </w:rPr>
              <w:t>Свойства и применение бумаги, картона, клея.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E72270" w:rsidRDefault="00E72270" w:rsidP="001755E7">
            <w:pPr>
              <w:pStyle w:val="a7"/>
              <w:rPr>
                <w:szCs w:val="20"/>
              </w:rPr>
            </w:pPr>
            <w:r w:rsidRPr="00E72270">
              <w:rPr>
                <w:szCs w:val="20"/>
              </w:rPr>
              <w:t>Инструменты, их устройство, назначение и применение.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E72270" w:rsidRDefault="00E72270" w:rsidP="001755E7">
            <w:pPr>
              <w:pStyle w:val="a7"/>
              <w:rPr>
                <w:szCs w:val="20"/>
              </w:rPr>
            </w:pPr>
            <w:r w:rsidRPr="00E72270">
              <w:rPr>
                <w:szCs w:val="20"/>
              </w:rPr>
              <w:t>Технические требования к качеству изделия. Правила безопасной работы ножницами.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E72270" w:rsidRDefault="00E72270" w:rsidP="001755E7">
            <w:pPr>
              <w:pStyle w:val="a7"/>
              <w:rPr>
                <w:szCs w:val="20"/>
              </w:rPr>
            </w:pPr>
            <w:r w:rsidRPr="00E72270">
              <w:rPr>
                <w:szCs w:val="20"/>
              </w:rPr>
              <w:t>Изготовление прямоугольной коробочки.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E72270" w:rsidRDefault="00E72270" w:rsidP="001755E7">
            <w:pPr>
              <w:pStyle w:val="a7"/>
              <w:rPr>
                <w:szCs w:val="20"/>
              </w:rPr>
            </w:pPr>
            <w:r w:rsidRPr="00E72270">
              <w:rPr>
                <w:szCs w:val="20"/>
              </w:rPr>
              <w:t>Разметка по чертежу и образцу развертки.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E72270" w:rsidRDefault="00E72270" w:rsidP="001755E7">
            <w:pPr>
              <w:pStyle w:val="a7"/>
              <w:rPr>
                <w:szCs w:val="20"/>
              </w:rPr>
            </w:pPr>
            <w:r w:rsidRPr="00E72270">
              <w:rPr>
                <w:szCs w:val="20"/>
              </w:rPr>
              <w:t>Изготовление домика из бумаги.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E72270" w:rsidRDefault="00E72270" w:rsidP="001755E7">
            <w:pPr>
              <w:pStyle w:val="a7"/>
              <w:rPr>
                <w:szCs w:val="20"/>
              </w:rPr>
            </w:pPr>
            <w:r w:rsidRPr="00E72270">
              <w:rPr>
                <w:szCs w:val="20"/>
              </w:rPr>
              <w:t>Изготовление коробочки с отогнутыми бортами.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 w:rsidRPr="002F5770">
              <w:rPr>
                <w:b/>
                <w:bCs/>
                <w:color w:val="000000"/>
                <w:lang w:eastAsia="ru-RU"/>
              </w:rPr>
              <w:t>Промышленная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2F5770">
              <w:rPr>
                <w:b/>
                <w:bCs/>
                <w:color w:val="000000"/>
                <w:lang w:eastAsia="ru-RU"/>
              </w:rPr>
              <w:t>заготовка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2F5770">
              <w:rPr>
                <w:b/>
                <w:bCs/>
                <w:color w:val="000000"/>
                <w:lang w:eastAsia="ru-RU"/>
              </w:rPr>
              <w:t>древесины</w:t>
            </w:r>
          </w:p>
        </w:tc>
        <w:tc>
          <w:tcPr>
            <w:tcW w:w="1093" w:type="dxa"/>
            <w:vAlign w:val="center"/>
          </w:tcPr>
          <w:p w:rsidR="00E72270" w:rsidRPr="00CF3896" w:rsidRDefault="00E72270" w:rsidP="001755E7">
            <w:pPr>
              <w:pStyle w:val="a7"/>
              <w:rPr>
                <w:b/>
                <w:color w:val="000000"/>
                <w:lang w:eastAsia="ru-RU"/>
              </w:rPr>
            </w:pPr>
            <w:r w:rsidRPr="00CF3896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Заготовка и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переработка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древесины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Строение древесины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Строение древесины (поперечный, радиальный, разрезы)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Строение древесины мягких пород и их промышленное применение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Хвойные породы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Лиственные породы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Применение древесины и транспортировка.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Пиломатериалы: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виды,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использование.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Доска</w:t>
            </w:r>
            <w:proofErr w:type="gramStart"/>
            <w:r w:rsidRPr="002F5770">
              <w:rPr>
                <w:color w:val="000000"/>
                <w:lang w:eastAsia="ru-RU"/>
              </w:rPr>
              <w:t>.</w:t>
            </w:r>
            <w:proofErr w:type="gramEnd"/>
            <w:r w:rsidRPr="002F5770">
              <w:rPr>
                <w:color w:val="000000"/>
                <w:lang w:eastAsia="ru-RU"/>
              </w:rPr>
              <w:t xml:space="preserve"> (</w:t>
            </w:r>
            <w:proofErr w:type="gramStart"/>
            <w:r w:rsidRPr="002F5770">
              <w:rPr>
                <w:color w:val="000000"/>
                <w:lang w:eastAsia="ru-RU"/>
              </w:rPr>
              <w:t>о</w:t>
            </w:r>
            <w:proofErr w:type="gramEnd"/>
            <w:r w:rsidRPr="002F5770">
              <w:rPr>
                <w:color w:val="000000"/>
                <w:lang w:eastAsia="ru-RU"/>
              </w:rPr>
              <w:t>брезная, необрезная).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Брусок: грани и ребра</w:t>
            </w:r>
            <w:proofErr w:type="gramStart"/>
            <w:r w:rsidRPr="002F5770">
              <w:rPr>
                <w:color w:val="000000"/>
                <w:lang w:eastAsia="ru-RU"/>
              </w:rPr>
              <w:t xml:space="preserve"> ,</w:t>
            </w:r>
            <w:proofErr w:type="gramEnd"/>
            <w:r w:rsidRPr="002F5770">
              <w:rPr>
                <w:color w:val="000000"/>
                <w:lang w:eastAsia="ru-RU"/>
              </w:rPr>
              <w:t xml:space="preserve"> их взаимное расположение, торец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Практическая работа по пиломатериалам.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Пиление столярной ножовкой</w:t>
            </w:r>
          </w:p>
        </w:tc>
        <w:tc>
          <w:tcPr>
            <w:tcW w:w="1093" w:type="dxa"/>
            <w:vAlign w:val="center"/>
          </w:tcPr>
          <w:p w:rsidR="00E72270" w:rsidRPr="00CF3896" w:rsidRDefault="00E72270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Основные виды пиломатериалов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Столярные инструменты и приспособления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Планирование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работы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Пиление в стусле поперек волокон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Устройство ножовки и правила безопасности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Виды разметки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Миллиметровая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линейка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Столярный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угольник.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Устройство и работа с ним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Понятие «припуск на обработку»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куба и бруска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измерение линейкой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и измерение линейкой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деталей с острыми углами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деталей с круглой формой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деталей с острыми углами и круглой формы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Выпиливание деталей в стусле после разметки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Выпиливание деталей под углом 45 градусов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Шлифование наждачной бумагой готовых изделий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Покраска деталей. Сушка. Сдача изделия.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Анализ ошибок выполненных работ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center"/>
          </w:tcPr>
          <w:p w:rsidR="00E722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Подведение итогов за четверть</w:t>
            </w:r>
          </w:p>
        </w:tc>
        <w:tc>
          <w:tcPr>
            <w:tcW w:w="1093" w:type="dxa"/>
            <w:vAlign w:val="center"/>
          </w:tcPr>
          <w:p w:rsidR="00E72270" w:rsidRDefault="00E72270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E72270" w:rsidRDefault="00E72270" w:rsidP="001755E7">
            <w:pPr>
              <w:pStyle w:val="a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четверть</w:t>
            </w:r>
          </w:p>
        </w:tc>
        <w:tc>
          <w:tcPr>
            <w:tcW w:w="1093" w:type="dxa"/>
            <w:vAlign w:val="center"/>
          </w:tcPr>
          <w:p w:rsidR="00E72270" w:rsidRPr="00E72270" w:rsidRDefault="00E72270" w:rsidP="001755E7">
            <w:pPr>
              <w:pStyle w:val="a7"/>
              <w:rPr>
                <w:b/>
                <w:lang w:eastAsia="ru-RU"/>
              </w:rPr>
            </w:pPr>
            <w:r w:rsidRPr="00E72270">
              <w:rPr>
                <w:b/>
                <w:lang w:eastAsia="ru-RU"/>
              </w:rPr>
              <w:t>48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C0061D">
        <w:trPr>
          <w:trHeight w:val="20"/>
        </w:trPr>
        <w:tc>
          <w:tcPr>
            <w:tcW w:w="6516" w:type="dxa"/>
          </w:tcPr>
          <w:p w:rsidR="00E72270" w:rsidRDefault="00E72270" w:rsidP="001755E7">
            <w:pPr>
              <w:pStyle w:val="a7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Вводное занятие</w:t>
            </w:r>
          </w:p>
        </w:tc>
        <w:tc>
          <w:tcPr>
            <w:tcW w:w="1093" w:type="dxa"/>
            <w:vAlign w:val="center"/>
          </w:tcPr>
          <w:p w:rsidR="00E72270" w:rsidRDefault="00E72270" w:rsidP="001755E7">
            <w:pPr>
              <w:pStyle w:val="a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Default="00E72270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План работы на четверть</w:t>
            </w:r>
          </w:p>
        </w:tc>
        <w:tc>
          <w:tcPr>
            <w:tcW w:w="1093" w:type="dxa"/>
            <w:vAlign w:val="center"/>
          </w:tcPr>
          <w:p w:rsidR="00E72270" w:rsidRDefault="00E7227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Default="00E72270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Правила техники безопасности в мастерской</w:t>
            </w:r>
          </w:p>
        </w:tc>
        <w:tc>
          <w:tcPr>
            <w:tcW w:w="1093" w:type="dxa"/>
            <w:vAlign w:val="center"/>
          </w:tcPr>
          <w:p w:rsidR="00E72270" w:rsidRDefault="00E72270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color w:val="000000"/>
                <w:lang w:eastAsia="ru-RU"/>
              </w:rPr>
            </w:pPr>
            <w:r w:rsidRPr="002F5770">
              <w:rPr>
                <w:b/>
                <w:bCs/>
                <w:color w:val="000000"/>
                <w:lang w:eastAsia="ru-RU"/>
              </w:rPr>
              <w:t>Игрушки из древесного материала.</w:t>
            </w:r>
          </w:p>
        </w:tc>
        <w:tc>
          <w:tcPr>
            <w:tcW w:w="1093" w:type="dxa"/>
            <w:vAlign w:val="center"/>
          </w:tcPr>
          <w:p w:rsidR="00E72270" w:rsidRPr="00374DCF" w:rsidRDefault="006F2ADA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18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C0061D">
        <w:trPr>
          <w:trHeight w:val="20"/>
        </w:trPr>
        <w:tc>
          <w:tcPr>
            <w:tcW w:w="6516" w:type="dxa"/>
            <w:vAlign w:val="bottom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Верстак и его устройство и назначение.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  <w:vAlign w:val="bottom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Изготовление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мебели.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Стол.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План работы.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Техника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безопасности при пилении.</w:t>
            </w:r>
          </w:p>
        </w:tc>
        <w:tc>
          <w:tcPr>
            <w:tcW w:w="1093" w:type="dxa"/>
            <w:vAlign w:val="center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Выбор и пиление заготовок по длине.</w:t>
            </w:r>
          </w:p>
        </w:tc>
        <w:tc>
          <w:tcPr>
            <w:tcW w:w="1093" w:type="dxa"/>
            <w:vAlign w:val="center"/>
          </w:tcPr>
          <w:p w:rsidR="00E72270" w:rsidRPr="002F5770" w:rsidRDefault="001D2210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столешницы.</w:t>
            </w:r>
          </w:p>
        </w:tc>
        <w:tc>
          <w:tcPr>
            <w:tcW w:w="1093" w:type="dxa"/>
            <w:vAlign w:val="center"/>
          </w:tcPr>
          <w:p w:rsidR="00E72270" w:rsidRPr="002F5770" w:rsidRDefault="001D2210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Выпиловка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столешницы.</w:t>
            </w:r>
          </w:p>
        </w:tc>
        <w:tc>
          <w:tcPr>
            <w:tcW w:w="1093" w:type="dxa"/>
            <w:vAlign w:val="center"/>
          </w:tcPr>
          <w:p w:rsidR="00E72270" w:rsidRPr="002F5770" w:rsidRDefault="001D2210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E72270" w:rsidRPr="002F5770" w:rsidTr="00E72270">
        <w:trPr>
          <w:trHeight w:val="20"/>
        </w:trPr>
        <w:tc>
          <w:tcPr>
            <w:tcW w:w="6516" w:type="dxa"/>
          </w:tcPr>
          <w:p w:rsidR="00E72270" w:rsidRPr="002F5770" w:rsidRDefault="001D2210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Опиливание столешницы</w:t>
            </w:r>
          </w:p>
        </w:tc>
        <w:tc>
          <w:tcPr>
            <w:tcW w:w="1093" w:type="dxa"/>
            <w:vAlign w:val="center"/>
          </w:tcPr>
          <w:p w:rsidR="00E72270" w:rsidRPr="002F5770" w:rsidRDefault="006F2ADA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E72270" w:rsidRPr="002F5770" w:rsidRDefault="00E7227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Шило, назначение и пользование. Правила безопасной работы с шилом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1D2210" w:rsidRPr="002F5770" w:rsidRDefault="006F2ADA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C0061D">
        <w:trPr>
          <w:trHeight w:val="562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Виды соединения (клеевые, гвозди, проволока).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Склеивание и закрепление деталей столешницы.</w:t>
            </w:r>
          </w:p>
        </w:tc>
        <w:tc>
          <w:tcPr>
            <w:tcW w:w="1093" w:type="dxa"/>
            <w:vAlign w:val="center"/>
          </w:tcPr>
          <w:p w:rsidR="001D2210" w:rsidRPr="002F5770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 xml:space="preserve">Шлифование наждачной бумагой. </w:t>
            </w:r>
          </w:p>
        </w:tc>
        <w:tc>
          <w:tcPr>
            <w:tcW w:w="1093" w:type="dxa"/>
            <w:vAlign w:val="center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 xml:space="preserve">Сборка </w:t>
            </w:r>
            <w:r>
              <w:rPr>
                <w:color w:val="000000"/>
                <w:lang w:eastAsia="ru-RU"/>
              </w:rPr>
              <w:t>стола</w:t>
            </w:r>
            <w:r w:rsidRPr="002F5770">
              <w:rPr>
                <w:color w:val="000000"/>
                <w:lang w:eastAsia="ru-RU"/>
              </w:rPr>
              <w:t xml:space="preserve"> из готовых деталей.</w:t>
            </w:r>
            <w:r w:rsidR="006F2ADA" w:rsidRPr="002F5770">
              <w:rPr>
                <w:color w:val="000000"/>
                <w:lang w:eastAsia="ru-RU"/>
              </w:rPr>
              <w:t xml:space="preserve"> Анализ </w:t>
            </w:r>
            <w:r w:rsidR="006F2ADA">
              <w:rPr>
                <w:color w:val="000000"/>
                <w:lang w:eastAsia="ru-RU"/>
              </w:rPr>
              <w:t xml:space="preserve">ошибок выполненного </w:t>
            </w:r>
            <w:r w:rsidR="006F2ADA" w:rsidRPr="002F5770">
              <w:rPr>
                <w:color w:val="000000"/>
                <w:lang w:eastAsia="ru-RU"/>
              </w:rPr>
              <w:t>изделия</w:t>
            </w:r>
          </w:p>
        </w:tc>
        <w:tc>
          <w:tcPr>
            <w:tcW w:w="1093" w:type="dxa"/>
            <w:vAlign w:val="center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C0061D">
        <w:trPr>
          <w:trHeight w:val="20"/>
        </w:trPr>
        <w:tc>
          <w:tcPr>
            <w:tcW w:w="6516" w:type="dxa"/>
            <w:vAlign w:val="bottom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Сверление отверстия на станке</w:t>
            </w:r>
          </w:p>
        </w:tc>
        <w:tc>
          <w:tcPr>
            <w:tcW w:w="1093" w:type="dxa"/>
            <w:vAlign w:val="center"/>
          </w:tcPr>
          <w:p w:rsidR="001D2210" w:rsidRPr="00374DCF" w:rsidRDefault="001D2210" w:rsidP="001755E7">
            <w:pPr>
              <w:pStyle w:val="a7"/>
              <w:rPr>
                <w:b/>
                <w:lang w:eastAsia="ru-RU"/>
              </w:rPr>
            </w:pPr>
            <w:r w:rsidRPr="00374DCF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C0061D">
        <w:trPr>
          <w:trHeight w:val="20"/>
        </w:trPr>
        <w:tc>
          <w:tcPr>
            <w:tcW w:w="6516" w:type="dxa"/>
            <w:vAlign w:val="bottom"/>
          </w:tcPr>
          <w:p w:rsidR="001D2210" w:rsidRPr="002F5770" w:rsidRDefault="001D2210" w:rsidP="001755E7">
            <w:pPr>
              <w:pStyle w:val="a7"/>
              <w:rPr>
                <w:b/>
                <w:bCs/>
                <w:color w:val="000000"/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Сверлильный настольный</w:t>
            </w:r>
            <w:r>
              <w:rPr>
                <w:color w:val="000000"/>
                <w:lang w:eastAsia="ru-RU"/>
              </w:rPr>
              <w:t xml:space="preserve"> станок</w:t>
            </w:r>
          </w:p>
        </w:tc>
        <w:tc>
          <w:tcPr>
            <w:tcW w:w="1093" w:type="dxa"/>
            <w:vAlign w:val="center"/>
          </w:tcPr>
          <w:p w:rsidR="001D2210" w:rsidRPr="002F5770" w:rsidRDefault="001D2210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Техника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безопасности при работе на станке.</w:t>
            </w:r>
          </w:p>
        </w:tc>
        <w:tc>
          <w:tcPr>
            <w:tcW w:w="1093" w:type="dxa"/>
            <w:vAlign w:val="center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C0061D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деталей для сверления отверстий. Шило. Подготовка станка к работе.</w:t>
            </w:r>
          </w:p>
        </w:tc>
        <w:tc>
          <w:tcPr>
            <w:tcW w:w="1093" w:type="dxa"/>
            <w:vAlign w:val="center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C0061D">
        <w:trPr>
          <w:trHeight w:val="20"/>
        </w:trPr>
        <w:tc>
          <w:tcPr>
            <w:tcW w:w="6516" w:type="dxa"/>
            <w:vAlign w:val="bottom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Практическая работа на станке.</w:t>
            </w:r>
          </w:p>
        </w:tc>
        <w:tc>
          <w:tcPr>
            <w:tcW w:w="1093" w:type="dxa"/>
            <w:vAlign w:val="center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Сверление сквозных и несквозных отверстий.</w:t>
            </w:r>
          </w:p>
        </w:tc>
        <w:tc>
          <w:tcPr>
            <w:tcW w:w="1093" w:type="dxa"/>
            <w:vAlign w:val="center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Изготовление подставки для карандашей. Разметка для отверстий.</w:t>
            </w:r>
          </w:p>
        </w:tc>
        <w:tc>
          <w:tcPr>
            <w:tcW w:w="1093" w:type="dxa"/>
            <w:vAlign w:val="center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C0061D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Сверление на станке.</w:t>
            </w:r>
          </w:p>
        </w:tc>
        <w:tc>
          <w:tcPr>
            <w:tcW w:w="1093" w:type="dxa"/>
            <w:vAlign w:val="center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  <w:vAlign w:val="bottom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 xml:space="preserve">Шлифование наждачной бумагой деталей. </w:t>
            </w:r>
            <w:r w:rsidR="006F2ADA">
              <w:rPr>
                <w:color w:val="000000"/>
                <w:lang w:eastAsia="ru-RU"/>
              </w:rPr>
              <w:t>Художественное оформление (краски, карандаши)</w:t>
            </w:r>
          </w:p>
        </w:tc>
        <w:tc>
          <w:tcPr>
            <w:tcW w:w="1093" w:type="dxa"/>
            <w:vAlign w:val="center"/>
          </w:tcPr>
          <w:p w:rsidR="001D2210" w:rsidRPr="002F5770" w:rsidRDefault="006F2ADA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E72270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Выжигание</w:t>
            </w:r>
          </w:p>
        </w:tc>
        <w:tc>
          <w:tcPr>
            <w:tcW w:w="1093" w:type="dxa"/>
            <w:vAlign w:val="center"/>
          </w:tcPr>
          <w:p w:rsidR="006F2ADA" w:rsidRDefault="004A0EAF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C0061D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Электровыжигатель. Его устройство и назначение.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E72270">
        <w:trPr>
          <w:trHeight w:val="20"/>
        </w:trPr>
        <w:tc>
          <w:tcPr>
            <w:tcW w:w="6516" w:type="dxa"/>
            <w:vAlign w:val="bottom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ТБ в работе с выжигателем и подготовка места работы.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E72270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Подготовка доски и перевод рисунка на доску.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E72270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Выжигание рисунка.</w:t>
            </w:r>
          </w:p>
        </w:tc>
        <w:tc>
          <w:tcPr>
            <w:tcW w:w="1093" w:type="dxa"/>
            <w:vAlign w:val="center"/>
          </w:tcPr>
          <w:p w:rsidR="006F2ADA" w:rsidRDefault="004A0EAF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E72270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Раскраска рисунка гуашью.</w:t>
            </w:r>
          </w:p>
        </w:tc>
        <w:tc>
          <w:tcPr>
            <w:tcW w:w="1093" w:type="dxa"/>
            <w:vAlign w:val="center"/>
          </w:tcPr>
          <w:p w:rsidR="006F2ADA" w:rsidRDefault="004A0EAF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E72270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Лакирование. Анализ работы.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E72270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C0061D">
        <w:trPr>
          <w:trHeight w:val="20"/>
        </w:trPr>
        <w:tc>
          <w:tcPr>
            <w:tcW w:w="6516" w:type="dxa"/>
            <w:vAlign w:val="bottom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Головоломка. Подготовка полосок фанеры.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E72270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Выжигание рисунка. Покрытие лаком. Сдача изделия.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6F2ADA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Подведение итогов за четверть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6F2ADA">
        <w:trPr>
          <w:trHeight w:val="20"/>
        </w:trPr>
        <w:tc>
          <w:tcPr>
            <w:tcW w:w="6516" w:type="dxa"/>
            <w:vAlign w:val="center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b/>
                <w:lang w:eastAsia="ru-RU"/>
              </w:rPr>
              <w:t>3 четверть</w:t>
            </w:r>
          </w:p>
        </w:tc>
        <w:tc>
          <w:tcPr>
            <w:tcW w:w="1093" w:type="dxa"/>
            <w:vAlign w:val="center"/>
          </w:tcPr>
          <w:p w:rsidR="006F2ADA" w:rsidRPr="006F2ADA" w:rsidRDefault="006F2ADA" w:rsidP="001755E7">
            <w:pPr>
              <w:pStyle w:val="a7"/>
              <w:rPr>
                <w:b/>
                <w:lang w:eastAsia="ru-RU"/>
              </w:rPr>
            </w:pPr>
            <w:r w:rsidRPr="006F2ADA">
              <w:rPr>
                <w:b/>
                <w:lang w:eastAsia="ru-RU"/>
              </w:rPr>
              <w:t>60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C0061D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Вводное занятие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C0061D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План работы на четверть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6F2ADA" w:rsidRPr="002F5770" w:rsidTr="00E72270">
        <w:trPr>
          <w:trHeight w:val="20"/>
        </w:trPr>
        <w:tc>
          <w:tcPr>
            <w:tcW w:w="6516" w:type="dxa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Правила техники безопасности в мастерской</w:t>
            </w:r>
          </w:p>
        </w:tc>
        <w:tc>
          <w:tcPr>
            <w:tcW w:w="1093" w:type="dxa"/>
            <w:vAlign w:val="center"/>
          </w:tcPr>
          <w:p w:rsidR="006F2ADA" w:rsidRDefault="006F2ADA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6F2ADA" w:rsidRPr="002F5770" w:rsidRDefault="006F2ADA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color w:val="000000"/>
                <w:lang w:eastAsia="ru-RU"/>
              </w:rPr>
            </w:pPr>
            <w:r w:rsidRPr="002F5770">
              <w:rPr>
                <w:b/>
                <w:bCs/>
                <w:color w:val="000000"/>
                <w:lang w:eastAsia="ru-RU"/>
              </w:rPr>
              <w:t>Игрушки из древесины и других материалов</w:t>
            </w:r>
          </w:p>
        </w:tc>
        <w:tc>
          <w:tcPr>
            <w:tcW w:w="1093" w:type="dxa"/>
            <w:vAlign w:val="center"/>
          </w:tcPr>
          <w:p w:rsidR="001D2210" w:rsidRPr="00374DCF" w:rsidRDefault="00704371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  <w:vAlign w:val="bottom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Рашпиль, напильник драчевый. Устройство применение и техника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безопасности при работе.</w:t>
            </w:r>
          </w:p>
        </w:tc>
        <w:tc>
          <w:tcPr>
            <w:tcW w:w="1093" w:type="dxa"/>
            <w:vAlign w:val="center"/>
          </w:tcPr>
          <w:p w:rsidR="001D2210" w:rsidRPr="002F5770" w:rsidRDefault="006066D7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Коловорот и его устройство. Техника безопасности при работе.</w:t>
            </w:r>
          </w:p>
        </w:tc>
        <w:tc>
          <w:tcPr>
            <w:tcW w:w="1093" w:type="dxa"/>
            <w:vAlign w:val="center"/>
          </w:tcPr>
          <w:p w:rsidR="001D2210" w:rsidRPr="002F5770" w:rsidRDefault="006066D7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  <w:vAlign w:val="bottom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Изготовление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игрушки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«Кораблик». План работы.</w:t>
            </w:r>
          </w:p>
        </w:tc>
        <w:tc>
          <w:tcPr>
            <w:tcW w:w="1093" w:type="dxa"/>
            <w:vAlign w:val="center"/>
          </w:tcPr>
          <w:p w:rsidR="001D2210" w:rsidRPr="002F5770" w:rsidRDefault="006066D7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Разбор изделия и подбор материала.</w:t>
            </w:r>
          </w:p>
        </w:tc>
        <w:tc>
          <w:tcPr>
            <w:tcW w:w="1093" w:type="dxa"/>
            <w:vAlign w:val="center"/>
          </w:tcPr>
          <w:p w:rsidR="001D2210" w:rsidRPr="002F5770" w:rsidRDefault="006066D7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  <w:vAlign w:val="bottom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lastRenderedPageBreak/>
              <w:t>Выпиловка корпуса кораблика после разметки.</w:t>
            </w:r>
          </w:p>
        </w:tc>
        <w:tc>
          <w:tcPr>
            <w:tcW w:w="1093" w:type="dxa"/>
            <w:vAlign w:val="center"/>
          </w:tcPr>
          <w:p w:rsidR="001D2210" w:rsidRPr="002F5770" w:rsidRDefault="006066D7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Обработка корпуса напильником и наждачной бумагой.</w:t>
            </w:r>
          </w:p>
        </w:tc>
        <w:tc>
          <w:tcPr>
            <w:tcW w:w="1093" w:type="dxa"/>
            <w:vAlign w:val="center"/>
          </w:tcPr>
          <w:p w:rsidR="001D2210" w:rsidRPr="002F5770" w:rsidRDefault="00704371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и выпиловка надпалубных настроек и мачты.</w:t>
            </w:r>
          </w:p>
        </w:tc>
        <w:tc>
          <w:tcPr>
            <w:tcW w:w="1093" w:type="dxa"/>
            <w:vAlign w:val="center"/>
          </w:tcPr>
          <w:p w:rsidR="001D2210" w:rsidRPr="002F5770" w:rsidRDefault="006066D7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Шлифование и крепление деталей с корпусом.</w:t>
            </w:r>
          </w:p>
        </w:tc>
        <w:tc>
          <w:tcPr>
            <w:tcW w:w="1093" w:type="dxa"/>
            <w:vAlign w:val="center"/>
          </w:tcPr>
          <w:p w:rsidR="001D2210" w:rsidRPr="002F5770" w:rsidRDefault="0024232C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1D2210" w:rsidRPr="002F5770" w:rsidTr="00E72270">
        <w:trPr>
          <w:trHeight w:val="20"/>
        </w:trPr>
        <w:tc>
          <w:tcPr>
            <w:tcW w:w="6516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Анализ проделанной работы. Оценка.</w:t>
            </w:r>
          </w:p>
        </w:tc>
        <w:tc>
          <w:tcPr>
            <w:tcW w:w="1093" w:type="dxa"/>
            <w:vAlign w:val="center"/>
          </w:tcPr>
          <w:p w:rsidR="001D2210" w:rsidRPr="002F5770" w:rsidRDefault="006066D7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1D2210" w:rsidRPr="002F5770" w:rsidRDefault="001D2210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center"/>
          </w:tcPr>
          <w:p w:rsidR="00704371" w:rsidRPr="002F5770" w:rsidRDefault="00704371" w:rsidP="001755E7">
            <w:pPr>
              <w:pStyle w:val="a7"/>
              <w:rPr>
                <w:color w:val="000000"/>
                <w:lang w:eastAsia="ru-RU"/>
              </w:rPr>
            </w:pPr>
            <w:r w:rsidRPr="002F5770">
              <w:rPr>
                <w:b/>
                <w:bCs/>
                <w:color w:val="000000"/>
                <w:lang w:eastAsia="ru-RU"/>
              </w:rPr>
              <w:t>Строгание рубанком</w:t>
            </w:r>
          </w:p>
        </w:tc>
        <w:tc>
          <w:tcPr>
            <w:tcW w:w="1093" w:type="dxa"/>
            <w:vAlign w:val="center"/>
          </w:tcPr>
          <w:p w:rsidR="00704371" w:rsidRPr="00FA3895" w:rsidRDefault="00704371" w:rsidP="001755E7">
            <w:pPr>
              <w:pStyle w:val="a7"/>
              <w:rPr>
                <w:b/>
                <w:color w:val="000000"/>
                <w:lang w:eastAsia="ru-RU"/>
              </w:rPr>
            </w:pPr>
            <w:r w:rsidRPr="00FA3895">
              <w:rPr>
                <w:b/>
                <w:color w:val="000000"/>
                <w:lang w:eastAsia="ru-RU"/>
              </w:rPr>
              <w:t>1</w:t>
            </w:r>
            <w:r w:rsidR="00C0061D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562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Понятие о волнистом строгании древесины</w:t>
            </w:r>
            <w:r>
              <w:rPr>
                <w:color w:val="000000"/>
                <w:lang w:eastAsia="ru-RU"/>
              </w:rPr>
              <w:t>. Техника безопасности при строгании.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704371">
        <w:trPr>
          <w:trHeight w:val="227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Рубанок: основные его части</w:t>
            </w:r>
            <w:r>
              <w:rPr>
                <w:color w:val="000000"/>
                <w:lang w:eastAsia="ru-RU"/>
              </w:rPr>
              <w:t>, его назначение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83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Линейк</w:t>
            </w:r>
            <w:proofErr w:type="gramStart"/>
            <w:r w:rsidRPr="002F5770">
              <w:rPr>
                <w:color w:val="000000"/>
                <w:lang w:eastAsia="ru-RU"/>
              </w:rPr>
              <w:t>а-</w:t>
            </w:r>
            <w:proofErr w:type="gramEnd"/>
            <w:r w:rsidRPr="002F5770">
              <w:rPr>
                <w:color w:val="000000"/>
                <w:lang w:eastAsia="ru-RU"/>
              </w:rPr>
              <w:t xml:space="preserve"> как разметочный и контрольный инструмент.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51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Разбор чертежей и составление плана работы на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изготовление короба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 xml:space="preserve">Строгание досок в количестве </w:t>
            </w:r>
            <w:r>
              <w:rPr>
                <w:color w:val="000000"/>
                <w:lang w:eastAsia="ru-RU"/>
              </w:rPr>
              <w:t>4</w:t>
            </w:r>
            <w:r w:rsidRPr="002F5770">
              <w:rPr>
                <w:color w:val="000000"/>
                <w:lang w:eastAsia="ru-RU"/>
              </w:rPr>
              <w:t xml:space="preserve">-х штук. Строгание </w:t>
            </w:r>
            <w:proofErr w:type="spellStart"/>
            <w:r w:rsidRPr="002F5770">
              <w:rPr>
                <w:color w:val="000000"/>
                <w:lang w:eastAsia="ru-RU"/>
              </w:rPr>
              <w:t>пластей</w:t>
            </w:r>
            <w:proofErr w:type="spellEnd"/>
            <w:r w:rsidRPr="002F5770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Выпиливание дна из</w:t>
            </w:r>
            <w:r>
              <w:rPr>
                <w:color w:val="000000"/>
                <w:lang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фанеры. Соединение дна с боковыми стенками гвоздями</w:t>
            </w:r>
          </w:p>
        </w:tc>
        <w:tc>
          <w:tcPr>
            <w:tcW w:w="1093" w:type="dxa"/>
            <w:vAlign w:val="center"/>
          </w:tcPr>
          <w:p w:rsidR="00704371" w:rsidRPr="002F5770" w:rsidRDefault="00C0061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Шлифование. Анализ</w:t>
            </w:r>
            <w:r>
              <w:rPr>
                <w:color w:val="000000"/>
                <w:lang w:eastAsia="ru-RU"/>
              </w:rPr>
              <w:t xml:space="preserve"> ошибок выполненной</w:t>
            </w:r>
            <w:r w:rsidRPr="002F5770">
              <w:rPr>
                <w:color w:val="000000"/>
                <w:lang w:eastAsia="ru-RU"/>
              </w:rPr>
              <w:t xml:space="preserve"> работы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C0061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6066D7" w:rsidRDefault="00704371" w:rsidP="001755E7">
            <w:pPr>
              <w:pStyle w:val="a7"/>
              <w:rPr>
                <w:b/>
                <w:color w:val="000000"/>
                <w:lang w:eastAsia="ru-RU"/>
              </w:rPr>
            </w:pPr>
            <w:r w:rsidRPr="006066D7">
              <w:rPr>
                <w:b/>
                <w:bCs/>
                <w:color w:val="000000"/>
                <w:lang w:eastAsia="ru-RU"/>
              </w:rPr>
              <w:t xml:space="preserve">Пиление лучковой пилой, </w:t>
            </w:r>
            <w:r w:rsidRPr="006066D7">
              <w:rPr>
                <w:b/>
                <w:color w:val="000000"/>
                <w:lang w:eastAsia="ru-RU"/>
              </w:rPr>
              <w:t>ручным лобзиком</w:t>
            </w:r>
          </w:p>
        </w:tc>
        <w:tc>
          <w:tcPr>
            <w:tcW w:w="1093" w:type="dxa"/>
            <w:vAlign w:val="center"/>
          </w:tcPr>
          <w:p w:rsidR="00704371" w:rsidRPr="00FA3895" w:rsidRDefault="00C0061D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Виды пил. Общее понятие о форме зубьев пилы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Лучковая пила</w:t>
            </w:r>
            <w:r>
              <w:rPr>
                <w:color w:val="000000"/>
                <w:lang w:eastAsia="ru-RU"/>
              </w:rPr>
              <w:t>, ручной лобзик</w:t>
            </w:r>
            <w:r w:rsidRPr="002F5770">
              <w:rPr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У</w:t>
            </w:r>
            <w:r w:rsidRPr="002F5770">
              <w:rPr>
                <w:color w:val="000000"/>
                <w:lang w:eastAsia="ru-RU"/>
              </w:rPr>
              <w:t>стройство и особенность</w:t>
            </w:r>
            <w:r>
              <w:rPr>
                <w:color w:val="000000"/>
                <w:lang w:eastAsia="ru-RU"/>
              </w:rPr>
              <w:t xml:space="preserve"> конструкции</w:t>
            </w:r>
            <w:r w:rsidR="00C0061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Техника безопасности при пилении.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Фанера. Ее свойства и назначение.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Приемы обработки фанеры различными инструментами</w:t>
            </w:r>
            <w:r w:rsidR="00C0061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C0061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Пиление поперек волокон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Приемы распиловки вдоль волокон</w:t>
            </w:r>
            <w:r w:rsidR="00C0061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Изготовление лопаты для уборки снега. Разбор чертежа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План работы. Подбор материала.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Изучение технологической карты на изготовление ручки</w:t>
            </w:r>
            <w:r w:rsidR="00CC3236">
              <w:rPr>
                <w:color w:val="000000"/>
                <w:lang w:eastAsia="ru-RU"/>
              </w:rPr>
              <w:t>, лотка</w:t>
            </w:r>
            <w:r w:rsidRPr="002F5770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CC3236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Строгание бруска в размер 600 х 25 х25 мм</w:t>
            </w:r>
            <w:r w:rsidR="00C0061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Округление бруска ручек</w:t>
            </w:r>
            <w:r w:rsidR="00C0061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C0061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Выпиливание лотка. </w:t>
            </w:r>
            <w:r w:rsidRPr="002F5770">
              <w:rPr>
                <w:color w:val="000000"/>
                <w:lang w:eastAsia="ru-RU"/>
              </w:rPr>
              <w:t>Обработка кромок наждачной бумагой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C0061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 xml:space="preserve">Соединение лотка с ручкой </w:t>
            </w:r>
            <w:proofErr w:type="spellStart"/>
            <w:r w:rsidRPr="002F5770">
              <w:rPr>
                <w:color w:val="000000"/>
                <w:lang w:eastAsia="ru-RU"/>
              </w:rPr>
              <w:t>саморезом</w:t>
            </w:r>
            <w:proofErr w:type="spellEnd"/>
            <w:r w:rsidR="00C0061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C0061D">
        <w:trPr>
          <w:trHeight w:val="20"/>
        </w:trPr>
        <w:tc>
          <w:tcPr>
            <w:tcW w:w="6516" w:type="dxa"/>
            <w:vAlign w:val="center"/>
          </w:tcPr>
          <w:p w:rsidR="00704371" w:rsidRPr="002F5770" w:rsidRDefault="00CC3236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Окантовка</w:t>
            </w:r>
            <w:r w:rsidR="00704371" w:rsidRPr="002F5770">
              <w:rPr>
                <w:color w:val="000000"/>
                <w:lang w:eastAsia="ru-RU"/>
              </w:rPr>
              <w:t xml:space="preserve"> кончика лопаты. Сдача изделия. Анализ работы</w:t>
            </w:r>
            <w:r w:rsidR="00C0061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24232C">
        <w:trPr>
          <w:trHeight w:val="20"/>
        </w:trPr>
        <w:tc>
          <w:tcPr>
            <w:tcW w:w="6516" w:type="dxa"/>
          </w:tcPr>
          <w:p w:rsidR="00704371" w:rsidRDefault="0070437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Подведение итогов за четверть</w:t>
            </w:r>
          </w:p>
        </w:tc>
        <w:tc>
          <w:tcPr>
            <w:tcW w:w="1093" w:type="dxa"/>
            <w:vAlign w:val="center"/>
          </w:tcPr>
          <w:p w:rsidR="00704371" w:rsidRDefault="00704371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24232C">
        <w:trPr>
          <w:trHeight w:val="20"/>
        </w:trPr>
        <w:tc>
          <w:tcPr>
            <w:tcW w:w="6516" w:type="dxa"/>
            <w:vAlign w:val="center"/>
          </w:tcPr>
          <w:p w:rsidR="00704371" w:rsidRPr="002F5770" w:rsidRDefault="0070437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4 четверть</w:t>
            </w:r>
          </w:p>
        </w:tc>
        <w:tc>
          <w:tcPr>
            <w:tcW w:w="1093" w:type="dxa"/>
            <w:vAlign w:val="center"/>
          </w:tcPr>
          <w:p w:rsidR="00704371" w:rsidRPr="0024232C" w:rsidRDefault="00704371" w:rsidP="001755E7">
            <w:pPr>
              <w:pStyle w:val="a7"/>
              <w:rPr>
                <w:b/>
                <w:lang w:eastAsia="ru-RU"/>
              </w:rPr>
            </w:pPr>
            <w:r w:rsidRPr="0024232C">
              <w:rPr>
                <w:b/>
                <w:lang w:eastAsia="ru-RU"/>
              </w:rPr>
              <w:t>48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Default="00704371" w:rsidP="001755E7">
            <w:pPr>
              <w:pStyle w:val="a7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Вводное занятие</w:t>
            </w:r>
          </w:p>
        </w:tc>
        <w:tc>
          <w:tcPr>
            <w:tcW w:w="1093" w:type="dxa"/>
            <w:vAlign w:val="center"/>
          </w:tcPr>
          <w:p w:rsidR="00704371" w:rsidRDefault="00704371" w:rsidP="001755E7">
            <w:pPr>
              <w:pStyle w:val="a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Default="0070437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План работы на четверть</w:t>
            </w:r>
          </w:p>
        </w:tc>
        <w:tc>
          <w:tcPr>
            <w:tcW w:w="1093" w:type="dxa"/>
            <w:vAlign w:val="center"/>
          </w:tcPr>
          <w:p w:rsidR="00704371" w:rsidRDefault="00704371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Default="0070437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Правила техники безопасности в мастерской</w:t>
            </w:r>
          </w:p>
        </w:tc>
        <w:tc>
          <w:tcPr>
            <w:tcW w:w="1093" w:type="dxa"/>
            <w:vAlign w:val="center"/>
          </w:tcPr>
          <w:p w:rsidR="00704371" w:rsidRDefault="00704371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Default="00704371" w:rsidP="001755E7">
            <w:pPr>
              <w:pStyle w:val="a7"/>
              <w:rPr>
                <w:color w:val="000000"/>
                <w:lang w:eastAsia="ru-RU"/>
              </w:rPr>
            </w:pPr>
            <w:r w:rsidRPr="002F5770">
              <w:rPr>
                <w:b/>
                <w:bCs/>
                <w:color w:val="000000"/>
                <w:lang w:eastAsia="ru-RU"/>
              </w:rPr>
              <w:t>Изготовление кухонной утвари</w:t>
            </w:r>
          </w:p>
        </w:tc>
        <w:tc>
          <w:tcPr>
            <w:tcW w:w="1093" w:type="dxa"/>
            <w:vAlign w:val="center"/>
          </w:tcPr>
          <w:p w:rsidR="00704371" w:rsidRPr="009B76CF" w:rsidRDefault="0038412D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24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Какие породы древесины должны быть использованы для кухонной доски</w:t>
            </w:r>
            <w:r w:rsidR="007A3878">
              <w:rPr>
                <w:color w:val="000000"/>
                <w:lang w:eastAsia="ru-RU"/>
              </w:rPr>
              <w:t>, лопаточки</w:t>
            </w:r>
            <w:r w:rsidRPr="002F5770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38412D" w:rsidRPr="002F5770" w:rsidTr="00FE3B07">
        <w:trPr>
          <w:trHeight w:val="562"/>
        </w:trPr>
        <w:tc>
          <w:tcPr>
            <w:tcW w:w="6516" w:type="dxa"/>
            <w:vAlign w:val="bottom"/>
          </w:tcPr>
          <w:p w:rsidR="0038412D" w:rsidRPr="002F5770" w:rsidRDefault="0038412D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Разделочная доска. Подбор материала по размерам.</w:t>
            </w:r>
          </w:p>
          <w:p w:rsidR="0038412D" w:rsidRPr="002F5770" w:rsidRDefault="0038412D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План работы. Чертеж.</w:t>
            </w:r>
          </w:p>
        </w:tc>
        <w:tc>
          <w:tcPr>
            <w:tcW w:w="1093" w:type="dxa"/>
            <w:vAlign w:val="center"/>
          </w:tcPr>
          <w:p w:rsidR="0038412D" w:rsidRPr="002F5770" w:rsidRDefault="0038412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38412D" w:rsidRPr="002F5770" w:rsidRDefault="0038412D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Черчение по размерам.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Отпиливание по размерам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Шлифование доски. Сдача изделия.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Кухонная лопаточка. План работы. Чертеж.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38412D" w:rsidRPr="002F5770" w:rsidTr="00FE3B07">
        <w:trPr>
          <w:trHeight w:val="562"/>
        </w:trPr>
        <w:tc>
          <w:tcPr>
            <w:tcW w:w="6516" w:type="dxa"/>
            <w:vAlign w:val="bottom"/>
          </w:tcPr>
          <w:p w:rsidR="0038412D" w:rsidRPr="002F5770" w:rsidRDefault="0038412D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Подбор материала.</w:t>
            </w:r>
          </w:p>
          <w:p w:rsidR="0038412D" w:rsidRPr="002F5770" w:rsidRDefault="0038412D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Отпиливание по размерам</w:t>
            </w:r>
          </w:p>
        </w:tc>
        <w:tc>
          <w:tcPr>
            <w:tcW w:w="1093" w:type="dxa"/>
            <w:vAlign w:val="center"/>
          </w:tcPr>
          <w:p w:rsidR="0038412D" w:rsidRPr="002F5770" w:rsidRDefault="0038412D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38412D" w:rsidRPr="002F5770" w:rsidRDefault="0038412D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Выпиливание ручки лопатки.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lastRenderedPageBreak/>
              <w:t>Зачистка и</w:t>
            </w:r>
            <w:r>
              <w:rPr>
                <w:color w:val="000000"/>
                <w:lang w:val="en-US"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закругление</w:t>
            </w:r>
            <w:r>
              <w:rPr>
                <w:color w:val="000000"/>
                <w:lang w:val="en-US" w:eastAsia="ru-RU"/>
              </w:rPr>
              <w:t xml:space="preserve"> </w:t>
            </w:r>
            <w:r w:rsidRPr="002F5770">
              <w:rPr>
                <w:color w:val="000000"/>
                <w:lang w:eastAsia="ru-RU"/>
              </w:rPr>
              <w:t>напильником.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Заострение лопатки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Сверление лопатки. Зачистка и шлифование</w:t>
            </w:r>
            <w:r w:rsidR="0038412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CC3236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Сдача изделия. Анализ.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b/>
                <w:bCs/>
                <w:color w:val="000000"/>
                <w:lang w:eastAsia="ru-RU"/>
              </w:rPr>
              <w:t>Соединение рейки с бруском врезкой</w:t>
            </w:r>
          </w:p>
        </w:tc>
        <w:tc>
          <w:tcPr>
            <w:tcW w:w="1093" w:type="dxa"/>
            <w:vAlign w:val="center"/>
          </w:tcPr>
          <w:p w:rsidR="00704371" w:rsidRPr="009B76CF" w:rsidRDefault="0038412D" w:rsidP="001755E7">
            <w:pPr>
              <w:pStyle w:val="a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Назначение и устройство стамески</w:t>
            </w:r>
            <w:r w:rsidR="00CC3236">
              <w:rPr>
                <w:color w:val="000000"/>
                <w:lang w:eastAsia="ru-RU"/>
              </w:rPr>
              <w:t>.</w:t>
            </w:r>
            <w:r w:rsidR="00CC3236" w:rsidRPr="002F5770">
              <w:rPr>
                <w:color w:val="000000"/>
                <w:lang w:eastAsia="ru-RU"/>
              </w:rPr>
              <w:t xml:space="preserve"> ТБ при работе со стамеской</w:t>
            </w:r>
            <w:r w:rsidR="00CC3236">
              <w:rPr>
                <w:color w:val="000000"/>
                <w:lang w:eastAsia="ru-RU"/>
              </w:rPr>
              <w:t>.</w:t>
            </w:r>
            <w:r w:rsidR="00CC3236" w:rsidRPr="002F5770">
              <w:rPr>
                <w:color w:val="000000"/>
                <w:lang w:eastAsia="ru-RU"/>
              </w:rPr>
              <w:t xml:space="preserve"> Применение, размеры стамесок</w:t>
            </w:r>
            <w:r w:rsidR="00CC3236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CC3236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Врезка как способ соединения деталей.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Соединение в паз.</w:t>
            </w:r>
            <w:r w:rsidR="007A3878" w:rsidRPr="002F5770">
              <w:rPr>
                <w:color w:val="000000"/>
                <w:lang w:eastAsia="ru-RU"/>
              </w:rPr>
              <w:t xml:space="preserve"> Паз: назначение, ширина, глубина</w:t>
            </w:r>
            <w:r w:rsidR="007A3878">
              <w:rPr>
                <w:color w:val="000000"/>
                <w:lang w:eastAsia="ru-RU"/>
              </w:rPr>
              <w:t>.</w:t>
            </w:r>
            <w:r w:rsidR="007A3878" w:rsidRPr="002F5770">
              <w:rPr>
                <w:color w:val="000000"/>
                <w:lang w:eastAsia="ru-RU"/>
              </w:rPr>
              <w:t xml:space="preserve"> Его особенности</w:t>
            </w:r>
            <w:r w:rsidR="007A3878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A3878" w:rsidRPr="002F5770" w:rsidTr="00FE3B07">
        <w:trPr>
          <w:trHeight w:val="562"/>
        </w:trPr>
        <w:tc>
          <w:tcPr>
            <w:tcW w:w="6516" w:type="dxa"/>
          </w:tcPr>
          <w:p w:rsidR="007A3878" w:rsidRPr="002F5770" w:rsidRDefault="007A3878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Плотная подгонка соединений</w:t>
            </w:r>
            <w:r>
              <w:rPr>
                <w:color w:val="000000"/>
                <w:lang w:eastAsia="ru-RU"/>
              </w:rPr>
              <w:t xml:space="preserve">. </w:t>
            </w:r>
            <w:r w:rsidRPr="002F5770">
              <w:rPr>
                <w:color w:val="000000"/>
                <w:lang w:eastAsia="ru-RU"/>
              </w:rPr>
              <w:t>Требования к качеству разметки.</w:t>
            </w:r>
          </w:p>
        </w:tc>
        <w:tc>
          <w:tcPr>
            <w:tcW w:w="1093" w:type="dxa"/>
            <w:vAlign w:val="center"/>
          </w:tcPr>
          <w:p w:rsidR="007A3878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42" w:type="dxa"/>
          </w:tcPr>
          <w:p w:rsidR="007A3878" w:rsidRPr="002F5770" w:rsidRDefault="007A3878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Составление плана работы для изготовления брусков для подставки.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38412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Опиливание </w:t>
            </w:r>
            <w:r w:rsidR="00704371" w:rsidRPr="002F5770">
              <w:rPr>
                <w:color w:val="000000"/>
                <w:lang w:eastAsia="ru-RU"/>
              </w:rPr>
              <w:t>лицевых сторон брусков.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брусков в размер</w:t>
            </w:r>
            <w:r w:rsidR="0038412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38412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Запиливание бруска на определенную глубину</w:t>
            </w:r>
            <w:r w:rsidR="0038412D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7A3878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пазов на двух брусках.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Зачистка пазов стамеской</w:t>
            </w:r>
            <w:r w:rsidR="0038412D">
              <w:rPr>
                <w:color w:val="000000"/>
                <w:lang w:eastAsia="ru-RU"/>
              </w:rPr>
              <w:t>, напильником</w:t>
            </w:r>
            <w:r w:rsidRPr="002F5770"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38412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38412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Соединение, сборка, отделка. </w:t>
            </w:r>
            <w:r w:rsidR="00704371" w:rsidRPr="002F5770">
              <w:rPr>
                <w:color w:val="000000"/>
                <w:lang w:eastAsia="ru-RU"/>
              </w:rPr>
              <w:t>Сдача изделия. Анализ работы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704371" w:rsidRPr="002F5770" w:rsidRDefault="0038412D" w:rsidP="001755E7">
            <w:pPr>
              <w:pStyle w:val="a7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color w:val="000000"/>
                <w:lang w:eastAsia="ru-RU"/>
              </w:rPr>
            </w:pPr>
            <w:r w:rsidRPr="002F5770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093" w:type="dxa"/>
            <w:vAlign w:val="center"/>
          </w:tcPr>
          <w:p w:rsidR="00704371" w:rsidRPr="009B76CF" w:rsidRDefault="00704371" w:rsidP="001755E7">
            <w:pPr>
              <w:pStyle w:val="a7"/>
              <w:rPr>
                <w:b/>
                <w:color w:val="000000"/>
                <w:lang w:eastAsia="ru-RU"/>
              </w:rPr>
            </w:pPr>
            <w:r w:rsidRPr="009B76CF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bottom"/>
          </w:tcPr>
          <w:p w:rsidR="00704371" w:rsidRPr="009B76CF" w:rsidRDefault="00704371" w:rsidP="001755E7">
            <w:pPr>
              <w:pStyle w:val="a7"/>
              <w:rPr>
                <w:lang w:eastAsia="ru-RU"/>
              </w:rPr>
            </w:pPr>
            <w:r w:rsidRPr="009B76CF">
              <w:rPr>
                <w:bCs/>
                <w:color w:val="000000"/>
                <w:lang w:eastAsia="ru-RU"/>
              </w:rPr>
              <w:t>Подготовка загот</w:t>
            </w:r>
            <w:r>
              <w:rPr>
                <w:bCs/>
                <w:color w:val="000000"/>
                <w:lang w:eastAsia="ru-RU"/>
              </w:rPr>
              <w:t>овок. Строгание пласти и кромки.</w:t>
            </w:r>
            <w:r w:rsidRPr="009B76CF">
              <w:rPr>
                <w:bCs/>
                <w:color w:val="000000"/>
                <w:lang w:eastAsia="ru-RU"/>
              </w:rPr>
              <w:t xml:space="preserve"> </w:t>
            </w:r>
            <w:r w:rsidRPr="009B76CF">
              <w:rPr>
                <w:color w:val="000000"/>
                <w:lang w:eastAsia="ru-RU"/>
              </w:rPr>
              <w:t>Подготовка заготовок. Строгание пласти и кромки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bottom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бруска 30х 40мм</w:t>
            </w:r>
            <w:proofErr w:type="gramStart"/>
            <w:r w:rsidRPr="002F5770">
              <w:rPr>
                <w:color w:val="000000"/>
                <w:lang w:eastAsia="ru-RU"/>
              </w:rPr>
              <w:t>.С</w:t>
            </w:r>
            <w:proofErr w:type="gramEnd"/>
            <w:r w:rsidRPr="002F5770">
              <w:rPr>
                <w:color w:val="000000"/>
                <w:lang w:eastAsia="ru-RU"/>
              </w:rPr>
              <w:t>трогание в размер.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Разметка шипов. Выпиловка.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 xml:space="preserve">Зачистка шипов. Подгонка. Склеивание. </w:t>
            </w:r>
            <w:r>
              <w:rPr>
                <w:color w:val="000000"/>
                <w:lang w:eastAsia="ru-RU"/>
              </w:rPr>
              <w:t>Подвед</w:t>
            </w:r>
            <w:r w:rsidRPr="002F5770">
              <w:rPr>
                <w:color w:val="000000"/>
                <w:lang w:eastAsia="ru-RU"/>
              </w:rPr>
              <w:t>ение итогов</w:t>
            </w:r>
            <w:r>
              <w:rPr>
                <w:color w:val="000000"/>
                <w:lang w:eastAsia="ru-RU"/>
              </w:rPr>
              <w:t xml:space="preserve"> за год</w:t>
            </w:r>
            <w:r w:rsidRPr="002F5770">
              <w:rPr>
                <w:color w:val="000000"/>
                <w:lang w:eastAsia="ru-RU"/>
              </w:rPr>
              <w:t>. Объявление оценок</w:t>
            </w:r>
          </w:p>
        </w:tc>
        <w:tc>
          <w:tcPr>
            <w:tcW w:w="1093" w:type="dxa"/>
            <w:vAlign w:val="center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  <w:r w:rsidRPr="002F5770">
              <w:rPr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  <w:tr w:rsidR="00CC3236" w:rsidRPr="002F5770" w:rsidTr="00CC3236">
        <w:trPr>
          <w:trHeight w:val="20"/>
        </w:trPr>
        <w:tc>
          <w:tcPr>
            <w:tcW w:w="6516" w:type="dxa"/>
          </w:tcPr>
          <w:p w:rsidR="00CC3236" w:rsidRDefault="00CC3236" w:rsidP="001755E7">
            <w:pPr>
              <w:pStyle w:val="a7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Подведение итогов за четверть, год</w:t>
            </w:r>
          </w:p>
        </w:tc>
        <w:tc>
          <w:tcPr>
            <w:tcW w:w="1093" w:type="dxa"/>
            <w:vAlign w:val="center"/>
          </w:tcPr>
          <w:p w:rsidR="00CC3236" w:rsidRDefault="00CC3236" w:rsidP="001755E7">
            <w:pPr>
              <w:pStyle w:val="a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</w:tcPr>
          <w:p w:rsidR="00CC3236" w:rsidRPr="002F5770" w:rsidRDefault="00CC3236" w:rsidP="001755E7">
            <w:pPr>
              <w:pStyle w:val="a7"/>
              <w:rPr>
                <w:lang w:eastAsia="ru-RU"/>
              </w:rPr>
            </w:pPr>
          </w:p>
        </w:tc>
      </w:tr>
      <w:tr w:rsidR="00704371" w:rsidRPr="002F5770" w:rsidTr="00E72270">
        <w:trPr>
          <w:trHeight w:val="20"/>
        </w:trPr>
        <w:tc>
          <w:tcPr>
            <w:tcW w:w="6516" w:type="dxa"/>
            <w:vAlign w:val="center"/>
          </w:tcPr>
          <w:p w:rsidR="00704371" w:rsidRPr="009B76CF" w:rsidRDefault="00704371" w:rsidP="001755E7">
            <w:pPr>
              <w:pStyle w:val="a7"/>
              <w:rPr>
                <w:b/>
                <w:color w:val="000000"/>
                <w:lang w:eastAsia="ru-RU"/>
              </w:rPr>
            </w:pPr>
            <w:r w:rsidRPr="009B76CF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093" w:type="dxa"/>
            <w:vAlign w:val="center"/>
          </w:tcPr>
          <w:p w:rsidR="00704371" w:rsidRPr="009B76CF" w:rsidRDefault="00704371" w:rsidP="001755E7">
            <w:pPr>
              <w:pStyle w:val="a7"/>
              <w:rPr>
                <w:b/>
                <w:color w:val="000000"/>
                <w:lang w:eastAsia="ru-RU"/>
              </w:rPr>
            </w:pPr>
            <w:r w:rsidRPr="009B76CF">
              <w:rPr>
                <w:b/>
                <w:color w:val="000000"/>
                <w:lang w:eastAsia="ru-RU"/>
              </w:rPr>
              <w:t>204</w:t>
            </w:r>
          </w:p>
        </w:tc>
        <w:tc>
          <w:tcPr>
            <w:tcW w:w="1742" w:type="dxa"/>
          </w:tcPr>
          <w:p w:rsidR="00704371" w:rsidRPr="002F5770" w:rsidRDefault="00704371" w:rsidP="001755E7">
            <w:pPr>
              <w:pStyle w:val="a7"/>
              <w:rPr>
                <w:lang w:eastAsia="ru-RU"/>
              </w:rPr>
            </w:pPr>
          </w:p>
        </w:tc>
      </w:tr>
    </w:tbl>
    <w:p w:rsidR="00AD7679" w:rsidRPr="00475497" w:rsidRDefault="00AD7679" w:rsidP="001755E7">
      <w:pPr>
        <w:pStyle w:val="a7"/>
        <w:rPr>
          <w:sz w:val="28"/>
          <w:szCs w:val="28"/>
        </w:rPr>
      </w:pPr>
    </w:p>
    <w:p w:rsidR="00C52CAA" w:rsidRDefault="00C52CAA" w:rsidP="001755E7">
      <w:pPr>
        <w:pStyle w:val="a7"/>
      </w:pPr>
    </w:p>
    <w:sectPr w:rsidR="00C5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705B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F559A3"/>
    <w:multiLevelType w:val="multilevel"/>
    <w:tmpl w:val="EE4EB3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12D3F75"/>
    <w:multiLevelType w:val="multilevel"/>
    <w:tmpl w:val="3CBECE3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79D4845"/>
    <w:multiLevelType w:val="hybridMultilevel"/>
    <w:tmpl w:val="A4C6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B2288"/>
    <w:multiLevelType w:val="hybridMultilevel"/>
    <w:tmpl w:val="C60E9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4C0E58"/>
    <w:multiLevelType w:val="multilevel"/>
    <w:tmpl w:val="EB387C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1C593A88"/>
    <w:multiLevelType w:val="multilevel"/>
    <w:tmpl w:val="CB62E9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08D04A6"/>
    <w:multiLevelType w:val="multilevel"/>
    <w:tmpl w:val="1ADCB2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27466766"/>
    <w:multiLevelType w:val="hybridMultilevel"/>
    <w:tmpl w:val="F8A0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2648"/>
    <w:multiLevelType w:val="hybridMultilevel"/>
    <w:tmpl w:val="97DC68F4"/>
    <w:lvl w:ilvl="0" w:tplc="789A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C1EDB"/>
    <w:multiLevelType w:val="multilevel"/>
    <w:tmpl w:val="EE4EB3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35320640"/>
    <w:multiLevelType w:val="multilevel"/>
    <w:tmpl w:val="D30858E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35397A7B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35858EF"/>
    <w:multiLevelType w:val="multilevel"/>
    <w:tmpl w:val="CB62E9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4CD214F"/>
    <w:multiLevelType w:val="multilevel"/>
    <w:tmpl w:val="CB62E9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5F46E7E"/>
    <w:multiLevelType w:val="multilevel"/>
    <w:tmpl w:val="D30858E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6C253A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B344357"/>
    <w:multiLevelType w:val="multilevel"/>
    <w:tmpl w:val="CB62E9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0F51E0A"/>
    <w:multiLevelType w:val="multilevel"/>
    <w:tmpl w:val="50705B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95F529B"/>
    <w:multiLevelType w:val="multilevel"/>
    <w:tmpl w:val="9C2600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668B1E45"/>
    <w:multiLevelType w:val="hybridMultilevel"/>
    <w:tmpl w:val="C570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A7422"/>
    <w:multiLevelType w:val="hybridMultilevel"/>
    <w:tmpl w:val="1F7C47A2"/>
    <w:lvl w:ilvl="0" w:tplc="789A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4"/>
  </w:num>
  <w:num w:numId="5">
    <w:abstractNumId w:val="22"/>
  </w:num>
  <w:num w:numId="6">
    <w:abstractNumId w:val="13"/>
  </w:num>
  <w:num w:numId="7">
    <w:abstractNumId w:val="2"/>
  </w:num>
  <w:num w:numId="8">
    <w:abstractNumId w:val="3"/>
  </w:num>
  <w:num w:numId="9">
    <w:abstractNumId w:val="19"/>
  </w:num>
  <w:num w:numId="10">
    <w:abstractNumId w:val="15"/>
  </w:num>
  <w:num w:numId="11">
    <w:abstractNumId w:val="23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21"/>
  </w:num>
  <w:num w:numId="17">
    <w:abstractNumId w:val="18"/>
  </w:num>
  <w:num w:numId="18">
    <w:abstractNumId w:val="17"/>
  </w:num>
  <w:num w:numId="19">
    <w:abstractNumId w:val="9"/>
  </w:num>
  <w:num w:numId="20">
    <w:abstractNumId w:val="14"/>
  </w:num>
  <w:num w:numId="21">
    <w:abstractNumId w:val="20"/>
  </w:num>
  <w:num w:numId="22">
    <w:abstractNumId w:val="16"/>
  </w:num>
  <w:num w:numId="23">
    <w:abstractNumId w:val="10"/>
  </w:num>
  <w:num w:numId="24">
    <w:abstractNumId w:val="1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79"/>
    <w:rsid w:val="0005761F"/>
    <w:rsid w:val="000E2CC1"/>
    <w:rsid w:val="000E30C6"/>
    <w:rsid w:val="000E45B9"/>
    <w:rsid w:val="001755E7"/>
    <w:rsid w:val="001D2210"/>
    <w:rsid w:val="001E2C9B"/>
    <w:rsid w:val="0024232C"/>
    <w:rsid w:val="00262941"/>
    <w:rsid w:val="002F5770"/>
    <w:rsid w:val="00346DDF"/>
    <w:rsid w:val="00374DCF"/>
    <w:rsid w:val="003828F6"/>
    <w:rsid w:val="0038412D"/>
    <w:rsid w:val="003849ED"/>
    <w:rsid w:val="00460982"/>
    <w:rsid w:val="00462B43"/>
    <w:rsid w:val="00466E86"/>
    <w:rsid w:val="00475497"/>
    <w:rsid w:val="004A0EAF"/>
    <w:rsid w:val="004B63C1"/>
    <w:rsid w:val="005C1D71"/>
    <w:rsid w:val="006066D7"/>
    <w:rsid w:val="006D5689"/>
    <w:rsid w:val="006F2ADA"/>
    <w:rsid w:val="006F7EEE"/>
    <w:rsid w:val="00704371"/>
    <w:rsid w:val="0075372F"/>
    <w:rsid w:val="00795A36"/>
    <w:rsid w:val="007A3878"/>
    <w:rsid w:val="007F148C"/>
    <w:rsid w:val="008044F6"/>
    <w:rsid w:val="008D16E9"/>
    <w:rsid w:val="009B76CF"/>
    <w:rsid w:val="009C36DA"/>
    <w:rsid w:val="009E03C6"/>
    <w:rsid w:val="00A86AC6"/>
    <w:rsid w:val="00AB3162"/>
    <w:rsid w:val="00AD7679"/>
    <w:rsid w:val="00BF4C27"/>
    <w:rsid w:val="00C0061D"/>
    <w:rsid w:val="00C04FD4"/>
    <w:rsid w:val="00C41426"/>
    <w:rsid w:val="00C51CBF"/>
    <w:rsid w:val="00C52CAA"/>
    <w:rsid w:val="00C739B5"/>
    <w:rsid w:val="00CC3236"/>
    <w:rsid w:val="00CD59DA"/>
    <w:rsid w:val="00CE0ED2"/>
    <w:rsid w:val="00CF3896"/>
    <w:rsid w:val="00D1774B"/>
    <w:rsid w:val="00D17FCF"/>
    <w:rsid w:val="00D22C79"/>
    <w:rsid w:val="00D26A9E"/>
    <w:rsid w:val="00D37584"/>
    <w:rsid w:val="00D622C5"/>
    <w:rsid w:val="00D87E1D"/>
    <w:rsid w:val="00D87F0E"/>
    <w:rsid w:val="00DC2718"/>
    <w:rsid w:val="00E72270"/>
    <w:rsid w:val="00F30813"/>
    <w:rsid w:val="00FA3895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9"/>
  </w:style>
  <w:style w:type="paragraph" w:styleId="1">
    <w:name w:val="heading 1"/>
    <w:basedOn w:val="a"/>
    <w:link w:val="10"/>
    <w:uiPriority w:val="1"/>
    <w:qFormat/>
    <w:rsid w:val="009C36DA"/>
    <w:pPr>
      <w:spacing w:after="0" w:line="240" w:lineRule="auto"/>
      <w:ind w:left="12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DD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B63C1"/>
    <w:pPr>
      <w:spacing w:after="0" w:line="240" w:lineRule="auto"/>
      <w:ind w:left="129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B63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1774B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C36D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Standard">
    <w:name w:val="Standard"/>
    <w:rsid w:val="00175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755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Без интервала Знак"/>
    <w:basedOn w:val="a0"/>
    <w:link w:val="a7"/>
    <w:uiPriority w:val="1"/>
    <w:locked/>
    <w:rsid w:val="001755E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D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9"/>
  </w:style>
  <w:style w:type="paragraph" w:styleId="1">
    <w:name w:val="heading 1"/>
    <w:basedOn w:val="a"/>
    <w:link w:val="10"/>
    <w:uiPriority w:val="1"/>
    <w:qFormat/>
    <w:rsid w:val="009C36DA"/>
    <w:pPr>
      <w:spacing w:after="0" w:line="240" w:lineRule="auto"/>
      <w:ind w:left="12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DD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B63C1"/>
    <w:pPr>
      <w:spacing w:after="0" w:line="240" w:lineRule="auto"/>
      <w:ind w:left="129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B63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1774B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C36D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Standard">
    <w:name w:val="Standard"/>
    <w:rsid w:val="00175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755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Без интервала Знак"/>
    <w:basedOn w:val="a0"/>
    <w:link w:val="a7"/>
    <w:uiPriority w:val="1"/>
    <w:locked/>
    <w:rsid w:val="001755E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D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17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14</cp:revision>
  <cp:lastPrinted>2022-09-20T04:52:00Z</cp:lastPrinted>
  <dcterms:created xsi:type="dcterms:W3CDTF">2020-10-12T17:40:00Z</dcterms:created>
  <dcterms:modified xsi:type="dcterms:W3CDTF">2022-09-20T04:53:00Z</dcterms:modified>
</cp:coreProperties>
</file>