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14EB3" w14:textId="77777777" w:rsidR="00BC052C" w:rsidRPr="00275632" w:rsidRDefault="00BC052C" w:rsidP="00BC052C">
      <w:pPr>
        <w:suppressAutoHyphens/>
        <w:jc w:val="center"/>
        <w:rPr>
          <w:szCs w:val="28"/>
          <w:lang w:eastAsia="ar-SA"/>
        </w:rPr>
      </w:pPr>
      <w:r w:rsidRPr="00275632">
        <w:rPr>
          <w:szCs w:val="28"/>
          <w:lang w:eastAsia="ar-SA"/>
        </w:rPr>
        <w:t>Государственное бюджетное образовательное учреждение Свердловской области</w:t>
      </w:r>
    </w:p>
    <w:p w14:paraId="23651646" w14:textId="77777777" w:rsidR="00BC052C" w:rsidRPr="00275632" w:rsidRDefault="00BC052C" w:rsidP="00BC052C">
      <w:pPr>
        <w:suppressAutoHyphens/>
        <w:jc w:val="center"/>
        <w:rPr>
          <w:szCs w:val="28"/>
          <w:lang w:eastAsia="ar-SA"/>
        </w:rPr>
      </w:pPr>
      <w:r w:rsidRPr="00275632">
        <w:rPr>
          <w:szCs w:val="28"/>
          <w:lang w:eastAsia="ar-SA"/>
        </w:rPr>
        <w:t>«Верхнесалдинская школа, реализующая адаптированные основные</w:t>
      </w:r>
    </w:p>
    <w:p w14:paraId="78144EF9" w14:textId="77777777" w:rsidR="00BC052C" w:rsidRDefault="00BC052C" w:rsidP="00BC052C">
      <w:pPr>
        <w:suppressAutoHyphens/>
        <w:jc w:val="center"/>
        <w:rPr>
          <w:szCs w:val="28"/>
          <w:lang w:eastAsia="ar-SA"/>
        </w:rPr>
      </w:pPr>
      <w:r>
        <w:rPr>
          <w:szCs w:val="28"/>
          <w:lang w:eastAsia="ar-SA"/>
        </w:rPr>
        <w:t>общеобразовательные программы</w:t>
      </w:r>
      <w:r w:rsidRPr="00275632">
        <w:rPr>
          <w:szCs w:val="28"/>
          <w:lang w:eastAsia="ar-SA"/>
        </w:rPr>
        <w:t>»</w:t>
      </w:r>
    </w:p>
    <w:p w14:paraId="3E26949A" w14:textId="77777777" w:rsidR="00BC052C" w:rsidRDefault="00BC052C" w:rsidP="00BC052C">
      <w:pPr>
        <w:suppressAutoHyphens/>
        <w:jc w:val="center"/>
        <w:rPr>
          <w:szCs w:val="28"/>
          <w:lang w:eastAsia="ar-SA"/>
        </w:rPr>
      </w:pPr>
    </w:p>
    <w:p w14:paraId="691FB262" w14:textId="77777777" w:rsidR="00BC052C" w:rsidRPr="00275632" w:rsidRDefault="00BC052C" w:rsidP="00BC052C">
      <w:pPr>
        <w:suppressAutoHyphens/>
        <w:jc w:val="center"/>
        <w:rPr>
          <w:szCs w:val="28"/>
          <w:lang w:eastAsia="ar-SA"/>
        </w:rPr>
      </w:pPr>
    </w:p>
    <w:p w14:paraId="000B3CA9" w14:textId="77777777" w:rsidR="00BC052C" w:rsidRPr="00604A2B" w:rsidRDefault="00BC052C" w:rsidP="00BC052C">
      <w:pPr>
        <w:suppressAutoHyphens/>
        <w:jc w:val="both"/>
        <w:rPr>
          <w:sz w:val="28"/>
          <w:szCs w:val="28"/>
          <w:lang w:eastAsia="ar-SA"/>
        </w:rPr>
      </w:pPr>
    </w:p>
    <w:tbl>
      <w:tblPr>
        <w:tblW w:w="0" w:type="auto"/>
        <w:tblLook w:val="04A0" w:firstRow="1" w:lastRow="0" w:firstColumn="1" w:lastColumn="0" w:noHBand="0" w:noVBand="1"/>
      </w:tblPr>
      <w:tblGrid>
        <w:gridCol w:w="3224"/>
        <w:gridCol w:w="3315"/>
        <w:gridCol w:w="3315"/>
      </w:tblGrid>
      <w:tr w:rsidR="00BC052C" w14:paraId="1B1E67CE" w14:textId="77777777" w:rsidTr="00BC052C">
        <w:tc>
          <w:tcPr>
            <w:tcW w:w="3396" w:type="dxa"/>
            <w:shd w:val="clear" w:color="auto" w:fill="auto"/>
          </w:tcPr>
          <w:p w14:paraId="4A22D7D1" w14:textId="77777777" w:rsidR="00BC052C" w:rsidRPr="009F08C6" w:rsidRDefault="00BC052C" w:rsidP="00BC052C">
            <w:pPr>
              <w:suppressAutoHyphens/>
              <w:jc w:val="both"/>
              <w:rPr>
                <w:bCs/>
                <w:sz w:val="28"/>
                <w:szCs w:val="28"/>
                <w:lang w:eastAsia="ar-SA"/>
              </w:rPr>
            </w:pPr>
            <w:r w:rsidRPr="009F08C6">
              <w:rPr>
                <w:sz w:val="28"/>
                <w:szCs w:val="28"/>
                <w:lang w:eastAsia="ar-SA"/>
              </w:rPr>
              <w:t xml:space="preserve">РАССМОТРЕНО    </w:t>
            </w:r>
          </w:p>
        </w:tc>
        <w:tc>
          <w:tcPr>
            <w:tcW w:w="3397" w:type="dxa"/>
            <w:shd w:val="clear" w:color="auto" w:fill="auto"/>
          </w:tcPr>
          <w:p w14:paraId="35BE3E27" w14:textId="77777777" w:rsidR="00BC052C" w:rsidRPr="009F08C6" w:rsidRDefault="00BC052C" w:rsidP="00BC052C">
            <w:pPr>
              <w:suppressAutoHyphens/>
              <w:jc w:val="both"/>
              <w:rPr>
                <w:bCs/>
                <w:sz w:val="28"/>
                <w:szCs w:val="28"/>
                <w:lang w:eastAsia="ar-SA"/>
              </w:rPr>
            </w:pPr>
            <w:r>
              <w:rPr>
                <w:sz w:val="28"/>
                <w:szCs w:val="28"/>
                <w:lang w:eastAsia="ar-SA"/>
              </w:rPr>
              <w:t xml:space="preserve">      </w:t>
            </w:r>
            <w:r w:rsidRPr="009F08C6">
              <w:rPr>
                <w:sz w:val="28"/>
                <w:szCs w:val="28"/>
                <w:lang w:eastAsia="ar-SA"/>
              </w:rPr>
              <w:t xml:space="preserve">СОГЛАСОВАНО     </w:t>
            </w:r>
          </w:p>
        </w:tc>
        <w:tc>
          <w:tcPr>
            <w:tcW w:w="3397" w:type="dxa"/>
            <w:shd w:val="clear" w:color="auto" w:fill="auto"/>
          </w:tcPr>
          <w:p w14:paraId="5E631B62" w14:textId="77777777" w:rsidR="00BC052C" w:rsidRPr="009F08C6" w:rsidRDefault="00BC052C" w:rsidP="00BC052C">
            <w:pPr>
              <w:suppressAutoHyphens/>
              <w:jc w:val="both"/>
              <w:rPr>
                <w:bCs/>
                <w:sz w:val="28"/>
                <w:szCs w:val="28"/>
                <w:lang w:eastAsia="ar-SA"/>
              </w:rPr>
            </w:pPr>
            <w:r>
              <w:rPr>
                <w:sz w:val="28"/>
                <w:szCs w:val="28"/>
                <w:lang w:eastAsia="ar-SA"/>
              </w:rPr>
              <w:t xml:space="preserve">       </w:t>
            </w:r>
            <w:r w:rsidRPr="009F08C6">
              <w:rPr>
                <w:sz w:val="28"/>
                <w:szCs w:val="28"/>
                <w:lang w:eastAsia="ar-SA"/>
              </w:rPr>
              <w:t>УТВЕРЖДЕНО</w:t>
            </w:r>
          </w:p>
        </w:tc>
      </w:tr>
      <w:tr w:rsidR="00BC052C" w14:paraId="65A53938" w14:textId="77777777" w:rsidTr="00BC052C">
        <w:tc>
          <w:tcPr>
            <w:tcW w:w="3396" w:type="dxa"/>
            <w:shd w:val="clear" w:color="auto" w:fill="auto"/>
          </w:tcPr>
          <w:p w14:paraId="7880FE35" w14:textId="77777777" w:rsidR="00BC052C" w:rsidRPr="009F08C6" w:rsidRDefault="00BC052C" w:rsidP="00BC052C">
            <w:pPr>
              <w:suppressAutoHyphens/>
              <w:jc w:val="both"/>
              <w:rPr>
                <w:bCs/>
                <w:sz w:val="28"/>
                <w:szCs w:val="28"/>
                <w:lang w:eastAsia="ar-SA"/>
              </w:rPr>
            </w:pPr>
            <w:r w:rsidRPr="009F08C6">
              <w:rPr>
                <w:sz w:val="28"/>
                <w:szCs w:val="28"/>
                <w:lang w:eastAsia="ar-SA"/>
              </w:rPr>
              <w:t xml:space="preserve">Педагогический совет          </w:t>
            </w:r>
          </w:p>
        </w:tc>
        <w:tc>
          <w:tcPr>
            <w:tcW w:w="3397" w:type="dxa"/>
            <w:shd w:val="clear" w:color="auto" w:fill="auto"/>
          </w:tcPr>
          <w:p w14:paraId="07A53630" w14:textId="77777777" w:rsidR="00BC052C" w:rsidRPr="009F08C6" w:rsidRDefault="00BC052C" w:rsidP="00BC052C">
            <w:pPr>
              <w:suppressAutoHyphens/>
              <w:jc w:val="center"/>
              <w:rPr>
                <w:bCs/>
                <w:sz w:val="28"/>
                <w:szCs w:val="28"/>
                <w:lang w:eastAsia="ar-SA"/>
              </w:rPr>
            </w:pPr>
            <w:r w:rsidRPr="009F08C6">
              <w:rPr>
                <w:sz w:val="28"/>
                <w:szCs w:val="28"/>
                <w:lang w:eastAsia="ar-SA"/>
              </w:rPr>
              <w:t>заместитель директора по УВР</w:t>
            </w:r>
          </w:p>
        </w:tc>
        <w:tc>
          <w:tcPr>
            <w:tcW w:w="3397" w:type="dxa"/>
            <w:shd w:val="clear" w:color="auto" w:fill="auto"/>
          </w:tcPr>
          <w:p w14:paraId="681C7786" w14:textId="77777777" w:rsidR="00BC052C" w:rsidRPr="009F08C6" w:rsidRDefault="00BC052C" w:rsidP="00BC052C">
            <w:pPr>
              <w:suppressAutoHyphens/>
              <w:jc w:val="both"/>
              <w:rPr>
                <w:sz w:val="28"/>
                <w:szCs w:val="28"/>
                <w:lang w:eastAsia="ar-SA"/>
              </w:rPr>
            </w:pPr>
            <w:r>
              <w:rPr>
                <w:sz w:val="28"/>
                <w:szCs w:val="28"/>
                <w:lang w:eastAsia="ar-SA"/>
              </w:rPr>
              <w:t xml:space="preserve">       Директор </w:t>
            </w:r>
            <w:r w:rsidRPr="009F08C6">
              <w:rPr>
                <w:sz w:val="28"/>
                <w:szCs w:val="28"/>
                <w:lang w:eastAsia="ar-SA"/>
              </w:rPr>
              <w:t>школы</w:t>
            </w:r>
          </w:p>
          <w:p w14:paraId="27223057" w14:textId="77777777" w:rsidR="00BC052C" w:rsidRPr="009F08C6" w:rsidRDefault="00BC052C" w:rsidP="00BC052C">
            <w:pPr>
              <w:suppressAutoHyphens/>
              <w:jc w:val="both"/>
              <w:rPr>
                <w:bCs/>
                <w:sz w:val="28"/>
                <w:szCs w:val="28"/>
                <w:lang w:eastAsia="ar-SA"/>
              </w:rPr>
            </w:pPr>
          </w:p>
        </w:tc>
      </w:tr>
      <w:tr w:rsidR="00BC052C" w14:paraId="6839D9C4" w14:textId="77777777" w:rsidTr="00BC052C">
        <w:tc>
          <w:tcPr>
            <w:tcW w:w="3396" w:type="dxa"/>
            <w:shd w:val="clear" w:color="auto" w:fill="auto"/>
          </w:tcPr>
          <w:p w14:paraId="0E90FB5A" w14:textId="77777777" w:rsidR="00BC052C" w:rsidRPr="009F08C6" w:rsidRDefault="00BC052C" w:rsidP="00BC052C">
            <w:pPr>
              <w:suppressAutoHyphens/>
              <w:jc w:val="both"/>
              <w:rPr>
                <w:bCs/>
                <w:sz w:val="28"/>
                <w:szCs w:val="28"/>
                <w:lang w:eastAsia="ar-SA"/>
              </w:rPr>
            </w:pPr>
            <w:r w:rsidRPr="009F08C6">
              <w:rPr>
                <w:bCs/>
                <w:sz w:val="28"/>
                <w:szCs w:val="28"/>
                <w:lang w:eastAsia="ar-SA"/>
              </w:rPr>
              <w:t>Протокол №1</w:t>
            </w:r>
          </w:p>
        </w:tc>
        <w:tc>
          <w:tcPr>
            <w:tcW w:w="3397" w:type="dxa"/>
            <w:shd w:val="clear" w:color="auto" w:fill="auto"/>
          </w:tcPr>
          <w:p w14:paraId="6B0775A6" w14:textId="77777777" w:rsidR="00BC052C" w:rsidRPr="009F08C6" w:rsidRDefault="00BC052C" w:rsidP="00BC052C">
            <w:pPr>
              <w:suppressAutoHyphens/>
              <w:jc w:val="both"/>
              <w:rPr>
                <w:bCs/>
                <w:sz w:val="28"/>
                <w:szCs w:val="28"/>
                <w:lang w:eastAsia="ar-SA"/>
              </w:rPr>
            </w:pPr>
            <w:r>
              <w:rPr>
                <w:bCs/>
                <w:sz w:val="28"/>
                <w:szCs w:val="28"/>
                <w:lang w:eastAsia="ar-SA"/>
              </w:rPr>
              <w:t xml:space="preserve">    </w:t>
            </w:r>
            <w:r w:rsidRPr="009F08C6">
              <w:rPr>
                <w:bCs/>
                <w:sz w:val="28"/>
                <w:szCs w:val="28"/>
                <w:lang w:eastAsia="ar-SA"/>
              </w:rPr>
              <w:t>___________________</w:t>
            </w:r>
          </w:p>
        </w:tc>
        <w:tc>
          <w:tcPr>
            <w:tcW w:w="3397" w:type="dxa"/>
            <w:shd w:val="clear" w:color="auto" w:fill="auto"/>
          </w:tcPr>
          <w:p w14:paraId="183945DC" w14:textId="77777777" w:rsidR="00BC052C" w:rsidRPr="009F08C6" w:rsidRDefault="00BC052C" w:rsidP="00BC052C">
            <w:pPr>
              <w:suppressAutoHyphens/>
              <w:jc w:val="both"/>
              <w:rPr>
                <w:bCs/>
                <w:sz w:val="28"/>
                <w:szCs w:val="28"/>
                <w:lang w:eastAsia="ar-SA"/>
              </w:rPr>
            </w:pPr>
            <w:r>
              <w:rPr>
                <w:bCs/>
                <w:sz w:val="28"/>
                <w:szCs w:val="28"/>
                <w:lang w:eastAsia="ar-SA"/>
              </w:rPr>
              <w:t xml:space="preserve">    </w:t>
            </w:r>
            <w:r w:rsidRPr="009F08C6">
              <w:rPr>
                <w:bCs/>
                <w:sz w:val="28"/>
                <w:szCs w:val="28"/>
                <w:lang w:eastAsia="ar-SA"/>
              </w:rPr>
              <w:t>___________________</w:t>
            </w:r>
          </w:p>
        </w:tc>
      </w:tr>
      <w:tr w:rsidR="00BC052C" w14:paraId="59063152" w14:textId="77777777" w:rsidTr="00BC052C">
        <w:tc>
          <w:tcPr>
            <w:tcW w:w="3396" w:type="dxa"/>
            <w:shd w:val="clear" w:color="auto" w:fill="auto"/>
          </w:tcPr>
          <w:p w14:paraId="0E643409" w14:textId="77777777" w:rsidR="00BC052C" w:rsidRPr="009F08C6" w:rsidRDefault="00BC052C" w:rsidP="00BC052C">
            <w:pPr>
              <w:suppressAutoHyphens/>
              <w:jc w:val="both"/>
              <w:rPr>
                <w:bCs/>
                <w:sz w:val="28"/>
                <w:szCs w:val="28"/>
                <w:lang w:eastAsia="ar-SA"/>
              </w:rPr>
            </w:pPr>
            <w:r w:rsidRPr="009F08C6">
              <w:rPr>
                <w:bCs/>
                <w:sz w:val="28"/>
                <w:szCs w:val="28"/>
                <w:lang w:eastAsia="ar-SA"/>
              </w:rPr>
              <w:t>От «28» августа 2024г.</w:t>
            </w:r>
          </w:p>
        </w:tc>
        <w:tc>
          <w:tcPr>
            <w:tcW w:w="3397" w:type="dxa"/>
            <w:shd w:val="clear" w:color="auto" w:fill="auto"/>
          </w:tcPr>
          <w:p w14:paraId="352CEC1A" w14:textId="77777777" w:rsidR="00BC052C" w:rsidRDefault="00BC052C" w:rsidP="00BC052C">
            <w:pPr>
              <w:suppressAutoHyphens/>
              <w:jc w:val="center"/>
              <w:rPr>
                <w:bCs/>
                <w:sz w:val="28"/>
                <w:szCs w:val="28"/>
                <w:lang w:eastAsia="ar-SA"/>
              </w:rPr>
            </w:pPr>
            <w:r>
              <w:rPr>
                <w:bCs/>
                <w:sz w:val="28"/>
                <w:szCs w:val="28"/>
                <w:lang w:eastAsia="ar-SA"/>
              </w:rPr>
              <w:t xml:space="preserve">И.С. </w:t>
            </w:r>
            <w:r w:rsidRPr="009F08C6">
              <w:rPr>
                <w:bCs/>
                <w:sz w:val="28"/>
                <w:szCs w:val="28"/>
                <w:lang w:eastAsia="ar-SA"/>
              </w:rPr>
              <w:t>Бессонова</w:t>
            </w:r>
            <w:r>
              <w:rPr>
                <w:bCs/>
                <w:sz w:val="28"/>
                <w:szCs w:val="28"/>
                <w:lang w:eastAsia="ar-SA"/>
              </w:rPr>
              <w:t xml:space="preserve">                        Протокол №1</w:t>
            </w:r>
          </w:p>
          <w:p w14:paraId="176A6914" w14:textId="77777777" w:rsidR="00BC052C" w:rsidRDefault="00BC052C" w:rsidP="00BC052C">
            <w:pPr>
              <w:suppressAutoHyphens/>
              <w:jc w:val="center"/>
              <w:rPr>
                <w:bCs/>
                <w:sz w:val="28"/>
                <w:szCs w:val="28"/>
                <w:lang w:eastAsia="ar-SA"/>
              </w:rPr>
            </w:pPr>
            <w:r>
              <w:rPr>
                <w:bCs/>
                <w:sz w:val="28"/>
                <w:szCs w:val="28"/>
                <w:lang w:eastAsia="ar-SA"/>
              </w:rPr>
              <w:t>от 28 августа 2024г.</w:t>
            </w:r>
          </w:p>
          <w:p w14:paraId="684DF09E" w14:textId="77777777" w:rsidR="00BC052C" w:rsidRPr="009F08C6" w:rsidRDefault="00BC052C" w:rsidP="00BC052C">
            <w:pPr>
              <w:suppressAutoHyphens/>
              <w:jc w:val="both"/>
              <w:rPr>
                <w:bCs/>
                <w:sz w:val="28"/>
                <w:szCs w:val="28"/>
                <w:lang w:eastAsia="ar-SA"/>
              </w:rPr>
            </w:pPr>
          </w:p>
        </w:tc>
        <w:tc>
          <w:tcPr>
            <w:tcW w:w="3397" w:type="dxa"/>
            <w:shd w:val="clear" w:color="auto" w:fill="auto"/>
          </w:tcPr>
          <w:p w14:paraId="1114BAC3" w14:textId="77777777" w:rsidR="00BC052C" w:rsidRDefault="00BC052C" w:rsidP="00BC052C">
            <w:pPr>
              <w:suppressAutoHyphens/>
              <w:jc w:val="center"/>
              <w:rPr>
                <w:sz w:val="28"/>
                <w:szCs w:val="28"/>
                <w:lang w:eastAsia="ar-SA"/>
              </w:rPr>
            </w:pPr>
            <w:r w:rsidRPr="009F08C6">
              <w:rPr>
                <w:sz w:val="28"/>
                <w:szCs w:val="28"/>
                <w:lang w:eastAsia="ar-SA"/>
              </w:rPr>
              <w:t>А.Е. Золотарев</w:t>
            </w:r>
          </w:p>
          <w:p w14:paraId="634D8AC0" w14:textId="77777777" w:rsidR="00BC052C" w:rsidRDefault="00BC052C" w:rsidP="00BC052C">
            <w:pPr>
              <w:suppressAutoHyphens/>
              <w:jc w:val="center"/>
              <w:rPr>
                <w:sz w:val="28"/>
                <w:szCs w:val="28"/>
                <w:lang w:eastAsia="ar-SA"/>
              </w:rPr>
            </w:pPr>
            <w:r>
              <w:rPr>
                <w:sz w:val="28"/>
                <w:szCs w:val="28"/>
                <w:lang w:eastAsia="ar-SA"/>
              </w:rPr>
              <w:t>Приказ №82-од</w:t>
            </w:r>
          </w:p>
          <w:p w14:paraId="30D0E5A1" w14:textId="77777777" w:rsidR="00BC052C" w:rsidRPr="009F08C6" w:rsidRDefault="00BC052C" w:rsidP="00BC052C">
            <w:pPr>
              <w:suppressAutoHyphens/>
              <w:jc w:val="center"/>
              <w:rPr>
                <w:bCs/>
                <w:sz w:val="28"/>
                <w:szCs w:val="28"/>
                <w:lang w:eastAsia="ar-SA"/>
              </w:rPr>
            </w:pPr>
            <w:r>
              <w:rPr>
                <w:sz w:val="28"/>
                <w:szCs w:val="28"/>
                <w:lang w:eastAsia="ar-SA"/>
              </w:rPr>
              <w:t xml:space="preserve">  от 29 августа 2024г.</w:t>
            </w:r>
          </w:p>
        </w:tc>
      </w:tr>
    </w:tbl>
    <w:p w14:paraId="3249A97B" w14:textId="77777777" w:rsidR="00BC052C" w:rsidRPr="00604A2B" w:rsidRDefault="00BC052C" w:rsidP="00BC052C">
      <w:pPr>
        <w:suppressAutoHyphens/>
        <w:jc w:val="both"/>
        <w:rPr>
          <w:sz w:val="28"/>
          <w:szCs w:val="28"/>
          <w:lang w:eastAsia="ar-SA"/>
        </w:rPr>
      </w:pPr>
    </w:p>
    <w:p w14:paraId="3BA26F77" w14:textId="77777777" w:rsidR="00861541" w:rsidRDefault="00861541" w:rsidP="00861541">
      <w:pPr>
        <w:spacing w:line="360" w:lineRule="auto"/>
        <w:ind w:firstLine="709"/>
        <w:jc w:val="both"/>
        <w:rPr>
          <w:color w:val="000000"/>
        </w:rPr>
      </w:pPr>
    </w:p>
    <w:p w14:paraId="619AEA64" w14:textId="77777777" w:rsidR="00861541" w:rsidRDefault="00861541" w:rsidP="00861541">
      <w:pPr>
        <w:spacing w:line="360" w:lineRule="auto"/>
        <w:ind w:firstLine="709"/>
        <w:jc w:val="both"/>
        <w:rPr>
          <w:color w:val="000000"/>
        </w:rPr>
      </w:pPr>
    </w:p>
    <w:p w14:paraId="527555E0" w14:textId="3CE8F77E" w:rsidR="00861541" w:rsidRDefault="00861541" w:rsidP="00BC052C">
      <w:pPr>
        <w:spacing w:line="360" w:lineRule="auto"/>
        <w:jc w:val="both"/>
        <w:rPr>
          <w:color w:val="000000"/>
        </w:rPr>
      </w:pPr>
    </w:p>
    <w:p w14:paraId="2361AB59" w14:textId="18530EF5" w:rsidR="00861541" w:rsidRPr="00BC052C" w:rsidRDefault="00861541" w:rsidP="00BC052C">
      <w:pPr>
        <w:spacing w:line="276" w:lineRule="auto"/>
        <w:rPr>
          <w:bCs/>
          <w:caps/>
          <w:color w:val="000000" w:themeColor="text1"/>
          <w:sz w:val="32"/>
          <w:szCs w:val="32"/>
        </w:rPr>
      </w:pPr>
    </w:p>
    <w:p w14:paraId="7ABB9142" w14:textId="77777777" w:rsidR="00BC052C" w:rsidRPr="00BC052C" w:rsidRDefault="00BC052C" w:rsidP="00861541">
      <w:pPr>
        <w:spacing w:line="276" w:lineRule="auto"/>
        <w:jc w:val="center"/>
        <w:rPr>
          <w:color w:val="000000" w:themeColor="text1"/>
          <w:sz w:val="28"/>
          <w:szCs w:val="28"/>
        </w:rPr>
      </w:pPr>
      <w:r w:rsidRPr="00BC052C">
        <w:rPr>
          <w:color w:val="000000" w:themeColor="text1"/>
          <w:sz w:val="28"/>
          <w:szCs w:val="28"/>
        </w:rPr>
        <w:t>Адаптированная рабочая программа</w:t>
      </w:r>
    </w:p>
    <w:p w14:paraId="4A696D69" w14:textId="5B1B6642" w:rsidR="00861541" w:rsidRPr="00EC46BF" w:rsidRDefault="00861541" w:rsidP="00BC052C">
      <w:pPr>
        <w:spacing w:line="276" w:lineRule="auto"/>
        <w:jc w:val="center"/>
        <w:rPr>
          <w:iCs/>
          <w:caps/>
          <w:color w:val="000000" w:themeColor="text1"/>
          <w:sz w:val="28"/>
          <w:szCs w:val="28"/>
        </w:rPr>
      </w:pPr>
      <w:r w:rsidRPr="00BC052C">
        <w:rPr>
          <w:color w:val="000000" w:themeColor="text1"/>
          <w:sz w:val="28"/>
          <w:szCs w:val="28"/>
        </w:rPr>
        <w:t>по</w:t>
      </w:r>
      <w:r w:rsidR="00AF5326">
        <w:rPr>
          <w:caps/>
          <w:color w:val="000000" w:themeColor="text1"/>
          <w:sz w:val="28"/>
          <w:szCs w:val="28"/>
        </w:rPr>
        <w:t xml:space="preserve"> </w:t>
      </w:r>
      <w:r w:rsidRPr="00BC052C">
        <w:rPr>
          <w:iCs/>
          <w:color w:val="000000" w:themeColor="text1"/>
          <w:sz w:val="28"/>
          <w:szCs w:val="28"/>
        </w:rPr>
        <w:t xml:space="preserve">коррекционному </w:t>
      </w:r>
      <w:r w:rsidRPr="00EC46BF">
        <w:rPr>
          <w:iCs/>
          <w:color w:val="000000" w:themeColor="text1"/>
          <w:sz w:val="28"/>
          <w:szCs w:val="28"/>
        </w:rPr>
        <w:t xml:space="preserve">курсу </w:t>
      </w:r>
      <w:bookmarkStart w:id="0" w:name="_Hlk82180636"/>
      <w:r w:rsidRPr="00EC46BF">
        <w:rPr>
          <w:color w:val="000000" w:themeColor="text1"/>
          <w:sz w:val="28"/>
          <w:szCs w:val="28"/>
        </w:rPr>
        <w:t>«Сенсорное развитие»</w:t>
      </w:r>
      <w:bookmarkEnd w:id="0"/>
    </w:p>
    <w:p w14:paraId="499741B7" w14:textId="2A762924" w:rsidR="00861541" w:rsidRPr="00EC46BF" w:rsidRDefault="00861541" w:rsidP="00861541">
      <w:pPr>
        <w:spacing w:line="276" w:lineRule="auto"/>
        <w:jc w:val="center"/>
        <w:rPr>
          <w:color w:val="000000" w:themeColor="text1"/>
          <w:sz w:val="28"/>
          <w:szCs w:val="28"/>
        </w:rPr>
      </w:pPr>
      <w:r w:rsidRPr="00EC46BF">
        <w:rPr>
          <w:color w:val="000000" w:themeColor="text1"/>
          <w:sz w:val="28"/>
          <w:szCs w:val="28"/>
        </w:rPr>
        <w:t xml:space="preserve">для обучающихся с интеллектуальными нарушениями (вариант </w:t>
      </w:r>
      <w:r w:rsidR="009212F8" w:rsidRPr="00EC46BF">
        <w:rPr>
          <w:color w:val="000000" w:themeColor="text1"/>
          <w:sz w:val="28"/>
          <w:szCs w:val="28"/>
        </w:rPr>
        <w:t>9.</w:t>
      </w:r>
      <w:r w:rsidRPr="00EC46BF">
        <w:rPr>
          <w:color w:val="000000" w:themeColor="text1"/>
          <w:sz w:val="28"/>
          <w:szCs w:val="28"/>
        </w:rPr>
        <w:t>1)</w:t>
      </w:r>
    </w:p>
    <w:p w14:paraId="4AC0EAE3" w14:textId="42FF9E4C" w:rsidR="00861541" w:rsidRPr="00EC46BF" w:rsidRDefault="7A397270" w:rsidP="7A397270">
      <w:pPr>
        <w:spacing w:line="276" w:lineRule="auto"/>
        <w:jc w:val="center"/>
        <w:rPr>
          <w:bCs/>
          <w:iCs/>
          <w:color w:val="000000" w:themeColor="text1"/>
          <w:sz w:val="28"/>
          <w:szCs w:val="28"/>
        </w:rPr>
      </w:pPr>
      <w:r w:rsidRPr="00EC46BF">
        <w:rPr>
          <w:bCs/>
          <w:iCs/>
          <w:color w:val="000000" w:themeColor="text1"/>
          <w:sz w:val="28"/>
          <w:szCs w:val="28"/>
        </w:rPr>
        <w:t>1-4 классы</w:t>
      </w:r>
    </w:p>
    <w:p w14:paraId="65FFE566" w14:textId="77777777" w:rsidR="00861541" w:rsidRPr="00BC052C" w:rsidRDefault="00861541" w:rsidP="00861541">
      <w:pPr>
        <w:jc w:val="center"/>
        <w:rPr>
          <w:i/>
          <w:color w:val="000000" w:themeColor="text1"/>
          <w:sz w:val="32"/>
        </w:rPr>
      </w:pPr>
    </w:p>
    <w:p w14:paraId="25105937" w14:textId="77777777" w:rsidR="00861541" w:rsidRDefault="00861541" w:rsidP="00861541">
      <w:pPr>
        <w:jc w:val="center"/>
        <w:rPr>
          <w:b/>
          <w:i/>
          <w:color w:val="000000" w:themeColor="text1"/>
          <w:sz w:val="32"/>
        </w:rPr>
      </w:pPr>
      <w:bookmarkStart w:id="1" w:name="_GoBack"/>
      <w:bookmarkEnd w:id="1"/>
    </w:p>
    <w:p w14:paraId="23F8DAEA" w14:textId="1C346EB2" w:rsidR="00861541" w:rsidRDefault="00861541" w:rsidP="00BC052C">
      <w:pPr>
        <w:rPr>
          <w:b/>
          <w:i/>
          <w:color w:val="000000" w:themeColor="text1"/>
          <w:sz w:val="32"/>
        </w:rPr>
      </w:pPr>
    </w:p>
    <w:p w14:paraId="1CF30579" w14:textId="77777777" w:rsidR="00861541" w:rsidRDefault="00861541" w:rsidP="00861541">
      <w:pPr>
        <w:jc w:val="center"/>
        <w:rPr>
          <w:b/>
          <w:i/>
          <w:color w:val="000000" w:themeColor="text1"/>
          <w:sz w:val="32"/>
        </w:rPr>
      </w:pPr>
    </w:p>
    <w:p w14:paraId="3225AADB" w14:textId="77777777" w:rsidR="00861541" w:rsidRDefault="00861541" w:rsidP="00861541">
      <w:pPr>
        <w:jc w:val="center"/>
        <w:rPr>
          <w:b/>
          <w:caps/>
          <w:color w:val="000000" w:themeColor="text1"/>
        </w:rPr>
      </w:pPr>
    </w:p>
    <w:p w14:paraId="6A185A5D" w14:textId="77777777" w:rsidR="00861541" w:rsidRDefault="00861541" w:rsidP="00861541">
      <w:pPr>
        <w:rPr>
          <w:color w:val="000000" w:themeColor="text1"/>
        </w:rPr>
      </w:pPr>
    </w:p>
    <w:p w14:paraId="7AB04821" w14:textId="061C3C0C" w:rsidR="00D8483D" w:rsidRPr="00BC052C" w:rsidRDefault="00BC052C" w:rsidP="00861541">
      <w:pPr>
        <w:tabs>
          <w:tab w:val="left" w:pos="4035"/>
        </w:tabs>
        <w:spacing w:line="360" w:lineRule="auto"/>
        <w:jc w:val="right"/>
        <w:rPr>
          <w:color w:val="000000"/>
        </w:rPr>
      </w:pPr>
      <w:r w:rsidRPr="00BC052C">
        <w:rPr>
          <w:color w:val="000000"/>
        </w:rPr>
        <w:t>Автор - с</w:t>
      </w:r>
      <w:r w:rsidR="00D8483D" w:rsidRPr="00BC052C">
        <w:rPr>
          <w:color w:val="000000"/>
        </w:rPr>
        <w:t>оставитель</w:t>
      </w:r>
      <w:r w:rsidR="00861541" w:rsidRPr="00BC052C">
        <w:rPr>
          <w:color w:val="000000"/>
        </w:rPr>
        <w:t>:</w:t>
      </w:r>
      <w:r w:rsidR="00D8483D" w:rsidRPr="00BC052C">
        <w:rPr>
          <w:color w:val="000000"/>
        </w:rPr>
        <w:t xml:space="preserve"> </w:t>
      </w:r>
    </w:p>
    <w:p w14:paraId="5F03AFBB" w14:textId="398CB8FC" w:rsidR="00861541" w:rsidRPr="00BC052C" w:rsidRDefault="00BC052C" w:rsidP="00BC052C">
      <w:pPr>
        <w:tabs>
          <w:tab w:val="left" w:pos="4035"/>
        </w:tabs>
        <w:spacing w:line="360" w:lineRule="auto"/>
        <w:jc w:val="right"/>
        <w:rPr>
          <w:rFonts w:ascii="Calibri" w:eastAsia="Calibri" w:hAnsi="Calibri" w:cs="Calibri"/>
          <w:color w:val="000000"/>
        </w:rPr>
      </w:pPr>
      <w:r w:rsidRPr="00BC052C">
        <w:rPr>
          <w:color w:val="000000"/>
        </w:rPr>
        <w:t>У</w:t>
      </w:r>
      <w:r w:rsidR="00D8483D" w:rsidRPr="00BC052C">
        <w:rPr>
          <w:color w:val="000000"/>
        </w:rPr>
        <w:t>читель</w:t>
      </w:r>
      <w:r w:rsidRPr="00BC052C">
        <w:rPr>
          <w:rFonts w:ascii="Calibri" w:eastAsia="Calibri" w:hAnsi="Calibri" w:cs="Calibri"/>
          <w:color w:val="000000"/>
        </w:rPr>
        <w:t xml:space="preserve"> </w:t>
      </w:r>
      <w:r w:rsidR="00942BFE" w:rsidRPr="00BC052C">
        <w:rPr>
          <w:color w:val="000000"/>
        </w:rPr>
        <w:t>Долгова</w:t>
      </w:r>
      <w:r w:rsidRPr="00BC052C">
        <w:rPr>
          <w:color w:val="000000"/>
        </w:rPr>
        <w:t xml:space="preserve"> Ксения Владимировна</w:t>
      </w:r>
    </w:p>
    <w:p w14:paraId="2B797B17" w14:textId="0E2FDA06" w:rsidR="00861541" w:rsidRDefault="00861541" w:rsidP="00861541">
      <w:pPr>
        <w:spacing w:line="360" w:lineRule="auto"/>
        <w:rPr>
          <w:color w:val="000000"/>
        </w:rPr>
      </w:pPr>
    </w:p>
    <w:p w14:paraId="5CCBDE29" w14:textId="352598D9" w:rsidR="00BC052C" w:rsidRDefault="00BC052C" w:rsidP="00861541">
      <w:pPr>
        <w:spacing w:line="360" w:lineRule="auto"/>
        <w:rPr>
          <w:color w:val="000000"/>
        </w:rPr>
      </w:pPr>
    </w:p>
    <w:p w14:paraId="7CD563D1" w14:textId="7A66FE54" w:rsidR="00BC052C" w:rsidRDefault="00BC052C" w:rsidP="00861541">
      <w:pPr>
        <w:spacing w:line="360" w:lineRule="auto"/>
        <w:rPr>
          <w:color w:val="000000"/>
        </w:rPr>
      </w:pPr>
    </w:p>
    <w:p w14:paraId="27260E62" w14:textId="3335DF4A" w:rsidR="00861541" w:rsidRDefault="00861541" w:rsidP="00861541">
      <w:pPr>
        <w:spacing w:line="360" w:lineRule="auto"/>
        <w:rPr>
          <w:color w:val="000000"/>
        </w:rPr>
      </w:pPr>
    </w:p>
    <w:p w14:paraId="7A0280CB" w14:textId="77777777" w:rsidR="00861541" w:rsidRPr="00AF5326" w:rsidRDefault="00861541" w:rsidP="00861541">
      <w:pPr>
        <w:spacing w:line="360" w:lineRule="auto"/>
        <w:ind w:firstLine="709"/>
        <w:jc w:val="both"/>
        <w:rPr>
          <w:rFonts w:ascii="Calibri" w:eastAsia="Calibri" w:hAnsi="Calibri" w:cs="Calibri"/>
          <w:color w:val="000000"/>
          <w:sz w:val="22"/>
          <w:szCs w:val="22"/>
        </w:rPr>
      </w:pPr>
      <w:r w:rsidRPr="00AF5326">
        <w:rPr>
          <w:color w:val="000000"/>
          <w:sz w:val="22"/>
          <w:szCs w:val="22"/>
        </w:rPr>
        <w:t>Рассмотрено на заседании школьного методического объединения</w:t>
      </w:r>
    </w:p>
    <w:p w14:paraId="4D13D89E" w14:textId="79746563" w:rsidR="00861541" w:rsidRPr="00AF5326" w:rsidRDefault="00861541" w:rsidP="00861541">
      <w:pPr>
        <w:spacing w:line="360" w:lineRule="auto"/>
        <w:ind w:firstLine="709"/>
        <w:jc w:val="both"/>
        <w:rPr>
          <w:rFonts w:ascii="Calibri" w:eastAsia="Calibri" w:hAnsi="Calibri" w:cs="Calibri"/>
          <w:color w:val="000000"/>
          <w:sz w:val="22"/>
          <w:szCs w:val="22"/>
        </w:rPr>
      </w:pPr>
      <w:r w:rsidRPr="00AF5326">
        <w:rPr>
          <w:color w:val="000000"/>
          <w:sz w:val="22"/>
          <w:szCs w:val="22"/>
        </w:rPr>
        <w:t>Протокол от «_</w:t>
      </w:r>
      <w:r w:rsidR="00AF5326" w:rsidRPr="00AF5326">
        <w:rPr>
          <w:color w:val="000000"/>
          <w:sz w:val="22"/>
          <w:szCs w:val="22"/>
        </w:rPr>
        <w:t>27_»</w:t>
      </w:r>
      <w:r w:rsidRPr="00AF5326">
        <w:rPr>
          <w:color w:val="000000"/>
          <w:sz w:val="22"/>
          <w:szCs w:val="22"/>
        </w:rPr>
        <w:t>_</w:t>
      </w:r>
      <w:r w:rsidR="00AF5326" w:rsidRPr="00AF5326">
        <w:rPr>
          <w:color w:val="000000"/>
          <w:sz w:val="22"/>
          <w:szCs w:val="22"/>
        </w:rPr>
        <w:t>______августа_____ 2024</w:t>
      </w:r>
      <w:r w:rsidRPr="00AF5326">
        <w:rPr>
          <w:color w:val="000000"/>
          <w:sz w:val="22"/>
          <w:szCs w:val="22"/>
        </w:rPr>
        <w:t xml:space="preserve">г. </w:t>
      </w:r>
      <w:r w:rsidRPr="00AF5326">
        <w:rPr>
          <w:rFonts w:ascii="Segoe UI Symbol" w:eastAsia="Segoe UI Symbol" w:hAnsi="Segoe UI Symbol" w:cs="Segoe UI Symbol"/>
          <w:color w:val="000000"/>
          <w:sz w:val="22"/>
          <w:szCs w:val="22"/>
        </w:rPr>
        <w:t>№</w:t>
      </w:r>
      <w:r w:rsidR="00AF5326" w:rsidRPr="00AF5326">
        <w:rPr>
          <w:color w:val="000000"/>
          <w:sz w:val="22"/>
          <w:szCs w:val="22"/>
        </w:rPr>
        <w:t xml:space="preserve"> 1</w:t>
      </w:r>
    </w:p>
    <w:p w14:paraId="693FA6C1" w14:textId="77777777" w:rsidR="00AF5326" w:rsidRDefault="00861541" w:rsidP="00861541">
      <w:pPr>
        <w:spacing w:line="360" w:lineRule="auto"/>
        <w:ind w:firstLine="709"/>
        <w:jc w:val="both"/>
        <w:rPr>
          <w:color w:val="000000"/>
          <w:sz w:val="22"/>
          <w:szCs w:val="22"/>
        </w:rPr>
      </w:pPr>
      <w:r w:rsidRPr="00AF5326">
        <w:rPr>
          <w:color w:val="000000"/>
          <w:sz w:val="22"/>
          <w:szCs w:val="22"/>
        </w:rPr>
        <w:t xml:space="preserve">Руководитель ШМО ____________________ /_________________     </w:t>
      </w:r>
    </w:p>
    <w:p w14:paraId="6019CCAE" w14:textId="77777777" w:rsidR="00AF5326" w:rsidRDefault="00AF5326" w:rsidP="00861541">
      <w:pPr>
        <w:spacing w:line="360" w:lineRule="auto"/>
        <w:ind w:firstLine="709"/>
        <w:jc w:val="both"/>
        <w:rPr>
          <w:color w:val="000000"/>
          <w:sz w:val="22"/>
          <w:szCs w:val="22"/>
        </w:rPr>
      </w:pPr>
    </w:p>
    <w:p w14:paraId="0D69FC65" w14:textId="1BA042BA" w:rsidR="00861541" w:rsidRPr="00AF5326" w:rsidRDefault="00861541" w:rsidP="00861541">
      <w:pPr>
        <w:spacing w:line="360" w:lineRule="auto"/>
        <w:ind w:firstLine="709"/>
        <w:jc w:val="both"/>
        <w:rPr>
          <w:rFonts w:ascii="Calibri" w:eastAsia="Calibri" w:hAnsi="Calibri" w:cs="Calibri"/>
          <w:color w:val="000000"/>
          <w:sz w:val="22"/>
          <w:szCs w:val="22"/>
        </w:rPr>
      </w:pPr>
      <w:r w:rsidRPr="00AF5326">
        <w:rPr>
          <w:color w:val="000000"/>
          <w:sz w:val="22"/>
          <w:szCs w:val="22"/>
        </w:rPr>
        <w:t xml:space="preserve">                                                                                                              </w:t>
      </w:r>
    </w:p>
    <w:p w14:paraId="36045DBF" w14:textId="52CCCABA" w:rsidR="00861541" w:rsidRPr="00AF5326" w:rsidRDefault="00AF5326" w:rsidP="00AF5326">
      <w:pPr>
        <w:spacing w:line="360" w:lineRule="auto"/>
        <w:jc w:val="center"/>
        <w:rPr>
          <w:color w:val="000000" w:themeColor="text1"/>
          <w:sz w:val="20"/>
          <w:szCs w:val="20"/>
        </w:rPr>
      </w:pPr>
      <w:r w:rsidRPr="00AF5326">
        <w:rPr>
          <w:color w:val="000000" w:themeColor="text1"/>
          <w:sz w:val="20"/>
          <w:szCs w:val="20"/>
        </w:rPr>
        <w:t>2024 - 2025 учебный год</w:t>
      </w:r>
    </w:p>
    <w:p w14:paraId="77F897D7" w14:textId="535587A1" w:rsidR="004A2287" w:rsidRPr="00DC5B0B" w:rsidRDefault="00AF5326" w:rsidP="00DC5B0B">
      <w:pPr>
        <w:spacing w:line="360" w:lineRule="auto"/>
        <w:jc w:val="center"/>
        <w:rPr>
          <w:color w:val="000000"/>
          <w:sz w:val="20"/>
          <w:szCs w:val="20"/>
        </w:rPr>
      </w:pPr>
      <w:r w:rsidRPr="00AF5326">
        <w:rPr>
          <w:color w:val="000000"/>
          <w:sz w:val="20"/>
          <w:szCs w:val="20"/>
        </w:rPr>
        <w:t xml:space="preserve">г. Верхняя </w:t>
      </w:r>
      <w:r w:rsidR="00DC5B0B">
        <w:rPr>
          <w:color w:val="000000"/>
          <w:sz w:val="20"/>
          <w:szCs w:val="20"/>
        </w:rPr>
        <w:t>Салда</w:t>
      </w:r>
    </w:p>
    <w:p w14:paraId="3F4B6E8F" w14:textId="77777777" w:rsidR="006920E1" w:rsidRDefault="006920E1">
      <w:pPr>
        <w:shd w:val="clear" w:color="auto" w:fill="FFFFFF"/>
        <w:jc w:val="center"/>
        <w:textAlignment w:val="top"/>
        <w:rPr>
          <w:b/>
        </w:rPr>
      </w:pPr>
    </w:p>
    <w:p w14:paraId="01E8BC70" w14:textId="07F9868D" w:rsidR="006920E1" w:rsidRDefault="006920E1">
      <w:pPr>
        <w:shd w:val="clear" w:color="auto" w:fill="FFFFFF"/>
        <w:jc w:val="center"/>
        <w:textAlignment w:val="top"/>
        <w:rPr>
          <w:b/>
        </w:rPr>
      </w:pPr>
      <w:r>
        <w:rPr>
          <w:b/>
        </w:rPr>
        <w:t>СОДЕРЖАНИЕ</w:t>
      </w:r>
    </w:p>
    <w:p w14:paraId="6B9C0639" w14:textId="77777777" w:rsidR="006920E1" w:rsidRDefault="006920E1" w:rsidP="00C76C07">
      <w:pPr>
        <w:shd w:val="clear" w:color="auto" w:fill="FFFFFF"/>
        <w:jc w:val="both"/>
        <w:textAlignment w:val="top"/>
        <w:rPr>
          <w:b/>
        </w:rPr>
      </w:pPr>
    </w:p>
    <w:p w14:paraId="25B3AD6A" w14:textId="5B8F1E63" w:rsidR="00C76C07" w:rsidRDefault="7A397270" w:rsidP="7A397270">
      <w:pPr>
        <w:shd w:val="clear" w:color="auto" w:fill="FFFFFF" w:themeFill="background1"/>
        <w:ind w:firstLine="567"/>
        <w:jc w:val="both"/>
        <w:textAlignment w:val="top"/>
      </w:pPr>
      <w:r>
        <w:t>1.Пояснительная записка..………………………………………………………….…………3-4</w:t>
      </w:r>
    </w:p>
    <w:p w14:paraId="5F6455BB" w14:textId="7B695D9B" w:rsidR="00C76C07" w:rsidRDefault="7A397270" w:rsidP="7A397270">
      <w:pPr>
        <w:shd w:val="clear" w:color="auto" w:fill="FFFFFF" w:themeFill="background1"/>
        <w:ind w:firstLine="567"/>
        <w:jc w:val="both"/>
        <w:textAlignment w:val="top"/>
      </w:pPr>
      <w:r>
        <w:t>2. Общая характеристика учебного предмета, коррекционного курса с учетом особенностей его освоения обучающимися………………………..………………………………………...……5-13</w:t>
      </w:r>
    </w:p>
    <w:p w14:paraId="65D7F1C8" w14:textId="188B9D94" w:rsidR="00C76C07" w:rsidRDefault="7A397270" w:rsidP="7A397270">
      <w:pPr>
        <w:shd w:val="clear" w:color="auto" w:fill="FFFFFF" w:themeFill="background1"/>
        <w:ind w:firstLine="567"/>
      </w:pPr>
      <w:r>
        <w:t>3.Содержание учебного предмета, коррекционного курса………………………...…….14-26</w:t>
      </w:r>
    </w:p>
    <w:p w14:paraId="5987C98A" w14:textId="51908E86" w:rsidR="00C76C07" w:rsidRDefault="7A397270" w:rsidP="7A397270">
      <w:pPr>
        <w:shd w:val="clear" w:color="auto" w:fill="FFFFFF" w:themeFill="background1"/>
        <w:ind w:firstLine="567"/>
        <w:jc w:val="both"/>
        <w:rPr>
          <w:color w:val="000000"/>
        </w:rPr>
      </w:pPr>
      <w:r w:rsidRPr="7A397270">
        <w:rPr>
          <w:color w:val="000000" w:themeColor="text1"/>
        </w:rPr>
        <w:t>4. Календарно-тематическое планирование на 2023-2024 учебный год……..…………27-36</w:t>
      </w:r>
    </w:p>
    <w:p w14:paraId="1C8658C7" w14:textId="0EA24E9E" w:rsidR="00C76C07" w:rsidRDefault="7A397270" w:rsidP="7A397270">
      <w:pPr>
        <w:shd w:val="clear" w:color="auto" w:fill="FFFFFF" w:themeFill="background1"/>
        <w:ind w:firstLine="567"/>
        <w:jc w:val="both"/>
      </w:pPr>
      <w:r>
        <w:t>5.Описание материально-технического обеспечения образовательного процесса………...37-38</w:t>
      </w:r>
    </w:p>
    <w:p w14:paraId="01F85D79" w14:textId="56AF988E" w:rsidR="00C76C07" w:rsidRDefault="7A397270" w:rsidP="7A397270">
      <w:pPr>
        <w:tabs>
          <w:tab w:val="left" w:pos="5412"/>
        </w:tabs>
        <w:ind w:firstLine="567"/>
        <w:jc w:val="both"/>
      </w:pPr>
      <w:r>
        <w:t>Список использованной литературы………………………………………………………39-42</w:t>
      </w:r>
    </w:p>
    <w:p w14:paraId="18E999C4" w14:textId="10086525" w:rsidR="00C76C07" w:rsidRDefault="7A397270" w:rsidP="7A397270">
      <w:pPr>
        <w:tabs>
          <w:tab w:val="left" w:pos="5412"/>
        </w:tabs>
        <w:ind w:firstLine="567"/>
        <w:jc w:val="both"/>
      </w:pPr>
      <w:r>
        <w:t>ПРИЛОЖЕНИЯ</w:t>
      </w:r>
    </w:p>
    <w:p w14:paraId="4C4A5AF5" w14:textId="628CAB94" w:rsidR="00F91C26" w:rsidRDefault="7A397270" w:rsidP="7A397270">
      <w:pPr>
        <w:ind w:firstLine="567"/>
      </w:pPr>
      <w:r>
        <w:t xml:space="preserve">Приложение № 1 Анкета для родителей………………………………………………….43-47 </w:t>
      </w:r>
    </w:p>
    <w:p w14:paraId="7AFF5714" w14:textId="31EA9F09" w:rsidR="00F91C26" w:rsidRDefault="7A397270" w:rsidP="7A397270">
      <w:pPr>
        <w:ind w:firstLine="567"/>
      </w:pPr>
      <w:r>
        <w:t>Приложение № 2 Родительский опросник (О.Б. Богдашина)…………………………..48-60</w:t>
      </w:r>
    </w:p>
    <w:p w14:paraId="2913132C" w14:textId="13A1EAA4" w:rsidR="00F91C26" w:rsidRDefault="7A397270" w:rsidP="7A397270">
      <w:pPr>
        <w:ind w:firstLine="567"/>
      </w:pPr>
      <w:r w:rsidRPr="7A397270">
        <w:rPr>
          <w:lang w:eastAsia="en-US"/>
        </w:rPr>
        <w:t xml:space="preserve">Приложение № 3 </w:t>
      </w:r>
      <w:r>
        <w:t>Лист динамики коррекционной работы……………………………….61-63</w:t>
      </w:r>
    </w:p>
    <w:p w14:paraId="2BFF28D5" w14:textId="577FE7F2" w:rsidR="00AA0E71" w:rsidRPr="00D9252B" w:rsidRDefault="00AA0E71" w:rsidP="00F91C26">
      <w:pPr>
        <w:ind w:firstLine="567"/>
        <w:rPr>
          <w:b/>
        </w:rPr>
      </w:pPr>
    </w:p>
    <w:p w14:paraId="5BD351EE" w14:textId="77777777" w:rsidR="00F91C26" w:rsidRPr="00D9252B" w:rsidRDefault="00F91C26" w:rsidP="00F91C26">
      <w:pPr>
        <w:jc w:val="both"/>
      </w:pPr>
    </w:p>
    <w:p w14:paraId="70C74E48" w14:textId="77777777" w:rsidR="00F91C26" w:rsidRDefault="00F91C26" w:rsidP="00F91C26">
      <w:pPr>
        <w:ind w:firstLine="567"/>
      </w:pPr>
    </w:p>
    <w:p w14:paraId="0437036B" w14:textId="77777777" w:rsidR="00F91C26" w:rsidRDefault="00F91C26" w:rsidP="00F91C26">
      <w:pPr>
        <w:ind w:firstLine="567"/>
        <w:jc w:val="both"/>
      </w:pPr>
    </w:p>
    <w:p w14:paraId="4D0AA5AA" w14:textId="77777777" w:rsidR="00F91C26" w:rsidRPr="00121FE6" w:rsidRDefault="00F91C26" w:rsidP="00F91C26">
      <w:pPr>
        <w:ind w:firstLine="567"/>
      </w:pPr>
    </w:p>
    <w:p w14:paraId="2D1CEB33" w14:textId="30BC90E1" w:rsidR="00C76C07" w:rsidRPr="00C76C07" w:rsidRDefault="00C76C07" w:rsidP="00C76C07">
      <w:pPr>
        <w:tabs>
          <w:tab w:val="left" w:pos="5412"/>
        </w:tabs>
        <w:ind w:firstLine="567"/>
        <w:jc w:val="both"/>
      </w:pPr>
    </w:p>
    <w:p w14:paraId="349CE48A" w14:textId="77777777" w:rsidR="00C76C07" w:rsidRPr="00C76C07" w:rsidRDefault="00C76C07" w:rsidP="005A5650">
      <w:pPr>
        <w:spacing w:line="276" w:lineRule="auto"/>
        <w:ind w:firstLine="567"/>
        <w:jc w:val="both"/>
        <w:rPr>
          <w:color w:val="000000"/>
        </w:rPr>
      </w:pPr>
    </w:p>
    <w:p w14:paraId="2FBBFF49" w14:textId="704671C7" w:rsidR="00C76C07" w:rsidRPr="00C76C07" w:rsidRDefault="00C76C07" w:rsidP="005A5650">
      <w:pPr>
        <w:spacing w:line="276" w:lineRule="auto"/>
        <w:ind w:firstLine="567"/>
        <w:jc w:val="both"/>
        <w:rPr>
          <w:bCs/>
        </w:rPr>
      </w:pPr>
      <w:r w:rsidRPr="00C76C07">
        <w:rPr>
          <w:bCs/>
          <w:color w:val="000000"/>
        </w:rPr>
        <w:t xml:space="preserve"> </w:t>
      </w:r>
    </w:p>
    <w:p w14:paraId="3D3F7328" w14:textId="77777777" w:rsidR="00C76C07" w:rsidRPr="00C76C07" w:rsidRDefault="00C76C07" w:rsidP="005A5650">
      <w:pPr>
        <w:ind w:firstLine="567"/>
        <w:textAlignment w:val="top"/>
        <w:rPr>
          <w:bCs/>
        </w:rPr>
      </w:pPr>
    </w:p>
    <w:p w14:paraId="4A7C4AD7" w14:textId="77777777" w:rsidR="006920E1" w:rsidRPr="00C76C07" w:rsidRDefault="006920E1" w:rsidP="005A5650">
      <w:pPr>
        <w:ind w:firstLine="567"/>
        <w:jc w:val="both"/>
        <w:textAlignment w:val="top"/>
        <w:rPr>
          <w:bCs/>
        </w:rPr>
      </w:pPr>
    </w:p>
    <w:p w14:paraId="1EEF80DB" w14:textId="179F566A" w:rsidR="006920E1" w:rsidRDefault="006920E1" w:rsidP="005A5650">
      <w:pPr>
        <w:jc w:val="center"/>
        <w:textAlignment w:val="top"/>
        <w:rPr>
          <w:b/>
        </w:rPr>
      </w:pPr>
    </w:p>
    <w:p w14:paraId="56C2D209" w14:textId="0B007F96" w:rsidR="006920E1" w:rsidRDefault="006920E1" w:rsidP="005A5650">
      <w:pPr>
        <w:jc w:val="center"/>
        <w:textAlignment w:val="top"/>
        <w:rPr>
          <w:b/>
        </w:rPr>
      </w:pPr>
    </w:p>
    <w:p w14:paraId="2D2B4894" w14:textId="708C1A3F" w:rsidR="006920E1" w:rsidRDefault="006920E1" w:rsidP="005A5650">
      <w:pPr>
        <w:jc w:val="center"/>
        <w:textAlignment w:val="top"/>
        <w:rPr>
          <w:b/>
        </w:rPr>
      </w:pPr>
    </w:p>
    <w:p w14:paraId="49D7E3D7" w14:textId="7A4C79CE" w:rsidR="006920E1" w:rsidRDefault="006920E1" w:rsidP="005A5650">
      <w:pPr>
        <w:jc w:val="center"/>
        <w:textAlignment w:val="top"/>
        <w:rPr>
          <w:b/>
        </w:rPr>
      </w:pPr>
    </w:p>
    <w:p w14:paraId="62E9D7B5" w14:textId="40052EF8" w:rsidR="006920E1" w:rsidRDefault="006920E1" w:rsidP="005A5650">
      <w:pPr>
        <w:jc w:val="center"/>
        <w:textAlignment w:val="top"/>
        <w:rPr>
          <w:b/>
        </w:rPr>
      </w:pPr>
    </w:p>
    <w:p w14:paraId="21E7AF5F" w14:textId="503F89BB" w:rsidR="006920E1" w:rsidRDefault="006920E1" w:rsidP="005A5650">
      <w:pPr>
        <w:jc w:val="center"/>
        <w:textAlignment w:val="top"/>
        <w:rPr>
          <w:b/>
        </w:rPr>
      </w:pPr>
    </w:p>
    <w:p w14:paraId="3093A9F2" w14:textId="77777777" w:rsidR="006920E1" w:rsidRDefault="006920E1" w:rsidP="005A5650">
      <w:pPr>
        <w:jc w:val="center"/>
        <w:textAlignment w:val="top"/>
        <w:rPr>
          <w:b/>
        </w:rPr>
      </w:pPr>
    </w:p>
    <w:p w14:paraId="7BC193CB" w14:textId="520CC848" w:rsidR="006920E1" w:rsidRDefault="006920E1" w:rsidP="005A5650">
      <w:pPr>
        <w:jc w:val="center"/>
        <w:textAlignment w:val="top"/>
      </w:pPr>
    </w:p>
    <w:p w14:paraId="4F6C5AFB" w14:textId="0AEB2D72" w:rsidR="00C9652C" w:rsidRDefault="00C9652C" w:rsidP="005A5650">
      <w:pPr>
        <w:jc w:val="center"/>
        <w:textAlignment w:val="top"/>
      </w:pPr>
    </w:p>
    <w:p w14:paraId="7B3B3538" w14:textId="29759823" w:rsidR="00C9652C" w:rsidRDefault="00C9652C" w:rsidP="005A5650">
      <w:pPr>
        <w:jc w:val="center"/>
        <w:textAlignment w:val="top"/>
      </w:pPr>
    </w:p>
    <w:p w14:paraId="1F5A34AF" w14:textId="62A3D95D" w:rsidR="00C9652C" w:rsidRDefault="00C9652C" w:rsidP="005A5650">
      <w:pPr>
        <w:jc w:val="center"/>
        <w:textAlignment w:val="top"/>
      </w:pPr>
    </w:p>
    <w:p w14:paraId="42D6C30A" w14:textId="440532F2" w:rsidR="00C9652C" w:rsidRDefault="00C9652C" w:rsidP="005A5650">
      <w:pPr>
        <w:jc w:val="center"/>
        <w:textAlignment w:val="top"/>
      </w:pPr>
    </w:p>
    <w:p w14:paraId="16803F5D" w14:textId="510B9745" w:rsidR="00C9652C" w:rsidRDefault="00C9652C" w:rsidP="005A5650">
      <w:pPr>
        <w:jc w:val="center"/>
        <w:textAlignment w:val="top"/>
      </w:pPr>
    </w:p>
    <w:p w14:paraId="44B70CA8" w14:textId="3D6D53A9" w:rsidR="00C9652C" w:rsidRDefault="00C9652C" w:rsidP="005A5650">
      <w:pPr>
        <w:jc w:val="center"/>
        <w:textAlignment w:val="top"/>
      </w:pPr>
    </w:p>
    <w:p w14:paraId="262F50F0" w14:textId="0040D92A" w:rsidR="00C9652C" w:rsidRDefault="00C9652C" w:rsidP="005A5650">
      <w:pPr>
        <w:jc w:val="center"/>
        <w:textAlignment w:val="top"/>
      </w:pPr>
    </w:p>
    <w:p w14:paraId="52D7C8CB" w14:textId="3B3EF7DA" w:rsidR="00C9652C" w:rsidRDefault="00C9652C" w:rsidP="005A5650">
      <w:pPr>
        <w:jc w:val="center"/>
        <w:textAlignment w:val="top"/>
      </w:pPr>
    </w:p>
    <w:p w14:paraId="79B741D4" w14:textId="066567D7" w:rsidR="00C9652C" w:rsidRDefault="00C9652C" w:rsidP="005A5650">
      <w:pPr>
        <w:jc w:val="center"/>
        <w:textAlignment w:val="top"/>
      </w:pPr>
    </w:p>
    <w:p w14:paraId="7B4D6676" w14:textId="6360C862" w:rsidR="00C9652C" w:rsidRDefault="00C9652C" w:rsidP="005A5650">
      <w:pPr>
        <w:jc w:val="center"/>
        <w:textAlignment w:val="top"/>
      </w:pPr>
    </w:p>
    <w:p w14:paraId="1F635F94" w14:textId="2BF18521" w:rsidR="00C9652C" w:rsidRDefault="00C9652C" w:rsidP="00C76C07">
      <w:pPr>
        <w:shd w:val="clear" w:color="auto" w:fill="FFFFFF"/>
        <w:textAlignment w:val="top"/>
        <w:rPr>
          <w:b/>
        </w:rPr>
      </w:pPr>
    </w:p>
    <w:p w14:paraId="16E619AE" w14:textId="7BA62D32" w:rsidR="004A2287" w:rsidRPr="009D278B" w:rsidRDefault="7A397270" w:rsidP="009D278B">
      <w:pPr>
        <w:shd w:val="clear" w:color="auto" w:fill="FFFFFF" w:themeFill="background1"/>
        <w:jc w:val="both"/>
        <w:textAlignment w:val="top"/>
        <w:rPr>
          <w:b/>
          <w:bCs/>
          <w:sz w:val="28"/>
          <w:szCs w:val="28"/>
        </w:rPr>
      </w:pPr>
      <w:r w:rsidRPr="009D278B">
        <w:rPr>
          <w:b/>
          <w:bCs/>
          <w:sz w:val="28"/>
          <w:szCs w:val="28"/>
        </w:rPr>
        <w:lastRenderedPageBreak/>
        <w:t>1.Пояснительная записка</w:t>
      </w:r>
    </w:p>
    <w:p w14:paraId="1473E462" w14:textId="6DE91576" w:rsidR="004A2287" w:rsidRPr="009D278B" w:rsidRDefault="00690E0B" w:rsidP="009D278B">
      <w:pPr>
        <w:jc w:val="both"/>
        <w:textAlignment w:val="top"/>
        <w:rPr>
          <w:sz w:val="28"/>
          <w:szCs w:val="28"/>
        </w:rPr>
      </w:pPr>
      <w:r w:rsidRPr="009D278B">
        <w:rPr>
          <w:b/>
          <w:sz w:val="28"/>
          <w:szCs w:val="28"/>
        </w:rPr>
        <w:tab/>
      </w:r>
      <w:r w:rsidR="00EE1D40" w:rsidRPr="009D278B">
        <w:rPr>
          <w:sz w:val="28"/>
          <w:szCs w:val="28"/>
        </w:rPr>
        <w:t>Нормативно-правовую базу разработки программы составляют:</w:t>
      </w:r>
    </w:p>
    <w:p w14:paraId="3D0D319C" w14:textId="77777777" w:rsidR="004A2287" w:rsidRPr="009D278B" w:rsidRDefault="7A397270" w:rsidP="009D278B">
      <w:pPr>
        <w:ind w:firstLine="567"/>
        <w:jc w:val="both"/>
        <w:textAlignment w:val="top"/>
        <w:rPr>
          <w:sz w:val="28"/>
          <w:szCs w:val="28"/>
        </w:rPr>
      </w:pPr>
      <w:r w:rsidRPr="009D278B">
        <w:rPr>
          <w:sz w:val="28"/>
          <w:szCs w:val="28"/>
        </w:rPr>
        <w:t>•</w:t>
      </w:r>
      <w:r w:rsidR="00EE1D40" w:rsidRPr="009D278B">
        <w:rPr>
          <w:sz w:val="28"/>
          <w:szCs w:val="28"/>
        </w:rPr>
        <w:tab/>
      </w:r>
      <w:r w:rsidRPr="009D278B">
        <w:rPr>
          <w:sz w:val="28"/>
          <w:szCs w:val="28"/>
        </w:rPr>
        <w:t>Федеральный закон Российской Федерации «Об образовании в Российской Федерации» №273-ФЗ;</w:t>
      </w:r>
    </w:p>
    <w:p w14:paraId="10B65D90" w14:textId="12ECE115" w:rsidR="004A2287" w:rsidRPr="009D278B" w:rsidRDefault="7A397270" w:rsidP="009D278B">
      <w:pPr>
        <w:ind w:firstLine="567"/>
        <w:jc w:val="both"/>
        <w:textAlignment w:val="top"/>
        <w:rPr>
          <w:sz w:val="28"/>
          <w:szCs w:val="28"/>
        </w:rPr>
      </w:pPr>
      <w:r w:rsidRPr="009D278B">
        <w:rPr>
          <w:sz w:val="28"/>
          <w:szCs w:val="28"/>
        </w:rPr>
        <w:t>•</w:t>
      </w:r>
      <w:r w:rsidR="00EE1D40" w:rsidRPr="009D278B">
        <w:rPr>
          <w:sz w:val="28"/>
          <w:szCs w:val="28"/>
        </w:rPr>
        <w:tab/>
      </w:r>
      <w:r w:rsidRPr="009D278B">
        <w:rPr>
          <w:sz w:val="28"/>
          <w:szCs w:val="28"/>
        </w:rPr>
        <w:t>Примерная адаптированная основная общеобразовательная программа образования обучающихся с умственной отсталостью (интеллектуальными нарушениями) (вариант 1);</w:t>
      </w:r>
    </w:p>
    <w:p w14:paraId="799FEB53" w14:textId="77777777" w:rsidR="001A1BAB" w:rsidRPr="009D278B" w:rsidRDefault="7A397270" w:rsidP="009D278B">
      <w:pPr>
        <w:ind w:firstLine="567"/>
        <w:jc w:val="both"/>
        <w:textAlignment w:val="top"/>
        <w:rPr>
          <w:sz w:val="28"/>
          <w:szCs w:val="28"/>
        </w:rPr>
      </w:pPr>
      <w:r w:rsidRPr="009D278B">
        <w:rPr>
          <w:sz w:val="28"/>
          <w:szCs w:val="28"/>
        </w:rPr>
        <w:t>•</w:t>
      </w:r>
      <w:r w:rsidR="00EE1D40" w:rsidRPr="009D278B">
        <w:rPr>
          <w:sz w:val="28"/>
          <w:szCs w:val="28"/>
        </w:rPr>
        <w:tab/>
      </w:r>
      <w:r w:rsidRPr="009D278B">
        <w:rPr>
          <w:sz w:val="28"/>
          <w:szCs w:val="28"/>
        </w:rPr>
        <w:t>Приказ Министерства просвещения Российской Федерации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23 марта 2021 г. № 115;</w:t>
      </w:r>
    </w:p>
    <w:p w14:paraId="31E9E817" w14:textId="3A30B516" w:rsidR="004A2287" w:rsidRPr="009D278B" w:rsidRDefault="7A397270" w:rsidP="009D278B">
      <w:pPr>
        <w:ind w:firstLine="567"/>
        <w:jc w:val="both"/>
        <w:textAlignment w:val="top"/>
        <w:rPr>
          <w:sz w:val="28"/>
          <w:szCs w:val="28"/>
        </w:rPr>
      </w:pPr>
      <w:r w:rsidRPr="009D278B">
        <w:rPr>
          <w:sz w:val="28"/>
          <w:szCs w:val="28"/>
        </w:rPr>
        <w:t>•</w:t>
      </w:r>
      <w:r w:rsidR="00EE1D40" w:rsidRPr="009D278B">
        <w:rPr>
          <w:sz w:val="28"/>
          <w:szCs w:val="28"/>
        </w:rPr>
        <w:tab/>
      </w:r>
      <w:r w:rsidRPr="009D278B">
        <w:rPr>
          <w:sz w:val="28"/>
          <w:szCs w:val="28"/>
        </w:rPr>
        <w:t>Федеральный перечень учебников, рекомендованных (допущенных) Министерством просвещения РФ к использованию в образовательном процессе в специальных (коррекционных) образовательных учреждениях на учебный год;</w:t>
      </w:r>
    </w:p>
    <w:p w14:paraId="75798E59" w14:textId="77777777" w:rsidR="004A2287" w:rsidRPr="009D278B" w:rsidRDefault="7A397270" w:rsidP="009D278B">
      <w:pPr>
        <w:ind w:firstLine="567"/>
        <w:jc w:val="both"/>
        <w:textAlignment w:val="top"/>
        <w:rPr>
          <w:sz w:val="28"/>
          <w:szCs w:val="28"/>
        </w:rPr>
      </w:pPr>
      <w:r w:rsidRPr="009D278B">
        <w:rPr>
          <w:sz w:val="28"/>
          <w:szCs w:val="28"/>
        </w:rPr>
        <w:t>•</w:t>
      </w:r>
      <w:r w:rsidR="00EE1D40" w:rsidRPr="009D278B">
        <w:rPr>
          <w:sz w:val="28"/>
          <w:szCs w:val="28"/>
        </w:rPr>
        <w:tab/>
      </w:r>
      <w:r w:rsidRPr="009D278B">
        <w:rPr>
          <w:sz w:val="28"/>
          <w:szCs w:val="28"/>
        </w:rPr>
        <w:t>Концепция духовно-нравственного развития и воспитания личности гражданина России;</w:t>
      </w:r>
    </w:p>
    <w:p w14:paraId="5356DDEC" w14:textId="77777777" w:rsidR="004A2287" w:rsidRPr="009D278B" w:rsidRDefault="7A397270" w:rsidP="009D278B">
      <w:pPr>
        <w:ind w:firstLine="567"/>
        <w:jc w:val="both"/>
        <w:textAlignment w:val="top"/>
        <w:rPr>
          <w:sz w:val="28"/>
          <w:szCs w:val="28"/>
        </w:rPr>
      </w:pPr>
      <w:r w:rsidRPr="009D278B">
        <w:rPr>
          <w:sz w:val="28"/>
          <w:szCs w:val="28"/>
        </w:rPr>
        <w:t>•</w:t>
      </w:r>
      <w:r w:rsidR="00EE1D40" w:rsidRPr="009D278B">
        <w:rPr>
          <w:sz w:val="28"/>
          <w:szCs w:val="28"/>
        </w:rPr>
        <w:tab/>
      </w:r>
      <w:r w:rsidRPr="009D278B">
        <w:rPr>
          <w:sz w:val="28"/>
          <w:szCs w:val="28"/>
        </w:rPr>
        <w:t>Закон Свердловской области от 15 июля 2013 года № 78-ОЗ «Об образовании в Свердловской области»;</w:t>
      </w:r>
    </w:p>
    <w:p w14:paraId="468C8EA9" w14:textId="5B9C1006" w:rsidR="004A2287" w:rsidRPr="009D278B" w:rsidRDefault="7A397270" w:rsidP="009D278B">
      <w:pPr>
        <w:ind w:firstLine="567"/>
        <w:jc w:val="both"/>
        <w:textAlignment w:val="top"/>
        <w:rPr>
          <w:sz w:val="28"/>
          <w:szCs w:val="28"/>
        </w:rPr>
      </w:pPr>
      <w:r w:rsidRPr="009D278B">
        <w:rPr>
          <w:sz w:val="28"/>
          <w:szCs w:val="28"/>
        </w:rPr>
        <w:t>•</w:t>
      </w:r>
      <w:r w:rsidR="00EE1D40" w:rsidRPr="009D278B">
        <w:rPr>
          <w:sz w:val="28"/>
          <w:szCs w:val="28"/>
        </w:rPr>
        <w:tab/>
      </w:r>
      <w:r w:rsidRPr="009D278B">
        <w:rPr>
          <w:sz w:val="28"/>
          <w:szCs w:val="28"/>
        </w:rPr>
        <w:t>Устав ГБОУ СО «Верхнесалдинская школа», утвержденный приказом Министерства образования и молодежной политики Свердловской области;</w:t>
      </w:r>
    </w:p>
    <w:p w14:paraId="1949C0C3" w14:textId="77777777" w:rsidR="004A2287" w:rsidRPr="009D278B" w:rsidRDefault="7A397270" w:rsidP="009D278B">
      <w:pPr>
        <w:ind w:firstLine="567"/>
        <w:jc w:val="both"/>
        <w:textAlignment w:val="top"/>
        <w:rPr>
          <w:sz w:val="28"/>
          <w:szCs w:val="28"/>
        </w:rPr>
      </w:pPr>
      <w:r w:rsidRPr="009D278B">
        <w:rPr>
          <w:sz w:val="28"/>
          <w:szCs w:val="28"/>
        </w:rPr>
        <w:t>•</w:t>
      </w:r>
      <w:r w:rsidR="00EE1D40" w:rsidRPr="009D278B">
        <w:rPr>
          <w:sz w:val="28"/>
          <w:szCs w:val="28"/>
        </w:rPr>
        <w:tab/>
      </w:r>
      <w:r w:rsidRPr="009D278B">
        <w:rPr>
          <w:sz w:val="28"/>
          <w:szCs w:val="28"/>
        </w:rPr>
        <w:t>Положение о рабочих программах ГБОУ СО «Верхнесалдинская школа».</w:t>
      </w:r>
    </w:p>
    <w:p w14:paraId="4B1A70CF" w14:textId="7C1C50FB" w:rsidR="000F25D0" w:rsidRPr="009D278B" w:rsidRDefault="7A397270" w:rsidP="009D278B">
      <w:pPr>
        <w:ind w:firstLine="709"/>
        <w:jc w:val="both"/>
        <w:textAlignment w:val="top"/>
        <w:rPr>
          <w:sz w:val="28"/>
          <w:szCs w:val="28"/>
        </w:rPr>
      </w:pPr>
      <w:r w:rsidRPr="009D278B">
        <w:rPr>
          <w:sz w:val="28"/>
          <w:szCs w:val="28"/>
        </w:rPr>
        <w:t>Программа коррекционного курса «Сенсорное развитие» разработана на основе Федерального государственного образовательного стандарта образования обучающихся с умственной отсталостью (интеллектуальными нарушениями), Примерной адаптированной основной общеобразовательной программы образования обучающихся с умственной отсталостью (интеллектуальными нарушениями) (вариант 9.1), на основе авторской программы «Развитие психомоторики и сенсорных процессов» для учащихся 1-4 классов специальных (коррекционных) образовательных учреждений VIII вида. Л.А. Метиева, Э.Я. Удалова.</w:t>
      </w:r>
    </w:p>
    <w:p w14:paraId="545050B2" w14:textId="1644FEF9" w:rsidR="00223280" w:rsidRPr="009D278B" w:rsidRDefault="7A397270" w:rsidP="009D278B">
      <w:pPr>
        <w:ind w:firstLine="709"/>
        <w:jc w:val="both"/>
        <w:rPr>
          <w:sz w:val="28"/>
          <w:szCs w:val="28"/>
        </w:rPr>
      </w:pPr>
      <w:r w:rsidRPr="009D278B">
        <w:rPr>
          <w:sz w:val="28"/>
          <w:szCs w:val="28"/>
        </w:rPr>
        <w:t xml:space="preserve">Младший школьный возраст — важнейший период формирования жизненного ресурса ребенка, этап становления его социальности, освоения общественных отношений, обогащения мировосприятия и развития личностных качеств. Особенно значим этот период жизни для детей, имеющих отклонения в умственном развитии, поскольку большая часть из них в настоящее время, что подтверждается статистическими данными, не является охваченной общественным дошкольным воспитанием, а значит, до школы ребенок не получает квалифицированную коррекционную поддержку. Наукой доказано, что из всех функциональных отклонений в состоянии здоровья человека по социальным последствиям умственная отсталость является наиболее распространенным и тяжелым дефектом развития. Современные требования общества к развитию личности детей, имеющих отклонения в развитии, диктуют необходимость более полно реализовать идею </w:t>
      </w:r>
      <w:r w:rsidRPr="009D278B">
        <w:rPr>
          <w:sz w:val="28"/>
          <w:szCs w:val="28"/>
        </w:rPr>
        <w:lastRenderedPageBreak/>
        <w:t xml:space="preserve">индивидуализации обучения, учитывающего готовность детей к школе, степень тяжести их дефекта, состояние здоровья, индивидуально-типологические особенности. А значит, речь идет о необходимости оказания комплексной дифференцированной помощи детям, направленной на преодоление трудностей овладения программными знаниями, умениями и навыками, что в конечном итоге будет способствовать более успешной адаптации в обществе и интеграции их в него. </w:t>
      </w:r>
    </w:p>
    <w:p w14:paraId="2834AFAE" w14:textId="77777777" w:rsidR="00223280" w:rsidRPr="009D278B" w:rsidRDefault="7A397270" w:rsidP="009D278B">
      <w:pPr>
        <w:jc w:val="both"/>
        <w:rPr>
          <w:sz w:val="28"/>
          <w:szCs w:val="28"/>
        </w:rPr>
      </w:pPr>
      <w:r w:rsidRPr="009D278B">
        <w:rPr>
          <w:sz w:val="28"/>
          <w:szCs w:val="28"/>
        </w:rPr>
        <w:t xml:space="preserve">      Задачи гуманизации и индивидуализации процесса воспитания и обучения детей с интеллектуальными нарушениями, в свою очередь, требуют создания необходимых условий для их полноценного развития, становления как субъектов учебной деятельности.</w:t>
      </w:r>
    </w:p>
    <w:p w14:paraId="45E5F06C" w14:textId="32156293" w:rsidR="00223280" w:rsidRPr="009D278B" w:rsidRDefault="7A397270" w:rsidP="009D278B">
      <w:pPr>
        <w:jc w:val="both"/>
        <w:rPr>
          <w:sz w:val="28"/>
          <w:szCs w:val="28"/>
        </w:rPr>
      </w:pPr>
      <w:r w:rsidRPr="009D278B">
        <w:rPr>
          <w:sz w:val="28"/>
          <w:szCs w:val="28"/>
        </w:rPr>
        <w:t xml:space="preserve">      Теоретической основой программы коррекционных занятий явились концептуальные положения теории Л. С. Выготского: об общих законах развития аномального и нормально развивающегося ребенка; о структуре дефекта и возможностях его компенсации; о применении системного подхода к изучению аномального ребенка, об учете зон его актуального и ближайшего развития при организации психологической помощи; об индивидуализированном и дифференцированном подходе к детям в процессе реализации коррекционной психолого-педагогической программы. В качестве базовых использованы подходы к сенсорному воспитанию детей, разработанные в отечественной психологии и педагогике В. Н. Аванесовой, Л. А. Венгер, А. В. Запорожцем, Н. П. Сакулиной, Н. Н. Поддьяковым и др. Определению коррекционного пространства программы способствовали научно-практические и методические рекомендации В. В. Воронковой, И. Ю. Левченко, В. Г. Петровой, В. В. Ткачевой, У. В. Ульенковой.</w:t>
      </w:r>
    </w:p>
    <w:p w14:paraId="08941E8D" w14:textId="5ABD1436" w:rsidR="004A2287" w:rsidRPr="009D278B" w:rsidRDefault="7A397270" w:rsidP="009D278B">
      <w:pPr>
        <w:suppressAutoHyphens/>
        <w:ind w:firstLine="709"/>
        <w:jc w:val="both"/>
        <w:rPr>
          <w:b/>
          <w:bCs/>
          <w:i/>
          <w:iCs/>
          <w:sz w:val="28"/>
          <w:szCs w:val="28"/>
          <w:lang w:eastAsia="ar-SA"/>
        </w:rPr>
      </w:pPr>
      <w:r w:rsidRPr="009D278B">
        <w:rPr>
          <w:b/>
          <w:bCs/>
          <w:sz w:val="28"/>
          <w:szCs w:val="28"/>
          <w:lang w:eastAsia="ar-SA"/>
        </w:rPr>
        <w:t>Цели рабочей программы</w:t>
      </w:r>
      <w:r w:rsidRPr="009D278B">
        <w:rPr>
          <w:b/>
          <w:bCs/>
          <w:i/>
          <w:iCs/>
          <w:sz w:val="28"/>
          <w:szCs w:val="28"/>
          <w:lang w:eastAsia="ar-SA"/>
        </w:rPr>
        <w:t>:</w:t>
      </w:r>
    </w:p>
    <w:p w14:paraId="574C57CC" w14:textId="2A5E653C" w:rsidR="0031302D" w:rsidRPr="009D278B" w:rsidRDefault="7A397270" w:rsidP="009D278B">
      <w:pPr>
        <w:spacing w:after="200"/>
        <w:ind w:firstLine="709"/>
        <w:jc w:val="both"/>
        <w:rPr>
          <w:sz w:val="28"/>
          <w:szCs w:val="28"/>
        </w:rPr>
      </w:pPr>
      <w:r w:rsidRPr="009D278B">
        <w:rPr>
          <w:sz w:val="28"/>
          <w:szCs w:val="28"/>
        </w:rPr>
        <w:t>- на основе создания оптимальных условий познания ребенком каждого объекта в совокупности сенсорных свойств, качеств, признаков дать правильное многогранное полифункциональное представление об окружающей действительности, способствующее оптимизации психического развития ребенка и более эффективной социализации его в обществе.</w:t>
      </w:r>
    </w:p>
    <w:p w14:paraId="54A7CF12" w14:textId="071F19D7" w:rsidR="004A2287" w:rsidRPr="009D278B" w:rsidRDefault="7A397270" w:rsidP="009D278B">
      <w:pPr>
        <w:suppressAutoHyphens/>
        <w:ind w:firstLine="709"/>
        <w:jc w:val="both"/>
        <w:rPr>
          <w:b/>
          <w:bCs/>
          <w:sz w:val="28"/>
          <w:szCs w:val="28"/>
          <w:lang w:eastAsia="ar-SA"/>
        </w:rPr>
      </w:pPr>
      <w:r w:rsidRPr="009D278B">
        <w:rPr>
          <w:b/>
          <w:bCs/>
          <w:sz w:val="28"/>
          <w:szCs w:val="28"/>
          <w:lang w:eastAsia="ar-SA"/>
        </w:rPr>
        <w:t>Задачи:</w:t>
      </w:r>
    </w:p>
    <w:p w14:paraId="117CB577" w14:textId="5AD18A4F" w:rsidR="0031302D" w:rsidRPr="009D278B" w:rsidRDefault="7A397270" w:rsidP="009D278B">
      <w:pPr>
        <w:ind w:firstLine="709"/>
        <w:jc w:val="both"/>
        <w:textAlignment w:val="top"/>
        <w:rPr>
          <w:sz w:val="28"/>
          <w:szCs w:val="28"/>
        </w:rPr>
      </w:pPr>
      <w:r w:rsidRPr="009D278B">
        <w:rPr>
          <w:sz w:val="28"/>
          <w:szCs w:val="28"/>
        </w:rPr>
        <w:t xml:space="preserve"> — формирование на основе активизации работы всех органов чувств адекватного восприятия явлений и объектов окружающей действительности в совокупности их свойств;</w:t>
      </w:r>
    </w:p>
    <w:p w14:paraId="15635E90" w14:textId="77777777" w:rsidR="0031302D" w:rsidRPr="009D278B" w:rsidRDefault="7A397270" w:rsidP="009D278B">
      <w:pPr>
        <w:ind w:firstLine="709"/>
        <w:jc w:val="both"/>
        <w:textAlignment w:val="top"/>
        <w:rPr>
          <w:sz w:val="28"/>
          <w:szCs w:val="28"/>
        </w:rPr>
      </w:pPr>
      <w:r w:rsidRPr="009D278B">
        <w:rPr>
          <w:sz w:val="28"/>
          <w:szCs w:val="28"/>
        </w:rPr>
        <w:t xml:space="preserve"> — коррекция недостатков познавательной деятельности детей путем систематического и целенаправленного воспитания у них полноценного восприятия формы, конструкции, величины, цвета, особых свойств предметов, их положения в пространстве;</w:t>
      </w:r>
    </w:p>
    <w:p w14:paraId="547EDBFC" w14:textId="7AC5E807" w:rsidR="0031302D" w:rsidRPr="009D278B" w:rsidRDefault="7A397270" w:rsidP="009D278B">
      <w:pPr>
        <w:ind w:firstLine="709"/>
        <w:jc w:val="both"/>
        <w:textAlignment w:val="top"/>
        <w:rPr>
          <w:sz w:val="28"/>
          <w:szCs w:val="28"/>
        </w:rPr>
      </w:pPr>
      <w:r w:rsidRPr="009D278B">
        <w:rPr>
          <w:sz w:val="28"/>
          <w:szCs w:val="28"/>
        </w:rPr>
        <w:t xml:space="preserve">  — формирование пространственно-временных ориентировок;</w:t>
      </w:r>
    </w:p>
    <w:p w14:paraId="21CA43C4" w14:textId="73445D17" w:rsidR="0031302D" w:rsidRPr="009D278B" w:rsidRDefault="7A397270" w:rsidP="009D278B">
      <w:pPr>
        <w:ind w:firstLine="709"/>
        <w:jc w:val="both"/>
        <w:textAlignment w:val="top"/>
        <w:rPr>
          <w:sz w:val="28"/>
          <w:szCs w:val="28"/>
        </w:rPr>
      </w:pPr>
      <w:r w:rsidRPr="009D278B">
        <w:rPr>
          <w:sz w:val="28"/>
          <w:szCs w:val="28"/>
        </w:rPr>
        <w:t xml:space="preserve">  — развитие слухоголосовых координаций;</w:t>
      </w:r>
    </w:p>
    <w:p w14:paraId="67967B49" w14:textId="1EAA698E" w:rsidR="0031302D" w:rsidRPr="009D278B" w:rsidRDefault="7A397270" w:rsidP="009D278B">
      <w:pPr>
        <w:ind w:firstLine="709"/>
        <w:jc w:val="both"/>
        <w:textAlignment w:val="top"/>
        <w:rPr>
          <w:sz w:val="28"/>
          <w:szCs w:val="28"/>
        </w:rPr>
      </w:pPr>
      <w:r w:rsidRPr="009D278B">
        <w:rPr>
          <w:sz w:val="28"/>
          <w:szCs w:val="28"/>
        </w:rPr>
        <w:t xml:space="preserve">  — формирование способности эстетически воспринимать окружающий мир во всем многообразии свойств и признаков его объектов (цветов, вкусов, запахов, звуков, ритмов);</w:t>
      </w:r>
    </w:p>
    <w:p w14:paraId="13048B7F" w14:textId="5B0307CC" w:rsidR="0031302D" w:rsidRPr="009D278B" w:rsidRDefault="7A397270" w:rsidP="009D278B">
      <w:pPr>
        <w:ind w:firstLine="709"/>
        <w:jc w:val="both"/>
        <w:textAlignment w:val="top"/>
        <w:rPr>
          <w:sz w:val="28"/>
          <w:szCs w:val="28"/>
        </w:rPr>
      </w:pPr>
      <w:r w:rsidRPr="009D278B">
        <w:rPr>
          <w:sz w:val="28"/>
          <w:szCs w:val="28"/>
        </w:rPr>
        <w:t xml:space="preserve"> — совершенствование сенсорно-перцептивной деятельности;</w:t>
      </w:r>
    </w:p>
    <w:p w14:paraId="650DC76B" w14:textId="77777777" w:rsidR="0031302D" w:rsidRPr="009D278B" w:rsidRDefault="7A397270" w:rsidP="009D278B">
      <w:pPr>
        <w:ind w:firstLine="709"/>
        <w:jc w:val="both"/>
        <w:textAlignment w:val="top"/>
        <w:rPr>
          <w:sz w:val="28"/>
          <w:szCs w:val="28"/>
        </w:rPr>
      </w:pPr>
      <w:r w:rsidRPr="009D278B">
        <w:rPr>
          <w:sz w:val="28"/>
          <w:szCs w:val="28"/>
        </w:rPr>
        <w:lastRenderedPageBreak/>
        <w:t xml:space="preserve"> — обогащение словарного запаса детей на основе использования соответствующей терминологии;</w:t>
      </w:r>
    </w:p>
    <w:p w14:paraId="2824DBA7" w14:textId="4EC48ACD" w:rsidR="0031302D" w:rsidRPr="009D278B" w:rsidRDefault="7A397270" w:rsidP="009D278B">
      <w:pPr>
        <w:ind w:firstLine="709"/>
        <w:jc w:val="both"/>
        <w:textAlignment w:val="top"/>
        <w:rPr>
          <w:sz w:val="28"/>
          <w:szCs w:val="28"/>
        </w:rPr>
      </w:pPr>
      <w:r w:rsidRPr="009D278B">
        <w:rPr>
          <w:sz w:val="28"/>
          <w:szCs w:val="28"/>
        </w:rPr>
        <w:t xml:space="preserve"> — исправление недостатков моторики, совершенствование зрительно-двигательной координации;</w:t>
      </w:r>
    </w:p>
    <w:p w14:paraId="6AC56354" w14:textId="77777777" w:rsidR="0031302D" w:rsidRPr="009D278B" w:rsidRDefault="7A397270" w:rsidP="009D278B">
      <w:pPr>
        <w:ind w:firstLine="709"/>
        <w:jc w:val="both"/>
        <w:textAlignment w:val="top"/>
        <w:rPr>
          <w:sz w:val="28"/>
          <w:szCs w:val="28"/>
        </w:rPr>
      </w:pPr>
      <w:r w:rsidRPr="009D278B">
        <w:rPr>
          <w:sz w:val="28"/>
          <w:szCs w:val="28"/>
        </w:rPr>
        <w:t>— формирование точности и целенаправленности движений и действий.</w:t>
      </w:r>
    </w:p>
    <w:p w14:paraId="525F8A15" w14:textId="36411BA0" w:rsidR="00C9652C" w:rsidRPr="009D278B" w:rsidRDefault="00C9652C" w:rsidP="009D278B">
      <w:pPr>
        <w:jc w:val="both"/>
        <w:textAlignment w:val="top"/>
        <w:rPr>
          <w:b/>
          <w:sz w:val="28"/>
          <w:szCs w:val="28"/>
        </w:rPr>
      </w:pPr>
    </w:p>
    <w:p w14:paraId="7ACD945A" w14:textId="3BC1289F" w:rsidR="00C9652C" w:rsidRPr="009D278B" w:rsidRDefault="00C9652C" w:rsidP="009D278B">
      <w:pPr>
        <w:jc w:val="both"/>
        <w:textAlignment w:val="top"/>
        <w:rPr>
          <w:b/>
          <w:sz w:val="28"/>
          <w:szCs w:val="28"/>
        </w:rPr>
      </w:pPr>
    </w:p>
    <w:p w14:paraId="7C403333" w14:textId="45F92AC1" w:rsidR="00C9652C" w:rsidRPr="009D278B" w:rsidRDefault="00C9652C" w:rsidP="009D278B">
      <w:pPr>
        <w:jc w:val="both"/>
        <w:textAlignment w:val="top"/>
        <w:rPr>
          <w:b/>
          <w:sz w:val="28"/>
          <w:szCs w:val="28"/>
        </w:rPr>
      </w:pPr>
    </w:p>
    <w:p w14:paraId="02EA1871" w14:textId="69B850DC" w:rsidR="00C9652C" w:rsidRPr="009D278B" w:rsidRDefault="00C9652C" w:rsidP="009D278B">
      <w:pPr>
        <w:jc w:val="both"/>
        <w:textAlignment w:val="top"/>
        <w:rPr>
          <w:b/>
          <w:sz w:val="28"/>
          <w:szCs w:val="28"/>
        </w:rPr>
      </w:pPr>
    </w:p>
    <w:p w14:paraId="5F02EF66" w14:textId="0EA706FB" w:rsidR="00C9652C" w:rsidRPr="009D278B" w:rsidRDefault="00C9652C" w:rsidP="009D278B">
      <w:pPr>
        <w:jc w:val="both"/>
        <w:textAlignment w:val="top"/>
        <w:rPr>
          <w:b/>
          <w:sz w:val="28"/>
          <w:szCs w:val="28"/>
        </w:rPr>
      </w:pPr>
    </w:p>
    <w:p w14:paraId="38C38661" w14:textId="4006FDBF" w:rsidR="00C9652C" w:rsidRPr="009D278B" w:rsidRDefault="00C9652C" w:rsidP="009D278B">
      <w:pPr>
        <w:jc w:val="both"/>
        <w:textAlignment w:val="top"/>
        <w:rPr>
          <w:b/>
          <w:sz w:val="28"/>
          <w:szCs w:val="28"/>
        </w:rPr>
      </w:pPr>
    </w:p>
    <w:p w14:paraId="67415F4D" w14:textId="51F201C9" w:rsidR="00C9652C" w:rsidRPr="009D278B" w:rsidRDefault="00C9652C" w:rsidP="009D278B">
      <w:pPr>
        <w:jc w:val="both"/>
        <w:textAlignment w:val="top"/>
        <w:rPr>
          <w:b/>
          <w:sz w:val="28"/>
          <w:szCs w:val="28"/>
        </w:rPr>
      </w:pPr>
    </w:p>
    <w:p w14:paraId="4C3B5CAD" w14:textId="1C5F3ED4" w:rsidR="00C9652C" w:rsidRPr="009D278B" w:rsidRDefault="00C9652C" w:rsidP="009D278B">
      <w:pPr>
        <w:jc w:val="both"/>
        <w:textAlignment w:val="top"/>
        <w:rPr>
          <w:b/>
          <w:sz w:val="28"/>
          <w:szCs w:val="28"/>
        </w:rPr>
      </w:pPr>
    </w:p>
    <w:p w14:paraId="0CFA06A9" w14:textId="6EDE4B59" w:rsidR="00C9652C" w:rsidRPr="009D278B" w:rsidRDefault="00C9652C" w:rsidP="009D278B">
      <w:pPr>
        <w:jc w:val="both"/>
        <w:textAlignment w:val="top"/>
        <w:rPr>
          <w:b/>
          <w:sz w:val="28"/>
          <w:szCs w:val="28"/>
        </w:rPr>
      </w:pPr>
    </w:p>
    <w:p w14:paraId="60FD79E2" w14:textId="7739CA4F" w:rsidR="00C9652C" w:rsidRPr="009D278B" w:rsidRDefault="00C9652C" w:rsidP="009D278B">
      <w:pPr>
        <w:jc w:val="both"/>
        <w:textAlignment w:val="top"/>
        <w:rPr>
          <w:b/>
          <w:sz w:val="28"/>
          <w:szCs w:val="28"/>
        </w:rPr>
      </w:pPr>
    </w:p>
    <w:p w14:paraId="7F133886" w14:textId="1F6C6863" w:rsidR="00C9652C" w:rsidRPr="009D278B" w:rsidRDefault="00C9652C" w:rsidP="009D278B">
      <w:pPr>
        <w:jc w:val="both"/>
        <w:textAlignment w:val="top"/>
        <w:rPr>
          <w:b/>
          <w:sz w:val="28"/>
          <w:szCs w:val="28"/>
        </w:rPr>
      </w:pPr>
    </w:p>
    <w:p w14:paraId="1CED739C" w14:textId="5C78F2C0" w:rsidR="00C9652C" w:rsidRPr="009D278B" w:rsidRDefault="00C9652C" w:rsidP="009D278B">
      <w:pPr>
        <w:jc w:val="both"/>
        <w:textAlignment w:val="top"/>
        <w:rPr>
          <w:b/>
          <w:sz w:val="28"/>
          <w:szCs w:val="28"/>
        </w:rPr>
      </w:pPr>
    </w:p>
    <w:p w14:paraId="270589BE" w14:textId="1A81F745" w:rsidR="00C9652C" w:rsidRPr="009D278B" w:rsidRDefault="00C9652C" w:rsidP="009D278B">
      <w:pPr>
        <w:jc w:val="both"/>
        <w:textAlignment w:val="top"/>
        <w:rPr>
          <w:b/>
          <w:sz w:val="28"/>
          <w:szCs w:val="28"/>
        </w:rPr>
      </w:pPr>
    </w:p>
    <w:p w14:paraId="06F7E338" w14:textId="6ED483F4" w:rsidR="00C9652C" w:rsidRPr="009D278B" w:rsidRDefault="00C9652C" w:rsidP="009D278B">
      <w:pPr>
        <w:jc w:val="both"/>
        <w:textAlignment w:val="top"/>
        <w:rPr>
          <w:b/>
          <w:sz w:val="28"/>
          <w:szCs w:val="28"/>
        </w:rPr>
      </w:pPr>
    </w:p>
    <w:p w14:paraId="69D712B6" w14:textId="7AF5BFAF" w:rsidR="00C9652C" w:rsidRPr="009D278B" w:rsidRDefault="00C9652C" w:rsidP="009D278B">
      <w:pPr>
        <w:jc w:val="both"/>
        <w:textAlignment w:val="top"/>
        <w:rPr>
          <w:b/>
          <w:sz w:val="28"/>
          <w:szCs w:val="28"/>
        </w:rPr>
      </w:pPr>
    </w:p>
    <w:p w14:paraId="40C7882C" w14:textId="41BFD388" w:rsidR="00C9652C" w:rsidRPr="009D278B" w:rsidRDefault="00C9652C" w:rsidP="009D278B">
      <w:pPr>
        <w:jc w:val="both"/>
        <w:textAlignment w:val="top"/>
        <w:rPr>
          <w:b/>
          <w:sz w:val="28"/>
          <w:szCs w:val="28"/>
        </w:rPr>
      </w:pPr>
    </w:p>
    <w:p w14:paraId="7722D02F" w14:textId="0D999BBB" w:rsidR="00C9652C" w:rsidRPr="009D278B" w:rsidRDefault="00C9652C" w:rsidP="009D278B">
      <w:pPr>
        <w:jc w:val="both"/>
        <w:textAlignment w:val="top"/>
        <w:rPr>
          <w:b/>
          <w:sz w:val="28"/>
          <w:szCs w:val="28"/>
        </w:rPr>
      </w:pPr>
    </w:p>
    <w:p w14:paraId="58F803C3" w14:textId="3DB53DD6" w:rsidR="00C9652C" w:rsidRPr="009D278B" w:rsidRDefault="00C9652C" w:rsidP="009D278B">
      <w:pPr>
        <w:jc w:val="both"/>
        <w:textAlignment w:val="top"/>
        <w:rPr>
          <w:b/>
          <w:sz w:val="28"/>
          <w:szCs w:val="28"/>
        </w:rPr>
      </w:pPr>
    </w:p>
    <w:p w14:paraId="6D120717" w14:textId="2A98535F" w:rsidR="00C9652C" w:rsidRPr="009D278B" w:rsidRDefault="00C9652C" w:rsidP="009D278B">
      <w:pPr>
        <w:jc w:val="both"/>
        <w:textAlignment w:val="top"/>
        <w:rPr>
          <w:b/>
          <w:sz w:val="28"/>
          <w:szCs w:val="28"/>
        </w:rPr>
      </w:pPr>
    </w:p>
    <w:p w14:paraId="30C323F4" w14:textId="06B23E1A" w:rsidR="00750DD9" w:rsidRPr="009D278B" w:rsidRDefault="00750DD9" w:rsidP="009D278B">
      <w:pPr>
        <w:jc w:val="both"/>
        <w:textAlignment w:val="top"/>
        <w:rPr>
          <w:b/>
          <w:sz w:val="28"/>
          <w:szCs w:val="28"/>
        </w:rPr>
      </w:pPr>
    </w:p>
    <w:p w14:paraId="7F051B3F" w14:textId="77777777" w:rsidR="00C95B1D" w:rsidRPr="009D278B" w:rsidRDefault="00C95B1D" w:rsidP="009D278B">
      <w:pPr>
        <w:jc w:val="both"/>
        <w:textAlignment w:val="top"/>
        <w:rPr>
          <w:b/>
          <w:sz w:val="28"/>
          <w:szCs w:val="28"/>
        </w:rPr>
      </w:pPr>
    </w:p>
    <w:p w14:paraId="2895F422" w14:textId="5D32EDEC" w:rsidR="00750DD9" w:rsidRPr="009D278B" w:rsidRDefault="00750DD9" w:rsidP="009D278B">
      <w:pPr>
        <w:jc w:val="both"/>
        <w:textAlignment w:val="top"/>
        <w:rPr>
          <w:b/>
          <w:sz w:val="28"/>
          <w:szCs w:val="28"/>
        </w:rPr>
      </w:pPr>
    </w:p>
    <w:p w14:paraId="05DE5479" w14:textId="77777777" w:rsidR="00750DD9" w:rsidRPr="009D278B" w:rsidRDefault="00750DD9" w:rsidP="009D278B">
      <w:pPr>
        <w:jc w:val="both"/>
        <w:textAlignment w:val="top"/>
        <w:rPr>
          <w:b/>
          <w:bCs/>
          <w:sz w:val="28"/>
          <w:szCs w:val="28"/>
        </w:rPr>
      </w:pPr>
    </w:p>
    <w:p w14:paraId="01BD2D0D" w14:textId="4C6C8AD9" w:rsidR="7A397270" w:rsidRPr="009D278B" w:rsidRDefault="7A397270" w:rsidP="009D278B">
      <w:pPr>
        <w:jc w:val="both"/>
        <w:rPr>
          <w:b/>
          <w:bCs/>
          <w:sz w:val="28"/>
          <w:szCs w:val="28"/>
        </w:rPr>
      </w:pPr>
    </w:p>
    <w:p w14:paraId="43128DCA" w14:textId="16292634" w:rsidR="7A397270" w:rsidRPr="009D278B" w:rsidRDefault="7A397270" w:rsidP="009D278B">
      <w:pPr>
        <w:jc w:val="both"/>
        <w:rPr>
          <w:b/>
          <w:bCs/>
          <w:sz w:val="28"/>
          <w:szCs w:val="28"/>
        </w:rPr>
      </w:pPr>
    </w:p>
    <w:p w14:paraId="0CB50071" w14:textId="4475BCAF" w:rsidR="7A397270" w:rsidRPr="009D278B" w:rsidRDefault="7A397270" w:rsidP="009D278B">
      <w:pPr>
        <w:jc w:val="both"/>
        <w:rPr>
          <w:b/>
          <w:bCs/>
          <w:sz w:val="28"/>
          <w:szCs w:val="28"/>
        </w:rPr>
      </w:pPr>
    </w:p>
    <w:p w14:paraId="0CE142B2" w14:textId="38C865C1" w:rsidR="00C9652C" w:rsidRPr="009D278B" w:rsidRDefault="00C9652C" w:rsidP="009D278B">
      <w:pPr>
        <w:jc w:val="both"/>
        <w:textAlignment w:val="top"/>
        <w:rPr>
          <w:b/>
          <w:sz w:val="28"/>
          <w:szCs w:val="28"/>
        </w:rPr>
      </w:pPr>
    </w:p>
    <w:p w14:paraId="7AF474B4" w14:textId="0F2E0432" w:rsidR="00C9652C" w:rsidRPr="009D278B" w:rsidRDefault="00C9652C" w:rsidP="009D278B">
      <w:pPr>
        <w:jc w:val="both"/>
        <w:textAlignment w:val="top"/>
        <w:rPr>
          <w:b/>
          <w:sz w:val="28"/>
          <w:szCs w:val="28"/>
        </w:rPr>
      </w:pPr>
    </w:p>
    <w:p w14:paraId="224E664A" w14:textId="2DC4DC46" w:rsidR="00DF5161" w:rsidRPr="009D278B" w:rsidRDefault="00DF5161" w:rsidP="009D278B">
      <w:pPr>
        <w:jc w:val="both"/>
        <w:textAlignment w:val="top"/>
        <w:rPr>
          <w:b/>
          <w:sz w:val="28"/>
          <w:szCs w:val="28"/>
        </w:rPr>
      </w:pPr>
    </w:p>
    <w:p w14:paraId="74432C7D" w14:textId="77777777" w:rsidR="004C529C" w:rsidRPr="009D278B" w:rsidRDefault="004C529C" w:rsidP="009D278B">
      <w:pPr>
        <w:jc w:val="both"/>
        <w:textAlignment w:val="top"/>
        <w:rPr>
          <w:b/>
          <w:sz w:val="28"/>
          <w:szCs w:val="28"/>
        </w:rPr>
      </w:pPr>
    </w:p>
    <w:p w14:paraId="076EAAD7" w14:textId="02D50E18" w:rsidR="004A2287" w:rsidRPr="009D278B" w:rsidRDefault="00EE1D40" w:rsidP="009D278B">
      <w:pPr>
        <w:jc w:val="both"/>
        <w:textAlignment w:val="top"/>
        <w:rPr>
          <w:b/>
          <w:sz w:val="28"/>
          <w:szCs w:val="28"/>
        </w:rPr>
      </w:pPr>
      <w:r w:rsidRPr="009D278B">
        <w:rPr>
          <w:b/>
          <w:sz w:val="28"/>
          <w:szCs w:val="28"/>
        </w:rPr>
        <w:t>2. Общая характеристика коррекционного курса с учетом особенностей его освоения обучающимися:</w:t>
      </w:r>
    </w:p>
    <w:p w14:paraId="1A0C8A15" w14:textId="229DCF80" w:rsidR="00FD2913" w:rsidRPr="009D278B" w:rsidRDefault="00FD2913" w:rsidP="009D278B">
      <w:pPr>
        <w:ind w:firstLine="567"/>
        <w:jc w:val="both"/>
        <w:rPr>
          <w:sz w:val="28"/>
          <w:szCs w:val="28"/>
        </w:rPr>
      </w:pPr>
      <w:r w:rsidRPr="009D278B">
        <w:rPr>
          <w:b/>
          <w:sz w:val="28"/>
          <w:szCs w:val="28"/>
        </w:rPr>
        <w:t xml:space="preserve">     </w:t>
      </w:r>
      <w:r w:rsidRPr="009D278B">
        <w:rPr>
          <w:sz w:val="28"/>
          <w:szCs w:val="28"/>
        </w:rPr>
        <w:t xml:space="preserve"> В программе четко просматриваются два основных направления работы: формирование знаний сенсорных эталонов — определенных систем и шкал, являющихся общепринятыми мерками, которые выработало человечество (шкала величин, цветовой спектр, система фонем и др.), и обучение использованию специальных (перцептивных) действий, необходимых для выявления свойств и качеств какого-либо предмета. </w:t>
      </w:r>
      <w:r w:rsidR="00C10C70" w:rsidRPr="009D278B">
        <w:rPr>
          <w:sz w:val="28"/>
          <w:szCs w:val="28"/>
        </w:rPr>
        <w:t>Р</w:t>
      </w:r>
      <w:r w:rsidRPr="009D278B">
        <w:rPr>
          <w:sz w:val="28"/>
          <w:szCs w:val="28"/>
        </w:rPr>
        <w:t>абота по формированию сенсорных действий не является самоцелью, а представляет лишь часть общей работы и занимает в ней определенное место.</w:t>
      </w:r>
    </w:p>
    <w:p w14:paraId="6E1A122E" w14:textId="77777777" w:rsidR="00FD2913" w:rsidRPr="009D278B" w:rsidRDefault="00FD2913" w:rsidP="009D278B">
      <w:pPr>
        <w:ind w:firstLine="567"/>
        <w:jc w:val="both"/>
        <w:rPr>
          <w:sz w:val="28"/>
          <w:szCs w:val="28"/>
        </w:rPr>
      </w:pPr>
      <w:r w:rsidRPr="009D278B">
        <w:rPr>
          <w:sz w:val="28"/>
          <w:szCs w:val="28"/>
        </w:rPr>
        <w:lastRenderedPageBreak/>
        <w:t xml:space="preserve">      Развитие сенсорной системы тесно связано с развитием моторной системы, поэтому в программу включены задачи совершенствования координации движений, преодоления моторной неловкости, скованности движений, развития мелкой моторики руки и др.</w:t>
      </w:r>
    </w:p>
    <w:p w14:paraId="793864A5" w14:textId="77777777" w:rsidR="00FD2913" w:rsidRPr="009D278B" w:rsidRDefault="00FD2913" w:rsidP="009D278B">
      <w:pPr>
        <w:ind w:firstLine="567"/>
        <w:jc w:val="both"/>
        <w:rPr>
          <w:sz w:val="28"/>
          <w:szCs w:val="28"/>
        </w:rPr>
      </w:pPr>
      <w:r w:rsidRPr="009D278B">
        <w:rPr>
          <w:sz w:val="28"/>
          <w:szCs w:val="28"/>
        </w:rPr>
        <w:t xml:space="preserve">      Овладение сенсорными эталонами как способами ориентировки в предметном мире, формирование сенсорно-перцептивных действий невозможно без закрепления опыта ребенка в слове. Через все разделы программы в качестве обязательной прошла задача постепенного усложнения требований к речевому опосредованию деятельности учащихся: от овладения соответствующей терминологией до развернутого сопровождения собственных действий речью и вербального определения цели и программы действий, т. е. планирования.</w:t>
      </w:r>
    </w:p>
    <w:p w14:paraId="037A0A8D" w14:textId="77777777" w:rsidR="00FD2913" w:rsidRPr="009D278B" w:rsidRDefault="00FD2913" w:rsidP="009D278B">
      <w:pPr>
        <w:ind w:firstLine="567"/>
        <w:jc w:val="both"/>
        <w:rPr>
          <w:sz w:val="28"/>
          <w:szCs w:val="28"/>
        </w:rPr>
      </w:pPr>
      <w:r w:rsidRPr="009D278B">
        <w:rPr>
          <w:sz w:val="28"/>
          <w:szCs w:val="28"/>
        </w:rPr>
        <w:t xml:space="preserve">      Итак, структура программы курса коррекционных занятий по развитию психомоторики и сенсорных процессов включает в себя следующие разделы:</w:t>
      </w:r>
    </w:p>
    <w:p w14:paraId="7BF37964" w14:textId="77777777" w:rsidR="00FD2913" w:rsidRPr="009D278B" w:rsidRDefault="00FD2913" w:rsidP="009D278B">
      <w:pPr>
        <w:ind w:firstLine="567"/>
        <w:jc w:val="both"/>
        <w:rPr>
          <w:sz w:val="28"/>
          <w:szCs w:val="28"/>
        </w:rPr>
      </w:pPr>
      <w:r w:rsidRPr="009D278B">
        <w:rPr>
          <w:sz w:val="28"/>
          <w:szCs w:val="28"/>
        </w:rPr>
        <w:t xml:space="preserve">      — развитие моторики, графомоторных навыков;</w:t>
      </w:r>
    </w:p>
    <w:p w14:paraId="4684FE0B" w14:textId="77777777" w:rsidR="00FD2913" w:rsidRPr="009D278B" w:rsidRDefault="00FD2913" w:rsidP="009D278B">
      <w:pPr>
        <w:ind w:firstLine="567"/>
        <w:jc w:val="both"/>
        <w:rPr>
          <w:sz w:val="28"/>
          <w:szCs w:val="28"/>
        </w:rPr>
      </w:pPr>
      <w:r w:rsidRPr="009D278B">
        <w:rPr>
          <w:sz w:val="28"/>
          <w:szCs w:val="28"/>
        </w:rPr>
        <w:t xml:space="preserve">      — тактильно-двигательное восприятие;</w:t>
      </w:r>
    </w:p>
    <w:p w14:paraId="7712CAA1" w14:textId="77777777" w:rsidR="00FD2913" w:rsidRPr="009D278B" w:rsidRDefault="00FD2913" w:rsidP="009D278B">
      <w:pPr>
        <w:ind w:firstLine="567"/>
        <w:jc w:val="both"/>
        <w:rPr>
          <w:sz w:val="28"/>
          <w:szCs w:val="28"/>
        </w:rPr>
      </w:pPr>
      <w:r w:rsidRPr="009D278B">
        <w:rPr>
          <w:sz w:val="28"/>
          <w:szCs w:val="28"/>
        </w:rPr>
        <w:t xml:space="preserve">      — кинестетическое и кинетическое развитие;</w:t>
      </w:r>
    </w:p>
    <w:p w14:paraId="26F46C24" w14:textId="77777777" w:rsidR="00FD2913" w:rsidRPr="009D278B" w:rsidRDefault="00FD2913" w:rsidP="009D278B">
      <w:pPr>
        <w:ind w:firstLine="567"/>
        <w:jc w:val="both"/>
        <w:rPr>
          <w:sz w:val="28"/>
          <w:szCs w:val="28"/>
        </w:rPr>
      </w:pPr>
      <w:r w:rsidRPr="009D278B">
        <w:rPr>
          <w:sz w:val="28"/>
          <w:szCs w:val="28"/>
        </w:rPr>
        <w:t xml:space="preserve">      — восприятие формы, величины, цвета; конструирование предметов;</w:t>
      </w:r>
    </w:p>
    <w:p w14:paraId="09E5590E" w14:textId="77777777" w:rsidR="00FD2913" w:rsidRPr="009D278B" w:rsidRDefault="00FD2913" w:rsidP="009D278B">
      <w:pPr>
        <w:ind w:firstLine="567"/>
        <w:jc w:val="both"/>
        <w:rPr>
          <w:sz w:val="28"/>
          <w:szCs w:val="28"/>
        </w:rPr>
      </w:pPr>
      <w:r w:rsidRPr="009D278B">
        <w:rPr>
          <w:sz w:val="28"/>
          <w:szCs w:val="28"/>
        </w:rPr>
        <w:t xml:space="preserve">      — развитие зрительного восприятия;</w:t>
      </w:r>
    </w:p>
    <w:p w14:paraId="3E961580" w14:textId="77777777" w:rsidR="00FD2913" w:rsidRPr="009D278B" w:rsidRDefault="00FD2913" w:rsidP="009D278B">
      <w:pPr>
        <w:ind w:firstLine="567"/>
        <w:jc w:val="both"/>
        <w:rPr>
          <w:sz w:val="28"/>
          <w:szCs w:val="28"/>
        </w:rPr>
      </w:pPr>
      <w:r w:rsidRPr="009D278B">
        <w:rPr>
          <w:sz w:val="28"/>
          <w:szCs w:val="28"/>
        </w:rPr>
        <w:t xml:space="preserve">      — восприятие особых свойств предметов через развитие осязания, обоняния, барических ощущений, вкусовых качеств;</w:t>
      </w:r>
    </w:p>
    <w:p w14:paraId="1EC397CF" w14:textId="77777777" w:rsidR="00FD2913" w:rsidRPr="009D278B" w:rsidRDefault="00FD2913" w:rsidP="009D278B">
      <w:pPr>
        <w:ind w:firstLine="567"/>
        <w:jc w:val="both"/>
        <w:rPr>
          <w:sz w:val="28"/>
          <w:szCs w:val="28"/>
        </w:rPr>
      </w:pPr>
      <w:r w:rsidRPr="009D278B">
        <w:rPr>
          <w:sz w:val="28"/>
          <w:szCs w:val="28"/>
        </w:rPr>
        <w:t xml:space="preserve">      — развитие слухового восприятия;</w:t>
      </w:r>
    </w:p>
    <w:p w14:paraId="50A39E8A" w14:textId="77777777" w:rsidR="00FD2913" w:rsidRPr="009D278B" w:rsidRDefault="00FD2913" w:rsidP="009D278B">
      <w:pPr>
        <w:ind w:firstLine="567"/>
        <w:jc w:val="both"/>
        <w:rPr>
          <w:sz w:val="28"/>
          <w:szCs w:val="28"/>
        </w:rPr>
      </w:pPr>
      <w:r w:rsidRPr="009D278B">
        <w:rPr>
          <w:sz w:val="28"/>
          <w:szCs w:val="28"/>
        </w:rPr>
        <w:t xml:space="preserve">      — восприятие пространства;</w:t>
      </w:r>
    </w:p>
    <w:p w14:paraId="3005F2C5" w14:textId="77777777" w:rsidR="00FD2913" w:rsidRPr="009D278B" w:rsidRDefault="00FD2913" w:rsidP="009D278B">
      <w:pPr>
        <w:ind w:firstLine="567"/>
        <w:jc w:val="both"/>
        <w:rPr>
          <w:sz w:val="28"/>
          <w:szCs w:val="28"/>
        </w:rPr>
      </w:pPr>
      <w:r w:rsidRPr="009D278B">
        <w:rPr>
          <w:sz w:val="28"/>
          <w:szCs w:val="28"/>
        </w:rPr>
        <w:t xml:space="preserve">      — восприятие времени.</w:t>
      </w:r>
    </w:p>
    <w:p w14:paraId="6F3F32D9" w14:textId="77777777" w:rsidR="00FD2913" w:rsidRPr="009D278B" w:rsidRDefault="00FD2913" w:rsidP="009D278B">
      <w:pPr>
        <w:ind w:firstLine="567"/>
        <w:jc w:val="both"/>
        <w:rPr>
          <w:sz w:val="28"/>
          <w:szCs w:val="28"/>
        </w:rPr>
      </w:pPr>
      <w:r w:rsidRPr="009D278B">
        <w:rPr>
          <w:sz w:val="28"/>
          <w:szCs w:val="28"/>
        </w:rPr>
        <w:t xml:space="preserve">      Раздел «Развитие моторики, графомоторных навыков» решает ряд задач, связанных с расширением двигательного опыта учащихся, развитием умения согласовывать движения различных частей тела, целенаправленно выполнять отдельные действия и серии действий по инструкции педагога, что является основой для формирования у учащихся пространственной ориентировки. Коррекционная направленность занятий предполагает также работу по укреплению моторики рук, развитию координации движений кисти рук и пальцев. Для учащихся с интеллектуальными нарушениями характерно наличие синкинезий, тонических движений, слабость мышц, неумение рационально распределять мышечные усилия, неловкость движений, недостаточная сформированность праксиса и т. д. Общеизвестно, что ученики с двигательной недостаточностью на уроках русского языка с трудом осваивают технику письма. Из-за несовершенства моторики при обучении математике испытывают затруднения в работе со счетными палочками, линейкой, угольником. Идентичные трудности проявляются в процессе ручного труда, рисования. Моторное недоразвитие тормозит овладение предметными действиями, а значит, и овладение ориентировкой в окружающем мире.</w:t>
      </w:r>
    </w:p>
    <w:p w14:paraId="668EB361" w14:textId="77777777" w:rsidR="00FD2913" w:rsidRPr="009D278B" w:rsidRDefault="00FD2913" w:rsidP="009D278B">
      <w:pPr>
        <w:ind w:firstLine="567"/>
        <w:jc w:val="both"/>
        <w:rPr>
          <w:sz w:val="28"/>
          <w:szCs w:val="28"/>
        </w:rPr>
      </w:pPr>
      <w:r w:rsidRPr="009D278B">
        <w:rPr>
          <w:sz w:val="28"/>
          <w:szCs w:val="28"/>
        </w:rPr>
        <w:t xml:space="preserve">      Для формирования полноты представлений у детей об объектах окружающего мира в программу включен раздел, основной целью которого является развитие тактильно-двигательного восприятия. Разные предметы обладают рядом свойств, которые невозможно познать с помощью только, </w:t>
      </w:r>
      <w:r w:rsidRPr="009D278B">
        <w:rPr>
          <w:sz w:val="28"/>
          <w:szCs w:val="28"/>
        </w:rPr>
        <w:lastRenderedPageBreak/>
        <w:t>например, зрительного или слухового анализатора. Речь идет о различении поверхностей предметов на ощупь (мягкий, твердый, шершавый, колючий и др.), определении их температурного режима (горячий, холодный и др.), вибрационных возможностей. Тактильные ощущения, которые возникают при последовательном ощупывании предмета, выделении его контура (или объема), поверхности, позволяют уточнить знания детей о материалах, их свойствах и качествах, сформировать обобщенное представление о самом объекте. Формирование ощущений этого вида у детей с интеллектуальной недостаточностью значительно затруднено. При исследованиях обнаружены пассивность и недостаточная целенаправленность осязательной деятельности как младших, так и старших школьников; асинхронность и несогласованность движений рук, импульсивность, поспешность, недостаточная сосредоточенность всей деятельности и соответственно большое количество ошибок при распознавании объектов. Обычно такие дети удовлетворяются первым распознаванием объекта, которое основано на одном-двух неспецифических признаках, и не делают дополнительных попыток проверить правильность своего решения. При этом многие информативные признаки предмета (объекта, явления) остаются невоспринятыми. Сложность создания осязательного образа предмета у ребенка объясняется его формированием на основе синтеза массы тактильных и кинестетических сигналов, полноценной работы кожно-механического анализатора, развития мышечно-двигательной чувствительности.</w:t>
      </w:r>
    </w:p>
    <w:p w14:paraId="0B847685" w14:textId="77777777" w:rsidR="00FD2913" w:rsidRPr="009D278B" w:rsidRDefault="00FD2913" w:rsidP="009D278B">
      <w:pPr>
        <w:ind w:firstLine="567"/>
        <w:jc w:val="both"/>
        <w:rPr>
          <w:sz w:val="28"/>
          <w:szCs w:val="28"/>
        </w:rPr>
      </w:pPr>
      <w:r w:rsidRPr="009D278B">
        <w:rPr>
          <w:sz w:val="28"/>
          <w:szCs w:val="28"/>
        </w:rPr>
        <w:t xml:space="preserve">      Раздел «Кинестетическое и кинетическое развитие» предполагает формирование у детей ощущений от различных поз и движений своего тела или отдельных его частей (верхних и нижних конечностей, головы, туловища, глаз) в пространстве.</w:t>
      </w:r>
    </w:p>
    <w:p w14:paraId="73C37D77" w14:textId="77777777" w:rsidR="00FD2913" w:rsidRPr="009D278B" w:rsidRDefault="00FD2913" w:rsidP="009D278B">
      <w:pPr>
        <w:ind w:firstLine="567"/>
        <w:jc w:val="both"/>
        <w:rPr>
          <w:sz w:val="28"/>
          <w:szCs w:val="28"/>
        </w:rPr>
      </w:pPr>
      <w:r w:rsidRPr="009D278B">
        <w:rPr>
          <w:sz w:val="28"/>
          <w:szCs w:val="28"/>
        </w:rPr>
        <w:t xml:space="preserve">      Кинестетические ощущения (кожная, вибрационная чувствительность, т. е. поверхностная чувствительность) — чрезвычайно важный вид чувствительности, так как без них невозможно поддержание вертикального положения тела, выполнение сложнокоординированных движений. Кинестетический фактор несет информацию о взаиморасположении моторных аппаратов в статике и движении. Он тесно связан с осязанием, что способствует обеспечению более тонких и пластичных подкреплений сложных комплексов рук, ног, кистей, пальцев, органов артикуляции, глаз и т. д. В чувственном познании осязательно-двигательное восприятие преобладает над чисто зрительным. Формирование представлений ребенка о схеме собственного тела формируется исключительно на кинестетической основе. И. П. Павлов назвал кинестетические, или проприоцептивные, восприятия работой двигательного анализатора. Для обеспечения точности движений необходимо осуществлять анализ того сопротивления окружающих предметов, которое должно быть преодолено тем или иным мышечным усилием.</w:t>
      </w:r>
    </w:p>
    <w:p w14:paraId="2DB1446E" w14:textId="4ECB0092" w:rsidR="00FD2913" w:rsidRPr="009D278B" w:rsidRDefault="00FD2913" w:rsidP="009D278B">
      <w:pPr>
        <w:ind w:firstLine="567"/>
        <w:jc w:val="both"/>
        <w:rPr>
          <w:sz w:val="28"/>
          <w:szCs w:val="28"/>
        </w:rPr>
      </w:pPr>
      <w:r w:rsidRPr="009D278B">
        <w:rPr>
          <w:sz w:val="28"/>
          <w:szCs w:val="28"/>
        </w:rPr>
        <w:t xml:space="preserve">      Кинетический фактор, или моторная составляющая (мышечно-суставная чувствительность, </w:t>
      </w:r>
      <w:r w:rsidR="0084335D" w:rsidRPr="009D278B">
        <w:rPr>
          <w:sz w:val="28"/>
          <w:szCs w:val="28"/>
        </w:rPr>
        <w:t xml:space="preserve"> </w:t>
      </w:r>
      <w:r w:rsidR="00785429" w:rsidRPr="009D278B">
        <w:rPr>
          <w:sz w:val="28"/>
          <w:szCs w:val="28"/>
        </w:rPr>
        <w:t xml:space="preserve"> с</w:t>
      </w:r>
      <w:r w:rsidRPr="009D278B">
        <w:rPr>
          <w:sz w:val="28"/>
          <w:szCs w:val="28"/>
        </w:rPr>
        <w:t>моторных, координационно-моторных факторов. Умение сосредоточивать внимание, мобилизовывать сенсорно-двигательную память, сформированные зрительно-моторные и вестибулярно-</w:t>
      </w:r>
      <w:r w:rsidRPr="009D278B">
        <w:rPr>
          <w:sz w:val="28"/>
          <w:szCs w:val="28"/>
        </w:rPr>
        <w:lastRenderedPageBreak/>
        <w:t>моторные координации также служат основой формирования познавательной деятельности ученика. Отклонения в развитии моторики сказываются на динамике не только двигательных навыков, но и мыслительных процессов, формировании речи, письма и др.</w:t>
      </w:r>
    </w:p>
    <w:p w14:paraId="049AEFBB" w14:textId="77777777" w:rsidR="00FD2913" w:rsidRPr="009D278B" w:rsidRDefault="00FD2913" w:rsidP="009D278B">
      <w:pPr>
        <w:ind w:firstLine="567"/>
        <w:jc w:val="both"/>
        <w:rPr>
          <w:sz w:val="28"/>
          <w:szCs w:val="28"/>
        </w:rPr>
      </w:pPr>
      <w:r w:rsidRPr="009D278B">
        <w:rPr>
          <w:sz w:val="28"/>
          <w:szCs w:val="28"/>
        </w:rPr>
        <w:t xml:space="preserve">      Основной задачей раздела «Восприятие формы, величины, цвета; конструирование предметов» является пополнение и уточнение знаний учащихся о сенсорных эталонах. Ученые констатируют, что в детском возрасте не обнаружено оптимумов развития даже по отношению к самым элементарным сенсомоторным функциям, что свидетельствует о незавершенности в этих возрастных фазах процессов сенсомоторного развития.</w:t>
      </w:r>
    </w:p>
    <w:p w14:paraId="46EB7C26" w14:textId="77777777" w:rsidR="00FD2913" w:rsidRPr="009D278B" w:rsidRDefault="00FD2913" w:rsidP="009D278B">
      <w:pPr>
        <w:ind w:firstLine="567"/>
        <w:jc w:val="both"/>
        <w:rPr>
          <w:sz w:val="28"/>
          <w:szCs w:val="28"/>
        </w:rPr>
      </w:pPr>
      <w:r w:rsidRPr="009D278B">
        <w:rPr>
          <w:sz w:val="28"/>
          <w:szCs w:val="28"/>
        </w:rPr>
        <w:t xml:space="preserve">      С учетом особенностей психофизиологического развития детей с интеллектуальными нарушениями становится ясно, что данный вид работы требует системного и последовательного подхода. Такие дети затрудняются в различении, дифференциации общих, особых и единичных свойств, в последовательности обследования и различения форм. Им свойственны фрагментарность, обедненность восприятия, слабая направленность процессов анализа и сравнения. Эти же особенности проявляются и при знакомстве с величиной предметов.</w:t>
      </w:r>
    </w:p>
    <w:p w14:paraId="5306A5E1" w14:textId="77777777" w:rsidR="00FD2913" w:rsidRPr="009D278B" w:rsidRDefault="00FD2913" w:rsidP="009D278B">
      <w:pPr>
        <w:ind w:firstLine="567"/>
        <w:jc w:val="both"/>
        <w:rPr>
          <w:sz w:val="28"/>
          <w:szCs w:val="28"/>
        </w:rPr>
      </w:pPr>
      <w:r w:rsidRPr="009D278B">
        <w:rPr>
          <w:sz w:val="28"/>
          <w:szCs w:val="28"/>
        </w:rPr>
        <w:t xml:space="preserve">      Для детей с интеллектуальными нарушениями характерно снижение цветовой чувствительности. Обычно они правильно различают белый и черный цвет, насыщенные красный, синий. Но недостаточно дифференцируют цвета слабонасыщенные, не воспринимают оттенки и цвета, соседние по спектру, путают их названия.</w:t>
      </w:r>
    </w:p>
    <w:p w14:paraId="41168E0B" w14:textId="77777777" w:rsidR="00FD2913" w:rsidRPr="009D278B" w:rsidRDefault="00FD2913" w:rsidP="009D278B">
      <w:pPr>
        <w:ind w:firstLine="567"/>
        <w:jc w:val="both"/>
        <w:rPr>
          <w:sz w:val="28"/>
          <w:szCs w:val="28"/>
        </w:rPr>
      </w:pPr>
      <w:r w:rsidRPr="009D278B">
        <w:rPr>
          <w:sz w:val="28"/>
          <w:szCs w:val="28"/>
        </w:rPr>
        <w:t xml:space="preserve">      Программа предусматривает усложнение требований не только к формированию собственно сенсорных эталонов (формы, величины, цвета), но и к умению группировать предметы по различным (в том числе самостоятельно выделенным) нескольким признакам (2—3), составлять сериационные ряды, сравнивать плоскостные и объемные фигуры, использовать различные приемы измерения.</w:t>
      </w:r>
    </w:p>
    <w:p w14:paraId="195405A7" w14:textId="77777777" w:rsidR="00FD2913" w:rsidRPr="009D278B" w:rsidRDefault="00FD2913" w:rsidP="009D278B">
      <w:pPr>
        <w:ind w:firstLine="567"/>
        <w:jc w:val="both"/>
        <w:rPr>
          <w:sz w:val="28"/>
          <w:szCs w:val="28"/>
        </w:rPr>
      </w:pPr>
      <w:r w:rsidRPr="009D278B">
        <w:rPr>
          <w:sz w:val="28"/>
          <w:szCs w:val="28"/>
        </w:rPr>
        <w:t xml:space="preserve">      Особую трудность вызывает у детей конструктивная деятельность в силу недостаточной сформированности аналитико-синтетической деятельности, образного мышления. Введение в программу задач, связанных с конструированием, вызвано ее особой значимостью для более полного познания объектов и явлений окружающего мира, для практической и мыслительной деятельности детей, что в конечном итоге будет способствовать сознательному усвоению программного материала на разных уроках (математика, рисование, лепка, ручной труд и др.).</w:t>
      </w:r>
    </w:p>
    <w:p w14:paraId="4769A059" w14:textId="77777777" w:rsidR="00FD2913" w:rsidRPr="009D278B" w:rsidRDefault="00FD2913" w:rsidP="009D278B">
      <w:pPr>
        <w:ind w:firstLine="567"/>
        <w:jc w:val="both"/>
        <w:rPr>
          <w:sz w:val="28"/>
          <w:szCs w:val="28"/>
        </w:rPr>
      </w:pPr>
      <w:r w:rsidRPr="009D278B">
        <w:rPr>
          <w:sz w:val="28"/>
          <w:szCs w:val="28"/>
        </w:rPr>
        <w:t xml:space="preserve">      Введение в программу раздела «Развитие зрительного восприятия» обусловлено рядом своеобразных особенностей зрительного восприятия школьников с интеллектуальной недостаточностью, которые значительно затрудняют ознакомление с окружающим миром. К ним относятся: замедленность, узость восприятия, недостаточная дифференцированность, снижение остроты зрения, что особенно мешает восприятию мелких объектов или составляющих их частей. При этом отдаленные предметы могут выпадать из поля зрения, а близко расположенные друг к другу предметы — </w:t>
      </w:r>
      <w:r w:rsidRPr="009D278B">
        <w:rPr>
          <w:sz w:val="28"/>
          <w:szCs w:val="28"/>
        </w:rPr>
        <w:lastRenderedPageBreak/>
        <w:t>восприниматься как один большой. Узость восприятия мешает ребенку ориентироваться в новой местности, в непривычной ситуации, может вызвать дезориентировку в окружающем.</w:t>
      </w:r>
    </w:p>
    <w:p w14:paraId="3A395784" w14:textId="77777777" w:rsidR="00FD2913" w:rsidRPr="009D278B" w:rsidRDefault="00FD2913" w:rsidP="009D278B">
      <w:pPr>
        <w:ind w:firstLine="567"/>
        <w:jc w:val="both"/>
        <w:rPr>
          <w:sz w:val="28"/>
          <w:szCs w:val="28"/>
        </w:rPr>
      </w:pPr>
      <w:r w:rsidRPr="009D278B">
        <w:rPr>
          <w:sz w:val="28"/>
          <w:szCs w:val="28"/>
        </w:rPr>
        <w:t xml:space="preserve">      Общеизвестно, что зрение более чем какой-либо другой анализатор позволяет получать широкую, многоаспектную и разнообразную информацию об окружающем мире. Примерно 90% всей информации человек получает с помощью зрения. Специфическая черта зрительного восприятия — возможность обозрения, т. е. осмысленного восприятия объектов и явлений, находящихся в поле зрения, в их многообразных и сложных связях и отношениях. Зрительные образы играют важную роль в развитии познавательных процессов, эмоциональной сферы, в формировании многих умений и навыков. Точность и действенность зрительного восприятия, сохранение зрительного образа в памяти определяют в конечном счете эффективность формирования навыков письма и чтения у учащихся.</w:t>
      </w:r>
    </w:p>
    <w:p w14:paraId="44DF2CFB" w14:textId="77777777" w:rsidR="00FD2913" w:rsidRPr="009D278B" w:rsidRDefault="00FD2913" w:rsidP="009D278B">
      <w:pPr>
        <w:ind w:firstLine="567"/>
        <w:jc w:val="both"/>
        <w:rPr>
          <w:sz w:val="28"/>
          <w:szCs w:val="28"/>
        </w:rPr>
      </w:pPr>
      <w:r w:rsidRPr="009D278B">
        <w:rPr>
          <w:sz w:val="28"/>
          <w:szCs w:val="28"/>
        </w:rPr>
        <w:t xml:space="preserve">      Решение задач раздела «Восприятие особых свойств предметов через развитие осязания, обоняния, барических ощущений, вкусовых качеств» способствует познанию окружающего мира во всем многообразии его свойств, качеств, вкусов, запахов.</w:t>
      </w:r>
    </w:p>
    <w:p w14:paraId="40CD84B5" w14:textId="77777777" w:rsidR="00FD2913" w:rsidRPr="009D278B" w:rsidRDefault="00FD2913" w:rsidP="009D278B">
      <w:pPr>
        <w:ind w:firstLine="567"/>
        <w:jc w:val="both"/>
        <w:rPr>
          <w:sz w:val="28"/>
          <w:szCs w:val="28"/>
        </w:rPr>
      </w:pPr>
      <w:r w:rsidRPr="009D278B">
        <w:rPr>
          <w:sz w:val="28"/>
          <w:szCs w:val="28"/>
        </w:rPr>
        <w:t xml:space="preserve">      Особое значение придается развитию осязания, так как недостатки его развития отрицательно сказываются на формировании наглядно-действенного мышления и в дальнейшем на оперировании образами. С помощью осязания уточняется, расширяется и углубляется информация, полученная другими анализаторами, а взаимодействие зрения и осязания дает более высокие результаты в познании. Органом осязания служат руки. Осязание осуществляется целой сенсорной системой анализаторов: кожно-тактильного, двигательного (кинестетический, кинетический), зрительного. Пассивность и недостаточная целенаправленность осязательной деятельности у детей с интеллектуальными нарушениями не могут дать полные представления об исследуемом объекте; для них характерна ориентировка на отдельные, часто несущественные признаки объекта.</w:t>
      </w:r>
    </w:p>
    <w:p w14:paraId="2768E055" w14:textId="77777777" w:rsidR="00FD2913" w:rsidRPr="009D278B" w:rsidRDefault="00FD2913" w:rsidP="009D278B">
      <w:pPr>
        <w:ind w:firstLine="567"/>
        <w:jc w:val="both"/>
        <w:rPr>
          <w:sz w:val="28"/>
          <w:szCs w:val="28"/>
        </w:rPr>
      </w:pPr>
      <w:r w:rsidRPr="009D278B">
        <w:rPr>
          <w:sz w:val="28"/>
          <w:szCs w:val="28"/>
        </w:rPr>
        <w:t xml:space="preserve">      Одной из основных проблем сенсорного воспитания является проблема познания чувства тяжести, чувства вкуса, развития обоняния. Дети с интеллектуальной недостаточностью слабо осознают возможности барических ощущений, обонятельного, вкусового анализаторов. Как показывает практика, нужно специальное обучение, чтобы эти ощущения стали определяющими при знакомстве с определенными группами предметов (например, косметическая продукция, специи и др.). Восприятие предмета (объекта, явления) с помощью разнообразных органов чувств дает более полное и правильное представление о нем, помогает узнавать предмет по одному или нескольким свойствам (включая запах, вкус и др.).</w:t>
      </w:r>
    </w:p>
    <w:p w14:paraId="7D72E8C7" w14:textId="77777777" w:rsidR="00FD2913" w:rsidRPr="009D278B" w:rsidRDefault="00FD2913" w:rsidP="009D278B">
      <w:pPr>
        <w:ind w:firstLine="567"/>
        <w:jc w:val="both"/>
        <w:rPr>
          <w:sz w:val="28"/>
          <w:szCs w:val="28"/>
        </w:rPr>
      </w:pPr>
      <w:r w:rsidRPr="009D278B">
        <w:rPr>
          <w:sz w:val="28"/>
          <w:szCs w:val="28"/>
        </w:rPr>
        <w:t xml:space="preserve">      Значительные отклонения, наблюдаемые в речевой регуляции деятельности ребенка с интеллектуальными нарушениями, имеют в своей основе недостатки слухового восприятия вследствие их малой дифференцированности. Дети обычно рано и правильно реагируют на интонацию обращающегося к ним взрослого, но поздно начинают понимать </w:t>
      </w:r>
      <w:r w:rsidRPr="009D278B">
        <w:rPr>
          <w:sz w:val="28"/>
          <w:szCs w:val="28"/>
        </w:rPr>
        <w:lastRenderedPageBreak/>
        <w:t>обращенную к ним речь. Причина — в задержанном созревании фонематического слуха — основы для восприятия речи окружающих. Определенную роль играют и характерная общая инактивность познавательной деятельности, неустойчивость внимания, моторное недоразвитие. У детей с интеллектуальной недостаточностью отсутствует должное соответствие между словом, обозначающим предмет, и конкретным образом. Недостаточно воспринимая и осмысливая предметы и явления окружающей действительности, учащиеся не испытывают потребности в их точном обозначении. Накопление слов, обозначающих свойства и качества объектов и явлений, осуществляется значительно медленнее, чем у сверстников с нормальным развитием. Для решения указанных недостатков в программу включен раздел «Развитие слухового восприятия».</w:t>
      </w:r>
    </w:p>
    <w:p w14:paraId="3C591A92" w14:textId="77777777" w:rsidR="00FD2913" w:rsidRPr="009D278B" w:rsidRDefault="00FD2913" w:rsidP="009D278B">
      <w:pPr>
        <w:ind w:firstLine="567"/>
        <w:jc w:val="both"/>
        <w:rPr>
          <w:sz w:val="28"/>
          <w:szCs w:val="28"/>
        </w:rPr>
      </w:pPr>
      <w:r w:rsidRPr="009D278B">
        <w:rPr>
          <w:sz w:val="28"/>
          <w:szCs w:val="28"/>
        </w:rPr>
        <w:t xml:space="preserve">      Создание основы для более полного овладения речью возможно через использование игровых приемов работы, направленных на различение речевых, музыкальных звуков и шумов; выполнение имитационных и разных двигательных упражнений различного ритмического рисунка; игру на детских музыкальных (в том числе шумовых) инструментах и т. д. Состояние слухового восприятия влияет на ориентировку в окружающем: пространственная ориентация и различного рода деятельность требуют способности дифференцировать звуки, шумы, локализовывать источники звуков, определять направление звуковой волны.</w:t>
      </w:r>
    </w:p>
    <w:p w14:paraId="415D2BAE" w14:textId="77777777" w:rsidR="00FD2913" w:rsidRPr="009D278B" w:rsidRDefault="00FD2913" w:rsidP="009D278B">
      <w:pPr>
        <w:ind w:firstLine="567"/>
        <w:jc w:val="both"/>
        <w:rPr>
          <w:sz w:val="28"/>
          <w:szCs w:val="28"/>
        </w:rPr>
      </w:pPr>
      <w:r w:rsidRPr="009D278B">
        <w:rPr>
          <w:sz w:val="28"/>
          <w:szCs w:val="28"/>
        </w:rPr>
        <w:t xml:space="preserve">      Развитый фонематический слух является основой и предпосылкой успешного овладения грамотой, что особенно актуально для учащихся.</w:t>
      </w:r>
    </w:p>
    <w:p w14:paraId="2E61877B" w14:textId="77777777" w:rsidR="00FD2913" w:rsidRPr="009D278B" w:rsidRDefault="00FD2913" w:rsidP="009D278B">
      <w:pPr>
        <w:ind w:firstLine="567"/>
        <w:jc w:val="both"/>
        <w:rPr>
          <w:sz w:val="28"/>
          <w:szCs w:val="28"/>
        </w:rPr>
      </w:pPr>
      <w:r w:rsidRPr="009D278B">
        <w:rPr>
          <w:sz w:val="28"/>
          <w:szCs w:val="28"/>
        </w:rPr>
        <w:t xml:space="preserve">      Работа над разделом «Восприятие пространства» имеет принципиальное значение для организации учебного процесса в целом. Затрудненности пространственной ориентировки проявляются не только на всех уроках без исключения (в первую очередь на уроках русского языка, математики, ручного труда, физкультуры), но и во внеурочное время, когда остро встает вопрос ориентировки в школьном здании, на пришкольной территории, близлежащих улицах. Пространственные нарушения оцениваются многими исследователями как один из наиболее распространенных и ярко выраженных дефектов, встречающихся при интеллектуальных нарушениях.</w:t>
      </w:r>
    </w:p>
    <w:p w14:paraId="6E974848" w14:textId="77777777" w:rsidR="00FD2913" w:rsidRPr="009D278B" w:rsidRDefault="00FD2913" w:rsidP="009D278B">
      <w:pPr>
        <w:ind w:firstLine="567"/>
        <w:jc w:val="both"/>
        <w:rPr>
          <w:sz w:val="28"/>
          <w:szCs w:val="28"/>
        </w:rPr>
      </w:pPr>
      <w:r w:rsidRPr="009D278B">
        <w:rPr>
          <w:sz w:val="28"/>
          <w:szCs w:val="28"/>
        </w:rPr>
        <w:t xml:space="preserve">      Пространственные характеристики есть не что иное, как установление отношений и взаимосвязей между предметами и явлениями. Особенно значим данный фактор при понимании отношений сравнений, сложных логических конструкций, пространственном анализе и синтезе информации от органов чувств различной модальности. В процессе формирования пространственных представлений единство всех признаков у детей устанавливается не сразу, а постепенно, через движения тела, конечностей, повороты головы, глаз и т. д., при условии словесного опосредования деятельности. Таким образом, только совокупность кинетических и кинестетических ощущений, единство визуального и слухового восприятия при соответствующем уровне развития аналитико-синтетического мышления способствуют формированию у ребенка целостного пространственного образа.</w:t>
      </w:r>
    </w:p>
    <w:p w14:paraId="3CBCE0C0" w14:textId="77777777" w:rsidR="00FD2913" w:rsidRPr="009D278B" w:rsidRDefault="00FD2913" w:rsidP="009D278B">
      <w:pPr>
        <w:ind w:firstLine="567"/>
        <w:jc w:val="both"/>
        <w:rPr>
          <w:sz w:val="28"/>
          <w:szCs w:val="28"/>
        </w:rPr>
      </w:pPr>
      <w:r w:rsidRPr="009D278B">
        <w:rPr>
          <w:sz w:val="28"/>
          <w:szCs w:val="28"/>
        </w:rPr>
        <w:lastRenderedPageBreak/>
        <w:t xml:space="preserve">      Важное место занимает обучение детей ориентировке в ограниченном пространстве — пространстве листа и на поверхности парты, что также с большим трудом осваивается учащимися с интеллектуальной недостаточностью в силу особенностей их психического развития.</w:t>
      </w:r>
    </w:p>
    <w:p w14:paraId="3507037C" w14:textId="77777777" w:rsidR="00FD2913" w:rsidRPr="009D278B" w:rsidRDefault="00FD2913" w:rsidP="009D278B">
      <w:pPr>
        <w:ind w:firstLine="567"/>
        <w:jc w:val="both"/>
        <w:rPr>
          <w:sz w:val="28"/>
          <w:szCs w:val="28"/>
        </w:rPr>
      </w:pPr>
      <w:r w:rsidRPr="009D278B">
        <w:rPr>
          <w:sz w:val="28"/>
          <w:szCs w:val="28"/>
        </w:rPr>
        <w:t xml:space="preserve">      Раздел «Восприятие времени» предполагает формирование у детей временных понятий и представлений: секунда, минута, час, сутки, дни недели, времена года. Это очень сложный раздел программы для учащихся с интеллектуальными нарушениями, так как время как объективную реальность представить трудно: оно всегда в движении, текуче, непрерывно, нематериально. Временные представления менее конкретны, чем, например, пространственные представления. Восприятие времени больше опирается не на реальные представления, а на рассуждения о том, что можно сделать за тот или иной временной интервал. Еще сложнее формируются у детей представления о последовательности основных жизненных событий и их продолжительности. А умением определять время по часам ученики коррекционной школы зачастую не овладевают и к старшим классам.</w:t>
      </w:r>
    </w:p>
    <w:p w14:paraId="691D8ECD" w14:textId="77777777" w:rsidR="00FD2913" w:rsidRPr="009D278B" w:rsidRDefault="00FD2913" w:rsidP="009D278B">
      <w:pPr>
        <w:ind w:firstLine="567"/>
        <w:jc w:val="both"/>
        <w:rPr>
          <w:sz w:val="28"/>
          <w:szCs w:val="28"/>
        </w:rPr>
      </w:pPr>
      <w:r w:rsidRPr="009D278B">
        <w:rPr>
          <w:sz w:val="28"/>
          <w:szCs w:val="28"/>
        </w:rPr>
        <w:t xml:space="preserve">      Тем не менее подчеркнем важность данной работы: от умения ориентироваться во времени зависит осознание учеником режима дня, качество выполнения различных видов практической деятельности в течение определенного временного промежутка, дальнейшая социальная адаптация.</w:t>
      </w:r>
    </w:p>
    <w:p w14:paraId="2DFC37C0" w14:textId="75E6AA25" w:rsidR="00FD2913" w:rsidRPr="009D278B" w:rsidRDefault="00FD2913" w:rsidP="009D278B">
      <w:pPr>
        <w:ind w:firstLine="567"/>
        <w:jc w:val="both"/>
        <w:rPr>
          <w:sz w:val="28"/>
          <w:szCs w:val="28"/>
        </w:rPr>
      </w:pPr>
      <w:r w:rsidRPr="009D278B">
        <w:rPr>
          <w:sz w:val="28"/>
          <w:szCs w:val="28"/>
        </w:rPr>
        <w:t xml:space="preserve">      Все разделы программы курса занятий взаимосвязаны, по каждому спланировано усложнение заданий от 1 к 5 классу. В основе предложенной системы лежит комплексный подход, предусматривающий решение на одном занятии разных, но однонаправленных задач из нескольких разделов программы, способствующих целостному психическому развитию ребенка (например, развитие мелкой моторки, формирование представлений о форме предмета, развитие тактильного восприятия или упражнения на развитие крупной моторики, пространственная ориентировка в классной комнате, развитие зрительной памяти и т. д.).</w:t>
      </w:r>
    </w:p>
    <w:p w14:paraId="3FF37C18" w14:textId="77777777" w:rsidR="00FD2913" w:rsidRPr="009D278B" w:rsidRDefault="00FD2913" w:rsidP="009D278B">
      <w:pPr>
        <w:ind w:firstLine="567"/>
        <w:jc w:val="both"/>
        <w:rPr>
          <w:sz w:val="28"/>
          <w:szCs w:val="28"/>
        </w:rPr>
      </w:pPr>
      <w:r w:rsidRPr="009D278B">
        <w:rPr>
          <w:sz w:val="28"/>
          <w:szCs w:val="28"/>
        </w:rPr>
        <w:t xml:space="preserve">      Данный курс занятий является коррекционно направленным: наряду с развитием общих способностей предполагается исправление присущих детям с интеллектуальными нарушениями недостатков психофизического развития и формирование у них относительно сложных видов психической деятельности.</w:t>
      </w:r>
    </w:p>
    <w:p w14:paraId="5545F288" w14:textId="61D8A8D2" w:rsidR="00FD2913" w:rsidRPr="009D278B" w:rsidRDefault="00FD2913" w:rsidP="009D278B">
      <w:pPr>
        <w:ind w:firstLine="567"/>
        <w:jc w:val="both"/>
        <w:rPr>
          <w:sz w:val="28"/>
          <w:szCs w:val="28"/>
        </w:rPr>
      </w:pPr>
      <w:r w:rsidRPr="009D278B">
        <w:rPr>
          <w:sz w:val="28"/>
          <w:szCs w:val="28"/>
        </w:rPr>
        <w:t xml:space="preserve">      В классе может быть несколько учеников, требующих разных мер индивидуальной коррекции. В этом случае эффективность работы будет зависеть, в частности, от правильного подбора детей на подгрупповые и индивидуальные занятия. </w:t>
      </w:r>
    </w:p>
    <w:p w14:paraId="1C0771DB" w14:textId="0C502271" w:rsidR="00EE229B" w:rsidRPr="009D278B" w:rsidRDefault="00FD2913" w:rsidP="009D278B">
      <w:pPr>
        <w:tabs>
          <w:tab w:val="left" w:pos="9540"/>
        </w:tabs>
        <w:ind w:firstLine="567"/>
        <w:jc w:val="both"/>
        <w:rPr>
          <w:rFonts w:eastAsia="Calibri"/>
          <w:b/>
          <w:bCs/>
          <w:color w:val="000000"/>
          <w:sz w:val="28"/>
          <w:szCs w:val="28"/>
        </w:rPr>
      </w:pPr>
      <w:r w:rsidRPr="009D278B">
        <w:rPr>
          <w:sz w:val="28"/>
          <w:szCs w:val="28"/>
        </w:rPr>
        <w:t xml:space="preserve">      Состав подгрупп имеет подвижный характер: ученики любого класса могут быть выведены на индивидуальную коррекцию или, напротив, включаться в групповую работу, что определяется степенью необходимой им помощи. Коррекционные индивидуальные и групповые (до 4 человек) занятия проводятся по расписанию продолжительностью 30-40 мин</w:t>
      </w:r>
      <w:r w:rsidR="00750DD9" w:rsidRPr="009D278B">
        <w:rPr>
          <w:bCs/>
          <w:color w:val="000000"/>
          <w:sz w:val="28"/>
          <w:szCs w:val="28"/>
          <w:shd w:val="clear" w:color="auto" w:fill="FFFFFF"/>
        </w:rPr>
        <w:t xml:space="preserve"> (</w:t>
      </w:r>
      <w:r w:rsidR="00750DD9" w:rsidRPr="009D278B">
        <w:rPr>
          <w:b/>
          <w:bCs/>
          <w:color w:val="000000"/>
          <w:sz w:val="28"/>
          <w:szCs w:val="28"/>
          <w:shd w:val="clear" w:color="auto" w:fill="FFFFFF"/>
        </w:rPr>
        <w:t> </w:t>
      </w:r>
      <w:r w:rsidR="00750DD9" w:rsidRPr="009D278B">
        <w:rPr>
          <w:sz w:val="28"/>
          <w:szCs w:val="28"/>
          <w:bdr w:val="none" w:sz="0" w:space="0" w:color="auto" w:frame="1"/>
          <w:shd w:val="clear" w:color="auto" w:fill="FFFFFF"/>
        </w:rPr>
        <w:t>30 минут в 1 классах, 40 минут в 2-5 классах.)</w:t>
      </w:r>
      <w:r w:rsidRPr="009D278B">
        <w:rPr>
          <w:sz w:val="28"/>
          <w:szCs w:val="28"/>
        </w:rPr>
        <w:t xml:space="preserve">; на каждый класс учебным планом выделены 2 занятия в неделю. Структура занятий предусматривает сочетание разных видов деятельности: музыкально-ритмической, изобразительной, конструктивной, </w:t>
      </w:r>
      <w:r w:rsidRPr="009D278B">
        <w:rPr>
          <w:sz w:val="28"/>
          <w:szCs w:val="28"/>
        </w:rPr>
        <w:lastRenderedPageBreak/>
        <w:t xml:space="preserve">игровой и др., в процессе которых и решаются задачи сенсорного развития детей. </w:t>
      </w:r>
    </w:p>
    <w:p w14:paraId="21054C93" w14:textId="173872B7" w:rsidR="00F91C26" w:rsidRPr="009D278B" w:rsidRDefault="00FD2913" w:rsidP="009D278B">
      <w:pPr>
        <w:ind w:firstLine="567"/>
        <w:jc w:val="both"/>
        <w:rPr>
          <w:sz w:val="28"/>
          <w:szCs w:val="28"/>
        </w:rPr>
      </w:pPr>
      <w:r w:rsidRPr="009D278B">
        <w:rPr>
          <w:sz w:val="28"/>
          <w:szCs w:val="28"/>
        </w:rPr>
        <w:t>Курс имеет безоценочную систему прохождения материала.</w:t>
      </w:r>
    </w:p>
    <w:p w14:paraId="1E069132" w14:textId="77777777" w:rsidR="00750DD9" w:rsidRPr="009D278B" w:rsidRDefault="00750DD9" w:rsidP="009D278B">
      <w:pPr>
        <w:tabs>
          <w:tab w:val="left" w:pos="9540"/>
        </w:tabs>
        <w:ind w:firstLine="567"/>
        <w:jc w:val="both"/>
        <w:rPr>
          <w:rFonts w:eastAsia="Calibri"/>
          <w:bCs/>
          <w:color w:val="000000"/>
          <w:sz w:val="28"/>
          <w:szCs w:val="28"/>
        </w:rPr>
      </w:pPr>
      <w:r w:rsidRPr="009D278B">
        <w:rPr>
          <w:rFonts w:eastAsia="Calibri"/>
          <w:bCs/>
          <w:color w:val="000000"/>
          <w:sz w:val="28"/>
          <w:szCs w:val="28"/>
        </w:rPr>
        <w:t>Темп прохождения программы может быть разным, могут меняться тематика и планы занятий, но обязательным является соблюдение общих методических требований к проведению занятий:</w:t>
      </w:r>
    </w:p>
    <w:p w14:paraId="7CFCF144" w14:textId="77777777" w:rsidR="00750DD9" w:rsidRPr="009D278B" w:rsidRDefault="00750DD9" w:rsidP="009D278B">
      <w:pPr>
        <w:tabs>
          <w:tab w:val="left" w:pos="9540"/>
        </w:tabs>
        <w:ind w:firstLine="567"/>
        <w:jc w:val="both"/>
        <w:rPr>
          <w:rFonts w:eastAsia="Calibri"/>
          <w:bCs/>
          <w:color w:val="000000"/>
          <w:sz w:val="28"/>
          <w:szCs w:val="28"/>
        </w:rPr>
      </w:pPr>
      <w:r w:rsidRPr="009D278B">
        <w:rPr>
          <w:rFonts w:eastAsia="Calibri"/>
          <w:bCs/>
          <w:color w:val="000000"/>
          <w:sz w:val="28"/>
          <w:szCs w:val="28"/>
        </w:rPr>
        <w:t xml:space="preserve">      — принцип деятельностного подхода, обеспечивающий взаимосвязь перцептивных, речевых и интеллектуальных предпосылок овладения школьными умениями, навыками и знаниями;</w:t>
      </w:r>
    </w:p>
    <w:p w14:paraId="0EC0B717" w14:textId="77777777" w:rsidR="00750DD9" w:rsidRPr="009D278B" w:rsidRDefault="00750DD9" w:rsidP="009D278B">
      <w:pPr>
        <w:tabs>
          <w:tab w:val="left" w:pos="9540"/>
        </w:tabs>
        <w:ind w:firstLine="567"/>
        <w:jc w:val="both"/>
        <w:rPr>
          <w:rFonts w:eastAsia="Calibri"/>
          <w:bCs/>
          <w:color w:val="000000"/>
          <w:sz w:val="28"/>
          <w:szCs w:val="28"/>
        </w:rPr>
      </w:pPr>
      <w:r w:rsidRPr="009D278B">
        <w:rPr>
          <w:rFonts w:eastAsia="Calibri"/>
          <w:bCs/>
          <w:color w:val="000000"/>
          <w:sz w:val="28"/>
          <w:szCs w:val="28"/>
        </w:rPr>
        <w:t xml:space="preserve">      — индивидуализация и дифференциация используемых методов, приемов и средств с учетом имеющегося сенсорного опыта детей. При общем задании могут совпадать целевые установки, но способы выполнения каждым ребенком могут быть различными и содержание задания может быть разным для отдельных детей в зависимости от уровня их развития;</w:t>
      </w:r>
    </w:p>
    <w:p w14:paraId="123CAABA" w14:textId="77777777" w:rsidR="00750DD9" w:rsidRPr="009D278B" w:rsidRDefault="00750DD9" w:rsidP="009D278B">
      <w:pPr>
        <w:tabs>
          <w:tab w:val="left" w:pos="9540"/>
        </w:tabs>
        <w:ind w:firstLine="567"/>
        <w:jc w:val="both"/>
        <w:rPr>
          <w:rFonts w:eastAsia="Calibri"/>
          <w:bCs/>
          <w:color w:val="000000"/>
          <w:sz w:val="28"/>
          <w:szCs w:val="28"/>
        </w:rPr>
      </w:pPr>
      <w:r w:rsidRPr="009D278B">
        <w:rPr>
          <w:rFonts w:eastAsia="Calibri"/>
          <w:bCs/>
          <w:color w:val="000000"/>
          <w:sz w:val="28"/>
          <w:szCs w:val="28"/>
        </w:rPr>
        <w:t xml:space="preserve">      — интегративный характер коррекционных занятий, позволяющий решать несколько разноплановых задач, преимущественно опережающих уровень актуального развития детей, но не выходящих за границы зоны ближайшего развития, в рамках одного занятия;</w:t>
      </w:r>
    </w:p>
    <w:p w14:paraId="3C6E4BFB" w14:textId="77777777" w:rsidR="00750DD9" w:rsidRPr="009D278B" w:rsidRDefault="00750DD9" w:rsidP="009D278B">
      <w:pPr>
        <w:tabs>
          <w:tab w:val="left" w:pos="9540"/>
        </w:tabs>
        <w:ind w:firstLine="567"/>
        <w:jc w:val="both"/>
        <w:rPr>
          <w:rFonts w:eastAsia="Calibri"/>
          <w:bCs/>
          <w:color w:val="000000"/>
          <w:sz w:val="28"/>
          <w:szCs w:val="28"/>
        </w:rPr>
      </w:pPr>
      <w:r w:rsidRPr="009D278B">
        <w:rPr>
          <w:rFonts w:eastAsia="Calibri"/>
          <w:bCs/>
          <w:color w:val="000000"/>
          <w:sz w:val="28"/>
          <w:szCs w:val="28"/>
        </w:rPr>
        <w:t xml:space="preserve">      — активизация познавательной деятельности, развитие речи в единстве с мышлением, т. е. обеспечение речевого опосредования всех мыслительных действий и операций ребенка. Учащиеся должны уметь прокомментировать свои действия, объяснить все, что они делают, собирают, решают, рисуют, лепят и т. д., а в дальнейшем спланировать свою деятельность, отчитаться по результатам;</w:t>
      </w:r>
    </w:p>
    <w:p w14:paraId="1614D4A6" w14:textId="47F685C5" w:rsidR="00750DD9" w:rsidRPr="009D278B" w:rsidRDefault="00750DD9" w:rsidP="009D278B">
      <w:pPr>
        <w:tabs>
          <w:tab w:val="left" w:pos="9540"/>
        </w:tabs>
        <w:ind w:firstLine="567"/>
        <w:jc w:val="both"/>
        <w:rPr>
          <w:rFonts w:eastAsia="Calibri"/>
          <w:bCs/>
          <w:color w:val="000000"/>
          <w:sz w:val="28"/>
          <w:szCs w:val="28"/>
        </w:rPr>
      </w:pPr>
      <w:r w:rsidRPr="009D278B">
        <w:rPr>
          <w:rFonts w:eastAsia="Calibri"/>
          <w:bCs/>
          <w:color w:val="000000"/>
          <w:sz w:val="28"/>
          <w:szCs w:val="28"/>
        </w:rPr>
        <w:t xml:space="preserve">      — преемственность в работе учителя и педагога-психолога: решение в объеме одного раздела программы специфических задач, что позволяет определить меру интенсивности психолого-педагогического воздействия на каждого ученика.</w:t>
      </w:r>
    </w:p>
    <w:p w14:paraId="070171F7" w14:textId="77777777" w:rsidR="00C351A9" w:rsidRPr="009D278B" w:rsidRDefault="00C351A9" w:rsidP="009D278B">
      <w:pPr>
        <w:ind w:firstLine="567"/>
        <w:jc w:val="both"/>
        <w:rPr>
          <w:rFonts w:eastAsia="Calibri"/>
          <w:b/>
          <w:color w:val="000000"/>
          <w:sz w:val="28"/>
          <w:szCs w:val="28"/>
        </w:rPr>
      </w:pPr>
      <w:r w:rsidRPr="009D278B">
        <w:rPr>
          <w:b/>
          <w:sz w:val="28"/>
          <w:szCs w:val="28"/>
        </w:rPr>
        <w:t>Описание места учебного предмета, коррекционного курса в учебном плане</w:t>
      </w:r>
    </w:p>
    <w:tbl>
      <w:tblPr>
        <w:tblpPr w:leftFromText="180" w:rightFromText="180" w:vertAnchor="text" w:horzAnchor="margin" w:tblpXSpec="center" w:tblpY="240"/>
        <w:tblW w:w="9248" w:type="dxa"/>
        <w:tblLook w:val="0000" w:firstRow="0" w:lastRow="0" w:firstColumn="0" w:lastColumn="0" w:noHBand="0" w:noVBand="0"/>
      </w:tblPr>
      <w:tblGrid>
        <w:gridCol w:w="3098"/>
        <w:gridCol w:w="3073"/>
        <w:gridCol w:w="3077"/>
      </w:tblGrid>
      <w:tr w:rsidR="00C351A9" w:rsidRPr="009D278B" w14:paraId="1BE1264C" w14:textId="77777777" w:rsidTr="7A397270">
        <w:trPr>
          <w:trHeight w:val="1"/>
        </w:trPr>
        <w:tc>
          <w:tcPr>
            <w:tcW w:w="3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7DC2A2" w14:textId="77777777" w:rsidR="00C351A9" w:rsidRPr="009D278B" w:rsidRDefault="00C351A9" w:rsidP="009D278B">
            <w:pPr>
              <w:jc w:val="both"/>
              <w:rPr>
                <w:b/>
                <w:color w:val="000000"/>
                <w:sz w:val="28"/>
                <w:szCs w:val="28"/>
              </w:rPr>
            </w:pPr>
            <w:r w:rsidRPr="009D278B">
              <w:rPr>
                <w:b/>
                <w:color w:val="000000"/>
                <w:sz w:val="28"/>
                <w:szCs w:val="28"/>
              </w:rPr>
              <w:t>Наименование курса</w:t>
            </w:r>
          </w:p>
          <w:p w14:paraId="3CA099A4" w14:textId="77777777" w:rsidR="00C351A9" w:rsidRPr="009D278B" w:rsidRDefault="00C351A9" w:rsidP="009D278B">
            <w:pPr>
              <w:jc w:val="both"/>
              <w:rPr>
                <w:sz w:val="28"/>
                <w:szCs w:val="28"/>
              </w:rPr>
            </w:pPr>
            <w:r w:rsidRPr="009D278B">
              <w:rPr>
                <w:b/>
                <w:sz w:val="28"/>
                <w:szCs w:val="28"/>
              </w:rPr>
              <w:t>класс</w:t>
            </w:r>
          </w:p>
        </w:tc>
        <w:tc>
          <w:tcPr>
            <w:tcW w:w="30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8330BC8" w14:textId="77777777" w:rsidR="00C351A9" w:rsidRPr="009D278B" w:rsidRDefault="00C351A9" w:rsidP="009D278B">
            <w:pPr>
              <w:ind w:firstLine="567"/>
              <w:jc w:val="both"/>
              <w:rPr>
                <w:sz w:val="28"/>
                <w:szCs w:val="28"/>
              </w:rPr>
            </w:pPr>
            <w:r w:rsidRPr="009D278B">
              <w:rPr>
                <w:b/>
                <w:color w:val="000000"/>
                <w:sz w:val="28"/>
                <w:szCs w:val="28"/>
              </w:rPr>
              <w:t>Количество часов в неделю</w:t>
            </w:r>
          </w:p>
        </w:tc>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57E460" w14:textId="77777777" w:rsidR="00C351A9" w:rsidRPr="009D278B" w:rsidRDefault="00C351A9" w:rsidP="009D278B">
            <w:pPr>
              <w:ind w:firstLine="567"/>
              <w:jc w:val="both"/>
              <w:rPr>
                <w:sz w:val="28"/>
                <w:szCs w:val="28"/>
              </w:rPr>
            </w:pPr>
            <w:r w:rsidRPr="009D278B">
              <w:rPr>
                <w:b/>
                <w:color w:val="000000"/>
                <w:sz w:val="28"/>
                <w:szCs w:val="28"/>
              </w:rPr>
              <w:t>Количество часов в год</w:t>
            </w:r>
          </w:p>
        </w:tc>
      </w:tr>
      <w:tr w:rsidR="00C351A9" w:rsidRPr="009D278B" w14:paraId="001EDF60" w14:textId="77777777" w:rsidTr="7A397270">
        <w:trPr>
          <w:trHeight w:val="1"/>
        </w:trPr>
        <w:tc>
          <w:tcPr>
            <w:tcW w:w="3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786E8E9" w14:textId="2DBFC8CD" w:rsidR="00C351A9" w:rsidRPr="009D278B" w:rsidRDefault="7A397270" w:rsidP="009D278B">
            <w:pPr>
              <w:ind w:hanging="74"/>
              <w:jc w:val="both"/>
              <w:rPr>
                <w:color w:val="000000"/>
                <w:sz w:val="28"/>
                <w:szCs w:val="28"/>
              </w:rPr>
            </w:pPr>
            <w:r w:rsidRPr="009D278B">
              <w:rPr>
                <w:color w:val="000000" w:themeColor="text1"/>
                <w:sz w:val="28"/>
                <w:szCs w:val="28"/>
              </w:rPr>
              <w:t>Сенсорное развитие 1 класс</w:t>
            </w:r>
          </w:p>
        </w:tc>
        <w:tc>
          <w:tcPr>
            <w:tcW w:w="30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DA1E811" w14:textId="77777777" w:rsidR="00C351A9" w:rsidRPr="009D278B" w:rsidRDefault="00C351A9" w:rsidP="009D278B">
            <w:pPr>
              <w:ind w:firstLine="567"/>
              <w:jc w:val="both"/>
              <w:rPr>
                <w:color w:val="000000"/>
                <w:sz w:val="28"/>
                <w:szCs w:val="28"/>
              </w:rPr>
            </w:pPr>
            <w:r w:rsidRPr="009D278B">
              <w:rPr>
                <w:color w:val="000000"/>
                <w:sz w:val="28"/>
                <w:szCs w:val="28"/>
              </w:rPr>
              <w:t>2</w:t>
            </w:r>
          </w:p>
        </w:tc>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750C192" w14:textId="24296F68" w:rsidR="00C351A9" w:rsidRPr="009D278B" w:rsidRDefault="7A397270" w:rsidP="009D278B">
            <w:pPr>
              <w:ind w:firstLine="567"/>
              <w:jc w:val="both"/>
              <w:rPr>
                <w:color w:val="000000"/>
                <w:sz w:val="28"/>
                <w:szCs w:val="28"/>
              </w:rPr>
            </w:pPr>
            <w:r w:rsidRPr="009D278B">
              <w:rPr>
                <w:color w:val="000000" w:themeColor="text1"/>
                <w:sz w:val="28"/>
                <w:szCs w:val="28"/>
              </w:rPr>
              <w:t>66</w:t>
            </w:r>
          </w:p>
        </w:tc>
      </w:tr>
      <w:tr w:rsidR="00C351A9" w:rsidRPr="009D278B" w14:paraId="3FFA1C75" w14:textId="77777777" w:rsidTr="7A397270">
        <w:trPr>
          <w:trHeight w:val="1"/>
        </w:trPr>
        <w:tc>
          <w:tcPr>
            <w:tcW w:w="3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B6C177A" w14:textId="1ED159FB" w:rsidR="00C351A9" w:rsidRPr="009D278B" w:rsidRDefault="7A397270" w:rsidP="009D278B">
            <w:pPr>
              <w:ind w:hanging="74"/>
              <w:jc w:val="both"/>
              <w:rPr>
                <w:color w:val="000000"/>
                <w:sz w:val="28"/>
                <w:szCs w:val="28"/>
              </w:rPr>
            </w:pPr>
            <w:r w:rsidRPr="009D278B">
              <w:rPr>
                <w:color w:val="000000" w:themeColor="text1"/>
                <w:sz w:val="28"/>
                <w:szCs w:val="28"/>
              </w:rPr>
              <w:t>Сенсорное развитие 3 “А”</w:t>
            </w:r>
          </w:p>
        </w:tc>
        <w:tc>
          <w:tcPr>
            <w:tcW w:w="30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CCD869A" w14:textId="77777777" w:rsidR="00C351A9" w:rsidRPr="009D278B" w:rsidRDefault="00C351A9" w:rsidP="009D278B">
            <w:pPr>
              <w:ind w:firstLine="567"/>
              <w:jc w:val="both"/>
              <w:rPr>
                <w:color w:val="000000"/>
                <w:sz w:val="28"/>
                <w:szCs w:val="28"/>
              </w:rPr>
            </w:pPr>
            <w:r w:rsidRPr="009D278B">
              <w:rPr>
                <w:color w:val="000000"/>
                <w:sz w:val="28"/>
                <w:szCs w:val="28"/>
              </w:rPr>
              <w:t>2</w:t>
            </w:r>
          </w:p>
        </w:tc>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3B19DA9" w14:textId="77777777" w:rsidR="00C351A9" w:rsidRPr="009D278B" w:rsidRDefault="00C351A9" w:rsidP="009D278B">
            <w:pPr>
              <w:ind w:firstLine="567"/>
              <w:jc w:val="both"/>
              <w:rPr>
                <w:color w:val="000000"/>
                <w:sz w:val="28"/>
                <w:szCs w:val="28"/>
              </w:rPr>
            </w:pPr>
            <w:r w:rsidRPr="009D278B">
              <w:rPr>
                <w:color w:val="000000"/>
                <w:sz w:val="28"/>
                <w:szCs w:val="28"/>
              </w:rPr>
              <w:t>68</w:t>
            </w:r>
          </w:p>
        </w:tc>
      </w:tr>
      <w:tr w:rsidR="00C351A9" w:rsidRPr="009D278B" w14:paraId="24CE329F" w14:textId="77777777" w:rsidTr="7A397270">
        <w:trPr>
          <w:trHeight w:val="1"/>
        </w:trPr>
        <w:tc>
          <w:tcPr>
            <w:tcW w:w="3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92299F4" w14:textId="22963FC8" w:rsidR="00C351A9" w:rsidRPr="009D278B" w:rsidRDefault="7A397270" w:rsidP="009D278B">
            <w:pPr>
              <w:ind w:hanging="74"/>
              <w:jc w:val="both"/>
              <w:rPr>
                <w:color w:val="000000"/>
                <w:sz w:val="28"/>
                <w:szCs w:val="28"/>
              </w:rPr>
            </w:pPr>
            <w:r w:rsidRPr="009D278B">
              <w:rPr>
                <w:color w:val="000000" w:themeColor="text1"/>
                <w:sz w:val="28"/>
                <w:szCs w:val="28"/>
              </w:rPr>
              <w:t>Сенсорное развитие 4 “А”</w:t>
            </w:r>
          </w:p>
        </w:tc>
        <w:tc>
          <w:tcPr>
            <w:tcW w:w="30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F792398" w14:textId="77777777" w:rsidR="00C351A9" w:rsidRPr="009D278B" w:rsidRDefault="00C351A9" w:rsidP="009D278B">
            <w:pPr>
              <w:ind w:firstLine="567"/>
              <w:jc w:val="both"/>
              <w:rPr>
                <w:color w:val="000000"/>
                <w:sz w:val="28"/>
                <w:szCs w:val="28"/>
              </w:rPr>
            </w:pPr>
            <w:r w:rsidRPr="009D278B">
              <w:rPr>
                <w:color w:val="000000"/>
                <w:sz w:val="28"/>
                <w:szCs w:val="28"/>
              </w:rPr>
              <w:t>2</w:t>
            </w:r>
          </w:p>
        </w:tc>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5576519" w14:textId="77777777" w:rsidR="00C351A9" w:rsidRPr="009D278B" w:rsidRDefault="00C351A9" w:rsidP="009D278B">
            <w:pPr>
              <w:ind w:firstLine="567"/>
              <w:jc w:val="both"/>
              <w:rPr>
                <w:color w:val="000000"/>
                <w:sz w:val="28"/>
                <w:szCs w:val="28"/>
              </w:rPr>
            </w:pPr>
            <w:r w:rsidRPr="009D278B">
              <w:rPr>
                <w:color w:val="000000"/>
                <w:sz w:val="28"/>
                <w:szCs w:val="28"/>
              </w:rPr>
              <w:t>68</w:t>
            </w:r>
          </w:p>
        </w:tc>
      </w:tr>
      <w:tr w:rsidR="00C351A9" w:rsidRPr="009D278B" w14:paraId="7296F89C" w14:textId="77777777" w:rsidTr="7A397270">
        <w:trPr>
          <w:trHeight w:val="1"/>
        </w:trPr>
        <w:tc>
          <w:tcPr>
            <w:tcW w:w="3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78BCA1" w14:textId="77777777" w:rsidR="00C351A9" w:rsidRPr="009D278B" w:rsidRDefault="00C351A9" w:rsidP="009D278B">
            <w:pPr>
              <w:ind w:firstLine="567"/>
              <w:jc w:val="both"/>
              <w:rPr>
                <w:sz w:val="28"/>
                <w:szCs w:val="28"/>
              </w:rPr>
            </w:pPr>
            <w:r w:rsidRPr="009D278B">
              <w:rPr>
                <w:b/>
                <w:color w:val="000000"/>
                <w:sz w:val="28"/>
                <w:szCs w:val="28"/>
              </w:rPr>
              <w:t>Итого:</w:t>
            </w:r>
          </w:p>
        </w:tc>
        <w:tc>
          <w:tcPr>
            <w:tcW w:w="30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3E92F2C" w14:textId="77777777" w:rsidR="00C351A9" w:rsidRPr="009D278B" w:rsidRDefault="00C351A9" w:rsidP="009D278B">
            <w:pPr>
              <w:ind w:firstLine="567"/>
              <w:jc w:val="both"/>
              <w:rPr>
                <w:b/>
                <w:sz w:val="28"/>
                <w:szCs w:val="28"/>
              </w:rPr>
            </w:pPr>
            <w:r w:rsidRPr="009D278B">
              <w:rPr>
                <w:b/>
                <w:sz w:val="28"/>
                <w:szCs w:val="28"/>
              </w:rPr>
              <w:t>6</w:t>
            </w:r>
          </w:p>
        </w:tc>
        <w:tc>
          <w:tcPr>
            <w:tcW w:w="30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3C39E26" w14:textId="65CF0A29" w:rsidR="00C351A9" w:rsidRPr="009D278B" w:rsidRDefault="7A397270" w:rsidP="009D278B">
            <w:pPr>
              <w:ind w:firstLine="567"/>
              <w:jc w:val="both"/>
              <w:rPr>
                <w:b/>
                <w:bCs/>
                <w:sz w:val="28"/>
                <w:szCs w:val="28"/>
              </w:rPr>
            </w:pPr>
            <w:r w:rsidRPr="009D278B">
              <w:rPr>
                <w:b/>
                <w:bCs/>
                <w:sz w:val="28"/>
                <w:szCs w:val="28"/>
              </w:rPr>
              <w:t>202</w:t>
            </w:r>
          </w:p>
        </w:tc>
      </w:tr>
    </w:tbl>
    <w:p w14:paraId="5776ACCF" w14:textId="27A972C9" w:rsidR="00C351A9" w:rsidRPr="009D278B" w:rsidRDefault="00C351A9" w:rsidP="009D278B">
      <w:pPr>
        <w:tabs>
          <w:tab w:val="left" w:pos="9540"/>
        </w:tabs>
        <w:ind w:firstLine="567"/>
        <w:jc w:val="both"/>
        <w:rPr>
          <w:rFonts w:eastAsia="Calibri"/>
          <w:bCs/>
          <w:color w:val="000000"/>
          <w:sz w:val="28"/>
          <w:szCs w:val="28"/>
        </w:rPr>
      </w:pPr>
    </w:p>
    <w:p w14:paraId="1FFA087E" w14:textId="7455AE83" w:rsidR="00975141" w:rsidRPr="009D278B" w:rsidRDefault="00D44F54" w:rsidP="009D278B">
      <w:pPr>
        <w:tabs>
          <w:tab w:val="left" w:pos="9540"/>
        </w:tabs>
        <w:ind w:firstLine="567"/>
        <w:jc w:val="both"/>
        <w:rPr>
          <w:rFonts w:eastAsia="Calibri"/>
          <w:b/>
          <w:bCs/>
          <w:color w:val="000000"/>
          <w:sz w:val="28"/>
          <w:szCs w:val="28"/>
        </w:rPr>
      </w:pPr>
      <w:r w:rsidRPr="009D278B">
        <w:rPr>
          <w:rFonts w:eastAsia="Calibri"/>
          <w:b/>
          <w:bCs/>
          <w:color w:val="000000"/>
          <w:sz w:val="28"/>
          <w:szCs w:val="28"/>
        </w:rPr>
        <w:t xml:space="preserve">Планируемые </w:t>
      </w:r>
      <w:r w:rsidR="00975141" w:rsidRPr="009D278B">
        <w:rPr>
          <w:rFonts w:eastAsia="Calibri"/>
          <w:b/>
          <w:bCs/>
          <w:color w:val="000000"/>
          <w:sz w:val="28"/>
          <w:szCs w:val="28"/>
        </w:rPr>
        <w:t>результаты освоения коррекционного курса.</w:t>
      </w:r>
    </w:p>
    <w:p w14:paraId="01A66344" w14:textId="47906366" w:rsidR="00F878AC" w:rsidRPr="009D278B" w:rsidRDefault="0092010D"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w:t>
      </w:r>
      <w:r w:rsidR="00561AAC" w:rsidRPr="009D278B">
        <w:rPr>
          <w:color w:val="000000"/>
          <w:sz w:val="28"/>
          <w:szCs w:val="28"/>
          <w:shd w:val="clear" w:color="auto" w:fill="FFFFFF"/>
        </w:rPr>
        <w:t>Результат работы определяется по итогам сравнительного анализа данных</w:t>
      </w:r>
      <w:r w:rsidR="00561AAC" w:rsidRPr="009D278B">
        <w:rPr>
          <w:color w:val="000000"/>
          <w:sz w:val="28"/>
          <w:szCs w:val="28"/>
        </w:rPr>
        <w:t xml:space="preserve"> </w:t>
      </w:r>
      <w:r w:rsidR="00561AAC" w:rsidRPr="009D278B">
        <w:rPr>
          <w:color w:val="000000"/>
          <w:sz w:val="28"/>
          <w:szCs w:val="28"/>
          <w:shd w:val="clear" w:color="auto" w:fill="FFFFFF"/>
        </w:rPr>
        <w:t>обследования (первичн</w:t>
      </w:r>
      <w:r w:rsidR="00C03A64" w:rsidRPr="009D278B">
        <w:rPr>
          <w:color w:val="000000"/>
          <w:sz w:val="28"/>
          <w:szCs w:val="28"/>
          <w:shd w:val="clear" w:color="auto" w:fill="FFFFFF"/>
        </w:rPr>
        <w:t>ое</w:t>
      </w:r>
      <w:r w:rsidR="00561AAC" w:rsidRPr="009D278B">
        <w:rPr>
          <w:color w:val="000000"/>
          <w:sz w:val="28"/>
          <w:szCs w:val="28"/>
          <w:shd w:val="clear" w:color="auto" w:fill="FFFFFF"/>
        </w:rPr>
        <w:t xml:space="preserve"> и итогов</w:t>
      </w:r>
      <w:r w:rsidR="00C03A64" w:rsidRPr="009D278B">
        <w:rPr>
          <w:color w:val="000000"/>
          <w:sz w:val="28"/>
          <w:szCs w:val="28"/>
          <w:shd w:val="clear" w:color="auto" w:fill="FFFFFF"/>
        </w:rPr>
        <w:t>ое</w:t>
      </w:r>
      <w:r w:rsidR="00561AAC" w:rsidRPr="009D278B">
        <w:rPr>
          <w:color w:val="000000"/>
          <w:sz w:val="28"/>
          <w:szCs w:val="28"/>
          <w:shd w:val="clear" w:color="auto" w:fill="FFFFFF"/>
        </w:rPr>
        <w:t xml:space="preserve"> </w:t>
      </w:r>
      <w:r w:rsidR="00C03A64" w:rsidRPr="009D278B">
        <w:rPr>
          <w:color w:val="000000"/>
          <w:sz w:val="28"/>
          <w:szCs w:val="28"/>
          <w:shd w:val="clear" w:color="auto" w:fill="FFFFFF"/>
        </w:rPr>
        <w:t>обследование</w:t>
      </w:r>
      <w:r w:rsidR="00C351A9" w:rsidRPr="009D278B">
        <w:rPr>
          <w:color w:val="000000"/>
          <w:sz w:val="28"/>
          <w:szCs w:val="28"/>
          <w:shd w:val="clear" w:color="auto" w:fill="FFFFFF"/>
        </w:rPr>
        <w:t>) Приложение 2</w:t>
      </w:r>
    </w:p>
    <w:p w14:paraId="1954BC79" w14:textId="77777777" w:rsidR="00750DD9" w:rsidRPr="009D278B" w:rsidRDefault="00F878AC" w:rsidP="009D278B">
      <w:pPr>
        <w:tabs>
          <w:tab w:val="left" w:pos="9540"/>
        </w:tabs>
        <w:ind w:firstLine="567"/>
        <w:jc w:val="both"/>
        <w:rPr>
          <w:sz w:val="28"/>
          <w:szCs w:val="28"/>
        </w:rPr>
      </w:pPr>
      <w:r w:rsidRPr="009D278B">
        <w:rPr>
          <w:color w:val="000000"/>
          <w:sz w:val="28"/>
          <w:szCs w:val="28"/>
          <w:shd w:val="clear" w:color="auto" w:fill="FFFFFF"/>
        </w:rPr>
        <w:lastRenderedPageBreak/>
        <w:t xml:space="preserve">Комплексное изучение развития психики ребенка предполагает использование апробированных методов и диагностических методик изучения детей с отклонениями развития дошкольного и младшего школьного возраста (диагностические комплексы Л. А. Венгера, С. Д. Забрамной, И. Ю. Левченко, О. Н. Усановой, Л. С. Цветковой, Н. И. Озерецкого, М. О. Гуревича и др.). </w:t>
      </w:r>
      <w:r w:rsidR="00750DD9" w:rsidRPr="009D278B">
        <w:rPr>
          <w:color w:val="000000"/>
          <w:sz w:val="28"/>
          <w:szCs w:val="28"/>
          <w:shd w:val="clear" w:color="auto" w:fill="FFFFFF"/>
        </w:rPr>
        <w:t>С</w:t>
      </w:r>
      <w:r w:rsidRPr="009D278B">
        <w:rPr>
          <w:color w:val="000000"/>
          <w:sz w:val="28"/>
          <w:szCs w:val="28"/>
          <w:shd w:val="clear" w:color="auto" w:fill="FFFFFF"/>
        </w:rPr>
        <w:t>хема обследования детей представлена в Приложении 1.</w:t>
      </w:r>
      <w:r w:rsidRPr="009D278B">
        <w:rPr>
          <w:sz w:val="28"/>
          <w:szCs w:val="28"/>
        </w:rPr>
        <w:t xml:space="preserve"> </w:t>
      </w:r>
    </w:p>
    <w:p w14:paraId="2162BBFD" w14:textId="78D13A01" w:rsidR="00EE229B" w:rsidRPr="009D278B" w:rsidRDefault="00F878AC" w:rsidP="009D278B">
      <w:pPr>
        <w:ind w:firstLine="567"/>
        <w:jc w:val="both"/>
        <w:rPr>
          <w:color w:val="000000"/>
          <w:sz w:val="28"/>
          <w:szCs w:val="28"/>
          <w:shd w:val="clear" w:color="auto" w:fill="FFFFFF"/>
        </w:rPr>
      </w:pPr>
      <w:r w:rsidRPr="009D278B">
        <w:rPr>
          <w:color w:val="000000"/>
          <w:sz w:val="28"/>
          <w:szCs w:val="28"/>
          <w:shd w:val="clear" w:color="auto" w:fill="FFFFFF"/>
        </w:rPr>
        <w:t>Результаты обследования являются определяющими при формировании подгрупп, которые создаются на основе выявленной зоны актуального уровня развития детей и имеют подвижный состав.</w:t>
      </w:r>
      <w:r w:rsidR="00FD2913" w:rsidRPr="009D278B">
        <w:rPr>
          <w:sz w:val="28"/>
          <w:szCs w:val="28"/>
        </w:rPr>
        <w:t xml:space="preserve"> </w:t>
      </w:r>
    </w:p>
    <w:p w14:paraId="52987E43" w14:textId="3634C47D"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В результате целенаправленной деятельности на занятиях по развитию сенсорных процессов школьники должны научиться:</w:t>
      </w:r>
    </w:p>
    <w:p w14:paraId="3F30B678"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ориентироваться на сенсорные эталоны;</w:t>
      </w:r>
    </w:p>
    <w:p w14:paraId="4AD4E32C"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узнавать предметы по заданным признакам;</w:t>
      </w:r>
    </w:p>
    <w:p w14:paraId="641BF70F"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сравнивать предметы по внешним признакам;</w:t>
      </w:r>
    </w:p>
    <w:p w14:paraId="1FE1DFC1"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классифицировать предметы по форме, величине, цвету, функциональному назначению;</w:t>
      </w:r>
    </w:p>
    <w:p w14:paraId="3751B8C5"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составлять сериационные ряды предметов и их изображений по разным признакам;</w:t>
      </w:r>
    </w:p>
    <w:p w14:paraId="552A263F"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практически выделять признаки и свойства объектов и явлений;</w:t>
      </w:r>
    </w:p>
    <w:p w14:paraId="4D0A2011"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давать полное описание объектов и явлений;</w:t>
      </w:r>
    </w:p>
    <w:p w14:paraId="187D1C92"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различать противоположно направленные действия и явления;</w:t>
      </w:r>
    </w:p>
    <w:p w14:paraId="12BDD233"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видеть временные рамки своей деятельности;</w:t>
      </w:r>
    </w:p>
    <w:p w14:paraId="1735BB1B"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определять последовательность событий;</w:t>
      </w:r>
    </w:p>
    <w:p w14:paraId="0357C6B7"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ориентироваться в пространстве;</w:t>
      </w:r>
    </w:p>
    <w:p w14:paraId="596F0E08"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целенаправленно выполнять действия по инструкции;</w:t>
      </w:r>
    </w:p>
    <w:p w14:paraId="147A218D" w14:textId="77777777" w:rsidR="00FD2913"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самопроизвольно согласовывать свои движения и действия;</w:t>
      </w:r>
    </w:p>
    <w:p w14:paraId="3C34F819" w14:textId="4CD9845F" w:rsidR="0012414F" w:rsidRPr="009D278B" w:rsidRDefault="00FD2913" w:rsidP="009D278B">
      <w:pPr>
        <w:tabs>
          <w:tab w:val="left" w:pos="9540"/>
        </w:tabs>
        <w:ind w:firstLine="567"/>
        <w:jc w:val="both"/>
        <w:rPr>
          <w:color w:val="000000"/>
          <w:sz w:val="28"/>
          <w:szCs w:val="28"/>
          <w:shd w:val="clear" w:color="auto" w:fill="FFFFFF"/>
        </w:rPr>
      </w:pPr>
      <w:r w:rsidRPr="009D278B">
        <w:rPr>
          <w:color w:val="000000"/>
          <w:sz w:val="28"/>
          <w:szCs w:val="28"/>
          <w:shd w:val="clear" w:color="auto" w:fill="FFFFFF"/>
        </w:rPr>
        <w:t xml:space="preserve">      — опосредовать свою деятельность речью.</w:t>
      </w:r>
    </w:p>
    <w:p w14:paraId="434BF967" w14:textId="32D5B7C7" w:rsidR="00FD2913" w:rsidRPr="009D278B" w:rsidRDefault="00EE229B" w:rsidP="009D278B">
      <w:pPr>
        <w:tabs>
          <w:tab w:val="left" w:pos="9540"/>
        </w:tabs>
        <w:ind w:firstLine="567"/>
        <w:jc w:val="both"/>
        <w:rPr>
          <w:rStyle w:val="c8"/>
          <w:b/>
          <w:color w:val="000000"/>
          <w:sz w:val="28"/>
          <w:szCs w:val="28"/>
          <w:shd w:val="clear" w:color="auto" w:fill="FFFFFF"/>
        </w:rPr>
      </w:pPr>
      <w:r w:rsidRPr="009D278B">
        <w:rPr>
          <w:rStyle w:val="c8"/>
          <w:b/>
          <w:color w:val="000000"/>
          <w:sz w:val="28"/>
          <w:szCs w:val="28"/>
          <w:shd w:val="clear" w:color="auto" w:fill="FFFFFF"/>
        </w:rPr>
        <w:t>Основные требования к знаниям и умениям учащихся</w:t>
      </w:r>
    </w:p>
    <w:p w14:paraId="54ABC620" w14:textId="77777777" w:rsidR="00FD2913" w:rsidRPr="009D278B" w:rsidRDefault="00FD2913" w:rsidP="009D278B">
      <w:pPr>
        <w:tabs>
          <w:tab w:val="left" w:pos="9540"/>
        </w:tabs>
        <w:ind w:firstLine="567"/>
        <w:jc w:val="both"/>
        <w:rPr>
          <w:rStyle w:val="c8"/>
          <w:i/>
          <w:color w:val="000000"/>
          <w:sz w:val="28"/>
          <w:szCs w:val="28"/>
          <w:shd w:val="clear" w:color="auto" w:fill="FFFFFF"/>
        </w:rPr>
      </w:pPr>
      <w:r w:rsidRPr="009D278B">
        <w:rPr>
          <w:rStyle w:val="c8"/>
          <w:i/>
          <w:color w:val="000000"/>
          <w:sz w:val="28"/>
          <w:szCs w:val="28"/>
          <w:shd w:val="clear" w:color="auto" w:fill="FFFFFF"/>
        </w:rPr>
        <w:t xml:space="preserve">      1 класс</w:t>
      </w:r>
    </w:p>
    <w:p w14:paraId="5CDC8E11"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Целенаправленно выполнять действия по инструкции педагога.</w:t>
      </w:r>
    </w:p>
    <w:p w14:paraId="14431737"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Правильно пользоваться письменными принадлежностями, копировать несложные изображения.</w:t>
      </w:r>
    </w:p>
    <w:p w14:paraId="6CDE682D"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Анализировать и сравнивать предметы по одному из указанных признаков: форма, величина, цвет.</w:t>
      </w:r>
    </w:p>
    <w:p w14:paraId="2B4F8654"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Различать и называть основные цвета.</w:t>
      </w:r>
    </w:p>
    <w:p w14:paraId="24E10149"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Классифицировать геометрические фигуры.</w:t>
      </w:r>
    </w:p>
    <w:p w14:paraId="66FB0CE8"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Составлять предмет из 2—3 частей.</w:t>
      </w:r>
    </w:p>
    <w:p w14:paraId="482B13BF"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Определять на ощупь величину хорошо знакомых предметов.</w:t>
      </w:r>
    </w:p>
    <w:p w14:paraId="37A15CB4"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Зрительно определять и называть отличительные и общие признаки двух предметов.</w:t>
      </w:r>
    </w:p>
    <w:p w14:paraId="446E48D2"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Классифицировать предметы и их изображения по признаку соответствия знакомым сенсорным эталонам, делать простейшие обобщения.</w:t>
      </w:r>
    </w:p>
    <w:p w14:paraId="55EC7B8D"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Различать речевые и неречевые звуки.</w:t>
      </w:r>
    </w:p>
    <w:p w14:paraId="6C4CB333"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Ориентироваться на собственном теле и на плоскости листа бумаги.</w:t>
      </w:r>
    </w:p>
    <w:p w14:paraId="5583A9B5"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Выделять части суток и определять порядок дней недели.</w:t>
      </w:r>
    </w:p>
    <w:p w14:paraId="37125A19" w14:textId="77777777" w:rsidR="00FD2913" w:rsidRPr="009D278B" w:rsidRDefault="00FD2913" w:rsidP="009D278B">
      <w:pPr>
        <w:tabs>
          <w:tab w:val="left" w:pos="9540"/>
        </w:tabs>
        <w:ind w:firstLine="567"/>
        <w:jc w:val="both"/>
        <w:rPr>
          <w:rStyle w:val="c8"/>
          <w:i/>
          <w:iCs/>
          <w:color w:val="000000"/>
          <w:sz w:val="28"/>
          <w:szCs w:val="28"/>
          <w:shd w:val="clear" w:color="auto" w:fill="FFFFFF"/>
        </w:rPr>
      </w:pPr>
      <w:r w:rsidRPr="009D278B">
        <w:rPr>
          <w:rStyle w:val="c8"/>
          <w:i/>
          <w:iCs/>
          <w:color w:val="000000"/>
          <w:sz w:val="28"/>
          <w:szCs w:val="28"/>
          <w:shd w:val="clear" w:color="auto" w:fill="FFFFFF"/>
        </w:rPr>
        <w:lastRenderedPageBreak/>
        <w:t xml:space="preserve">      3 класс</w:t>
      </w:r>
    </w:p>
    <w:p w14:paraId="561746A6"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Точно выполнять движения по трехзвенной - четырехзвенной инструкции педагога.</w:t>
      </w:r>
    </w:p>
    <w:p w14:paraId="55FE38C7"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Выполнять выразительные движения.</w:t>
      </w:r>
    </w:p>
    <w:p w14:paraId="14D50868"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Согласовывать движения руки и глаза, обеих рук.</w:t>
      </w:r>
    </w:p>
    <w:p w14:paraId="4BB036A7"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Рисовать и обводить по трафарету, штриховать.</w:t>
      </w:r>
    </w:p>
    <w:p w14:paraId="422D7956"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Определять различия между предметами по форме, величине, цвету, обозначать их словом.</w:t>
      </w:r>
    </w:p>
    <w:p w14:paraId="6594BBD2"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Различать и называть основные цвета и их оттенки.</w:t>
      </w:r>
    </w:p>
    <w:p w14:paraId="15F6507E"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Конструировать предметы из 3—4 геометрических фигур.</w:t>
      </w:r>
    </w:p>
    <w:p w14:paraId="257AA626"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Узнавать предмет по части.</w:t>
      </w:r>
    </w:p>
    <w:p w14:paraId="6D44D85E"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Определять на ощупь разные свойства предметов (по поверхности, весу, температуре) и называть их.</w:t>
      </w:r>
    </w:p>
    <w:p w14:paraId="052D82D1"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Находить различия и сходство в двух аналогичных сюжетных картинках.</w:t>
      </w:r>
    </w:p>
    <w:p w14:paraId="3E00385C"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Делать элементарные обобщения на основе сравнения и различения предметов и их изображений.</w:t>
      </w:r>
    </w:p>
    <w:p w14:paraId="297EF040"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Различать вкусовые качества.</w:t>
      </w:r>
    </w:p>
    <w:p w14:paraId="05D37E07"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Сравнивать музыкальные звуки по громкости и длительности звучания.</w:t>
      </w:r>
    </w:p>
    <w:p w14:paraId="1D967D8E"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Различать характер мелодии.</w:t>
      </w:r>
    </w:p>
    <w:p w14:paraId="315B6E1A"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Ориентироваться в помещении, двигаться в заданном направлении.</w:t>
      </w:r>
    </w:p>
    <w:p w14:paraId="1B9BBA28"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Соотносить времена года с названиями месяцев.</w:t>
      </w:r>
    </w:p>
    <w:p w14:paraId="40415AC9" w14:textId="77777777" w:rsidR="00FD2913" w:rsidRPr="009D278B" w:rsidRDefault="00FD2913" w:rsidP="009D278B">
      <w:pPr>
        <w:tabs>
          <w:tab w:val="left" w:pos="9540"/>
        </w:tabs>
        <w:ind w:firstLine="567"/>
        <w:jc w:val="both"/>
        <w:rPr>
          <w:rStyle w:val="c8"/>
          <w:i/>
          <w:iCs/>
          <w:color w:val="000000"/>
          <w:sz w:val="28"/>
          <w:szCs w:val="28"/>
          <w:shd w:val="clear" w:color="auto" w:fill="FFFFFF"/>
        </w:rPr>
      </w:pPr>
      <w:r w:rsidRPr="009D278B">
        <w:rPr>
          <w:rStyle w:val="c8"/>
          <w:i/>
          <w:iCs/>
          <w:color w:val="000000"/>
          <w:sz w:val="28"/>
          <w:szCs w:val="28"/>
          <w:shd w:val="clear" w:color="auto" w:fill="FFFFFF"/>
        </w:rPr>
        <w:t xml:space="preserve">      4 класс</w:t>
      </w:r>
    </w:p>
    <w:p w14:paraId="2644AB16"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Целенаправленно выполнять многоступенчатые действия по инструкции педагога.</w:t>
      </w:r>
    </w:p>
    <w:p w14:paraId="33642B35"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Дорисовывать незаконченные изображения.</w:t>
      </w:r>
    </w:p>
    <w:p w14:paraId="24DA5D48"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Группировать предметы по различным (3м и более) заданным признакам формы, величины или цвета, обозначать их словом.</w:t>
      </w:r>
    </w:p>
    <w:p w14:paraId="68396281"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Составлять цветовую гамму от темного до светлого тона разных оттенков.</w:t>
      </w:r>
    </w:p>
    <w:p w14:paraId="7C84D669" w14:textId="19E9BB90"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Конструировать предметы из более чем 8-ми деталей, геометрических фигур.</w:t>
      </w:r>
    </w:p>
    <w:p w14:paraId="0F227B66"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Определять на ощупь поверхность предметов, обозначать в слове качества и свойства предметов.</w:t>
      </w:r>
    </w:p>
    <w:p w14:paraId="38E4B845"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Зрительно дифференцировать 2—3 предмета по неярко выраженным качествам, определять их словом.</w:t>
      </w:r>
    </w:p>
    <w:p w14:paraId="397DFC18"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Классифицировать предметы и явления на основе выделенных свойств и качеств.</w:t>
      </w:r>
    </w:p>
    <w:p w14:paraId="313CF412"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Различать запахи и вкусовые качества, называть их.</w:t>
      </w:r>
    </w:p>
    <w:p w14:paraId="0A6C17BB"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Сравнивать предметы по тяжести на глаз, взвешивая на руке.</w:t>
      </w:r>
    </w:p>
    <w:p w14:paraId="6FD71575"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Целенаправленно действовать по звуковому сигналу.</w:t>
      </w:r>
    </w:p>
    <w:p w14:paraId="295F1002" w14:textId="77777777"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Адекватно ориентироваться на плоскости и в пространстве; выражать пространственные отношения с помощью предлогов.</w:t>
      </w:r>
    </w:p>
    <w:p w14:paraId="7A0A0C7D" w14:textId="1840CBBA"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t xml:space="preserve">      — Определять время по часам.</w:t>
      </w:r>
    </w:p>
    <w:p w14:paraId="4FB806C1" w14:textId="337D17B6" w:rsidR="00FD2913" w:rsidRPr="009D278B" w:rsidRDefault="00FD2913" w:rsidP="009D278B">
      <w:pPr>
        <w:tabs>
          <w:tab w:val="left" w:pos="9540"/>
        </w:tabs>
        <w:ind w:firstLine="567"/>
        <w:jc w:val="both"/>
        <w:rPr>
          <w:rStyle w:val="c8"/>
          <w:color w:val="000000"/>
          <w:sz w:val="28"/>
          <w:szCs w:val="28"/>
          <w:shd w:val="clear" w:color="auto" w:fill="FFFFFF"/>
        </w:rPr>
      </w:pPr>
      <w:r w:rsidRPr="009D278B">
        <w:rPr>
          <w:rStyle w:val="c8"/>
          <w:color w:val="000000"/>
          <w:sz w:val="28"/>
          <w:szCs w:val="28"/>
          <w:shd w:val="clear" w:color="auto" w:fill="FFFFFF"/>
        </w:rPr>
        <w:lastRenderedPageBreak/>
        <w:t xml:space="preserve">      </w:t>
      </w:r>
    </w:p>
    <w:p w14:paraId="61037A35" w14:textId="2B0E1D46" w:rsidR="009C70C5" w:rsidRPr="009D278B" w:rsidRDefault="009C70C5" w:rsidP="009D278B">
      <w:pPr>
        <w:tabs>
          <w:tab w:val="left" w:pos="9540"/>
        </w:tabs>
        <w:ind w:firstLine="567"/>
        <w:jc w:val="both"/>
        <w:rPr>
          <w:rStyle w:val="c8"/>
          <w:color w:val="000000"/>
          <w:sz w:val="28"/>
          <w:szCs w:val="28"/>
          <w:shd w:val="clear" w:color="auto" w:fill="FFFFFF"/>
        </w:rPr>
      </w:pPr>
    </w:p>
    <w:p w14:paraId="5785D687" w14:textId="69AB0E0F" w:rsidR="009C70C5" w:rsidRPr="009D278B" w:rsidRDefault="009C70C5" w:rsidP="009D278B">
      <w:pPr>
        <w:tabs>
          <w:tab w:val="left" w:pos="9540"/>
        </w:tabs>
        <w:ind w:firstLine="567"/>
        <w:jc w:val="both"/>
        <w:rPr>
          <w:rStyle w:val="c8"/>
          <w:color w:val="000000"/>
          <w:sz w:val="28"/>
          <w:szCs w:val="28"/>
          <w:shd w:val="clear" w:color="auto" w:fill="FFFFFF"/>
        </w:rPr>
      </w:pPr>
    </w:p>
    <w:p w14:paraId="62475640" w14:textId="583BE43B" w:rsidR="009C70C5" w:rsidRPr="009D278B" w:rsidRDefault="009C70C5" w:rsidP="009D278B">
      <w:pPr>
        <w:tabs>
          <w:tab w:val="left" w:pos="9540"/>
        </w:tabs>
        <w:ind w:firstLine="567"/>
        <w:jc w:val="both"/>
        <w:rPr>
          <w:rStyle w:val="c8"/>
          <w:color w:val="000000"/>
          <w:sz w:val="28"/>
          <w:szCs w:val="28"/>
          <w:shd w:val="clear" w:color="auto" w:fill="FFFFFF"/>
        </w:rPr>
      </w:pPr>
    </w:p>
    <w:p w14:paraId="0CAF8C9E" w14:textId="2D637331" w:rsidR="009C70C5" w:rsidRPr="009D278B" w:rsidRDefault="009C70C5" w:rsidP="009D278B">
      <w:pPr>
        <w:tabs>
          <w:tab w:val="left" w:pos="9540"/>
        </w:tabs>
        <w:ind w:firstLine="567"/>
        <w:jc w:val="both"/>
        <w:rPr>
          <w:rStyle w:val="c8"/>
          <w:color w:val="000000"/>
          <w:sz w:val="28"/>
          <w:szCs w:val="28"/>
          <w:shd w:val="clear" w:color="auto" w:fill="FFFFFF"/>
        </w:rPr>
      </w:pPr>
    </w:p>
    <w:p w14:paraId="5B46E9A7" w14:textId="6A5AE7CB" w:rsidR="009C70C5" w:rsidRPr="009D278B" w:rsidRDefault="009C70C5" w:rsidP="009D278B">
      <w:pPr>
        <w:tabs>
          <w:tab w:val="left" w:pos="9540"/>
        </w:tabs>
        <w:ind w:firstLine="567"/>
        <w:jc w:val="both"/>
        <w:rPr>
          <w:rStyle w:val="c8"/>
          <w:color w:val="000000"/>
          <w:sz w:val="28"/>
          <w:szCs w:val="28"/>
          <w:shd w:val="clear" w:color="auto" w:fill="FFFFFF"/>
        </w:rPr>
      </w:pPr>
    </w:p>
    <w:p w14:paraId="3C7B3887" w14:textId="4EDAEB4E" w:rsidR="009C70C5" w:rsidRPr="009D278B" w:rsidRDefault="009C70C5" w:rsidP="009D278B">
      <w:pPr>
        <w:tabs>
          <w:tab w:val="left" w:pos="9540"/>
        </w:tabs>
        <w:ind w:firstLine="567"/>
        <w:jc w:val="both"/>
        <w:rPr>
          <w:rStyle w:val="c8"/>
          <w:color w:val="000000"/>
          <w:sz w:val="28"/>
          <w:szCs w:val="28"/>
          <w:shd w:val="clear" w:color="auto" w:fill="FFFFFF"/>
        </w:rPr>
      </w:pPr>
    </w:p>
    <w:p w14:paraId="3F81E2CE" w14:textId="67872B51" w:rsidR="004C529C" w:rsidRPr="009D278B" w:rsidRDefault="004C529C" w:rsidP="009D278B">
      <w:pPr>
        <w:tabs>
          <w:tab w:val="left" w:pos="9540"/>
        </w:tabs>
        <w:ind w:firstLine="567"/>
        <w:jc w:val="both"/>
        <w:rPr>
          <w:rStyle w:val="c8"/>
          <w:color w:val="000000"/>
          <w:sz w:val="28"/>
          <w:szCs w:val="28"/>
          <w:shd w:val="clear" w:color="auto" w:fill="FFFFFF"/>
        </w:rPr>
      </w:pPr>
    </w:p>
    <w:p w14:paraId="4795A0FC" w14:textId="2B99B1B1" w:rsidR="004C529C" w:rsidRPr="009D278B" w:rsidRDefault="004C529C" w:rsidP="009D278B">
      <w:pPr>
        <w:tabs>
          <w:tab w:val="left" w:pos="9540"/>
        </w:tabs>
        <w:ind w:firstLine="567"/>
        <w:jc w:val="both"/>
        <w:rPr>
          <w:rStyle w:val="c8"/>
          <w:color w:val="000000"/>
          <w:sz w:val="28"/>
          <w:szCs w:val="28"/>
          <w:shd w:val="clear" w:color="auto" w:fill="FFFFFF"/>
        </w:rPr>
      </w:pPr>
    </w:p>
    <w:p w14:paraId="42429B62" w14:textId="35537485" w:rsidR="004C529C" w:rsidRPr="009D278B" w:rsidRDefault="004C529C" w:rsidP="009D278B">
      <w:pPr>
        <w:tabs>
          <w:tab w:val="left" w:pos="9540"/>
        </w:tabs>
        <w:ind w:firstLine="567"/>
        <w:jc w:val="both"/>
        <w:rPr>
          <w:rStyle w:val="c8"/>
          <w:color w:val="000000"/>
          <w:sz w:val="28"/>
          <w:szCs w:val="28"/>
          <w:shd w:val="clear" w:color="auto" w:fill="FFFFFF"/>
        </w:rPr>
      </w:pPr>
    </w:p>
    <w:p w14:paraId="5DA9F1ED" w14:textId="459A172A" w:rsidR="004C529C" w:rsidRPr="009D278B" w:rsidRDefault="004C529C" w:rsidP="009D278B">
      <w:pPr>
        <w:tabs>
          <w:tab w:val="left" w:pos="9540"/>
        </w:tabs>
        <w:ind w:firstLine="567"/>
        <w:jc w:val="both"/>
        <w:rPr>
          <w:rStyle w:val="c8"/>
          <w:color w:val="000000"/>
          <w:sz w:val="28"/>
          <w:szCs w:val="28"/>
          <w:shd w:val="clear" w:color="auto" w:fill="FFFFFF"/>
        </w:rPr>
      </w:pPr>
    </w:p>
    <w:p w14:paraId="43777D06" w14:textId="08A35516" w:rsidR="004C529C" w:rsidRPr="009D278B" w:rsidRDefault="004C529C" w:rsidP="009D278B">
      <w:pPr>
        <w:tabs>
          <w:tab w:val="left" w:pos="9540"/>
        </w:tabs>
        <w:ind w:firstLine="567"/>
        <w:jc w:val="both"/>
        <w:rPr>
          <w:rStyle w:val="c8"/>
          <w:color w:val="000000"/>
          <w:sz w:val="28"/>
          <w:szCs w:val="28"/>
          <w:shd w:val="clear" w:color="auto" w:fill="FFFFFF"/>
        </w:rPr>
      </w:pPr>
    </w:p>
    <w:p w14:paraId="7D03EE54" w14:textId="2E7BFBA8" w:rsidR="004C529C" w:rsidRPr="009D278B" w:rsidRDefault="004C529C" w:rsidP="009D278B">
      <w:pPr>
        <w:tabs>
          <w:tab w:val="left" w:pos="9540"/>
        </w:tabs>
        <w:ind w:firstLine="567"/>
        <w:jc w:val="both"/>
        <w:rPr>
          <w:rStyle w:val="c8"/>
          <w:color w:val="000000"/>
          <w:sz w:val="28"/>
          <w:szCs w:val="28"/>
          <w:shd w:val="clear" w:color="auto" w:fill="FFFFFF"/>
        </w:rPr>
      </w:pPr>
    </w:p>
    <w:p w14:paraId="657231F9" w14:textId="3476DD55" w:rsidR="004C529C" w:rsidRPr="009D278B" w:rsidRDefault="004C529C" w:rsidP="009D278B">
      <w:pPr>
        <w:tabs>
          <w:tab w:val="left" w:pos="9540"/>
        </w:tabs>
        <w:ind w:firstLine="567"/>
        <w:jc w:val="both"/>
        <w:rPr>
          <w:rStyle w:val="c8"/>
          <w:color w:val="000000"/>
          <w:sz w:val="28"/>
          <w:szCs w:val="28"/>
          <w:shd w:val="clear" w:color="auto" w:fill="FFFFFF"/>
        </w:rPr>
      </w:pPr>
    </w:p>
    <w:p w14:paraId="4F15C98A" w14:textId="0F110726" w:rsidR="004C529C" w:rsidRPr="009D278B" w:rsidRDefault="004C529C" w:rsidP="009D278B">
      <w:pPr>
        <w:tabs>
          <w:tab w:val="left" w:pos="9540"/>
        </w:tabs>
        <w:ind w:firstLine="567"/>
        <w:jc w:val="both"/>
        <w:rPr>
          <w:rStyle w:val="c8"/>
          <w:color w:val="000000"/>
          <w:sz w:val="28"/>
          <w:szCs w:val="28"/>
          <w:shd w:val="clear" w:color="auto" w:fill="FFFFFF"/>
        </w:rPr>
      </w:pPr>
    </w:p>
    <w:p w14:paraId="1B4BE4D2" w14:textId="77777777" w:rsidR="004C529C" w:rsidRPr="009D278B" w:rsidRDefault="004C529C" w:rsidP="009D278B">
      <w:pPr>
        <w:tabs>
          <w:tab w:val="left" w:pos="9540"/>
        </w:tabs>
        <w:ind w:firstLine="567"/>
        <w:jc w:val="both"/>
        <w:rPr>
          <w:rStyle w:val="c8"/>
          <w:color w:val="000000"/>
          <w:sz w:val="28"/>
          <w:szCs w:val="28"/>
          <w:shd w:val="clear" w:color="auto" w:fill="FFFFFF"/>
        </w:rPr>
      </w:pPr>
    </w:p>
    <w:p w14:paraId="5BA122C0" w14:textId="49F0584C" w:rsidR="009C70C5" w:rsidRPr="009D278B" w:rsidRDefault="009C70C5" w:rsidP="009D278B">
      <w:pPr>
        <w:tabs>
          <w:tab w:val="left" w:pos="9540"/>
        </w:tabs>
        <w:ind w:firstLine="567"/>
        <w:jc w:val="both"/>
        <w:rPr>
          <w:rStyle w:val="c8"/>
          <w:color w:val="000000"/>
          <w:sz w:val="28"/>
          <w:szCs w:val="28"/>
          <w:shd w:val="clear" w:color="auto" w:fill="FFFFFF"/>
        </w:rPr>
      </w:pPr>
    </w:p>
    <w:p w14:paraId="0A375E24" w14:textId="0082C90A" w:rsidR="000053C0" w:rsidRPr="009D278B" w:rsidRDefault="000053C0" w:rsidP="009D278B">
      <w:pPr>
        <w:pStyle w:val="c27"/>
        <w:tabs>
          <w:tab w:val="left" w:pos="9540"/>
        </w:tabs>
        <w:spacing w:before="0" w:beforeAutospacing="0" w:after="0" w:afterAutospacing="0"/>
        <w:ind w:firstLine="567"/>
        <w:jc w:val="both"/>
        <w:rPr>
          <w:rStyle w:val="c8"/>
          <w:color w:val="000000"/>
          <w:sz w:val="28"/>
          <w:szCs w:val="28"/>
        </w:rPr>
      </w:pPr>
    </w:p>
    <w:p w14:paraId="062E1B14" w14:textId="092335A4" w:rsidR="004A2287" w:rsidRPr="009D278B" w:rsidRDefault="0012414F" w:rsidP="009D278B">
      <w:pPr>
        <w:ind w:firstLine="567"/>
        <w:jc w:val="both"/>
        <w:rPr>
          <w:b/>
          <w:sz w:val="28"/>
          <w:szCs w:val="28"/>
        </w:rPr>
      </w:pPr>
      <w:r w:rsidRPr="009D278B">
        <w:rPr>
          <w:b/>
          <w:sz w:val="28"/>
          <w:szCs w:val="28"/>
        </w:rPr>
        <w:t>3</w:t>
      </w:r>
      <w:r w:rsidR="00EE1D40" w:rsidRPr="009D278B">
        <w:rPr>
          <w:b/>
          <w:sz w:val="28"/>
          <w:szCs w:val="28"/>
        </w:rPr>
        <w:t>.Содержание коррекционного курса</w:t>
      </w:r>
    </w:p>
    <w:p w14:paraId="6A78F955" w14:textId="1CCDEB6A" w:rsidR="00FD2913" w:rsidRPr="009D278B" w:rsidRDefault="7A397270" w:rsidP="009D278B">
      <w:pPr>
        <w:ind w:firstLine="567"/>
        <w:jc w:val="both"/>
        <w:rPr>
          <w:rFonts w:eastAsia="Arial"/>
          <w:sz w:val="28"/>
          <w:szCs w:val="28"/>
        </w:rPr>
      </w:pPr>
      <w:r w:rsidRPr="009D278B">
        <w:rPr>
          <w:rFonts w:eastAsia="Arial"/>
          <w:b/>
          <w:bCs/>
          <w:sz w:val="28"/>
          <w:szCs w:val="28"/>
        </w:rPr>
        <w:t>1 класс</w:t>
      </w:r>
      <w:r w:rsidRPr="009D278B">
        <w:rPr>
          <w:rFonts w:eastAsia="Arial"/>
          <w:sz w:val="28"/>
          <w:szCs w:val="28"/>
        </w:rPr>
        <w:t xml:space="preserve"> (66 часов)</w:t>
      </w:r>
    </w:p>
    <w:p w14:paraId="71AD6AD0" w14:textId="2253C961" w:rsidR="00FD2913" w:rsidRPr="009D278B" w:rsidRDefault="00FD2913" w:rsidP="009D278B">
      <w:pPr>
        <w:ind w:firstLine="567"/>
        <w:jc w:val="both"/>
        <w:rPr>
          <w:rFonts w:eastAsia="Arial"/>
          <w:bCs/>
          <w:sz w:val="28"/>
          <w:szCs w:val="28"/>
        </w:rPr>
      </w:pPr>
      <w:r w:rsidRPr="009D278B">
        <w:rPr>
          <w:rFonts w:eastAsia="Arial"/>
          <w:bCs/>
          <w:sz w:val="28"/>
          <w:szCs w:val="28"/>
        </w:rPr>
        <w:t xml:space="preserve">Обследование детей, комплектование групп для </w:t>
      </w:r>
      <w:r w:rsidR="00EE229B" w:rsidRPr="009D278B">
        <w:rPr>
          <w:rFonts w:eastAsia="Arial"/>
          <w:bCs/>
          <w:sz w:val="28"/>
          <w:szCs w:val="28"/>
        </w:rPr>
        <w:t xml:space="preserve">коррекционных занятий (2 часа) </w:t>
      </w:r>
    </w:p>
    <w:p w14:paraId="24E79976" w14:textId="695A8002" w:rsidR="00FD2913" w:rsidRPr="009D278B" w:rsidRDefault="00FD2913" w:rsidP="009D278B">
      <w:pPr>
        <w:ind w:firstLine="567"/>
        <w:jc w:val="both"/>
        <w:rPr>
          <w:rFonts w:eastAsia="Arial"/>
          <w:bCs/>
          <w:sz w:val="28"/>
          <w:szCs w:val="28"/>
        </w:rPr>
      </w:pPr>
      <w:r w:rsidRPr="009D278B">
        <w:rPr>
          <w:rFonts w:eastAsia="Arial"/>
          <w:bCs/>
          <w:sz w:val="28"/>
          <w:szCs w:val="28"/>
        </w:rPr>
        <w:t>Развитие мот</w:t>
      </w:r>
      <w:r w:rsidR="00191FF7" w:rsidRPr="009D278B">
        <w:rPr>
          <w:rFonts w:eastAsia="Arial"/>
          <w:bCs/>
          <w:sz w:val="28"/>
          <w:szCs w:val="28"/>
        </w:rPr>
        <w:t>орики, графомоторных навыков (12</w:t>
      </w:r>
      <w:r w:rsidRPr="009D278B">
        <w:rPr>
          <w:rFonts w:eastAsia="Arial"/>
          <w:bCs/>
          <w:sz w:val="28"/>
          <w:szCs w:val="28"/>
        </w:rPr>
        <w:t xml:space="preserve"> часов) </w:t>
      </w:r>
    </w:p>
    <w:p w14:paraId="17B79766" w14:textId="7A6AC861" w:rsidR="00FD2913" w:rsidRPr="009D278B" w:rsidRDefault="00FD2913" w:rsidP="009D278B">
      <w:pPr>
        <w:ind w:firstLine="567"/>
        <w:jc w:val="both"/>
        <w:rPr>
          <w:rFonts w:eastAsia="Arial"/>
          <w:bCs/>
          <w:sz w:val="28"/>
          <w:szCs w:val="28"/>
        </w:rPr>
      </w:pPr>
      <w:r w:rsidRPr="009D278B">
        <w:rPr>
          <w:rFonts w:eastAsia="Arial"/>
          <w:bCs/>
          <w:sz w:val="28"/>
          <w:szCs w:val="28"/>
        </w:rPr>
        <w:t xml:space="preserve">      Развитие крупной моторики. Целенаправленность выполнения действий и движений по инструкции педагога (броски в цель, ходьба по «дорожке следов»). Согласованность действий и движений разных частей тела (повороты и броски, наклоны и повороты). Развитие и координация движений кисти рук и пальцев. Пальчиковая гимнастика. Специальные упражнения для удержания письменных принадлежностей. Развитие координации движений рук и глаз (нанизывание бус, завязывание узелков, бантиков). Обводка, штриховка по трафарет</w:t>
      </w:r>
      <w:r w:rsidR="00EE229B" w:rsidRPr="009D278B">
        <w:rPr>
          <w:rFonts w:eastAsia="Arial"/>
          <w:bCs/>
          <w:sz w:val="28"/>
          <w:szCs w:val="28"/>
        </w:rPr>
        <w:t>у. Аппликация. Сгибание бумаги.</w:t>
      </w:r>
    </w:p>
    <w:p w14:paraId="7937D97A"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Тактильно-двигательное восприятие (4 часа)</w:t>
      </w:r>
    </w:p>
    <w:p w14:paraId="666AEFCF" w14:textId="37DA0266" w:rsidR="00FD2913" w:rsidRPr="009D278B" w:rsidRDefault="00FD2913" w:rsidP="009D278B">
      <w:pPr>
        <w:ind w:firstLine="567"/>
        <w:jc w:val="both"/>
        <w:rPr>
          <w:rFonts w:eastAsia="Arial"/>
          <w:bCs/>
          <w:sz w:val="28"/>
          <w:szCs w:val="28"/>
        </w:rPr>
      </w:pPr>
      <w:r w:rsidRPr="009D278B">
        <w:rPr>
          <w:rFonts w:eastAsia="Arial"/>
          <w:bCs/>
          <w:sz w:val="28"/>
          <w:szCs w:val="28"/>
        </w:rPr>
        <w:t xml:space="preserve">      Определение на ощупь объемных фигур и предметов, их величины. Работа с пластилином, тестом (раскатывание). Игры с крупной мозаикой. Контрастные температурные ощущения (холодный — горячий). Различение и сравнение разных предметов по пр</w:t>
      </w:r>
      <w:r w:rsidR="003B11B4" w:rsidRPr="009D278B">
        <w:rPr>
          <w:rFonts w:eastAsia="Arial"/>
          <w:bCs/>
          <w:sz w:val="28"/>
          <w:szCs w:val="28"/>
        </w:rPr>
        <w:t>изнаку веса (тяжелый — легкий).</w:t>
      </w:r>
    </w:p>
    <w:p w14:paraId="2F7ED69B" w14:textId="510B42CD" w:rsidR="00FD2913" w:rsidRPr="009D278B" w:rsidRDefault="00FD2913" w:rsidP="009D278B">
      <w:pPr>
        <w:ind w:firstLine="567"/>
        <w:jc w:val="both"/>
        <w:rPr>
          <w:rFonts w:eastAsia="Arial"/>
          <w:bCs/>
          <w:sz w:val="28"/>
          <w:szCs w:val="28"/>
        </w:rPr>
      </w:pPr>
      <w:r w:rsidRPr="009D278B">
        <w:rPr>
          <w:rFonts w:eastAsia="Arial"/>
          <w:bCs/>
          <w:sz w:val="28"/>
          <w:szCs w:val="28"/>
        </w:rPr>
        <w:t xml:space="preserve">      Кинестетич</w:t>
      </w:r>
      <w:r w:rsidR="009C70C5" w:rsidRPr="009D278B">
        <w:rPr>
          <w:rFonts w:eastAsia="Arial"/>
          <w:bCs/>
          <w:sz w:val="28"/>
          <w:szCs w:val="28"/>
        </w:rPr>
        <w:t>еское и кинетическое развитие (6 часов</w:t>
      </w:r>
      <w:r w:rsidRPr="009D278B">
        <w:rPr>
          <w:rFonts w:eastAsia="Arial"/>
          <w:bCs/>
          <w:sz w:val="28"/>
          <w:szCs w:val="28"/>
        </w:rPr>
        <w:t>)</w:t>
      </w:r>
    </w:p>
    <w:p w14:paraId="676F935E" w14:textId="69C45D32" w:rsidR="00FD2913" w:rsidRPr="009D278B" w:rsidRDefault="00FD2913" w:rsidP="009D278B">
      <w:pPr>
        <w:ind w:firstLine="567"/>
        <w:jc w:val="both"/>
        <w:rPr>
          <w:rFonts w:eastAsia="Arial"/>
          <w:bCs/>
          <w:sz w:val="28"/>
          <w:szCs w:val="28"/>
        </w:rPr>
      </w:pPr>
      <w:r w:rsidRPr="009D278B">
        <w:rPr>
          <w:rFonts w:eastAsia="Arial"/>
          <w:bCs/>
          <w:sz w:val="28"/>
          <w:szCs w:val="28"/>
        </w:rPr>
        <w:t xml:space="preserve">      Формирование ощущений от различных поз и движений тела, верхних и нижних конечностей, головы. Выполнение упражнений по заданию педагога, обозначение словом положения различных частей своего тела. Выразительность движений (имитация повадок зверей, игра на разли</w:t>
      </w:r>
      <w:r w:rsidR="00EE229B" w:rsidRPr="009D278B">
        <w:rPr>
          <w:rFonts w:eastAsia="Arial"/>
          <w:bCs/>
          <w:sz w:val="28"/>
          <w:szCs w:val="28"/>
        </w:rPr>
        <w:t>чных музыкальных инструментах).</w:t>
      </w:r>
    </w:p>
    <w:p w14:paraId="3E7568BF"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Восприятие формы, величины, цвета; конструирование предметов (18 часов)</w:t>
      </w:r>
    </w:p>
    <w:p w14:paraId="7021AA9A" w14:textId="52912AB5" w:rsidR="00FD2913" w:rsidRPr="009D278B" w:rsidRDefault="00FD2913" w:rsidP="009D278B">
      <w:pPr>
        <w:ind w:firstLine="567"/>
        <w:jc w:val="both"/>
        <w:rPr>
          <w:rFonts w:eastAsia="Arial"/>
          <w:bCs/>
          <w:sz w:val="28"/>
          <w:szCs w:val="28"/>
        </w:rPr>
      </w:pPr>
      <w:r w:rsidRPr="009D278B">
        <w:rPr>
          <w:rFonts w:eastAsia="Arial"/>
          <w:bCs/>
          <w:sz w:val="28"/>
          <w:szCs w:val="28"/>
        </w:rPr>
        <w:lastRenderedPageBreak/>
        <w:t xml:space="preserve">      Формирование сенсорных эталонов плоскостных геометрических фигур (круг, квадрат, прямоугольник, треугольник) на эмпирическом уровне в процессе выполнения упражнений. Выделение признака формы; называние основных геометрических фигур. Классификация предметов и их изображений по форме по показу. Работа с геометрическим конструктором. Сопоставление двух предметов контрастных величин по высоте, длине, ширине, толщине; обозначение словом (высокий — низкий, выше — ниже, одинаковые и т. д.). Различение и выделение основных цветов (красный, желтый, зеленый, синий, черный, белый). Конструирование геометрических фигур и предметов из составляющих частей (2—3 детали). Составление целого из частей на разрезном наглядном материале (2—3 детали с разрезами по диагонали</w:t>
      </w:r>
      <w:r w:rsidR="00EE229B" w:rsidRPr="009D278B">
        <w:rPr>
          <w:rFonts w:eastAsia="Arial"/>
          <w:bCs/>
          <w:sz w:val="28"/>
          <w:szCs w:val="28"/>
        </w:rPr>
        <w:t>).</w:t>
      </w:r>
    </w:p>
    <w:p w14:paraId="569AD699"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Развитие зрительного восприятия (5 часов)</w:t>
      </w:r>
    </w:p>
    <w:p w14:paraId="3F8419ED" w14:textId="4CC56668" w:rsidR="00FD2913" w:rsidRPr="009D278B" w:rsidRDefault="00FD2913" w:rsidP="009D278B">
      <w:pPr>
        <w:ind w:firstLine="567"/>
        <w:jc w:val="both"/>
        <w:rPr>
          <w:rFonts w:eastAsia="Arial"/>
          <w:bCs/>
          <w:sz w:val="28"/>
          <w:szCs w:val="28"/>
        </w:rPr>
      </w:pPr>
      <w:r w:rsidRPr="009D278B">
        <w:rPr>
          <w:rFonts w:eastAsia="Arial"/>
          <w:bCs/>
          <w:sz w:val="28"/>
          <w:szCs w:val="28"/>
        </w:rPr>
        <w:t xml:space="preserve">      Формирование навыков зрительного анализа и синтеза (обследование предметов, состоящих из 2—3 деталей, по инструкции педагога). Дифференцированное зрительное восприятие двух предметов: нахождение отличительных и общих признаков. Определение изменений в предъявленном ряду. Нахождение лишней игрушки, картинки. Упражнения для п</w:t>
      </w:r>
      <w:r w:rsidR="00EE229B" w:rsidRPr="009D278B">
        <w:rPr>
          <w:rFonts w:eastAsia="Arial"/>
          <w:bCs/>
          <w:sz w:val="28"/>
          <w:szCs w:val="28"/>
        </w:rPr>
        <w:t>рофилактики и коррекции зрения.</w:t>
      </w:r>
    </w:p>
    <w:p w14:paraId="49E36573"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Восприятие особых свойств предметов (развитие осязания, обоняния, вкусовых качеств, барических ощущений) (4 часа)</w:t>
      </w:r>
    </w:p>
    <w:p w14:paraId="2CD286FE" w14:textId="3E753E89" w:rsidR="00FD2913" w:rsidRPr="009D278B" w:rsidRDefault="00FD2913" w:rsidP="009D278B">
      <w:pPr>
        <w:ind w:firstLine="567"/>
        <w:jc w:val="both"/>
        <w:rPr>
          <w:rFonts w:eastAsia="Arial"/>
          <w:bCs/>
          <w:sz w:val="28"/>
          <w:szCs w:val="28"/>
        </w:rPr>
      </w:pPr>
      <w:r w:rsidRPr="009D278B">
        <w:rPr>
          <w:rFonts w:eastAsia="Arial"/>
          <w:bCs/>
          <w:sz w:val="28"/>
          <w:szCs w:val="28"/>
        </w:rPr>
        <w:t xml:space="preserve">      Контрастные температурные ощущения (холодный — горячий). Различение на вкус (кислый, сладкий, горький, соленый). Обозначение словом собственных ощущений. Запах приятный и неприятный. Различение и сравнение разных предметов по пр</w:t>
      </w:r>
      <w:r w:rsidR="00EE229B" w:rsidRPr="009D278B">
        <w:rPr>
          <w:rFonts w:eastAsia="Arial"/>
          <w:bCs/>
          <w:sz w:val="28"/>
          <w:szCs w:val="28"/>
        </w:rPr>
        <w:t>изнаку веса (тяжелый — легкий).</w:t>
      </w:r>
    </w:p>
    <w:p w14:paraId="239195CB"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Развитие слухового восприятия (5 часов)</w:t>
      </w:r>
    </w:p>
    <w:p w14:paraId="748E9208" w14:textId="6E39B23B" w:rsidR="00FD2913" w:rsidRPr="009D278B" w:rsidRDefault="00FD2913" w:rsidP="009D278B">
      <w:pPr>
        <w:ind w:firstLine="567"/>
        <w:jc w:val="both"/>
        <w:rPr>
          <w:rFonts w:eastAsia="Arial"/>
          <w:bCs/>
          <w:sz w:val="28"/>
          <w:szCs w:val="28"/>
        </w:rPr>
      </w:pPr>
      <w:r w:rsidRPr="009D278B">
        <w:rPr>
          <w:rFonts w:eastAsia="Arial"/>
          <w:bCs/>
          <w:sz w:val="28"/>
          <w:szCs w:val="28"/>
        </w:rPr>
        <w:t xml:space="preserve">      Различение звуков окружающей среды (стук, стон, звон, гудение, жужжание) и музыкальных звуков. Различение речевых и неречевых звуков. Подражание неречевым и речевым звук</w:t>
      </w:r>
      <w:r w:rsidR="00EE229B" w:rsidRPr="009D278B">
        <w:rPr>
          <w:rFonts w:eastAsia="Arial"/>
          <w:bCs/>
          <w:sz w:val="28"/>
          <w:szCs w:val="28"/>
        </w:rPr>
        <w:t>ам.</w:t>
      </w:r>
    </w:p>
    <w:p w14:paraId="1C8525E2"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Восприятие пространства (7 часов)</w:t>
      </w:r>
    </w:p>
    <w:p w14:paraId="3331D9A0" w14:textId="64158A65" w:rsidR="00FD2913" w:rsidRPr="009D278B" w:rsidRDefault="00FD2913" w:rsidP="009D278B">
      <w:pPr>
        <w:ind w:firstLine="567"/>
        <w:jc w:val="both"/>
        <w:rPr>
          <w:rFonts w:eastAsia="Arial"/>
          <w:bCs/>
          <w:sz w:val="28"/>
          <w:szCs w:val="28"/>
        </w:rPr>
      </w:pPr>
      <w:r w:rsidRPr="009D278B">
        <w:rPr>
          <w:rFonts w:eastAsia="Arial"/>
          <w:bCs/>
          <w:sz w:val="28"/>
          <w:szCs w:val="28"/>
        </w:rPr>
        <w:t xml:space="preserve">      Ориентировка на собственном теле: дифференциация правой (левой) руки (ноги), правой (левой) части тела. Определение расположения предметов в пространстве (вверху — внизу, над — под, справа — слева). Движение в заданном направлении в пространстве (вперед, назад и т. д.). Ориентировка в помещении по инструкции педагога. Ориентировка в линейном ряду (порядок следования). Пространственная ориентировка на листе бумаги (центр, верх (низ), правая (левая) сторона).</w:t>
      </w:r>
    </w:p>
    <w:p w14:paraId="1A76982F"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Восприятие времени (5 часов)</w:t>
      </w:r>
    </w:p>
    <w:p w14:paraId="1D69EA4D" w14:textId="277319EC" w:rsidR="00FD2913" w:rsidRPr="009D278B" w:rsidRDefault="00FD2913" w:rsidP="009D278B">
      <w:pPr>
        <w:ind w:firstLine="567"/>
        <w:jc w:val="both"/>
        <w:rPr>
          <w:rFonts w:eastAsia="Arial"/>
          <w:bCs/>
          <w:sz w:val="28"/>
          <w:szCs w:val="28"/>
        </w:rPr>
      </w:pPr>
      <w:r w:rsidRPr="009D278B">
        <w:rPr>
          <w:rFonts w:eastAsia="Arial"/>
          <w:bCs/>
          <w:sz w:val="28"/>
          <w:szCs w:val="28"/>
        </w:rPr>
        <w:t xml:space="preserve">      Сутки. Части суток. Работа с графической моделью «Сутки». Обозначение в речи временных представлений. Последовательность событий (смена времени суток). Вчер</w:t>
      </w:r>
      <w:r w:rsidR="00EE229B" w:rsidRPr="009D278B">
        <w:rPr>
          <w:rFonts w:eastAsia="Arial"/>
          <w:bCs/>
          <w:sz w:val="28"/>
          <w:szCs w:val="28"/>
        </w:rPr>
        <w:t>а, сегодня, завтра. Дни недели.</w:t>
      </w:r>
    </w:p>
    <w:p w14:paraId="6ED32EB1" w14:textId="7D026A44" w:rsidR="00FD2913" w:rsidRPr="009D278B" w:rsidRDefault="7A397270" w:rsidP="009D278B">
      <w:pPr>
        <w:ind w:firstLine="567"/>
        <w:jc w:val="both"/>
        <w:rPr>
          <w:rFonts w:eastAsia="Arial"/>
          <w:b/>
          <w:bCs/>
          <w:sz w:val="28"/>
          <w:szCs w:val="28"/>
        </w:rPr>
      </w:pPr>
      <w:r w:rsidRPr="009D278B">
        <w:rPr>
          <w:rFonts w:eastAsia="Arial"/>
          <w:b/>
          <w:bCs/>
          <w:sz w:val="28"/>
          <w:szCs w:val="28"/>
        </w:rPr>
        <w:t>3 класс (68 часов)</w:t>
      </w:r>
    </w:p>
    <w:p w14:paraId="14DD2CD9" w14:textId="451AB563" w:rsidR="00FD2913" w:rsidRPr="009D278B" w:rsidRDefault="00FD2913" w:rsidP="009D278B">
      <w:pPr>
        <w:ind w:firstLine="567"/>
        <w:jc w:val="both"/>
        <w:rPr>
          <w:rFonts w:eastAsia="Arial"/>
          <w:bCs/>
          <w:sz w:val="28"/>
          <w:szCs w:val="28"/>
        </w:rPr>
      </w:pPr>
      <w:r w:rsidRPr="009D278B">
        <w:rPr>
          <w:rFonts w:eastAsia="Arial"/>
          <w:bCs/>
          <w:sz w:val="28"/>
          <w:szCs w:val="28"/>
        </w:rPr>
        <w:t xml:space="preserve">Обследование детей, комплектование групп для </w:t>
      </w:r>
      <w:r w:rsidR="00EE229B" w:rsidRPr="009D278B">
        <w:rPr>
          <w:rFonts w:eastAsia="Arial"/>
          <w:bCs/>
          <w:sz w:val="28"/>
          <w:szCs w:val="28"/>
        </w:rPr>
        <w:t xml:space="preserve">коррекционных занятий (2 часа) </w:t>
      </w:r>
    </w:p>
    <w:p w14:paraId="040E4C10"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Развитие моторики, графомоторных навыков (14 часов) </w:t>
      </w:r>
    </w:p>
    <w:p w14:paraId="20BC113E" w14:textId="5320D130" w:rsidR="00FD2913" w:rsidRPr="009D278B" w:rsidRDefault="7A397270" w:rsidP="009D278B">
      <w:pPr>
        <w:ind w:firstLine="567"/>
        <w:jc w:val="both"/>
        <w:rPr>
          <w:rFonts w:eastAsia="Arial"/>
          <w:sz w:val="28"/>
          <w:szCs w:val="28"/>
        </w:rPr>
      </w:pPr>
      <w:r w:rsidRPr="009D278B">
        <w:rPr>
          <w:rFonts w:eastAsia="Arial"/>
          <w:sz w:val="28"/>
          <w:szCs w:val="28"/>
        </w:rPr>
        <w:lastRenderedPageBreak/>
        <w:t xml:space="preserve">      Обучение целенаправленным действиям по инструкции педагога, состоящей из более чем 5-ти звеньев. Координация движений (игры типа «Тир», игры с мячом, обручем). Пальчиковая гимнастика с речевым сопровождением. Развитие моторики руки, формирование графических навыков. Обводка и рисование по трафарету. Штриховка в разных направлениях. Синхронность работы обеих рук (шнуровка, нанизывание). Работа с ножницами. Аппликация. Графический диктант по показу.</w:t>
      </w:r>
    </w:p>
    <w:p w14:paraId="69EE496B"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Тактильно-двигательное восприятие (4 часа)</w:t>
      </w:r>
    </w:p>
    <w:p w14:paraId="75837C2A"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Определение на ощупь объемных предметов с разными свойствами (мягкие, жесткие, гладкие, шершавые). Определение на ощупь формы плоскостных предметов по контуру. Работа с пластилином и глиной (твердое и мягкое состояние). Игры со средней мозаикой.</w:t>
      </w:r>
    </w:p>
    <w:p w14:paraId="25734500" w14:textId="35C2C6A4" w:rsidR="00FD2913" w:rsidRPr="009D278B" w:rsidRDefault="00FD2913" w:rsidP="009D278B">
      <w:pPr>
        <w:ind w:firstLine="567"/>
        <w:jc w:val="both"/>
        <w:rPr>
          <w:rFonts w:eastAsia="Arial"/>
          <w:bCs/>
          <w:sz w:val="28"/>
          <w:szCs w:val="28"/>
        </w:rPr>
      </w:pPr>
      <w:r w:rsidRPr="009D278B">
        <w:rPr>
          <w:rFonts w:eastAsia="Arial"/>
          <w:bCs/>
          <w:sz w:val="28"/>
          <w:szCs w:val="28"/>
        </w:rPr>
        <w:t xml:space="preserve">      Температурные ощущения от теплых, горячих, холодных предметов. Восприятие чувства тяжести от разных предметов (вата, гвозди, брусок); словесное обозначение барических ощущений. Сравнение трех предметов по вес</w:t>
      </w:r>
      <w:r w:rsidR="00EE229B" w:rsidRPr="009D278B">
        <w:rPr>
          <w:rFonts w:eastAsia="Arial"/>
          <w:bCs/>
          <w:sz w:val="28"/>
          <w:szCs w:val="28"/>
        </w:rPr>
        <w:t>у (тяжелый — средний — легкий).</w:t>
      </w:r>
    </w:p>
    <w:p w14:paraId="522AD961"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Кинестетическое и кинетическое развитие (4 часа)</w:t>
      </w:r>
    </w:p>
    <w:p w14:paraId="143A4A29" w14:textId="0C7EA26D" w:rsidR="00FD2913" w:rsidRPr="009D278B" w:rsidRDefault="00FD2913" w:rsidP="009D278B">
      <w:pPr>
        <w:ind w:firstLine="567"/>
        <w:jc w:val="both"/>
        <w:rPr>
          <w:rFonts w:eastAsia="Arial"/>
          <w:bCs/>
          <w:sz w:val="28"/>
          <w:szCs w:val="28"/>
        </w:rPr>
      </w:pPr>
      <w:r w:rsidRPr="009D278B">
        <w:rPr>
          <w:rFonts w:eastAsia="Arial"/>
          <w:bCs/>
          <w:sz w:val="28"/>
          <w:szCs w:val="28"/>
        </w:rPr>
        <w:t xml:space="preserve">      Формирование ощущений от статических и динамических движений различных частей тела (верхние и нижние конечности, голова, тело), вербализация ощущений. Игры типа «Зеркало»: копирование поз и движений ведущего. Имитация движений и поз (повадки животных</w:t>
      </w:r>
      <w:r w:rsidR="00EE229B" w:rsidRPr="009D278B">
        <w:rPr>
          <w:rFonts w:eastAsia="Arial"/>
          <w:bCs/>
          <w:sz w:val="28"/>
          <w:szCs w:val="28"/>
        </w:rPr>
        <w:t>, природные явления).</w:t>
      </w:r>
    </w:p>
    <w:p w14:paraId="1B3BCA8F"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Восприятие формы, величины, цвета; конструирование предметов (14 часов)</w:t>
      </w:r>
    </w:p>
    <w:p w14:paraId="439C5CD9" w14:textId="660518F1" w:rsidR="00FD2913" w:rsidRPr="009D278B" w:rsidRDefault="7A397270" w:rsidP="009D278B">
      <w:pPr>
        <w:ind w:firstLine="567"/>
        <w:jc w:val="both"/>
        <w:rPr>
          <w:rFonts w:eastAsia="Arial"/>
          <w:sz w:val="28"/>
          <w:szCs w:val="28"/>
        </w:rPr>
      </w:pPr>
      <w:r w:rsidRPr="009D278B">
        <w:rPr>
          <w:rFonts w:eastAsia="Arial"/>
          <w:sz w:val="28"/>
          <w:szCs w:val="28"/>
        </w:rPr>
        <w:t xml:space="preserve">      Формирование набора эталонов геометрических фигур и их вариантов (круг, квадрат, прямоугольник, треугольник, куб, шар); обобщение словом. Сравнение нескольких предметов по основным параметрам величины (размер, высота, длина, толщина), обозначение словом. Группировка предметов по нескольким признакам (по форме и величине, по цвету и форме). Составление сериационных рядов из трех-четырех предметов по заданному признаку. Различение цветов и оттенков. Подбор оттенков цвета к основным цветам. Сигнальная роль цвета (пожарная машина). Конструирование предметов из геометрических фигур (три-четыре детали — машина, дом и т. д.). Различение основных частей хорошо знакомых предметов. Составление целого из частей на разрезном наглядном материале (три-четыре детали с разрезами по диагонали).</w:t>
      </w:r>
    </w:p>
    <w:p w14:paraId="60A2C340"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Развитие зрительного восприятия (5 часов)</w:t>
      </w:r>
    </w:p>
    <w:p w14:paraId="525FB6BF" w14:textId="3D2D7515" w:rsidR="00FD2913" w:rsidRPr="009D278B" w:rsidRDefault="00FD2913" w:rsidP="009D278B">
      <w:pPr>
        <w:ind w:firstLine="567"/>
        <w:jc w:val="both"/>
        <w:rPr>
          <w:rFonts w:eastAsia="Arial"/>
          <w:bCs/>
          <w:sz w:val="28"/>
          <w:szCs w:val="28"/>
        </w:rPr>
      </w:pPr>
      <w:r w:rsidRPr="009D278B">
        <w:rPr>
          <w:rFonts w:eastAsia="Arial"/>
          <w:bCs/>
          <w:sz w:val="28"/>
          <w:szCs w:val="28"/>
        </w:rPr>
        <w:t xml:space="preserve">      Формирование произвольности зрительного восприятия и развитие зрительной памяти. Определение изменений в предъявленном ряду картинок, игрушек, предметов. Нахождение различий у двух сходных сюжетных картинок. Различение наложенных изображений предметов (3—4 изображения). Запоминание 3—4 предметов, игрушек и воспроизведение их в исходной последовательности. Упражнения для п</w:t>
      </w:r>
      <w:r w:rsidR="00EE229B" w:rsidRPr="009D278B">
        <w:rPr>
          <w:rFonts w:eastAsia="Arial"/>
          <w:bCs/>
          <w:sz w:val="28"/>
          <w:szCs w:val="28"/>
        </w:rPr>
        <w:t>рофилактики и коррекции зрения.</w:t>
      </w:r>
    </w:p>
    <w:p w14:paraId="3CF28CE3"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Восприятие особых свойств предметов (развитие осязания, обоняния, вкусовых качеств, барических ощущений) (6 часов)</w:t>
      </w:r>
    </w:p>
    <w:p w14:paraId="4E440680" w14:textId="5630B620" w:rsidR="00FD2913" w:rsidRPr="009D278B" w:rsidRDefault="00FD2913" w:rsidP="009D278B">
      <w:pPr>
        <w:ind w:firstLine="567"/>
        <w:jc w:val="both"/>
        <w:rPr>
          <w:rFonts w:eastAsia="Arial"/>
          <w:bCs/>
          <w:sz w:val="28"/>
          <w:szCs w:val="28"/>
        </w:rPr>
      </w:pPr>
      <w:r w:rsidRPr="009D278B">
        <w:rPr>
          <w:rFonts w:eastAsia="Arial"/>
          <w:bCs/>
          <w:sz w:val="28"/>
          <w:szCs w:val="28"/>
        </w:rPr>
        <w:lastRenderedPageBreak/>
        <w:t xml:space="preserve">      Температурные ощущения от теплых, горячих, холодных предметов. Измерение температуры воздуха с помощью градусника. Вкусовые качества (сладкое — горькое, сырое — вареное), обозначение словом вкусовых ощущений. Контрастные ароматы (резкий — мягкий, свежий — испорченный). Восприятие чувства тяжести от разных предметов (вата, гвозди, брусок); словесное обозначение барических ощущений. Сравнение трех предметов по вес</w:t>
      </w:r>
      <w:r w:rsidR="00EE229B" w:rsidRPr="009D278B">
        <w:rPr>
          <w:rFonts w:eastAsia="Arial"/>
          <w:bCs/>
          <w:sz w:val="28"/>
          <w:szCs w:val="28"/>
        </w:rPr>
        <w:t>у (тяжелый — средний — легкий).</w:t>
      </w:r>
    </w:p>
    <w:p w14:paraId="22BA43C1"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Развитие слухового восприятия (5 часов)</w:t>
      </w:r>
    </w:p>
    <w:p w14:paraId="6D4C7C9C" w14:textId="4C4FCA5A" w:rsidR="00FD2913" w:rsidRPr="009D278B" w:rsidRDefault="00FD2913" w:rsidP="009D278B">
      <w:pPr>
        <w:ind w:firstLine="567"/>
        <w:jc w:val="both"/>
        <w:rPr>
          <w:rFonts w:eastAsia="Arial"/>
          <w:bCs/>
          <w:sz w:val="28"/>
          <w:szCs w:val="28"/>
        </w:rPr>
      </w:pPr>
      <w:r w:rsidRPr="009D278B">
        <w:rPr>
          <w:rFonts w:eastAsia="Arial"/>
          <w:bCs/>
          <w:sz w:val="28"/>
          <w:szCs w:val="28"/>
        </w:rPr>
        <w:t xml:space="preserve">      Дифференцировка звуков шумовых и музыкальных инструментов (погремушка, барабан, колокольчик, бубен, гармошка, ложки). Характеристика звуков по громкости и длительности (шумы, музыкальные и речевые звуки). Различение мелодии по характеру (веселая, грустная). Подражание звукам окружающей среды. Различение по голосу знак</w:t>
      </w:r>
      <w:r w:rsidR="00EE229B" w:rsidRPr="009D278B">
        <w:rPr>
          <w:rFonts w:eastAsia="Arial"/>
          <w:bCs/>
          <w:sz w:val="28"/>
          <w:szCs w:val="28"/>
        </w:rPr>
        <w:t>омых людей.</w:t>
      </w:r>
    </w:p>
    <w:p w14:paraId="2A555799"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Восприятие пространства (7 часов)</w:t>
      </w:r>
    </w:p>
    <w:p w14:paraId="694DCFAB" w14:textId="4E3BFD09" w:rsidR="00FD2913" w:rsidRPr="009D278B" w:rsidRDefault="00FD2913" w:rsidP="009D278B">
      <w:pPr>
        <w:ind w:firstLine="567"/>
        <w:jc w:val="both"/>
        <w:rPr>
          <w:rFonts w:eastAsia="Arial"/>
          <w:bCs/>
          <w:sz w:val="28"/>
          <w:szCs w:val="28"/>
        </w:rPr>
      </w:pPr>
      <w:r w:rsidRPr="009D278B">
        <w:rPr>
          <w:rFonts w:eastAsia="Arial"/>
          <w:bCs/>
          <w:sz w:val="28"/>
          <w:szCs w:val="28"/>
        </w:rPr>
        <w:t xml:space="preserve">      Ориентировка в помещении; понятия: близко, ближе — далеко, дальше; движение в заданном направлении, обозначение словом направления движения. Ориентировка в поле листа (выделение всех углов). Расположение плоскостных и объемных предметов в вертикальном и горизонтальном поле листа. Словесное обозначение пространственных отношений между конкретными объектами. Пространственная ори</w:t>
      </w:r>
      <w:r w:rsidR="00EE229B" w:rsidRPr="009D278B">
        <w:rPr>
          <w:rFonts w:eastAsia="Arial"/>
          <w:bCs/>
          <w:sz w:val="28"/>
          <w:szCs w:val="28"/>
        </w:rPr>
        <w:t>ентировка на поверхности парты.</w:t>
      </w:r>
    </w:p>
    <w:p w14:paraId="6924CC47"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Восприятие времени (7 часов)</w:t>
      </w:r>
    </w:p>
    <w:p w14:paraId="5FD4DE51" w14:textId="3701B706" w:rsidR="00FD2913" w:rsidRPr="009D278B" w:rsidRDefault="00FD2913" w:rsidP="009D278B">
      <w:pPr>
        <w:ind w:firstLine="567"/>
        <w:jc w:val="both"/>
        <w:rPr>
          <w:rFonts w:eastAsia="Arial"/>
          <w:bCs/>
          <w:sz w:val="28"/>
          <w:szCs w:val="28"/>
        </w:rPr>
      </w:pPr>
      <w:r w:rsidRPr="009D278B">
        <w:rPr>
          <w:rFonts w:eastAsia="Arial"/>
          <w:bCs/>
          <w:sz w:val="28"/>
          <w:szCs w:val="28"/>
        </w:rPr>
        <w:t xml:space="preserve">      Порядок месяцев в году. Времена года. Работа с графической моделью «Времена года». Измерение времени (сутки, неделя, месяц). Часы, их составляющие (циферблат, стрелки). Определение времени по</w:t>
      </w:r>
      <w:r w:rsidR="00EE229B" w:rsidRPr="009D278B">
        <w:rPr>
          <w:rFonts w:eastAsia="Arial"/>
          <w:bCs/>
          <w:sz w:val="28"/>
          <w:szCs w:val="28"/>
        </w:rPr>
        <w:t xml:space="preserve"> часам (с точностью до 1 часа).</w:t>
      </w:r>
    </w:p>
    <w:p w14:paraId="353C25C6" w14:textId="7CCD7481" w:rsidR="00FD2913" w:rsidRPr="009D278B" w:rsidRDefault="7A397270" w:rsidP="009D278B">
      <w:pPr>
        <w:ind w:firstLine="567"/>
        <w:jc w:val="both"/>
        <w:rPr>
          <w:rFonts w:eastAsia="Arial"/>
          <w:sz w:val="28"/>
          <w:szCs w:val="28"/>
        </w:rPr>
      </w:pPr>
      <w:r w:rsidRPr="009D278B">
        <w:rPr>
          <w:rFonts w:eastAsia="Arial"/>
          <w:b/>
          <w:bCs/>
          <w:sz w:val="28"/>
          <w:szCs w:val="28"/>
        </w:rPr>
        <w:t>4 класс</w:t>
      </w:r>
      <w:r w:rsidRPr="009D278B">
        <w:rPr>
          <w:rFonts w:eastAsia="Arial"/>
          <w:sz w:val="28"/>
          <w:szCs w:val="28"/>
        </w:rPr>
        <w:t xml:space="preserve"> (68 часов)</w:t>
      </w:r>
    </w:p>
    <w:p w14:paraId="189F8CD6" w14:textId="6AE5D8B4" w:rsidR="00FD2913" w:rsidRPr="009D278B" w:rsidRDefault="00FD2913" w:rsidP="009D278B">
      <w:pPr>
        <w:ind w:firstLine="567"/>
        <w:jc w:val="both"/>
        <w:rPr>
          <w:rFonts w:eastAsia="Arial"/>
          <w:bCs/>
          <w:sz w:val="28"/>
          <w:szCs w:val="28"/>
        </w:rPr>
      </w:pPr>
      <w:r w:rsidRPr="009D278B">
        <w:rPr>
          <w:rFonts w:eastAsia="Arial"/>
          <w:bCs/>
          <w:sz w:val="28"/>
          <w:szCs w:val="28"/>
        </w:rPr>
        <w:t>Обследование</w:t>
      </w:r>
      <w:r w:rsidR="00EE229B" w:rsidRPr="009D278B">
        <w:rPr>
          <w:rFonts w:eastAsia="Arial"/>
          <w:bCs/>
          <w:sz w:val="28"/>
          <w:szCs w:val="28"/>
        </w:rPr>
        <w:t xml:space="preserve"> вновь принятых детей (1 час) </w:t>
      </w:r>
    </w:p>
    <w:p w14:paraId="3BEAA171"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Развитие моторики, графомоторных навыков (12 часов) </w:t>
      </w:r>
    </w:p>
    <w:p w14:paraId="45AEB784" w14:textId="0ACBF641" w:rsidR="00FD2913" w:rsidRPr="009D278B" w:rsidRDefault="00FD2913" w:rsidP="009D278B">
      <w:pPr>
        <w:ind w:firstLine="567"/>
        <w:jc w:val="both"/>
        <w:rPr>
          <w:rFonts w:eastAsia="Arial"/>
          <w:bCs/>
          <w:sz w:val="28"/>
          <w:szCs w:val="28"/>
        </w:rPr>
      </w:pPr>
      <w:r w:rsidRPr="009D278B">
        <w:rPr>
          <w:rFonts w:eastAsia="Arial"/>
          <w:bCs/>
          <w:sz w:val="28"/>
          <w:szCs w:val="28"/>
        </w:rPr>
        <w:t xml:space="preserve">      Развитие согласованности движений на разные группы мышц (броски в цель, «Кольцеброс», игры с мячом, обручем). Обучение целенаправленным действиям по трех- и четырехзвенной инструкции педагога. Развитие моторики рук. Пальчиковая гимнастика с речевым сопровождением. Совершенствование точности движений (завязывание, развязывание, застегивание). Обводка контуров изображений предметов и геометрических фигур, дорисовывание незаконченных геометрических фигур. Рисование бордюров. Графический диктант (зрительный и на слух). Вырезание ножницами из бумаги по контуру предметных изображений. Работа в техник</w:t>
      </w:r>
      <w:r w:rsidR="00EE229B" w:rsidRPr="009D278B">
        <w:rPr>
          <w:rFonts w:eastAsia="Arial"/>
          <w:bCs/>
          <w:sz w:val="28"/>
          <w:szCs w:val="28"/>
        </w:rPr>
        <w:t>е объемной и рваной аппликации.</w:t>
      </w:r>
    </w:p>
    <w:p w14:paraId="5AC3124D"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Тактильно-двигательное восприятие (5 часов)</w:t>
      </w:r>
    </w:p>
    <w:p w14:paraId="08A1FB87"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Определение различных свойств и качеств предметов на ощупь (мягкие — жесткие, мелкие — крупные). Восприятие поверхности на ощупь (гладкая, шершавая, колючая, пушистая). Нахождение на ощупь контура нужного предмета из 2—3 предложенных. Работа с глиной, тестом и пластилином (раскатывание, скатывание, вдавливание). Игры с сюжетной мозаикой.</w:t>
      </w:r>
    </w:p>
    <w:p w14:paraId="7C10872D" w14:textId="794583D4" w:rsidR="00FD2913" w:rsidRPr="009D278B" w:rsidRDefault="00FD2913" w:rsidP="009D278B">
      <w:pPr>
        <w:ind w:firstLine="567"/>
        <w:jc w:val="both"/>
        <w:rPr>
          <w:rFonts w:eastAsia="Arial"/>
          <w:bCs/>
          <w:sz w:val="28"/>
          <w:szCs w:val="28"/>
        </w:rPr>
      </w:pPr>
      <w:r w:rsidRPr="009D278B">
        <w:rPr>
          <w:rFonts w:eastAsia="Arial"/>
          <w:bCs/>
          <w:sz w:val="28"/>
          <w:szCs w:val="28"/>
        </w:rPr>
        <w:lastRenderedPageBreak/>
        <w:t xml:space="preserve">      Развитие осязания (теплее — холоднее), определение контрастных температур разных предметов (грелка, утюг, чайник). Дифференцировка ощущений чувства тяжести от трех предметов (тяжелее — легче — самый легкий); взвешивание на ладони; определение веса на</w:t>
      </w:r>
      <w:r w:rsidR="00EE229B" w:rsidRPr="009D278B">
        <w:rPr>
          <w:rFonts w:eastAsia="Arial"/>
          <w:bCs/>
          <w:sz w:val="28"/>
          <w:szCs w:val="28"/>
        </w:rPr>
        <w:t xml:space="preserve"> глаз.</w:t>
      </w:r>
    </w:p>
    <w:p w14:paraId="211EB5C5"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Кинестетическое и кинетическое развитие (4 часа)</w:t>
      </w:r>
    </w:p>
    <w:p w14:paraId="7A669250" w14:textId="3F3337A9" w:rsidR="00FD2913" w:rsidRPr="009D278B" w:rsidRDefault="00FD2913" w:rsidP="009D278B">
      <w:pPr>
        <w:ind w:firstLine="567"/>
        <w:jc w:val="both"/>
        <w:rPr>
          <w:rFonts w:eastAsia="Arial"/>
          <w:bCs/>
          <w:sz w:val="28"/>
          <w:szCs w:val="28"/>
        </w:rPr>
      </w:pPr>
      <w:r w:rsidRPr="009D278B">
        <w:rPr>
          <w:rFonts w:eastAsia="Arial"/>
          <w:bCs/>
          <w:sz w:val="28"/>
          <w:szCs w:val="28"/>
        </w:rPr>
        <w:t xml:space="preserve">      Формирование ощущений от статических и динамических поз различных мелких частей лица и тела (глаза, рот, пальцы и т. д.). Выполнение упражнений по заданию педагога, вербализация собственных ощущений. Выразительность движений — имитация животных (походка гуся, зайца, ке</w:t>
      </w:r>
      <w:r w:rsidR="00EE229B" w:rsidRPr="009D278B">
        <w:rPr>
          <w:rFonts w:eastAsia="Arial"/>
          <w:bCs/>
          <w:sz w:val="28"/>
          <w:szCs w:val="28"/>
        </w:rPr>
        <w:t>нгуру и т. д.), инсценирование.</w:t>
      </w:r>
    </w:p>
    <w:p w14:paraId="4C0807B7"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Восприятие формы, величины, цвета; конструирование предметов (14 часов)</w:t>
      </w:r>
    </w:p>
    <w:p w14:paraId="4AE4D07B" w14:textId="4AAE7C06" w:rsidR="00FD2913" w:rsidRPr="009D278B" w:rsidRDefault="00FD2913" w:rsidP="009D278B">
      <w:pPr>
        <w:ind w:firstLine="567"/>
        <w:jc w:val="both"/>
        <w:rPr>
          <w:rFonts w:eastAsia="Arial"/>
          <w:bCs/>
          <w:sz w:val="28"/>
          <w:szCs w:val="28"/>
        </w:rPr>
      </w:pPr>
      <w:r w:rsidRPr="009D278B">
        <w:rPr>
          <w:rFonts w:eastAsia="Arial"/>
          <w:bCs/>
          <w:sz w:val="28"/>
          <w:szCs w:val="28"/>
        </w:rPr>
        <w:t xml:space="preserve">      Соотнесение геометрических фигур с предметами окружающей обстановки. Сравнение и обозначение словом формы 3—4 предметов. Сравнение двух объемных геометрических фигур — круга и овала. Комбинирование разных форм из геометрического конструктора. Сравнение и обозначение словом величин разных предметов по двум параметрам (длинный и широкий, узкий и короткий). Сопоставление частей и деталей предмета по величине. Составление сериационных рядов из 4—5 предметов по заданному признаку величины. Цветовой спектр. Цвета теплые и холодные. Узнавание предмета по его отдельным частям. Составление предмета или целостной конструкции из более мелких деталей (5—6 деталей). Составление целого из частей на разрезном наглядном материале (4—5 деталей с разре</w:t>
      </w:r>
      <w:r w:rsidR="00EE229B" w:rsidRPr="009D278B">
        <w:rPr>
          <w:rFonts w:eastAsia="Arial"/>
          <w:bCs/>
          <w:sz w:val="28"/>
          <w:szCs w:val="28"/>
        </w:rPr>
        <w:t>зами по диагонали и вертикали).</w:t>
      </w:r>
    </w:p>
    <w:p w14:paraId="471ECB09"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Развитие зрительного восприятия (6 часов)</w:t>
      </w:r>
    </w:p>
    <w:p w14:paraId="035FF5A2"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Совершенствование зрительно-двигательной координации руки и глаза. Рисование бордюров по наглядному образцу. Тренировка зрительной памяти; дидактические игры типа «Сложи такой же узор». Составление картинки из разрезных частей. Нахождение отличительных и общих признаков на наглядном материале (две картинки). Сравнение трех предметов, отличающихся незначительными качествами или свойствами. Упражнения для профилактики и коррекции зрения.</w:t>
      </w:r>
    </w:p>
    <w:p w14:paraId="135F07C5" w14:textId="77777777" w:rsidR="00FD2913" w:rsidRPr="009D278B" w:rsidRDefault="00FD2913" w:rsidP="009D278B">
      <w:pPr>
        <w:ind w:firstLine="567"/>
        <w:jc w:val="both"/>
        <w:rPr>
          <w:rFonts w:eastAsia="Arial"/>
          <w:bCs/>
          <w:sz w:val="28"/>
          <w:szCs w:val="28"/>
        </w:rPr>
      </w:pPr>
    </w:p>
    <w:p w14:paraId="3FB9C1B8"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Восприятие особых свойств предметов (развитие осязания, обоняния, вкусовых качеств, барических ощущений) (6 часов)</w:t>
      </w:r>
    </w:p>
    <w:p w14:paraId="2519C5E7" w14:textId="5E4ECBA5" w:rsidR="00FD2913" w:rsidRPr="009D278B" w:rsidRDefault="00FD2913" w:rsidP="009D278B">
      <w:pPr>
        <w:ind w:firstLine="567"/>
        <w:jc w:val="both"/>
        <w:rPr>
          <w:rFonts w:eastAsia="Arial"/>
          <w:bCs/>
          <w:sz w:val="28"/>
          <w:szCs w:val="28"/>
        </w:rPr>
      </w:pPr>
      <w:r w:rsidRPr="009D278B">
        <w:rPr>
          <w:rFonts w:eastAsia="Arial"/>
          <w:bCs/>
          <w:sz w:val="28"/>
          <w:szCs w:val="28"/>
        </w:rPr>
        <w:t xml:space="preserve">      Развитие осязания (теплее — холоднее), определение контрастных температур разных предметов (грелка, утюг, чайник). Различение пищевых запахов и вкусов, их словесное обозначение. Определение различных свойств веществ (сыпучесть, твердость, растворимость, вязкость). Измерение объема сыпучих тел с помощью условной меры. Дифференцировка ощущений чувства тяжести (тяжелее — легче); взвешивание на ла</w:t>
      </w:r>
      <w:r w:rsidR="00EE229B" w:rsidRPr="009D278B">
        <w:rPr>
          <w:rFonts w:eastAsia="Arial"/>
          <w:bCs/>
          <w:sz w:val="28"/>
          <w:szCs w:val="28"/>
        </w:rPr>
        <w:t>дони; определение веса на глаз.</w:t>
      </w:r>
    </w:p>
    <w:p w14:paraId="68C9F187"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Развитие слухового восприятия (6 часов)</w:t>
      </w:r>
    </w:p>
    <w:p w14:paraId="2643B43E"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Определение направления звука в пространстве (справа — слева — спереди — сзади). Выполнение действий по звуковому сигналу. Различение </w:t>
      </w:r>
      <w:r w:rsidRPr="009D278B">
        <w:rPr>
          <w:rFonts w:eastAsia="Arial"/>
          <w:bCs/>
          <w:sz w:val="28"/>
          <w:szCs w:val="28"/>
        </w:rPr>
        <w:lastRenderedPageBreak/>
        <w:t>мелодий по темпу; прослушивание музыкальных произведений. Развитие чувства ритма.</w:t>
      </w:r>
    </w:p>
    <w:p w14:paraId="0E666D18"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Восприятие пространства (7 часов)</w:t>
      </w:r>
    </w:p>
    <w:p w14:paraId="1946B6B2" w14:textId="3456C5DB" w:rsidR="00FD2913" w:rsidRPr="009D278B" w:rsidRDefault="00FD2913" w:rsidP="009D278B">
      <w:pPr>
        <w:ind w:firstLine="567"/>
        <w:jc w:val="both"/>
        <w:rPr>
          <w:rFonts w:eastAsia="Arial"/>
          <w:bCs/>
          <w:sz w:val="28"/>
          <w:szCs w:val="28"/>
        </w:rPr>
      </w:pPr>
      <w:r w:rsidRPr="009D278B">
        <w:rPr>
          <w:rFonts w:eastAsia="Arial"/>
          <w:bCs/>
          <w:sz w:val="28"/>
          <w:szCs w:val="28"/>
        </w:rPr>
        <w:t xml:space="preserve">      Ориентировка в помещении по инструкции педагога, понятия: выше — ниже, левее — правее, рядом и др.; вербальное обозначение пространственных отношений с использованием предлогов. Развитие пространственного праксиса. Моделирование пространственного расположения объектов относительно друг друга (мебели в комнате) по инструкции педагога. Ориентировка на вертикально расположенном листе бумаги. Деление листа на глаз на 2 и 4 равные части. Пространственная ориентировка на поверхности парты, расположение и перемещение пр</w:t>
      </w:r>
      <w:r w:rsidR="00EE229B" w:rsidRPr="009D278B">
        <w:rPr>
          <w:rFonts w:eastAsia="Arial"/>
          <w:bCs/>
          <w:sz w:val="28"/>
          <w:szCs w:val="28"/>
        </w:rPr>
        <w:t>едметов по инструкции педагога.</w:t>
      </w:r>
    </w:p>
    <w:p w14:paraId="48DB839C" w14:textId="77777777" w:rsidR="00FD2913" w:rsidRPr="009D278B" w:rsidRDefault="00FD2913" w:rsidP="009D278B">
      <w:pPr>
        <w:ind w:firstLine="567"/>
        <w:jc w:val="both"/>
        <w:rPr>
          <w:rFonts w:eastAsia="Arial"/>
          <w:bCs/>
          <w:sz w:val="28"/>
          <w:szCs w:val="28"/>
        </w:rPr>
      </w:pPr>
      <w:r w:rsidRPr="009D278B">
        <w:rPr>
          <w:rFonts w:eastAsia="Arial"/>
          <w:bCs/>
          <w:sz w:val="28"/>
          <w:szCs w:val="28"/>
        </w:rPr>
        <w:t xml:space="preserve">      Восприятие времени (7 часов)</w:t>
      </w:r>
    </w:p>
    <w:p w14:paraId="593B5D28" w14:textId="68883DBC" w:rsidR="00FD2913" w:rsidRPr="009D278B" w:rsidRDefault="00FD2913" w:rsidP="009D278B">
      <w:pPr>
        <w:ind w:firstLine="567"/>
        <w:jc w:val="both"/>
        <w:rPr>
          <w:rFonts w:eastAsia="Arial"/>
          <w:bCs/>
          <w:sz w:val="28"/>
          <w:szCs w:val="28"/>
        </w:rPr>
      </w:pPr>
      <w:r w:rsidRPr="009D278B">
        <w:rPr>
          <w:rFonts w:eastAsia="Arial"/>
          <w:bCs/>
          <w:sz w:val="28"/>
          <w:szCs w:val="28"/>
        </w:rPr>
        <w:t xml:space="preserve">      Определение времени по часам. Объемность времени (сутки, неделя, месяц, год). Длительность временных интервалов (1 ч, 1 мин, 1 c). Времена </w:t>
      </w:r>
      <w:r w:rsidR="00EE229B" w:rsidRPr="009D278B">
        <w:rPr>
          <w:rFonts w:eastAsia="Arial"/>
          <w:bCs/>
          <w:sz w:val="28"/>
          <w:szCs w:val="28"/>
        </w:rPr>
        <w:t>года, их закономерная смена.</w:t>
      </w:r>
    </w:p>
    <w:p w14:paraId="05CBE7FC" w14:textId="16975661" w:rsidR="00DC0538" w:rsidRPr="009D278B" w:rsidRDefault="00DC0538" w:rsidP="009D278B">
      <w:pPr>
        <w:ind w:firstLine="567"/>
        <w:jc w:val="both"/>
        <w:rPr>
          <w:sz w:val="28"/>
          <w:szCs w:val="28"/>
        </w:rPr>
      </w:pPr>
    </w:p>
    <w:p w14:paraId="1C161128" w14:textId="0479E4DA" w:rsidR="004A4AB6" w:rsidRPr="009D278B" w:rsidRDefault="004A4AB6" w:rsidP="009D278B">
      <w:pPr>
        <w:tabs>
          <w:tab w:val="left" w:pos="567"/>
        </w:tabs>
        <w:ind w:firstLine="284"/>
        <w:jc w:val="both"/>
        <w:rPr>
          <w:b/>
          <w:color w:val="000000"/>
          <w:sz w:val="28"/>
          <w:szCs w:val="28"/>
        </w:rPr>
      </w:pPr>
    </w:p>
    <w:p w14:paraId="00D92604" w14:textId="77777777" w:rsidR="004A4AB6" w:rsidRPr="009D278B" w:rsidRDefault="004A4AB6" w:rsidP="009D278B">
      <w:pPr>
        <w:jc w:val="both"/>
        <w:rPr>
          <w:sz w:val="28"/>
          <w:szCs w:val="28"/>
        </w:rPr>
      </w:pPr>
      <w:bookmarkStart w:id="2" w:name="_Hlk82342675"/>
    </w:p>
    <w:bookmarkEnd w:id="2"/>
    <w:p w14:paraId="3001F3A3" w14:textId="77777777" w:rsidR="001601AA" w:rsidRDefault="001601AA" w:rsidP="00C0400B">
      <w:pPr>
        <w:tabs>
          <w:tab w:val="left" w:pos="567"/>
        </w:tabs>
        <w:rPr>
          <w:b/>
          <w:color w:val="000000"/>
          <w:sz w:val="28"/>
        </w:rPr>
        <w:sectPr w:rsidR="001601AA" w:rsidSect="009D278B">
          <w:footerReference w:type="default" r:id="rId8"/>
          <w:pgSz w:w="11906" w:h="16838"/>
          <w:pgMar w:top="851" w:right="1134" w:bottom="1134" w:left="1134" w:header="0" w:footer="708" w:gutter="0"/>
          <w:pgNumType w:start="1"/>
          <w:cols w:space="720"/>
          <w:formProt w:val="0"/>
          <w:titlePg/>
          <w:docGrid w:linePitch="360"/>
        </w:sectPr>
      </w:pPr>
    </w:p>
    <w:p w14:paraId="73AF515F" w14:textId="020B4D17" w:rsidR="004A4AB6" w:rsidRDefault="004A4AB6" w:rsidP="00D42333">
      <w:pPr>
        <w:tabs>
          <w:tab w:val="left" w:pos="567"/>
        </w:tabs>
        <w:rPr>
          <w:b/>
          <w:color w:val="000000"/>
          <w:sz w:val="28"/>
        </w:rPr>
      </w:pPr>
    </w:p>
    <w:tbl>
      <w:tblPr>
        <w:tblW w:w="4000" w:type="pct"/>
        <w:jc w:val="center"/>
        <w:tblCellSpacing w:w="30" w:type="dxa"/>
        <w:tblCellMar>
          <w:top w:w="450" w:type="dxa"/>
          <w:left w:w="450" w:type="dxa"/>
          <w:bottom w:w="450" w:type="dxa"/>
          <w:right w:w="450" w:type="dxa"/>
        </w:tblCellMar>
        <w:tblLook w:val="00A0" w:firstRow="1" w:lastRow="0" w:firstColumn="1" w:lastColumn="0" w:noHBand="0" w:noVBand="0"/>
      </w:tblPr>
      <w:tblGrid>
        <w:gridCol w:w="10252"/>
      </w:tblGrid>
      <w:tr w:rsidR="00C10C70" w:rsidRPr="00C10C70" w14:paraId="33662245" w14:textId="77777777" w:rsidTr="00C10C70">
        <w:trPr>
          <w:trHeight w:val="1815"/>
          <w:tblCellSpacing w:w="30" w:type="dxa"/>
          <w:jc w:val="center"/>
        </w:trPr>
        <w:tc>
          <w:tcPr>
            <w:tcW w:w="0" w:type="auto"/>
            <w:shd w:val="clear" w:color="auto" w:fill="FFFFFF"/>
            <w:vAlign w:val="center"/>
            <w:hideMark/>
          </w:tcPr>
          <w:tbl>
            <w:tblPr>
              <w:tblW w:w="5000" w:type="pct"/>
              <w:jc w:val="center"/>
              <w:tblCellSpacing w:w="15" w:type="dxa"/>
              <w:tblCellMar>
                <w:top w:w="75" w:type="dxa"/>
                <w:left w:w="75" w:type="dxa"/>
                <w:bottom w:w="75" w:type="dxa"/>
                <w:right w:w="75" w:type="dxa"/>
              </w:tblCellMar>
              <w:tblLook w:val="00A0" w:firstRow="1" w:lastRow="0" w:firstColumn="1" w:lastColumn="0" w:noHBand="0" w:noVBand="0"/>
            </w:tblPr>
            <w:tblGrid>
              <w:gridCol w:w="9232"/>
            </w:tblGrid>
            <w:tr w:rsidR="00C10C70" w:rsidRPr="00C10C70" w14:paraId="29E791ED" w14:textId="77777777">
              <w:trPr>
                <w:tblCellSpacing w:w="15" w:type="dxa"/>
                <w:jc w:val="center"/>
              </w:trPr>
              <w:tc>
                <w:tcPr>
                  <w:tcW w:w="0" w:type="auto"/>
                  <w:hideMark/>
                </w:tcPr>
                <w:p w14:paraId="641E58AC" w14:textId="11963C9C" w:rsidR="00C10C70" w:rsidRPr="00C10C70" w:rsidRDefault="00191FF7" w:rsidP="00191FF7">
                  <w:pPr>
                    <w:spacing w:before="100" w:beforeAutospacing="1" w:after="100" w:afterAutospacing="1"/>
                    <w:jc w:val="center"/>
                    <w:rPr>
                      <w:b/>
                      <w:bCs/>
                    </w:rPr>
                  </w:pPr>
                  <w:r>
                    <w:rPr>
                      <w:b/>
                      <w:color w:val="000000"/>
                      <w:sz w:val="28"/>
                    </w:rPr>
                    <w:t>Календарно-тематическое планирование на 202</w:t>
                  </w:r>
                  <w:r w:rsidR="00D354B7">
                    <w:rPr>
                      <w:b/>
                      <w:color w:val="000000"/>
                      <w:sz w:val="28"/>
                    </w:rPr>
                    <w:t>3</w:t>
                  </w:r>
                  <w:r>
                    <w:rPr>
                      <w:b/>
                      <w:color w:val="000000"/>
                      <w:sz w:val="28"/>
                    </w:rPr>
                    <w:t>-202</w:t>
                  </w:r>
                  <w:r w:rsidR="00D354B7">
                    <w:rPr>
                      <w:b/>
                      <w:color w:val="000000"/>
                      <w:sz w:val="28"/>
                    </w:rPr>
                    <w:t>4</w:t>
                  </w:r>
                  <w:r w:rsidRPr="00C22FF6">
                    <w:rPr>
                      <w:b/>
                      <w:color w:val="000000"/>
                      <w:sz w:val="28"/>
                    </w:rPr>
                    <w:t xml:space="preserve"> учебный год</w:t>
                  </w:r>
                  <w:r>
                    <w:rPr>
                      <w:b/>
                      <w:color w:val="000000"/>
                      <w:sz w:val="28"/>
                    </w:rPr>
                    <w:t xml:space="preserve"> </w:t>
                  </w:r>
                </w:p>
                <w:tbl>
                  <w:tblPr>
                    <w:tblW w:w="9006" w:type="dxa"/>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firstRow="1" w:lastRow="0" w:firstColumn="1" w:lastColumn="0" w:noHBand="0" w:noVBand="0"/>
                  </w:tblPr>
                  <w:tblGrid>
                    <w:gridCol w:w="1357"/>
                    <w:gridCol w:w="6248"/>
                    <w:gridCol w:w="1401"/>
                  </w:tblGrid>
                  <w:tr w:rsidR="00191FF7" w:rsidRPr="00C10C70" w14:paraId="3670E72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4D042DB" w14:textId="55D90F28" w:rsidR="00191FF7" w:rsidRPr="00C10C70" w:rsidRDefault="00191FF7" w:rsidP="00191FF7">
                        <w:pPr>
                          <w:spacing w:before="100" w:beforeAutospacing="1" w:after="100" w:afterAutospacing="1"/>
                          <w:jc w:val="center"/>
                          <w:rPr>
                            <w:b/>
                            <w:bCs/>
                            <w:sz w:val="22"/>
                            <w:szCs w:val="22"/>
                          </w:rPr>
                        </w:pPr>
                        <w:r>
                          <w:rPr>
                            <w:b/>
                            <w:bCs/>
                            <w:sz w:val="22"/>
                            <w:szCs w:val="22"/>
                          </w:rPr>
                          <w:t>Дата</w:t>
                        </w:r>
                      </w:p>
                    </w:tc>
                    <w:tc>
                      <w:tcPr>
                        <w:tcW w:w="3452" w:type="pct"/>
                        <w:tcBorders>
                          <w:top w:val="outset" w:sz="6" w:space="0" w:color="auto"/>
                          <w:left w:val="outset" w:sz="6" w:space="0" w:color="auto"/>
                          <w:bottom w:val="outset" w:sz="6" w:space="0" w:color="auto"/>
                          <w:right w:val="outset" w:sz="6" w:space="0" w:color="auto"/>
                        </w:tcBorders>
                        <w:vAlign w:val="center"/>
                        <w:hideMark/>
                      </w:tcPr>
                      <w:p w14:paraId="7B3CBBE9" w14:textId="55FBB80A" w:rsidR="00191FF7" w:rsidRPr="00C10C70" w:rsidRDefault="00191FF7" w:rsidP="00C10C70">
                        <w:pPr>
                          <w:spacing w:before="100" w:beforeAutospacing="1" w:after="100" w:afterAutospacing="1"/>
                          <w:jc w:val="both"/>
                          <w:rPr>
                            <w:sz w:val="22"/>
                            <w:szCs w:val="22"/>
                          </w:rPr>
                        </w:pPr>
                        <w:r w:rsidRPr="00C10C70">
                          <w:rPr>
                            <w:b/>
                            <w:bCs/>
                            <w:sz w:val="22"/>
                            <w:szCs w:val="22"/>
                          </w:rPr>
                          <w:t>Название раздела, тематика занятий</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vAlign w:val="center"/>
                        <w:hideMark/>
                      </w:tcPr>
                      <w:p w14:paraId="6401DC64" w14:textId="77777777" w:rsidR="00191FF7" w:rsidRPr="00C10C70" w:rsidRDefault="00191FF7" w:rsidP="00C10C70">
                        <w:pPr>
                          <w:spacing w:before="100" w:beforeAutospacing="1" w:after="100" w:afterAutospacing="1"/>
                          <w:jc w:val="both"/>
                          <w:rPr>
                            <w:sz w:val="22"/>
                            <w:szCs w:val="22"/>
                          </w:rPr>
                        </w:pPr>
                        <w:r w:rsidRPr="00C10C70">
                          <w:rPr>
                            <w:b/>
                            <w:bCs/>
                            <w:sz w:val="22"/>
                            <w:szCs w:val="22"/>
                          </w:rPr>
                          <w:t>Количество</w:t>
                        </w:r>
                        <w:r w:rsidRPr="00C10C70">
                          <w:rPr>
                            <w:b/>
                            <w:bCs/>
                            <w:sz w:val="22"/>
                            <w:szCs w:val="22"/>
                          </w:rPr>
                          <w:br/>
                          <w:t>часов</w:t>
                        </w:r>
                        <w:r w:rsidRPr="00C10C70">
                          <w:rPr>
                            <w:sz w:val="22"/>
                            <w:szCs w:val="22"/>
                          </w:rPr>
                          <w:t xml:space="preserve"> </w:t>
                        </w:r>
                      </w:p>
                    </w:tc>
                  </w:tr>
                  <w:tr w:rsidR="00191FF7" w:rsidRPr="00C10C70" w14:paraId="68C6629B"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7E8B083"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461BD68" w14:textId="34A1A2A0" w:rsidR="00191FF7" w:rsidRPr="00C10C70" w:rsidRDefault="00191FF7" w:rsidP="00C10C70">
                        <w:pPr>
                          <w:spacing w:before="100" w:beforeAutospacing="1" w:after="100" w:afterAutospacing="1"/>
                          <w:jc w:val="both"/>
                          <w:rPr>
                            <w:sz w:val="22"/>
                            <w:szCs w:val="22"/>
                          </w:rPr>
                        </w:pPr>
                        <w:r w:rsidRPr="00C10C70">
                          <w:rPr>
                            <w:b/>
                            <w:bCs/>
                            <w:sz w:val="22"/>
                            <w:szCs w:val="22"/>
                          </w:rPr>
                          <w:t>1 класс</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54AC159F" w14:textId="7A0BBE2A" w:rsidR="00191FF7" w:rsidRPr="00C10C70" w:rsidRDefault="009C70C5" w:rsidP="00C10C70">
                        <w:pPr>
                          <w:spacing w:before="100" w:beforeAutospacing="1" w:after="100" w:afterAutospacing="1"/>
                          <w:jc w:val="both"/>
                          <w:rPr>
                            <w:sz w:val="22"/>
                            <w:szCs w:val="22"/>
                          </w:rPr>
                        </w:pPr>
                        <w:r>
                          <w:rPr>
                            <w:b/>
                            <w:bCs/>
                            <w:sz w:val="22"/>
                            <w:szCs w:val="22"/>
                          </w:rPr>
                          <w:t>68</w:t>
                        </w:r>
                      </w:p>
                    </w:tc>
                  </w:tr>
                  <w:tr w:rsidR="00191FF7" w:rsidRPr="00C10C70" w14:paraId="40FABAB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7978F17"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DC1B917" w14:textId="74C86A01" w:rsidR="00191FF7" w:rsidRPr="00C10C70" w:rsidRDefault="00191FF7" w:rsidP="00C10C70">
                        <w:pPr>
                          <w:spacing w:before="100" w:beforeAutospacing="1" w:after="100" w:afterAutospacing="1"/>
                          <w:jc w:val="both"/>
                          <w:rPr>
                            <w:sz w:val="22"/>
                            <w:szCs w:val="22"/>
                          </w:rPr>
                        </w:pPr>
                        <w:r w:rsidRPr="00C10C70">
                          <w:rPr>
                            <w:b/>
                            <w:bCs/>
                            <w:sz w:val="22"/>
                            <w:szCs w:val="22"/>
                          </w:rPr>
                          <w:t>Обследование детей, комплектование групп для коррекционных занятий</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2BE66699" w14:textId="77777777" w:rsidR="00191FF7" w:rsidRPr="00C10C70" w:rsidRDefault="00191FF7" w:rsidP="00C10C70">
                        <w:pPr>
                          <w:spacing w:before="100" w:beforeAutospacing="1" w:after="100" w:afterAutospacing="1"/>
                          <w:jc w:val="both"/>
                          <w:rPr>
                            <w:sz w:val="22"/>
                            <w:szCs w:val="22"/>
                          </w:rPr>
                        </w:pPr>
                        <w:r w:rsidRPr="00C10C70">
                          <w:rPr>
                            <w:b/>
                            <w:bCs/>
                            <w:sz w:val="22"/>
                            <w:szCs w:val="22"/>
                          </w:rPr>
                          <w:t>2</w:t>
                        </w:r>
                        <w:r w:rsidRPr="00C10C70">
                          <w:rPr>
                            <w:sz w:val="22"/>
                            <w:szCs w:val="22"/>
                          </w:rPr>
                          <w:t xml:space="preserve"> </w:t>
                        </w:r>
                      </w:p>
                    </w:tc>
                  </w:tr>
                  <w:tr w:rsidR="00191FF7" w:rsidRPr="00C10C70" w14:paraId="73B43E9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70830C5"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DDB0FF2" w14:textId="1C594065" w:rsidR="00191FF7" w:rsidRPr="00C10C70" w:rsidRDefault="00191FF7" w:rsidP="00C10C70">
                        <w:pPr>
                          <w:spacing w:before="100" w:beforeAutospacing="1" w:after="100" w:afterAutospacing="1"/>
                          <w:jc w:val="both"/>
                          <w:rPr>
                            <w:sz w:val="22"/>
                            <w:szCs w:val="22"/>
                          </w:rPr>
                        </w:pPr>
                        <w:r w:rsidRPr="00C10C70">
                          <w:rPr>
                            <w:b/>
                            <w:bCs/>
                            <w:sz w:val="22"/>
                            <w:szCs w:val="22"/>
                          </w:rPr>
                          <w:t>Развитие моторики, графомоторных навыков</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07FF9999" w14:textId="7CAD2D94" w:rsidR="00191FF7" w:rsidRPr="00C10C70" w:rsidRDefault="00191FF7" w:rsidP="00C10C70">
                        <w:pPr>
                          <w:spacing w:before="100" w:beforeAutospacing="1" w:after="100" w:afterAutospacing="1"/>
                          <w:jc w:val="both"/>
                          <w:rPr>
                            <w:sz w:val="22"/>
                            <w:szCs w:val="22"/>
                          </w:rPr>
                        </w:pPr>
                        <w:r>
                          <w:rPr>
                            <w:b/>
                            <w:bCs/>
                            <w:sz w:val="22"/>
                            <w:szCs w:val="22"/>
                          </w:rPr>
                          <w:t>12</w:t>
                        </w:r>
                      </w:p>
                    </w:tc>
                  </w:tr>
                  <w:tr w:rsidR="00191FF7" w:rsidRPr="00C10C70" w14:paraId="1D46B90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0458AD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4D26060" w14:textId="0043B363" w:rsidR="00191FF7" w:rsidRPr="00C10C70" w:rsidRDefault="00191FF7" w:rsidP="00C10C70">
                        <w:pPr>
                          <w:spacing w:before="100" w:beforeAutospacing="1" w:after="100" w:afterAutospacing="1"/>
                          <w:jc w:val="both"/>
                          <w:rPr>
                            <w:sz w:val="22"/>
                            <w:szCs w:val="22"/>
                          </w:rPr>
                        </w:pPr>
                        <w:r w:rsidRPr="00C10C70">
                          <w:rPr>
                            <w:sz w:val="22"/>
                            <w:szCs w:val="22"/>
                          </w:rPr>
                          <w:t>Развитие крупной моторики. Целенаправленность выполнения действий и движений по инструкции педагога (бросание в цель)</w:t>
                        </w:r>
                      </w:p>
                    </w:tc>
                    <w:tc>
                      <w:tcPr>
                        <w:tcW w:w="753" w:type="pct"/>
                        <w:tcBorders>
                          <w:top w:val="outset" w:sz="6" w:space="0" w:color="auto"/>
                          <w:left w:val="outset" w:sz="6" w:space="0" w:color="auto"/>
                          <w:bottom w:val="outset" w:sz="6" w:space="0" w:color="auto"/>
                          <w:right w:val="outset" w:sz="6" w:space="0" w:color="auto"/>
                        </w:tcBorders>
                        <w:hideMark/>
                      </w:tcPr>
                      <w:p w14:paraId="75C8392F"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19EDE51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2C46B2F"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D346229" w14:textId="46EB7A6C" w:rsidR="00191FF7" w:rsidRPr="00C10C70" w:rsidRDefault="00191FF7" w:rsidP="00C10C70">
                        <w:pPr>
                          <w:spacing w:before="100" w:beforeAutospacing="1" w:after="100" w:afterAutospacing="1"/>
                          <w:jc w:val="both"/>
                          <w:rPr>
                            <w:sz w:val="22"/>
                            <w:szCs w:val="22"/>
                          </w:rPr>
                        </w:pPr>
                        <w:r w:rsidRPr="00C10C70">
                          <w:rPr>
                            <w:sz w:val="22"/>
                            <w:szCs w:val="22"/>
                          </w:rPr>
                          <w:t>Развитие крупной моторики. Целенаправленность выполнения действий и движений по инструкции педагога (повороты, перестроения)</w:t>
                        </w:r>
                      </w:p>
                    </w:tc>
                    <w:tc>
                      <w:tcPr>
                        <w:tcW w:w="753" w:type="pct"/>
                        <w:tcBorders>
                          <w:top w:val="outset" w:sz="6" w:space="0" w:color="auto"/>
                          <w:left w:val="outset" w:sz="6" w:space="0" w:color="auto"/>
                          <w:bottom w:val="outset" w:sz="6" w:space="0" w:color="auto"/>
                          <w:right w:val="outset" w:sz="6" w:space="0" w:color="auto"/>
                        </w:tcBorders>
                        <w:hideMark/>
                      </w:tcPr>
                      <w:p w14:paraId="1DA68FF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AC83602"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88D044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67ADF46" w14:textId="5450BDC5" w:rsidR="00191FF7" w:rsidRPr="00C10C70" w:rsidRDefault="00191FF7" w:rsidP="00C10C70">
                        <w:pPr>
                          <w:spacing w:before="100" w:beforeAutospacing="1" w:after="100" w:afterAutospacing="1"/>
                          <w:jc w:val="both"/>
                          <w:rPr>
                            <w:sz w:val="22"/>
                            <w:szCs w:val="22"/>
                          </w:rPr>
                        </w:pPr>
                        <w:r w:rsidRPr="00C10C70">
                          <w:rPr>
                            <w:sz w:val="22"/>
                            <w:szCs w:val="22"/>
                          </w:rPr>
                          <w:t>Формирование чувства равновесия («дорожка следов»)</w:t>
                        </w:r>
                      </w:p>
                    </w:tc>
                    <w:tc>
                      <w:tcPr>
                        <w:tcW w:w="753" w:type="pct"/>
                        <w:tcBorders>
                          <w:top w:val="outset" w:sz="6" w:space="0" w:color="auto"/>
                          <w:left w:val="outset" w:sz="6" w:space="0" w:color="auto"/>
                          <w:bottom w:val="outset" w:sz="6" w:space="0" w:color="auto"/>
                          <w:right w:val="outset" w:sz="6" w:space="0" w:color="auto"/>
                        </w:tcBorders>
                        <w:hideMark/>
                      </w:tcPr>
                      <w:p w14:paraId="42D46F8C"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D9590B2"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83C2E8A"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DCCD700" w14:textId="14EA3692" w:rsidR="00191FF7" w:rsidRPr="00C10C70" w:rsidRDefault="00191FF7" w:rsidP="00C10C70">
                        <w:pPr>
                          <w:spacing w:before="100" w:beforeAutospacing="1" w:after="100" w:afterAutospacing="1"/>
                          <w:jc w:val="both"/>
                          <w:rPr>
                            <w:sz w:val="22"/>
                            <w:szCs w:val="22"/>
                          </w:rPr>
                        </w:pPr>
                        <w:r w:rsidRPr="00C10C70">
                          <w:rPr>
                            <w:sz w:val="22"/>
                            <w:szCs w:val="22"/>
                          </w:rPr>
                          <w:t>Развитие согласованности действий и движений разных частей тела (повороты с движениями рук, ходьба с изменением направления и т. д.)</w:t>
                        </w:r>
                      </w:p>
                    </w:tc>
                    <w:tc>
                      <w:tcPr>
                        <w:tcW w:w="753" w:type="pct"/>
                        <w:tcBorders>
                          <w:top w:val="outset" w:sz="6" w:space="0" w:color="auto"/>
                          <w:left w:val="outset" w:sz="6" w:space="0" w:color="auto"/>
                          <w:bottom w:val="outset" w:sz="6" w:space="0" w:color="auto"/>
                          <w:right w:val="outset" w:sz="6" w:space="0" w:color="auto"/>
                        </w:tcBorders>
                        <w:hideMark/>
                      </w:tcPr>
                      <w:p w14:paraId="5660E09B" w14:textId="76C5E70D" w:rsidR="00191FF7" w:rsidRPr="00C10C70" w:rsidRDefault="00191FF7" w:rsidP="00C10C70">
                        <w:pPr>
                          <w:spacing w:before="100" w:beforeAutospacing="1" w:after="100" w:afterAutospacing="1"/>
                          <w:jc w:val="both"/>
                          <w:rPr>
                            <w:sz w:val="22"/>
                            <w:szCs w:val="22"/>
                          </w:rPr>
                        </w:pPr>
                        <w:r>
                          <w:rPr>
                            <w:sz w:val="22"/>
                            <w:szCs w:val="22"/>
                          </w:rPr>
                          <w:t>1</w:t>
                        </w:r>
                      </w:p>
                    </w:tc>
                  </w:tr>
                  <w:tr w:rsidR="00191FF7" w:rsidRPr="00C10C70" w14:paraId="58BB8D98"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E4BBE63"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DDCD634" w14:textId="37D26A7B" w:rsidR="00191FF7" w:rsidRPr="00C10C70" w:rsidRDefault="00191FF7" w:rsidP="00C10C70">
                        <w:pPr>
                          <w:spacing w:before="100" w:beforeAutospacing="1" w:after="100" w:afterAutospacing="1"/>
                          <w:jc w:val="both"/>
                          <w:rPr>
                            <w:sz w:val="22"/>
                            <w:szCs w:val="22"/>
                          </w:rPr>
                        </w:pPr>
                        <w:r w:rsidRPr="00C10C70">
                          <w:rPr>
                            <w:sz w:val="22"/>
                            <w:szCs w:val="22"/>
                          </w:rPr>
                          <w:t>Развитие мелкой моторики пальцев рук. Пальчиковая гимнастика</w:t>
                        </w:r>
                      </w:p>
                    </w:tc>
                    <w:tc>
                      <w:tcPr>
                        <w:tcW w:w="753" w:type="pct"/>
                        <w:tcBorders>
                          <w:top w:val="outset" w:sz="6" w:space="0" w:color="auto"/>
                          <w:left w:val="outset" w:sz="6" w:space="0" w:color="auto"/>
                          <w:bottom w:val="outset" w:sz="6" w:space="0" w:color="auto"/>
                          <w:right w:val="outset" w:sz="6" w:space="0" w:color="auto"/>
                        </w:tcBorders>
                        <w:hideMark/>
                      </w:tcPr>
                      <w:p w14:paraId="2C12650E" w14:textId="5385F5BC" w:rsidR="00191FF7" w:rsidRPr="00C10C70" w:rsidRDefault="00191FF7" w:rsidP="00C10C70">
                        <w:pPr>
                          <w:spacing w:before="100" w:beforeAutospacing="1" w:after="100" w:afterAutospacing="1"/>
                          <w:jc w:val="both"/>
                          <w:rPr>
                            <w:sz w:val="22"/>
                            <w:szCs w:val="22"/>
                          </w:rPr>
                        </w:pPr>
                        <w:r>
                          <w:rPr>
                            <w:sz w:val="22"/>
                            <w:szCs w:val="22"/>
                          </w:rPr>
                          <w:t>1</w:t>
                        </w:r>
                      </w:p>
                    </w:tc>
                  </w:tr>
                  <w:tr w:rsidR="00191FF7" w:rsidRPr="00C10C70" w14:paraId="0B6A3AC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3467BCD"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E33F34F" w14:textId="5AD39D4D" w:rsidR="00191FF7" w:rsidRPr="00C10C70" w:rsidRDefault="00191FF7" w:rsidP="00C10C70">
                        <w:pPr>
                          <w:spacing w:before="100" w:beforeAutospacing="1" w:after="100" w:afterAutospacing="1"/>
                          <w:jc w:val="both"/>
                          <w:rPr>
                            <w:sz w:val="22"/>
                            <w:szCs w:val="22"/>
                          </w:rPr>
                        </w:pPr>
                        <w:r w:rsidRPr="00C10C70">
                          <w:rPr>
                            <w:sz w:val="22"/>
                            <w:szCs w:val="22"/>
                          </w:rPr>
                          <w:t>Развитие навыков владения письменными принадлежностями (карандашом, ручкой)</w:t>
                        </w:r>
                      </w:p>
                    </w:tc>
                    <w:tc>
                      <w:tcPr>
                        <w:tcW w:w="753" w:type="pct"/>
                        <w:tcBorders>
                          <w:top w:val="outset" w:sz="6" w:space="0" w:color="auto"/>
                          <w:left w:val="outset" w:sz="6" w:space="0" w:color="auto"/>
                          <w:bottom w:val="outset" w:sz="6" w:space="0" w:color="auto"/>
                          <w:right w:val="outset" w:sz="6" w:space="0" w:color="auto"/>
                        </w:tcBorders>
                        <w:hideMark/>
                      </w:tcPr>
                      <w:p w14:paraId="1A09F78A"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0B4FEC5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CA8465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55ECA3B" w14:textId="42081F5F" w:rsidR="00191FF7" w:rsidRPr="00C10C70" w:rsidRDefault="00191FF7" w:rsidP="00C10C70">
                        <w:pPr>
                          <w:spacing w:before="100" w:beforeAutospacing="1" w:after="100" w:afterAutospacing="1"/>
                          <w:jc w:val="both"/>
                          <w:rPr>
                            <w:sz w:val="22"/>
                            <w:szCs w:val="22"/>
                          </w:rPr>
                        </w:pPr>
                        <w:r w:rsidRPr="00C10C70">
                          <w:rPr>
                            <w:sz w:val="22"/>
                            <w:szCs w:val="22"/>
                          </w:rPr>
                          <w:t>Обводка по трафарету (внутреннему и внешнему) и штриховка</w:t>
                        </w:r>
                      </w:p>
                    </w:tc>
                    <w:tc>
                      <w:tcPr>
                        <w:tcW w:w="753" w:type="pct"/>
                        <w:tcBorders>
                          <w:top w:val="outset" w:sz="6" w:space="0" w:color="auto"/>
                          <w:left w:val="outset" w:sz="6" w:space="0" w:color="auto"/>
                          <w:bottom w:val="outset" w:sz="6" w:space="0" w:color="auto"/>
                          <w:right w:val="outset" w:sz="6" w:space="0" w:color="auto"/>
                        </w:tcBorders>
                        <w:hideMark/>
                      </w:tcPr>
                      <w:p w14:paraId="2080E14C"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6F2511B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5B58E9B"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42B77C4" w14:textId="6E9E9B37" w:rsidR="00191FF7" w:rsidRPr="00C10C70" w:rsidRDefault="00191FF7" w:rsidP="00C10C70">
                        <w:pPr>
                          <w:spacing w:before="100" w:beforeAutospacing="1" w:after="100" w:afterAutospacing="1"/>
                          <w:jc w:val="both"/>
                          <w:rPr>
                            <w:sz w:val="22"/>
                            <w:szCs w:val="22"/>
                          </w:rPr>
                        </w:pPr>
                        <w:r w:rsidRPr="00C10C70">
                          <w:rPr>
                            <w:sz w:val="22"/>
                            <w:szCs w:val="22"/>
                          </w:rPr>
                          <w:t>Развитие координации движений руки и глаза (завязывание шнурков, нанизывание бусин)</w:t>
                        </w:r>
                      </w:p>
                    </w:tc>
                    <w:tc>
                      <w:tcPr>
                        <w:tcW w:w="753" w:type="pct"/>
                        <w:tcBorders>
                          <w:top w:val="outset" w:sz="6" w:space="0" w:color="auto"/>
                          <w:left w:val="outset" w:sz="6" w:space="0" w:color="auto"/>
                          <w:bottom w:val="outset" w:sz="6" w:space="0" w:color="auto"/>
                          <w:right w:val="outset" w:sz="6" w:space="0" w:color="auto"/>
                        </w:tcBorders>
                        <w:hideMark/>
                      </w:tcPr>
                      <w:p w14:paraId="629E54B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0A4B06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AECB571"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C25E236" w14:textId="312CB371" w:rsidR="00191FF7" w:rsidRPr="00C10C70" w:rsidRDefault="00191FF7" w:rsidP="00C10C70">
                        <w:pPr>
                          <w:spacing w:before="100" w:beforeAutospacing="1" w:after="100" w:afterAutospacing="1"/>
                          <w:jc w:val="both"/>
                          <w:rPr>
                            <w:sz w:val="22"/>
                            <w:szCs w:val="22"/>
                          </w:rPr>
                        </w:pPr>
                        <w:r w:rsidRPr="00C10C70">
                          <w:rPr>
                            <w:sz w:val="22"/>
                            <w:szCs w:val="22"/>
                          </w:rPr>
                          <w:t>Работа в технике рваной аппликации</w:t>
                        </w:r>
                      </w:p>
                    </w:tc>
                    <w:tc>
                      <w:tcPr>
                        <w:tcW w:w="753" w:type="pct"/>
                        <w:tcBorders>
                          <w:top w:val="outset" w:sz="6" w:space="0" w:color="auto"/>
                          <w:left w:val="outset" w:sz="6" w:space="0" w:color="auto"/>
                          <w:bottom w:val="outset" w:sz="6" w:space="0" w:color="auto"/>
                          <w:right w:val="outset" w:sz="6" w:space="0" w:color="auto"/>
                        </w:tcBorders>
                        <w:hideMark/>
                      </w:tcPr>
                      <w:p w14:paraId="54642322"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1993E50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F43177C"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90F820E" w14:textId="05F97D28" w:rsidR="00191FF7" w:rsidRPr="00C10C70" w:rsidRDefault="00191FF7" w:rsidP="00C10C70">
                        <w:pPr>
                          <w:spacing w:before="100" w:beforeAutospacing="1" w:after="100" w:afterAutospacing="1"/>
                          <w:jc w:val="both"/>
                          <w:rPr>
                            <w:sz w:val="22"/>
                            <w:szCs w:val="22"/>
                          </w:rPr>
                        </w:pPr>
                        <w:r w:rsidRPr="00C10C70">
                          <w:rPr>
                            <w:sz w:val="22"/>
                            <w:szCs w:val="22"/>
                          </w:rPr>
                          <w:t>Сгибание бумаги. Вырезание ножницами прямых полос</w:t>
                        </w:r>
                      </w:p>
                    </w:tc>
                    <w:tc>
                      <w:tcPr>
                        <w:tcW w:w="753" w:type="pct"/>
                        <w:tcBorders>
                          <w:top w:val="outset" w:sz="6" w:space="0" w:color="auto"/>
                          <w:left w:val="outset" w:sz="6" w:space="0" w:color="auto"/>
                          <w:bottom w:val="outset" w:sz="6" w:space="0" w:color="auto"/>
                          <w:right w:val="outset" w:sz="6" w:space="0" w:color="auto"/>
                        </w:tcBorders>
                        <w:hideMark/>
                      </w:tcPr>
                      <w:p w14:paraId="12FD46DA"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F9C6CD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E05CA96"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9C5EA20" w14:textId="5BE8D37A" w:rsidR="00191FF7" w:rsidRPr="00C10C70" w:rsidRDefault="00191FF7" w:rsidP="00C10C70">
                        <w:pPr>
                          <w:spacing w:before="100" w:beforeAutospacing="1" w:after="100" w:afterAutospacing="1"/>
                          <w:jc w:val="both"/>
                          <w:rPr>
                            <w:sz w:val="22"/>
                            <w:szCs w:val="22"/>
                          </w:rPr>
                        </w:pPr>
                        <w:r w:rsidRPr="00C10C70">
                          <w:rPr>
                            <w:b/>
                            <w:bCs/>
                            <w:sz w:val="22"/>
                            <w:szCs w:val="22"/>
                          </w:rPr>
                          <w:t>Тактильно-двигательное восприятие</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18B3AA64" w14:textId="77777777" w:rsidR="00191FF7" w:rsidRPr="00C10C70" w:rsidRDefault="00191FF7" w:rsidP="00C10C70">
                        <w:pPr>
                          <w:spacing w:before="100" w:beforeAutospacing="1" w:after="100" w:afterAutospacing="1"/>
                          <w:jc w:val="both"/>
                          <w:rPr>
                            <w:sz w:val="22"/>
                            <w:szCs w:val="22"/>
                          </w:rPr>
                        </w:pPr>
                        <w:r w:rsidRPr="00C10C70">
                          <w:rPr>
                            <w:b/>
                            <w:bCs/>
                            <w:sz w:val="22"/>
                            <w:szCs w:val="22"/>
                          </w:rPr>
                          <w:t>4</w:t>
                        </w:r>
                        <w:r w:rsidRPr="00C10C70">
                          <w:rPr>
                            <w:sz w:val="22"/>
                            <w:szCs w:val="22"/>
                          </w:rPr>
                          <w:t xml:space="preserve"> </w:t>
                        </w:r>
                      </w:p>
                    </w:tc>
                  </w:tr>
                  <w:tr w:rsidR="00191FF7" w:rsidRPr="00C10C70" w14:paraId="6841B750"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FB39EFD"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F09060A" w14:textId="0F39991D" w:rsidR="00191FF7" w:rsidRPr="00C10C70" w:rsidRDefault="00191FF7" w:rsidP="00C10C70">
                        <w:pPr>
                          <w:spacing w:before="100" w:beforeAutospacing="1" w:after="100" w:afterAutospacing="1"/>
                          <w:jc w:val="both"/>
                          <w:rPr>
                            <w:sz w:val="22"/>
                            <w:szCs w:val="22"/>
                          </w:rPr>
                        </w:pPr>
                        <w:r w:rsidRPr="00C10C70">
                          <w:rPr>
                            <w:sz w:val="22"/>
                            <w:szCs w:val="22"/>
                          </w:rPr>
                          <w:t>Определение на ощупь величины предмета (большой — маленький — самый маленький)</w:t>
                        </w:r>
                        <w:r w:rsidRPr="00C10C70">
                          <w:rPr>
                            <w:sz w:val="22"/>
                            <w:szCs w:val="22"/>
                          </w:rPr>
                          <w:br/>
                          <w:t>Дидактическая игра «Чудесный мешочек»</w:t>
                        </w:r>
                      </w:p>
                    </w:tc>
                    <w:tc>
                      <w:tcPr>
                        <w:tcW w:w="753" w:type="pct"/>
                        <w:tcBorders>
                          <w:top w:val="outset" w:sz="6" w:space="0" w:color="auto"/>
                          <w:left w:val="outset" w:sz="6" w:space="0" w:color="auto"/>
                          <w:bottom w:val="outset" w:sz="6" w:space="0" w:color="auto"/>
                          <w:right w:val="outset" w:sz="6" w:space="0" w:color="auto"/>
                        </w:tcBorders>
                        <w:hideMark/>
                      </w:tcPr>
                      <w:p w14:paraId="4839B0D5"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E8A4B60"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68D042E"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C227365" w14:textId="18E72542" w:rsidR="00191FF7" w:rsidRPr="00C10C70" w:rsidRDefault="00191FF7" w:rsidP="00C10C70">
                        <w:pPr>
                          <w:spacing w:before="100" w:beforeAutospacing="1" w:after="100" w:afterAutospacing="1"/>
                          <w:jc w:val="both"/>
                          <w:rPr>
                            <w:sz w:val="22"/>
                            <w:szCs w:val="22"/>
                          </w:rPr>
                        </w:pPr>
                        <w:r w:rsidRPr="00C10C70">
                          <w:rPr>
                            <w:sz w:val="22"/>
                            <w:szCs w:val="22"/>
                          </w:rPr>
                          <w:t>Определение на ощупь плоскостных фигур и предметов</w:t>
                        </w:r>
                      </w:p>
                    </w:tc>
                    <w:tc>
                      <w:tcPr>
                        <w:tcW w:w="753" w:type="pct"/>
                        <w:tcBorders>
                          <w:top w:val="outset" w:sz="6" w:space="0" w:color="auto"/>
                          <w:left w:val="outset" w:sz="6" w:space="0" w:color="auto"/>
                          <w:bottom w:val="outset" w:sz="6" w:space="0" w:color="auto"/>
                          <w:right w:val="outset" w:sz="6" w:space="0" w:color="auto"/>
                        </w:tcBorders>
                        <w:hideMark/>
                      </w:tcPr>
                      <w:p w14:paraId="10B1C2C9"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9D83F0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EAC4043"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A7A57BF" w14:textId="1AE64330" w:rsidR="00191FF7" w:rsidRPr="00C10C70" w:rsidRDefault="00191FF7" w:rsidP="00C10C70">
                        <w:pPr>
                          <w:spacing w:before="100" w:beforeAutospacing="1" w:after="100" w:afterAutospacing="1"/>
                          <w:jc w:val="both"/>
                          <w:rPr>
                            <w:sz w:val="22"/>
                            <w:szCs w:val="22"/>
                          </w:rPr>
                        </w:pPr>
                        <w:r w:rsidRPr="00C10C70">
                          <w:rPr>
                            <w:sz w:val="22"/>
                            <w:szCs w:val="22"/>
                          </w:rPr>
                          <w:t>Упражнения в раскатывании пластилина. Лепка «Угощение»</w:t>
                        </w:r>
                      </w:p>
                    </w:tc>
                    <w:tc>
                      <w:tcPr>
                        <w:tcW w:w="753" w:type="pct"/>
                        <w:tcBorders>
                          <w:top w:val="outset" w:sz="6" w:space="0" w:color="auto"/>
                          <w:left w:val="outset" w:sz="6" w:space="0" w:color="auto"/>
                          <w:bottom w:val="outset" w:sz="6" w:space="0" w:color="auto"/>
                          <w:right w:val="outset" w:sz="6" w:space="0" w:color="auto"/>
                        </w:tcBorders>
                        <w:hideMark/>
                      </w:tcPr>
                      <w:p w14:paraId="72852B3A"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1F88B82B"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4D5574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7F73CEB" w14:textId="012A0A2F" w:rsidR="00191FF7" w:rsidRPr="00C10C70" w:rsidRDefault="00191FF7" w:rsidP="00C10C70">
                        <w:pPr>
                          <w:spacing w:before="100" w:beforeAutospacing="1" w:after="100" w:afterAutospacing="1"/>
                          <w:jc w:val="both"/>
                          <w:rPr>
                            <w:sz w:val="22"/>
                            <w:szCs w:val="22"/>
                          </w:rPr>
                        </w:pPr>
                        <w:r w:rsidRPr="00C10C70">
                          <w:rPr>
                            <w:sz w:val="22"/>
                            <w:szCs w:val="22"/>
                          </w:rPr>
                          <w:t>Игры с крупной мозаикой</w:t>
                        </w:r>
                      </w:p>
                    </w:tc>
                    <w:tc>
                      <w:tcPr>
                        <w:tcW w:w="753" w:type="pct"/>
                        <w:tcBorders>
                          <w:top w:val="outset" w:sz="6" w:space="0" w:color="auto"/>
                          <w:left w:val="outset" w:sz="6" w:space="0" w:color="auto"/>
                          <w:bottom w:val="outset" w:sz="6" w:space="0" w:color="auto"/>
                          <w:right w:val="outset" w:sz="6" w:space="0" w:color="auto"/>
                        </w:tcBorders>
                        <w:hideMark/>
                      </w:tcPr>
                      <w:p w14:paraId="62E8FEED"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D38860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9BD359A"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B0E1CF1" w14:textId="478162EF" w:rsidR="00191FF7" w:rsidRPr="00C10C70" w:rsidRDefault="00191FF7" w:rsidP="00C10C70">
                        <w:pPr>
                          <w:spacing w:before="100" w:beforeAutospacing="1" w:after="100" w:afterAutospacing="1"/>
                          <w:jc w:val="both"/>
                          <w:rPr>
                            <w:sz w:val="22"/>
                            <w:szCs w:val="22"/>
                          </w:rPr>
                        </w:pPr>
                        <w:r w:rsidRPr="00C10C70">
                          <w:rPr>
                            <w:b/>
                            <w:bCs/>
                            <w:sz w:val="22"/>
                            <w:szCs w:val="22"/>
                          </w:rPr>
                          <w:t>Кинестетическое и кинетическое развитие</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477922CA" w14:textId="0410DBAD" w:rsidR="00191FF7" w:rsidRPr="00C10C70" w:rsidRDefault="009C70C5" w:rsidP="00C10C70">
                        <w:pPr>
                          <w:spacing w:before="100" w:beforeAutospacing="1" w:after="100" w:afterAutospacing="1"/>
                          <w:jc w:val="both"/>
                          <w:rPr>
                            <w:sz w:val="22"/>
                            <w:szCs w:val="22"/>
                          </w:rPr>
                        </w:pPr>
                        <w:r>
                          <w:rPr>
                            <w:b/>
                            <w:bCs/>
                            <w:sz w:val="22"/>
                            <w:szCs w:val="22"/>
                          </w:rPr>
                          <w:t>6</w:t>
                        </w:r>
                      </w:p>
                    </w:tc>
                  </w:tr>
                  <w:tr w:rsidR="00191FF7" w:rsidRPr="00C10C70" w14:paraId="00F0B46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EADD453"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C7ADB44" w14:textId="7ABE396C" w:rsidR="00191FF7" w:rsidRPr="00C10C70" w:rsidRDefault="00191FF7" w:rsidP="00C10C70">
                        <w:pPr>
                          <w:spacing w:before="100" w:beforeAutospacing="1" w:after="100" w:afterAutospacing="1"/>
                          <w:jc w:val="both"/>
                          <w:rPr>
                            <w:sz w:val="22"/>
                            <w:szCs w:val="22"/>
                          </w:rPr>
                        </w:pPr>
                        <w:r w:rsidRPr="00C10C70">
                          <w:rPr>
                            <w:sz w:val="22"/>
                            <w:szCs w:val="22"/>
                          </w:rPr>
                          <w:t>Формирование ощущений от различных поз тела, вербализация собственных ощущений. Дидактическая игра «Море волнуется»</w:t>
                        </w:r>
                      </w:p>
                    </w:tc>
                    <w:tc>
                      <w:tcPr>
                        <w:tcW w:w="753" w:type="pct"/>
                        <w:tcBorders>
                          <w:top w:val="outset" w:sz="6" w:space="0" w:color="auto"/>
                          <w:left w:val="outset" w:sz="6" w:space="0" w:color="auto"/>
                          <w:bottom w:val="outset" w:sz="6" w:space="0" w:color="auto"/>
                          <w:right w:val="outset" w:sz="6" w:space="0" w:color="auto"/>
                        </w:tcBorders>
                        <w:hideMark/>
                      </w:tcPr>
                      <w:p w14:paraId="203A8AEF"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64E94B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070AA65"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D451155" w14:textId="1DB76A2B" w:rsidR="00191FF7" w:rsidRPr="00C10C70" w:rsidRDefault="00191FF7" w:rsidP="00C10C70">
                        <w:pPr>
                          <w:spacing w:before="100" w:beforeAutospacing="1" w:after="100" w:afterAutospacing="1"/>
                          <w:jc w:val="both"/>
                          <w:rPr>
                            <w:sz w:val="22"/>
                            <w:szCs w:val="22"/>
                          </w:rPr>
                        </w:pPr>
                        <w:r w:rsidRPr="00C10C70">
                          <w:rPr>
                            <w:sz w:val="22"/>
                            <w:szCs w:val="22"/>
                          </w:rPr>
                          <w:t>Движения и позы верхних и нижних конечностей (сенсорная тропа для ног, «акробаты», имитация ветра)</w:t>
                        </w:r>
                      </w:p>
                    </w:tc>
                    <w:tc>
                      <w:tcPr>
                        <w:tcW w:w="753" w:type="pct"/>
                        <w:tcBorders>
                          <w:top w:val="outset" w:sz="6" w:space="0" w:color="auto"/>
                          <w:left w:val="outset" w:sz="6" w:space="0" w:color="auto"/>
                          <w:bottom w:val="outset" w:sz="6" w:space="0" w:color="auto"/>
                          <w:right w:val="outset" w:sz="6" w:space="0" w:color="auto"/>
                        </w:tcBorders>
                        <w:hideMark/>
                      </w:tcPr>
                      <w:p w14:paraId="4DB6BBC7" w14:textId="2FAE2D85" w:rsidR="00191FF7" w:rsidRPr="00C10C70" w:rsidRDefault="009C70C5" w:rsidP="00C10C70">
                        <w:pPr>
                          <w:spacing w:before="100" w:beforeAutospacing="1" w:after="100" w:afterAutospacing="1"/>
                          <w:jc w:val="both"/>
                          <w:rPr>
                            <w:sz w:val="22"/>
                            <w:szCs w:val="22"/>
                          </w:rPr>
                        </w:pPr>
                        <w:r>
                          <w:rPr>
                            <w:sz w:val="22"/>
                            <w:szCs w:val="22"/>
                          </w:rPr>
                          <w:t>2</w:t>
                        </w:r>
                      </w:p>
                    </w:tc>
                  </w:tr>
                  <w:tr w:rsidR="00191FF7" w:rsidRPr="00C10C70" w14:paraId="72D494B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66667B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FAC740B" w14:textId="1D45B611" w:rsidR="00191FF7" w:rsidRPr="00C10C70" w:rsidRDefault="00191FF7" w:rsidP="00C10C70">
                        <w:pPr>
                          <w:spacing w:before="100" w:beforeAutospacing="1" w:after="100" w:afterAutospacing="1"/>
                          <w:jc w:val="both"/>
                          <w:rPr>
                            <w:sz w:val="22"/>
                            <w:szCs w:val="22"/>
                          </w:rPr>
                        </w:pPr>
                        <w:r w:rsidRPr="00C10C70">
                          <w:rPr>
                            <w:sz w:val="22"/>
                            <w:szCs w:val="22"/>
                          </w:rPr>
                          <w:t>Движения и позы головы по показу, вербализация собственных ощущений</w:t>
                        </w:r>
                      </w:p>
                    </w:tc>
                    <w:tc>
                      <w:tcPr>
                        <w:tcW w:w="753" w:type="pct"/>
                        <w:tcBorders>
                          <w:top w:val="outset" w:sz="6" w:space="0" w:color="auto"/>
                          <w:left w:val="outset" w:sz="6" w:space="0" w:color="auto"/>
                          <w:bottom w:val="outset" w:sz="6" w:space="0" w:color="auto"/>
                          <w:right w:val="outset" w:sz="6" w:space="0" w:color="auto"/>
                        </w:tcBorders>
                        <w:hideMark/>
                      </w:tcPr>
                      <w:p w14:paraId="55ECA722"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15D90E85"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ACCCD5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05A6116" w14:textId="71A4D002" w:rsidR="00191FF7" w:rsidRPr="00C10C70" w:rsidRDefault="00191FF7" w:rsidP="00C10C70">
                        <w:pPr>
                          <w:spacing w:before="100" w:beforeAutospacing="1" w:after="100" w:afterAutospacing="1"/>
                          <w:jc w:val="both"/>
                          <w:rPr>
                            <w:sz w:val="22"/>
                            <w:szCs w:val="22"/>
                          </w:rPr>
                        </w:pPr>
                        <w:r w:rsidRPr="00C10C70">
                          <w:rPr>
                            <w:sz w:val="22"/>
                            <w:szCs w:val="22"/>
                          </w:rPr>
                          <w:t>Выразительность движений. Имитация движений (оркестр, повадки зверей)</w:t>
                        </w:r>
                      </w:p>
                    </w:tc>
                    <w:tc>
                      <w:tcPr>
                        <w:tcW w:w="753" w:type="pct"/>
                        <w:tcBorders>
                          <w:top w:val="outset" w:sz="6" w:space="0" w:color="auto"/>
                          <w:left w:val="outset" w:sz="6" w:space="0" w:color="auto"/>
                          <w:bottom w:val="outset" w:sz="6" w:space="0" w:color="auto"/>
                          <w:right w:val="outset" w:sz="6" w:space="0" w:color="auto"/>
                        </w:tcBorders>
                        <w:hideMark/>
                      </w:tcPr>
                      <w:p w14:paraId="064B67C8" w14:textId="6F917CE7" w:rsidR="00191FF7" w:rsidRPr="00C10C70" w:rsidRDefault="009C70C5" w:rsidP="00C10C70">
                        <w:pPr>
                          <w:spacing w:before="100" w:beforeAutospacing="1" w:after="100" w:afterAutospacing="1"/>
                          <w:jc w:val="both"/>
                          <w:rPr>
                            <w:sz w:val="22"/>
                            <w:szCs w:val="22"/>
                          </w:rPr>
                        </w:pPr>
                        <w:r>
                          <w:rPr>
                            <w:sz w:val="22"/>
                            <w:szCs w:val="22"/>
                          </w:rPr>
                          <w:t>2</w:t>
                        </w:r>
                      </w:p>
                    </w:tc>
                  </w:tr>
                  <w:tr w:rsidR="00191FF7" w:rsidRPr="00C10C70" w14:paraId="0B3B37F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228905B"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30EB3E5" w14:textId="7DEE831B" w:rsidR="00191FF7" w:rsidRPr="00C10C70" w:rsidRDefault="00191FF7" w:rsidP="00C10C70">
                        <w:pPr>
                          <w:spacing w:before="100" w:beforeAutospacing="1" w:after="100" w:afterAutospacing="1"/>
                          <w:jc w:val="both"/>
                          <w:rPr>
                            <w:sz w:val="22"/>
                            <w:szCs w:val="22"/>
                          </w:rPr>
                        </w:pPr>
                        <w:r w:rsidRPr="00C10C70">
                          <w:rPr>
                            <w:b/>
                            <w:bCs/>
                            <w:sz w:val="22"/>
                            <w:szCs w:val="22"/>
                          </w:rPr>
                          <w:t>Восприятие формы, величины, цвета, конструирование предметов</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26183F25" w14:textId="77777777" w:rsidR="00191FF7" w:rsidRPr="00C10C70" w:rsidRDefault="00191FF7" w:rsidP="00C10C70">
                        <w:pPr>
                          <w:spacing w:before="100" w:beforeAutospacing="1" w:after="100" w:afterAutospacing="1"/>
                          <w:jc w:val="both"/>
                          <w:rPr>
                            <w:sz w:val="22"/>
                            <w:szCs w:val="22"/>
                          </w:rPr>
                        </w:pPr>
                        <w:r w:rsidRPr="00C10C70">
                          <w:rPr>
                            <w:b/>
                            <w:bCs/>
                            <w:sz w:val="22"/>
                            <w:szCs w:val="22"/>
                          </w:rPr>
                          <w:t>18</w:t>
                        </w:r>
                        <w:r w:rsidRPr="00C10C70">
                          <w:rPr>
                            <w:sz w:val="22"/>
                            <w:szCs w:val="22"/>
                          </w:rPr>
                          <w:t xml:space="preserve"> </w:t>
                        </w:r>
                      </w:p>
                    </w:tc>
                  </w:tr>
                  <w:tr w:rsidR="00191FF7" w:rsidRPr="00C10C70" w14:paraId="032998E2"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3DB823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9DE2005" w14:textId="2936BC1E" w:rsidR="00191FF7" w:rsidRPr="00C10C70" w:rsidRDefault="00191FF7" w:rsidP="00C10C70">
                        <w:pPr>
                          <w:spacing w:before="100" w:beforeAutospacing="1" w:after="100" w:afterAutospacing="1"/>
                          <w:jc w:val="both"/>
                          <w:rPr>
                            <w:sz w:val="22"/>
                            <w:szCs w:val="22"/>
                          </w:rPr>
                        </w:pPr>
                        <w:r w:rsidRPr="00C10C70">
                          <w:rPr>
                            <w:sz w:val="22"/>
                            <w:szCs w:val="22"/>
                          </w:rPr>
                          <w:t>Формирование сенсорных эталонов плоскостных геометрических фигур (круг, квадрат, прямоугольник, треугольник)</w:t>
                        </w:r>
                      </w:p>
                    </w:tc>
                    <w:tc>
                      <w:tcPr>
                        <w:tcW w:w="753" w:type="pct"/>
                        <w:tcBorders>
                          <w:top w:val="outset" w:sz="6" w:space="0" w:color="auto"/>
                          <w:left w:val="outset" w:sz="6" w:space="0" w:color="auto"/>
                          <w:bottom w:val="outset" w:sz="6" w:space="0" w:color="auto"/>
                          <w:right w:val="outset" w:sz="6" w:space="0" w:color="auto"/>
                        </w:tcBorders>
                        <w:hideMark/>
                      </w:tcPr>
                      <w:p w14:paraId="597F493D"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10605CD0"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B1EBEAC"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DDAC2E8" w14:textId="071E93F4" w:rsidR="00191FF7" w:rsidRPr="00C10C70" w:rsidRDefault="00191FF7" w:rsidP="00C10C70">
                        <w:pPr>
                          <w:spacing w:before="100" w:beforeAutospacing="1" w:after="100" w:afterAutospacing="1"/>
                          <w:jc w:val="both"/>
                          <w:rPr>
                            <w:sz w:val="22"/>
                            <w:szCs w:val="22"/>
                          </w:rPr>
                        </w:pPr>
                        <w:r w:rsidRPr="00C10C70">
                          <w:rPr>
                            <w:sz w:val="22"/>
                            <w:szCs w:val="22"/>
                          </w:rPr>
                          <w:t>Выделение формы предмета, обозначение формы предмета словом</w:t>
                        </w:r>
                      </w:p>
                    </w:tc>
                    <w:tc>
                      <w:tcPr>
                        <w:tcW w:w="753" w:type="pct"/>
                        <w:tcBorders>
                          <w:top w:val="outset" w:sz="6" w:space="0" w:color="auto"/>
                          <w:left w:val="outset" w:sz="6" w:space="0" w:color="auto"/>
                          <w:bottom w:val="outset" w:sz="6" w:space="0" w:color="auto"/>
                          <w:right w:val="outset" w:sz="6" w:space="0" w:color="auto"/>
                        </w:tcBorders>
                        <w:hideMark/>
                      </w:tcPr>
                      <w:p w14:paraId="7C742FF2"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0AC6987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46A02E5"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BD561D1" w14:textId="2585ADD1" w:rsidR="00191FF7" w:rsidRPr="00C10C70" w:rsidRDefault="00191FF7" w:rsidP="00C10C70">
                        <w:pPr>
                          <w:spacing w:before="100" w:beforeAutospacing="1" w:after="100" w:afterAutospacing="1"/>
                          <w:jc w:val="both"/>
                          <w:rPr>
                            <w:sz w:val="22"/>
                            <w:szCs w:val="22"/>
                          </w:rPr>
                        </w:pPr>
                        <w:r w:rsidRPr="00C10C70">
                          <w:rPr>
                            <w:sz w:val="22"/>
                            <w:szCs w:val="22"/>
                          </w:rPr>
                          <w:t>Группировка предметов и их изображений по форме (по показу: круглые, квадратные, прямоугольные, треугольные)</w:t>
                        </w:r>
                      </w:p>
                    </w:tc>
                    <w:tc>
                      <w:tcPr>
                        <w:tcW w:w="753" w:type="pct"/>
                        <w:tcBorders>
                          <w:top w:val="outset" w:sz="6" w:space="0" w:color="auto"/>
                          <w:left w:val="outset" w:sz="6" w:space="0" w:color="auto"/>
                          <w:bottom w:val="outset" w:sz="6" w:space="0" w:color="auto"/>
                          <w:right w:val="outset" w:sz="6" w:space="0" w:color="auto"/>
                        </w:tcBorders>
                        <w:hideMark/>
                      </w:tcPr>
                      <w:p w14:paraId="241668FE"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92938E6"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FF2A780"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FD4C06F" w14:textId="41FDC81C" w:rsidR="00191FF7" w:rsidRPr="00C10C70" w:rsidRDefault="00191FF7" w:rsidP="00C10C70">
                        <w:pPr>
                          <w:spacing w:before="100" w:beforeAutospacing="1" w:after="100" w:afterAutospacing="1"/>
                          <w:jc w:val="both"/>
                          <w:rPr>
                            <w:sz w:val="22"/>
                            <w:szCs w:val="22"/>
                          </w:rPr>
                        </w:pPr>
                        <w:r w:rsidRPr="00C10C70">
                          <w:rPr>
                            <w:sz w:val="22"/>
                            <w:szCs w:val="22"/>
                          </w:rPr>
                          <w:t>Дидактическая игра «К каждой фигуре подбери предметы, похожие по форме»</w:t>
                        </w:r>
                      </w:p>
                    </w:tc>
                    <w:tc>
                      <w:tcPr>
                        <w:tcW w:w="753" w:type="pct"/>
                        <w:tcBorders>
                          <w:top w:val="outset" w:sz="6" w:space="0" w:color="auto"/>
                          <w:left w:val="outset" w:sz="6" w:space="0" w:color="auto"/>
                          <w:bottom w:val="outset" w:sz="6" w:space="0" w:color="auto"/>
                          <w:right w:val="outset" w:sz="6" w:space="0" w:color="auto"/>
                        </w:tcBorders>
                        <w:hideMark/>
                      </w:tcPr>
                      <w:p w14:paraId="1FE7580A"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496987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798067E"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D788B0D" w14:textId="5B109E5C" w:rsidR="00191FF7" w:rsidRPr="00C10C70" w:rsidRDefault="00191FF7" w:rsidP="00C10C70">
                        <w:pPr>
                          <w:spacing w:before="100" w:beforeAutospacing="1" w:after="100" w:afterAutospacing="1"/>
                          <w:jc w:val="both"/>
                          <w:rPr>
                            <w:sz w:val="22"/>
                            <w:szCs w:val="22"/>
                          </w:rPr>
                        </w:pPr>
                        <w:r w:rsidRPr="00C10C70">
                          <w:rPr>
                            <w:sz w:val="22"/>
                            <w:szCs w:val="22"/>
                          </w:rPr>
                          <w:t>Работа с геометрическим конструктором (по показу: крупный напольный «Лего»)</w:t>
                        </w:r>
                      </w:p>
                    </w:tc>
                    <w:tc>
                      <w:tcPr>
                        <w:tcW w:w="753" w:type="pct"/>
                        <w:tcBorders>
                          <w:top w:val="outset" w:sz="6" w:space="0" w:color="auto"/>
                          <w:left w:val="outset" w:sz="6" w:space="0" w:color="auto"/>
                          <w:bottom w:val="outset" w:sz="6" w:space="0" w:color="auto"/>
                          <w:right w:val="outset" w:sz="6" w:space="0" w:color="auto"/>
                        </w:tcBorders>
                        <w:hideMark/>
                      </w:tcPr>
                      <w:p w14:paraId="647B2DBD"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0551A6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2D9FB86"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0639075" w14:textId="0E3DC5CD" w:rsidR="00191FF7" w:rsidRPr="00C10C70" w:rsidRDefault="00191FF7" w:rsidP="00C10C70">
                        <w:pPr>
                          <w:spacing w:before="100" w:beforeAutospacing="1" w:after="100" w:afterAutospacing="1"/>
                          <w:jc w:val="both"/>
                          <w:rPr>
                            <w:sz w:val="22"/>
                            <w:szCs w:val="22"/>
                          </w:rPr>
                        </w:pPr>
                        <w:r w:rsidRPr="00C10C70">
                          <w:rPr>
                            <w:sz w:val="22"/>
                            <w:szCs w:val="22"/>
                          </w:rPr>
                          <w:t>Дидактическая игра «Какой фигуры не стало» (3—4 предмета)</w:t>
                        </w:r>
                      </w:p>
                    </w:tc>
                    <w:tc>
                      <w:tcPr>
                        <w:tcW w:w="753" w:type="pct"/>
                        <w:tcBorders>
                          <w:top w:val="outset" w:sz="6" w:space="0" w:color="auto"/>
                          <w:left w:val="outset" w:sz="6" w:space="0" w:color="auto"/>
                          <w:bottom w:val="outset" w:sz="6" w:space="0" w:color="auto"/>
                          <w:right w:val="outset" w:sz="6" w:space="0" w:color="auto"/>
                        </w:tcBorders>
                        <w:hideMark/>
                      </w:tcPr>
                      <w:p w14:paraId="06A984B7"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A2201F2"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BCEB2D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BE2B2ED" w14:textId="2F932A68" w:rsidR="00191FF7" w:rsidRPr="00C10C70" w:rsidRDefault="00191FF7" w:rsidP="00C10C70">
                        <w:pPr>
                          <w:spacing w:before="100" w:beforeAutospacing="1" w:after="100" w:afterAutospacing="1"/>
                          <w:jc w:val="both"/>
                          <w:rPr>
                            <w:sz w:val="22"/>
                            <w:szCs w:val="22"/>
                          </w:rPr>
                        </w:pPr>
                        <w:r w:rsidRPr="00C10C70">
                          <w:rPr>
                            <w:sz w:val="22"/>
                            <w:szCs w:val="22"/>
                          </w:rPr>
                          <w:t>Различение предметов по величине (большой — маленький)</w:t>
                        </w:r>
                      </w:p>
                    </w:tc>
                    <w:tc>
                      <w:tcPr>
                        <w:tcW w:w="753" w:type="pct"/>
                        <w:tcBorders>
                          <w:top w:val="outset" w:sz="6" w:space="0" w:color="auto"/>
                          <w:left w:val="outset" w:sz="6" w:space="0" w:color="auto"/>
                          <w:bottom w:val="outset" w:sz="6" w:space="0" w:color="auto"/>
                          <w:right w:val="outset" w:sz="6" w:space="0" w:color="auto"/>
                        </w:tcBorders>
                        <w:hideMark/>
                      </w:tcPr>
                      <w:p w14:paraId="52F70906"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4A96462"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94803F6"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5B187CB" w14:textId="03AEF05E" w:rsidR="00191FF7" w:rsidRPr="00C10C70" w:rsidRDefault="00191FF7" w:rsidP="00C10C70">
                        <w:pPr>
                          <w:spacing w:before="100" w:beforeAutospacing="1" w:after="100" w:afterAutospacing="1"/>
                          <w:jc w:val="both"/>
                          <w:rPr>
                            <w:sz w:val="22"/>
                            <w:szCs w:val="22"/>
                          </w:rPr>
                        </w:pPr>
                        <w:r w:rsidRPr="00C10C70">
                          <w:rPr>
                            <w:sz w:val="22"/>
                            <w:szCs w:val="22"/>
                          </w:rPr>
                          <w:t>Сравнение двух предметов по высоте и длине</w:t>
                        </w:r>
                      </w:p>
                    </w:tc>
                    <w:tc>
                      <w:tcPr>
                        <w:tcW w:w="753" w:type="pct"/>
                        <w:tcBorders>
                          <w:top w:val="outset" w:sz="6" w:space="0" w:color="auto"/>
                          <w:left w:val="outset" w:sz="6" w:space="0" w:color="auto"/>
                          <w:bottom w:val="outset" w:sz="6" w:space="0" w:color="auto"/>
                          <w:right w:val="outset" w:sz="6" w:space="0" w:color="auto"/>
                        </w:tcBorders>
                        <w:hideMark/>
                      </w:tcPr>
                      <w:p w14:paraId="76B3394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CC6394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2F7C06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17CECBB" w14:textId="0ACCEEF4" w:rsidR="00191FF7" w:rsidRPr="00C10C70" w:rsidRDefault="00191FF7" w:rsidP="00C10C70">
                        <w:pPr>
                          <w:spacing w:before="100" w:beforeAutospacing="1" w:after="100" w:afterAutospacing="1"/>
                          <w:jc w:val="both"/>
                          <w:rPr>
                            <w:sz w:val="22"/>
                            <w:szCs w:val="22"/>
                          </w:rPr>
                        </w:pPr>
                        <w:r w:rsidRPr="00C10C70">
                          <w:rPr>
                            <w:sz w:val="22"/>
                            <w:szCs w:val="22"/>
                          </w:rPr>
                          <w:t>Сравнение двух предметов по ширине и толщине</w:t>
                        </w:r>
                      </w:p>
                    </w:tc>
                    <w:tc>
                      <w:tcPr>
                        <w:tcW w:w="753" w:type="pct"/>
                        <w:tcBorders>
                          <w:top w:val="outset" w:sz="6" w:space="0" w:color="auto"/>
                          <w:left w:val="outset" w:sz="6" w:space="0" w:color="auto"/>
                          <w:bottom w:val="outset" w:sz="6" w:space="0" w:color="auto"/>
                          <w:right w:val="outset" w:sz="6" w:space="0" w:color="auto"/>
                        </w:tcBorders>
                        <w:hideMark/>
                      </w:tcPr>
                      <w:p w14:paraId="30926F57"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51931A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03A9365"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B90CBAC" w14:textId="259D57B5" w:rsidR="00191FF7" w:rsidRPr="00C10C70" w:rsidRDefault="00191FF7" w:rsidP="00C10C70">
                        <w:pPr>
                          <w:spacing w:before="100" w:beforeAutospacing="1" w:after="100" w:afterAutospacing="1"/>
                          <w:jc w:val="both"/>
                          <w:rPr>
                            <w:sz w:val="22"/>
                            <w:szCs w:val="22"/>
                          </w:rPr>
                        </w:pPr>
                        <w:r w:rsidRPr="00C10C70">
                          <w:rPr>
                            <w:sz w:val="22"/>
                            <w:szCs w:val="22"/>
                          </w:rPr>
                          <w:t>Моделирование геометрических фигур из составляющих частей по образцу</w:t>
                        </w:r>
                      </w:p>
                    </w:tc>
                    <w:tc>
                      <w:tcPr>
                        <w:tcW w:w="753" w:type="pct"/>
                        <w:tcBorders>
                          <w:top w:val="outset" w:sz="6" w:space="0" w:color="auto"/>
                          <w:left w:val="outset" w:sz="6" w:space="0" w:color="auto"/>
                          <w:bottom w:val="outset" w:sz="6" w:space="0" w:color="auto"/>
                          <w:right w:val="outset" w:sz="6" w:space="0" w:color="auto"/>
                        </w:tcBorders>
                        <w:hideMark/>
                      </w:tcPr>
                      <w:p w14:paraId="5CE26A69"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A5DE8F1"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488D1F7"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293E3DC" w14:textId="02355EF7" w:rsidR="00191FF7" w:rsidRPr="00C10C70" w:rsidRDefault="00191FF7" w:rsidP="00C10C70">
                        <w:pPr>
                          <w:spacing w:before="100" w:beforeAutospacing="1" w:after="100" w:afterAutospacing="1"/>
                          <w:jc w:val="both"/>
                          <w:rPr>
                            <w:sz w:val="22"/>
                            <w:szCs w:val="22"/>
                          </w:rPr>
                        </w:pPr>
                        <w:r w:rsidRPr="00C10C70">
                          <w:rPr>
                            <w:sz w:val="22"/>
                            <w:szCs w:val="22"/>
                          </w:rPr>
                          <w:t>Знакомство с основными цветами (красный, желтый, зеленый, синий, черный, белый)</w:t>
                        </w:r>
                      </w:p>
                    </w:tc>
                    <w:tc>
                      <w:tcPr>
                        <w:tcW w:w="753" w:type="pct"/>
                        <w:tcBorders>
                          <w:top w:val="outset" w:sz="6" w:space="0" w:color="auto"/>
                          <w:left w:val="outset" w:sz="6" w:space="0" w:color="auto"/>
                          <w:bottom w:val="outset" w:sz="6" w:space="0" w:color="auto"/>
                          <w:right w:val="outset" w:sz="6" w:space="0" w:color="auto"/>
                        </w:tcBorders>
                        <w:hideMark/>
                      </w:tcPr>
                      <w:p w14:paraId="5E994E4E"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41D6C3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6E367E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FBE40E4" w14:textId="1FEBDF54" w:rsidR="00191FF7" w:rsidRPr="00C10C70" w:rsidRDefault="00191FF7" w:rsidP="00C10C70">
                        <w:pPr>
                          <w:spacing w:before="100" w:beforeAutospacing="1" w:after="100" w:afterAutospacing="1"/>
                          <w:jc w:val="both"/>
                          <w:rPr>
                            <w:sz w:val="22"/>
                            <w:szCs w:val="22"/>
                          </w:rPr>
                        </w:pPr>
                        <w:r w:rsidRPr="00C10C70">
                          <w:rPr>
                            <w:sz w:val="22"/>
                            <w:szCs w:val="22"/>
                          </w:rPr>
                          <w:t>Дидактическая игра «Назови цвет предмета»</w:t>
                        </w:r>
                      </w:p>
                    </w:tc>
                    <w:tc>
                      <w:tcPr>
                        <w:tcW w:w="753" w:type="pct"/>
                        <w:tcBorders>
                          <w:top w:val="outset" w:sz="6" w:space="0" w:color="auto"/>
                          <w:left w:val="outset" w:sz="6" w:space="0" w:color="auto"/>
                          <w:bottom w:val="outset" w:sz="6" w:space="0" w:color="auto"/>
                          <w:right w:val="outset" w:sz="6" w:space="0" w:color="auto"/>
                        </w:tcBorders>
                        <w:hideMark/>
                      </w:tcPr>
                      <w:p w14:paraId="00CC2E6B"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AB88AE6"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A64050D"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7CCDC9C" w14:textId="4D156F84" w:rsidR="00191FF7" w:rsidRPr="00C10C70" w:rsidRDefault="00191FF7" w:rsidP="00C10C70">
                        <w:pPr>
                          <w:spacing w:before="100" w:beforeAutospacing="1" w:after="100" w:afterAutospacing="1"/>
                          <w:jc w:val="both"/>
                          <w:rPr>
                            <w:sz w:val="22"/>
                            <w:szCs w:val="22"/>
                          </w:rPr>
                        </w:pPr>
                        <w:r w:rsidRPr="00C10C70">
                          <w:rPr>
                            <w:sz w:val="22"/>
                            <w:szCs w:val="22"/>
                          </w:rPr>
                          <w:t>Различение и обозначение основных цветов. Дидактическая игра «Угадай, какого цвета»</w:t>
                        </w:r>
                      </w:p>
                    </w:tc>
                    <w:tc>
                      <w:tcPr>
                        <w:tcW w:w="753" w:type="pct"/>
                        <w:tcBorders>
                          <w:top w:val="outset" w:sz="6" w:space="0" w:color="auto"/>
                          <w:left w:val="outset" w:sz="6" w:space="0" w:color="auto"/>
                          <w:bottom w:val="outset" w:sz="6" w:space="0" w:color="auto"/>
                          <w:right w:val="outset" w:sz="6" w:space="0" w:color="auto"/>
                        </w:tcBorders>
                        <w:hideMark/>
                      </w:tcPr>
                      <w:p w14:paraId="39382A3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24A418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E2E618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4B56A40" w14:textId="7A22A55A" w:rsidR="00191FF7" w:rsidRPr="00C10C70" w:rsidRDefault="00191FF7" w:rsidP="00C10C70">
                        <w:pPr>
                          <w:spacing w:before="100" w:beforeAutospacing="1" w:after="100" w:afterAutospacing="1"/>
                          <w:jc w:val="both"/>
                          <w:rPr>
                            <w:sz w:val="22"/>
                            <w:szCs w:val="22"/>
                          </w:rPr>
                        </w:pPr>
                        <w:r w:rsidRPr="00C10C70">
                          <w:rPr>
                            <w:sz w:val="22"/>
                            <w:szCs w:val="22"/>
                          </w:rPr>
                          <w:t>Конструирование объемных предметов из составных частей (2—3 детали)</w:t>
                        </w:r>
                      </w:p>
                    </w:tc>
                    <w:tc>
                      <w:tcPr>
                        <w:tcW w:w="753" w:type="pct"/>
                        <w:tcBorders>
                          <w:top w:val="outset" w:sz="6" w:space="0" w:color="auto"/>
                          <w:left w:val="outset" w:sz="6" w:space="0" w:color="auto"/>
                          <w:bottom w:val="outset" w:sz="6" w:space="0" w:color="auto"/>
                          <w:right w:val="outset" w:sz="6" w:space="0" w:color="auto"/>
                        </w:tcBorders>
                        <w:hideMark/>
                      </w:tcPr>
                      <w:p w14:paraId="4EBA0B24"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1D0012ED"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8A9243E"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5C02BD7" w14:textId="746097B6" w:rsidR="00191FF7" w:rsidRPr="00C10C70" w:rsidRDefault="00191FF7" w:rsidP="00C10C70">
                        <w:pPr>
                          <w:spacing w:before="100" w:beforeAutospacing="1" w:after="100" w:afterAutospacing="1"/>
                          <w:jc w:val="both"/>
                          <w:rPr>
                            <w:sz w:val="22"/>
                            <w:szCs w:val="22"/>
                          </w:rPr>
                        </w:pPr>
                        <w:r w:rsidRPr="00C10C70">
                          <w:rPr>
                            <w:sz w:val="22"/>
                            <w:szCs w:val="22"/>
                          </w:rPr>
                          <w:t xml:space="preserve">Составление целого из частей (2—3 детали) на разрезном </w:t>
                        </w:r>
                        <w:r w:rsidRPr="00C10C70">
                          <w:rPr>
                            <w:sz w:val="22"/>
                            <w:szCs w:val="22"/>
                          </w:rPr>
                          <w:lastRenderedPageBreak/>
                          <w:t>наглядном материале</w:t>
                        </w:r>
                      </w:p>
                    </w:tc>
                    <w:tc>
                      <w:tcPr>
                        <w:tcW w:w="753" w:type="pct"/>
                        <w:tcBorders>
                          <w:top w:val="outset" w:sz="6" w:space="0" w:color="auto"/>
                          <w:left w:val="outset" w:sz="6" w:space="0" w:color="auto"/>
                          <w:bottom w:val="outset" w:sz="6" w:space="0" w:color="auto"/>
                          <w:right w:val="outset" w:sz="6" w:space="0" w:color="auto"/>
                        </w:tcBorders>
                        <w:hideMark/>
                      </w:tcPr>
                      <w:p w14:paraId="385E8423" w14:textId="77777777" w:rsidR="00191FF7" w:rsidRPr="00C10C70" w:rsidRDefault="00191FF7" w:rsidP="00C10C70">
                        <w:pPr>
                          <w:spacing w:before="100" w:beforeAutospacing="1" w:after="100" w:afterAutospacing="1"/>
                          <w:jc w:val="both"/>
                          <w:rPr>
                            <w:sz w:val="22"/>
                            <w:szCs w:val="22"/>
                          </w:rPr>
                        </w:pPr>
                        <w:r w:rsidRPr="00C10C70">
                          <w:rPr>
                            <w:sz w:val="22"/>
                            <w:szCs w:val="22"/>
                          </w:rPr>
                          <w:lastRenderedPageBreak/>
                          <w:t>1</w:t>
                        </w:r>
                      </w:p>
                    </w:tc>
                  </w:tr>
                  <w:tr w:rsidR="00191FF7" w:rsidRPr="00C10C70" w14:paraId="0A5D0B9D"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32721BB"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6E2CA44" w14:textId="4BE03391" w:rsidR="00191FF7" w:rsidRPr="00C10C70" w:rsidRDefault="00191FF7" w:rsidP="00C10C70">
                        <w:pPr>
                          <w:spacing w:before="100" w:beforeAutospacing="1" w:after="100" w:afterAutospacing="1"/>
                          <w:jc w:val="both"/>
                          <w:rPr>
                            <w:sz w:val="22"/>
                            <w:szCs w:val="22"/>
                          </w:rPr>
                        </w:pPr>
                        <w:r w:rsidRPr="00C10C70">
                          <w:rPr>
                            <w:b/>
                            <w:bCs/>
                            <w:sz w:val="22"/>
                            <w:szCs w:val="22"/>
                          </w:rPr>
                          <w:t>Развитие зрительного восприятия</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65766712" w14:textId="77777777" w:rsidR="00191FF7" w:rsidRPr="00C10C70" w:rsidRDefault="00191FF7" w:rsidP="00C10C70">
                        <w:pPr>
                          <w:spacing w:before="100" w:beforeAutospacing="1" w:after="100" w:afterAutospacing="1"/>
                          <w:jc w:val="both"/>
                          <w:rPr>
                            <w:sz w:val="22"/>
                            <w:szCs w:val="22"/>
                          </w:rPr>
                        </w:pPr>
                        <w:r w:rsidRPr="00C10C70">
                          <w:rPr>
                            <w:b/>
                            <w:bCs/>
                            <w:sz w:val="22"/>
                            <w:szCs w:val="22"/>
                          </w:rPr>
                          <w:t>5</w:t>
                        </w:r>
                        <w:r w:rsidRPr="00C10C70">
                          <w:rPr>
                            <w:sz w:val="22"/>
                            <w:szCs w:val="22"/>
                          </w:rPr>
                          <w:t xml:space="preserve"> </w:t>
                        </w:r>
                      </w:p>
                    </w:tc>
                  </w:tr>
                  <w:tr w:rsidR="00191FF7" w:rsidRPr="00C10C70" w14:paraId="16B16F3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B29F083"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E9332FE" w14:textId="3F45FDE4" w:rsidR="00191FF7" w:rsidRPr="00C10C70" w:rsidRDefault="00191FF7" w:rsidP="00C10C70">
                        <w:pPr>
                          <w:spacing w:before="100" w:beforeAutospacing="1" w:after="100" w:afterAutospacing="1"/>
                          <w:jc w:val="both"/>
                          <w:rPr>
                            <w:sz w:val="22"/>
                            <w:szCs w:val="22"/>
                          </w:rPr>
                        </w:pPr>
                        <w:r w:rsidRPr="00C10C70">
                          <w:rPr>
                            <w:sz w:val="22"/>
                            <w:szCs w:val="22"/>
                          </w:rPr>
                          <w:t>Формирование навыков зрительного анализа и синтеза (обследование предметов, состоящих из 2—3 деталей, по инструкции педагога)</w:t>
                        </w:r>
                      </w:p>
                    </w:tc>
                    <w:tc>
                      <w:tcPr>
                        <w:tcW w:w="753" w:type="pct"/>
                        <w:tcBorders>
                          <w:top w:val="outset" w:sz="6" w:space="0" w:color="auto"/>
                          <w:left w:val="outset" w:sz="6" w:space="0" w:color="auto"/>
                          <w:bottom w:val="outset" w:sz="6" w:space="0" w:color="auto"/>
                          <w:right w:val="outset" w:sz="6" w:space="0" w:color="auto"/>
                        </w:tcBorders>
                        <w:hideMark/>
                      </w:tcPr>
                      <w:p w14:paraId="60181383"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92DAA6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6401EFC"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0057185" w14:textId="12FCC5E2" w:rsidR="00191FF7" w:rsidRPr="00C10C70" w:rsidRDefault="00191FF7" w:rsidP="00C10C70">
                        <w:pPr>
                          <w:spacing w:before="100" w:beforeAutospacing="1" w:after="100" w:afterAutospacing="1"/>
                          <w:jc w:val="both"/>
                          <w:rPr>
                            <w:sz w:val="22"/>
                            <w:szCs w:val="22"/>
                          </w:rPr>
                        </w:pPr>
                        <w:r w:rsidRPr="00C10C70">
                          <w:rPr>
                            <w:sz w:val="22"/>
                            <w:szCs w:val="22"/>
                          </w:rPr>
                          <w:t>Нахождение отличительных и общих признаков двух предметов. Игра «Сравни предметы»</w:t>
                        </w:r>
                      </w:p>
                    </w:tc>
                    <w:tc>
                      <w:tcPr>
                        <w:tcW w:w="753" w:type="pct"/>
                        <w:tcBorders>
                          <w:top w:val="outset" w:sz="6" w:space="0" w:color="auto"/>
                          <w:left w:val="outset" w:sz="6" w:space="0" w:color="auto"/>
                          <w:bottom w:val="outset" w:sz="6" w:space="0" w:color="auto"/>
                          <w:right w:val="outset" w:sz="6" w:space="0" w:color="auto"/>
                        </w:tcBorders>
                        <w:hideMark/>
                      </w:tcPr>
                      <w:p w14:paraId="5BE0C68B"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5215F6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AEF1C5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7EFC89A" w14:textId="64F15FA5" w:rsidR="00191FF7" w:rsidRPr="00C10C70" w:rsidRDefault="00191FF7" w:rsidP="00C10C70">
                        <w:pPr>
                          <w:spacing w:before="100" w:beforeAutospacing="1" w:after="100" w:afterAutospacing="1"/>
                          <w:jc w:val="both"/>
                          <w:rPr>
                            <w:sz w:val="22"/>
                            <w:szCs w:val="22"/>
                          </w:rPr>
                        </w:pPr>
                        <w:r w:rsidRPr="00C10C70">
                          <w:rPr>
                            <w:sz w:val="22"/>
                            <w:szCs w:val="22"/>
                          </w:rPr>
                          <w:t>Дидактическая игра «Какой детали не хватает» (у стола — ножки, у стула — спинки, у ведра — ручки)</w:t>
                        </w:r>
                      </w:p>
                    </w:tc>
                    <w:tc>
                      <w:tcPr>
                        <w:tcW w:w="753" w:type="pct"/>
                        <w:tcBorders>
                          <w:top w:val="outset" w:sz="6" w:space="0" w:color="auto"/>
                          <w:left w:val="outset" w:sz="6" w:space="0" w:color="auto"/>
                          <w:bottom w:val="outset" w:sz="6" w:space="0" w:color="auto"/>
                          <w:right w:val="outset" w:sz="6" w:space="0" w:color="auto"/>
                        </w:tcBorders>
                        <w:hideMark/>
                      </w:tcPr>
                      <w:p w14:paraId="54EF8DD7"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143849D6"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6F1B3D0"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C55B447" w14:textId="621E7EC2" w:rsidR="00191FF7" w:rsidRPr="00C10C70" w:rsidRDefault="00191FF7" w:rsidP="00C10C70">
                        <w:pPr>
                          <w:spacing w:before="100" w:beforeAutospacing="1" w:after="100" w:afterAutospacing="1"/>
                          <w:jc w:val="both"/>
                          <w:rPr>
                            <w:sz w:val="22"/>
                            <w:szCs w:val="22"/>
                          </w:rPr>
                        </w:pPr>
                        <w:r w:rsidRPr="00C10C70">
                          <w:rPr>
                            <w:sz w:val="22"/>
                            <w:szCs w:val="22"/>
                          </w:rPr>
                          <w:t>Дидактическая игра «Что изменилось» (3—4 предмета)</w:t>
                        </w:r>
                      </w:p>
                    </w:tc>
                    <w:tc>
                      <w:tcPr>
                        <w:tcW w:w="753" w:type="pct"/>
                        <w:tcBorders>
                          <w:top w:val="outset" w:sz="6" w:space="0" w:color="auto"/>
                          <w:left w:val="outset" w:sz="6" w:space="0" w:color="auto"/>
                          <w:bottom w:val="outset" w:sz="6" w:space="0" w:color="auto"/>
                          <w:right w:val="outset" w:sz="6" w:space="0" w:color="auto"/>
                        </w:tcBorders>
                        <w:hideMark/>
                      </w:tcPr>
                      <w:p w14:paraId="2EF1FB09"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486B847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72EA14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E7547BF" w14:textId="418C1C83" w:rsidR="00191FF7" w:rsidRPr="00C10C70" w:rsidRDefault="00191FF7" w:rsidP="00C10C70">
                        <w:pPr>
                          <w:spacing w:before="100" w:beforeAutospacing="1" w:after="100" w:afterAutospacing="1"/>
                          <w:jc w:val="both"/>
                          <w:rPr>
                            <w:sz w:val="22"/>
                            <w:szCs w:val="22"/>
                          </w:rPr>
                        </w:pPr>
                        <w:r w:rsidRPr="00C10C70">
                          <w:rPr>
                            <w:sz w:val="22"/>
                            <w:szCs w:val="22"/>
                          </w:rPr>
                          <w:t>Упражнения для профилактики и коррекции зрения</w:t>
                        </w:r>
                      </w:p>
                    </w:tc>
                    <w:tc>
                      <w:tcPr>
                        <w:tcW w:w="753" w:type="pct"/>
                        <w:tcBorders>
                          <w:top w:val="outset" w:sz="6" w:space="0" w:color="auto"/>
                          <w:left w:val="outset" w:sz="6" w:space="0" w:color="auto"/>
                          <w:bottom w:val="outset" w:sz="6" w:space="0" w:color="auto"/>
                          <w:right w:val="outset" w:sz="6" w:space="0" w:color="auto"/>
                        </w:tcBorders>
                        <w:hideMark/>
                      </w:tcPr>
                      <w:p w14:paraId="044E3C4A"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7542AE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9964D35"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FC51800" w14:textId="12EE433E" w:rsidR="00191FF7" w:rsidRPr="00C10C70" w:rsidRDefault="00191FF7" w:rsidP="00C10C70">
                        <w:pPr>
                          <w:spacing w:before="100" w:beforeAutospacing="1" w:after="100" w:afterAutospacing="1"/>
                          <w:jc w:val="both"/>
                          <w:rPr>
                            <w:sz w:val="22"/>
                            <w:szCs w:val="22"/>
                          </w:rPr>
                        </w:pPr>
                        <w:r w:rsidRPr="00C10C70">
                          <w:rPr>
                            <w:b/>
                            <w:bCs/>
                            <w:sz w:val="22"/>
                            <w:szCs w:val="22"/>
                          </w:rPr>
                          <w:t>Восприятие особых свойств предметов</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2736AB3E" w14:textId="77777777" w:rsidR="00191FF7" w:rsidRPr="00C10C70" w:rsidRDefault="00191FF7" w:rsidP="00C10C70">
                        <w:pPr>
                          <w:spacing w:before="100" w:beforeAutospacing="1" w:after="100" w:afterAutospacing="1"/>
                          <w:jc w:val="both"/>
                          <w:rPr>
                            <w:sz w:val="22"/>
                            <w:szCs w:val="22"/>
                          </w:rPr>
                        </w:pPr>
                        <w:r w:rsidRPr="00C10C70">
                          <w:rPr>
                            <w:b/>
                            <w:bCs/>
                            <w:sz w:val="22"/>
                            <w:szCs w:val="22"/>
                          </w:rPr>
                          <w:t>4</w:t>
                        </w:r>
                        <w:r w:rsidRPr="00C10C70">
                          <w:rPr>
                            <w:sz w:val="22"/>
                            <w:szCs w:val="22"/>
                          </w:rPr>
                          <w:t xml:space="preserve"> </w:t>
                        </w:r>
                      </w:p>
                    </w:tc>
                  </w:tr>
                  <w:tr w:rsidR="00191FF7" w:rsidRPr="00C10C70" w14:paraId="2DEC126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803453F"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300029D" w14:textId="761CC01E" w:rsidR="00191FF7" w:rsidRPr="00C10C70" w:rsidRDefault="00191FF7" w:rsidP="00C10C70">
                        <w:pPr>
                          <w:spacing w:before="100" w:beforeAutospacing="1" w:after="100" w:afterAutospacing="1"/>
                          <w:jc w:val="both"/>
                          <w:rPr>
                            <w:sz w:val="22"/>
                            <w:szCs w:val="22"/>
                          </w:rPr>
                        </w:pPr>
                        <w:r w:rsidRPr="00C10C70">
                          <w:rPr>
                            <w:sz w:val="22"/>
                            <w:szCs w:val="22"/>
                          </w:rPr>
                          <w:t>Развитие осязания (контрастные температурные ощущения: холодный — горячий), обозначение словом</w:t>
                        </w:r>
                      </w:p>
                    </w:tc>
                    <w:tc>
                      <w:tcPr>
                        <w:tcW w:w="753" w:type="pct"/>
                        <w:tcBorders>
                          <w:top w:val="outset" w:sz="6" w:space="0" w:color="auto"/>
                          <w:left w:val="outset" w:sz="6" w:space="0" w:color="auto"/>
                          <w:bottom w:val="outset" w:sz="6" w:space="0" w:color="auto"/>
                          <w:right w:val="outset" w:sz="6" w:space="0" w:color="auto"/>
                        </w:tcBorders>
                        <w:hideMark/>
                      </w:tcPr>
                      <w:p w14:paraId="62714189"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BF9CA2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EEE153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48A5633" w14:textId="40844F96" w:rsidR="00191FF7" w:rsidRPr="00C10C70" w:rsidRDefault="00191FF7" w:rsidP="00C10C70">
                        <w:pPr>
                          <w:spacing w:before="100" w:beforeAutospacing="1" w:after="100" w:afterAutospacing="1"/>
                          <w:jc w:val="both"/>
                          <w:rPr>
                            <w:sz w:val="22"/>
                            <w:szCs w:val="22"/>
                          </w:rPr>
                        </w:pPr>
                        <w:r w:rsidRPr="00C10C70">
                          <w:rPr>
                            <w:sz w:val="22"/>
                            <w:szCs w:val="22"/>
                          </w:rPr>
                          <w:t>Вкусовые ощущения (кислый, сладкий, горький, соленый). Дидактическая игра «Узнай по вкусу»</w:t>
                        </w:r>
                      </w:p>
                    </w:tc>
                    <w:tc>
                      <w:tcPr>
                        <w:tcW w:w="753" w:type="pct"/>
                        <w:tcBorders>
                          <w:top w:val="outset" w:sz="6" w:space="0" w:color="auto"/>
                          <w:left w:val="outset" w:sz="6" w:space="0" w:color="auto"/>
                          <w:bottom w:val="outset" w:sz="6" w:space="0" w:color="auto"/>
                          <w:right w:val="outset" w:sz="6" w:space="0" w:color="auto"/>
                        </w:tcBorders>
                        <w:hideMark/>
                      </w:tcPr>
                      <w:p w14:paraId="5A19D47E"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B2FCE41"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C6F9563"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8CE0979" w14:textId="7EAFE19F" w:rsidR="00191FF7" w:rsidRPr="00C10C70" w:rsidRDefault="00191FF7" w:rsidP="00C10C70">
                        <w:pPr>
                          <w:spacing w:before="100" w:beforeAutospacing="1" w:after="100" w:afterAutospacing="1"/>
                          <w:jc w:val="both"/>
                          <w:rPr>
                            <w:sz w:val="22"/>
                            <w:szCs w:val="22"/>
                          </w:rPr>
                        </w:pPr>
                        <w:r w:rsidRPr="00C10C70">
                          <w:rPr>
                            <w:sz w:val="22"/>
                            <w:szCs w:val="22"/>
                          </w:rPr>
                          <w:t>Развитие обоняния (приятный запах — неприятный запах). Дидактическая игра «Определи по запаху»</w:t>
                        </w:r>
                      </w:p>
                    </w:tc>
                    <w:tc>
                      <w:tcPr>
                        <w:tcW w:w="753" w:type="pct"/>
                        <w:tcBorders>
                          <w:top w:val="outset" w:sz="6" w:space="0" w:color="auto"/>
                          <w:left w:val="outset" w:sz="6" w:space="0" w:color="auto"/>
                          <w:bottom w:val="outset" w:sz="6" w:space="0" w:color="auto"/>
                          <w:right w:val="outset" w:sz="6" w:space="0" w:color="auto"/>
                        </w:tcBorders>
                        <w:hideMark/>
                      </w:tcPr>
                      <w:p w14:paraId="034E3ABB"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95A7C86"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CFCE11A"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40887E8" w14:textId="1FC2BDED" w:rsidR="00191FF7" w:rsidRPr="00C10C70" w:rsidRDefault="00191FF7" w:rsidP="00C10C70">
                        <w:pPr>
                          <w:spacing w:before="100" w:beforeAutospacing="1" w:after="100" w:afterAutospacing="1"/>
                          <w:jc w:val="both"/>
                          <w:rPr>
                            <w:sz w:val="22"/>
                            <w:szCs w:val="22"/>
                          </w:rPr>
                        </w:pPr>
                        <w:r w:rsidRPr="00C10C70">
                          <w:rPr>
                            <w:sz w:val="22"/>
                            <w:szCs w:val="22"/>
                          </w:rPr>
                          <w:t>Барические ощущения (восприятие чувства тяжести: тяжелый — легкий). Упражнения на сравнение различных предметов по тяжести</w:t>
                        </w:r>
                      </w:p>
                    </w:tc>
                    <w:tc>
                      <w:tcPr>
                        <w:tcW w:w="753" w:type="pct"/>
                        <w:tcBorders>
                          <w:top w:val="outset" w:sz="6" w:space="0" w:color="auto"/>
                          <w:left w:val="outset" w:sz="6" w:space="0" w:color="auto"/>
                          <w:bottom w:val="outset" w:sz="6" w:space="0" w:color="auto"/>
                          <w:right w:val="outset" w:sz="6" w:space="0" w:color="auto"/>
                        </w:tcBorders>
                        <w:hideMark/>
                      </w:tcPr>
                      <w:p w14:paraId="7652963C"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D74ACF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AC74C87"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F67FCEA" w14:textId="5C54582B" w:rsidR="00191FF7" w:rsidRPr="00C10C70" w:rsidRDefault="00191FF7" w:rsidP="00C10C70">
                        <w:pPr>
                          <w:spacing w:before="100" w:beforeAutospacing="1" w:after="100" w:afterAutospacing="1"/>
                          <w:jc w:val="both"/>
                          <w:rPr>
                            <w:sz w:val="22"/>
                            <w:szCs w:val="22"/>
                          </w:rPr>
                        </w:pPr>
                        <w:r w:rsidRPr="00C10C70">
                          <w:rPr>
                            <w:b/>
                            <w:bCs/>
                            <w:sz w:val="22"/>
                            <w:szCs w:val="22"/>
                          </w:rPr>
                          <w:t>Развитие слухового восприятия</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535E8DD9" w14:textId="77777777" w:rsidR="00191FF7" w:rsidRPr="00C10C70" w:rsidRDefault="00191FF7" w:rsidP="00C10C70">
                        <w:pPr>
                          <w:spacing w:before="100" w:beforeAutospacing="1" w:after="100" w:afterAutospacing="1"/>
                          <w:jc w:val="both"/>
                          <w:rPr>
                            <w:sz w:val="22"/>
                            <w:szCs w:val="22"/>
                          </w:rPr>
                        </w:pPr>
                        <w:r w:rsidRPr="00C10C70">
                          <w:rPr>
                            <w:b/>
                            <w:bCs/>
                            <w:sz w:val="22"/>
                            <w:szCs w:val="22"/>
                          </w:rPr>
                          <w:t>5</w:t>
                        </w:r>
                        <w:r w:rsidRPr="00C10C70">
                          <w:rPr>
                            <w:sz w:val="22"/>
                            <w:szCs w:val="22"/>
                          </w:rPr>
                          <w:t xml:space="preserve"> </w:t>
                        </w:r>
                      </w:p>
                    </w:tc>
                  </w:tr>
                  <w:tr w:rsidR="00191FF7" w:rsidRPr="00C10C70" w14:paraId="4B654B4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B68AF4B"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01BCE6E" w14:textId="3ACFA7E4" w:rsidR="00191FF7" w:rsidRPr="00C10C70" w:rsidRDefault="00191FF7" w:rsidP="00C10C70">
                        <w:pPr>
                          <w:spacing w:before="100" w:beforeAutospacing="1" w:after="100" w:afterAutospacing="1"/>
                          <w:jc w:val="both"/>
                          <w:rPr>
                            <w:sz w:val="22"/>
                            <w:szCs w:val="22"/>
                          </w:rPr>
                        </w:pPr>
                        <w:r w:rsidRPr="00C10C70">
                          <w:rPr>
                            <w:sz w:val="22"/>
                            <w:szCs w:val="22"/>
                          </w:rPr>
                          <w:t>Выделение и различение звуков окружающей среды (стон, звон, гудение, жужжание). Дидактическая игра «Узнай на слух»</w:t>
                        </w:r>
                      </w:p>
                    </w:tc>
                    <w:tc>
                      <w:tcPr>
                        <w:tcW w:w="753" w:type="pct"/>
                        <w:tcBorders>
                          <w:top w:val="outset" w:sz="6" w:space="0" w:color="auto"/>
                          <w:left w:val="outset" w:sz="6" w:space="0" w:color="auto"/>
                          <w:bottom w:val="outset" w:sz="6" w:space="0" w:color="auto"/>
                          <w:right w:val="outset" w:sz="6" w:space="0" w:color="auto"/>
                        </w:tcBorders>
                        <w:hideMark/>
                      </w:tcPr>
                      <w:p w14:paraId="35CB1805"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0C1472A6"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4ECA7AF"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80616B3" w14:textId="0A19A571" w:rsidR="00191FF7" w:rsidRPr="00C10C70" w:rsidRDefault="00191FF7" w:rsidP="00C10C70">
                        <w:pPr>
                          <w:spacing w:before="100" w:beforeAutospacing="1" w:after="100" w:afterAutospacing="1"/>
                          <w:jc w:val="both"/>
                          <w:rPr>
                            <w:sz w:val="22"/>
                            <w:szCs w:val="22"/>
                          </w:rPr>
                        </w:pPr>
                        <w:r w:rsidRPr="00C10C70">
                          <w:rPr>
                            <w:sz w:val="22"/>
                            <w:szCs w:val="22"/>
                          </w:rPr>
                          <w:t>Различение музыкальных звуков и звуков окружающей среды (шелест листьев, скрип снега, шум шин). Прослушивание музыкальных произведений</w:t>
                        </w:r>
                      </w:p>
                    </w:tc>
                    <w:tc>
                      <w:tcPr>
                        <w:tcW w:w="753" w:type="pct"/>
                        <w:tcBorders>
                          <w:top w:val="outset" w:sz="6" w:space="0" w:color="auto"/>
                          <w:left w:val="outset" w:sz="6" w:space="0" w:color="auto"/>
                          <w:bottom w:val="outset" w:sz="6" w:space="0" w:color="auto"/>
                          <w:right w:val="outset" w:sz="6" w:space="0" w:color="auto"/>
                        </w:tcBorders>
                        <w:hideMark/>
                      </w:tcPr>
                      <w:p w14:paraId="6CA18912"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7BB1E6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1355176"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77F0E91" w14:textId="55E9B0ED" w:rsidR="00191FF7" w:rsidRPr="00C10C70" w:rsidRDefault="00191FF7" w:rsidP="00C10C70">
                        <w:pPr>
                          <w:spacing w:before="100" w:beforeAutospacing="1" w:after="100" w:afterAutospacing="1"/>
                          <w:jc w:val="both"/>
                          <w:rPr>
                            <w:sz w:val="22"/>
                            <w:szCs w:val="22"/>
                          </w:rPr>
                        </w:pPr>
                        <w:r w:rsidRPr="00C10C70">
                          <w:rPr>
                            <w:sz w:val="22"/>
                            <w:szCs w:val="22"/>
                          </w:rPr>
                          <w:t>Различение речевых и музыкальных звуков</w:t>
                        </w:r>
                      </w:p>
                    </w:tc>
                    <w:tc>
                      <w:tcPr>
                        <w:tcW w:w="753" w:type="pct"/>
                        <w:tcBorders>
                          <w:top w:val="outset" w:sz="6" w:space="0" w:color="auto"/>
                          <w:left w:val="outset" w:sz="6" w:space="0" w:color="auto"/>
                          <w:bottom w:val="outset" w:sz="6" w:space="0" w:color="auto"/>
                          <w:right w:val="outset" w:sz="6" w:space="0" w:color="auto"/>
                        </w:tcBorders>
                        <w:hideMark/>
                      </w:tcPr>
                      <w:p w14:paraId="305E965C"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FB6523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8365F2D"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08A9DEE" w14:textId="7582DBC7" w:rsidR="00191FF7" w:rsidRPr="00C10C70" w:rsidRDefault="00191FF7" w:rsidP="00C10C70">
                        <w:pPr>
                          <w:spacing w:before="100" w:beforeAutospacing="1" w:after="100" w:afterAutospacing="1"/>
                          <w:jc w:val="both"/>
                          <w:rPr>
                            <w:sz w:val="22"/>
                            <w:szCs w:val="22"/>
                          </w:rPr>
                        </w:pPr>
                        <w:r w:rsidRPr="00C10C70">
                          <w:rPr>
                            <w:sz w:val="22"/>
                            <w:szCs w:val="22"/>
                          </w:rPr>
                          <w:t>Дидактическая игра «Кто и как голос подает» (имитация крика животных)</w:t>
                        </w:r>
                      </w:p>
                    </w:tc>
                    <w:tc>
                      <w:tcPr>
                        <w:tcW w:w="753" w:type="pct"/>
                        <w:tcBorders>
                          <w:top w:val="outset" w:sz="6" w:space="0" w:color="auto"/>
                          <w:left w:val="outset" w:sz="6" w:space="0" w:color="auto"/>
                          <w:bottom w:val="outset" w:sz="6" w:space="0" w:color="auto"/>
                          <w:right w:val="outset" w:sz="6" w:space="0" w:color="auto"/>
                        </w:tcBorders>
                        <w:hideMark/>
                      </w:tcPr>
                      <w:p w14:paraId="00D969A3"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10936E12"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E76B60F"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07C7361" w14:textId="18EE065C" w:rsidR="00191FF7" w:rsidRPr="00C10C70" w:rsidRDefault="00191FF7" w:rsidP="00C10C70">
                        <w:pPr>
                          <w:spacing w:before="100" w:beforeAutospacing="1" w:after="100" w:afterAutospacing="1"/>
                          <w:jc w:val="both"/>
                          <w:rPr>
                            <w:sz w:val="22"/>
                            <w:szCs w:val="22"/>
                          </w:rPr>
                        </w:pPr>
                        <w:r w:rsidRPr="00C10C70">
                          <w:rPr>
                            <w:b/>
                            <w:bCs/>
                            <w:sz w:val="22"/>
                            <w:szCs w:val="22"/>
                          </w:rPr>
                          <w:t>Восприятие пространства</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41631117" w14:textId="77777777" w:rsidR="00191FF7" w:rsidRPr="00C10C70" w:rsidRDefault="00191FF7" w:rsidP="00C10C70">
                        <w:pPr>
                          <w:spacing w:before="100" w:beforeAutospacing="1" w:after="100" w:afterAutospacing="1"/>
                          <w:jc w:val="both"/>
                          <w:rPr>
                            <w:sz w:val="22"/>
                            <w:szCs w:val="22"/>
                          </w:rPr>
                        </w:pPr>
                        <w:r w:rsidRPr="00C10C70">
                          <w:rPr>
                            <w:b/>
                            <w:bCs/>
                            <w:sz w:val="22"/>
                            <w:szCs w:val="22"/>
                          </w:rPr>
                          <w:t>7</w:t>
                        </w:r>
                        <w:r w:rsidRPr="00C10C70">
                          <w:rPr>
                            <w:sz w:val="22"/>
                            <w:szCs w:val="22"/>
                          </w:rPr>
                          <w:t xml:space="preserve"> </w:t>
                        </w:r>
                      </w:p>
                    </w:tc>
                  </w:tr>
                  <w:tr w:rsidR="00191FF7" w:rsidRPr="00C10C70" w14:paraId="1167A1B0"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BC22B3E"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2F2738C" w14:textId="2B3357F5" w:rsidR="00191FF7" w:rsidRPr="00C10C70" w:rsidRDefault="00191FF7" w:rsidP="00C10C70">
                        <w:pPr>
                          <w:spacing w:before="100" w:beforeAutospacing="1" w:after="100" w:afterAutospacing="1"/>
                          <w:jc w:val="both"/>
                          <w:rPr>
                            <w:sz w:val="22"/>
                            <w:szCs w:val="22"/>
                          </w:rPr>
                        </w:pPr>
                        <w:r w:rsidRPr="00C10C70">
                          <w:rPr>
                            <w:sz w:val="22"/>
                            <w:szCs w:val="22"/>
                          </w:rPr>
                          <w:t>Ориентировка на собственном теле (правая или левая рука, правая или левая нога)</w:t>
                        </w:r>
                      </w:p>
                    </w:tc>
                    <w:tc>
                      <w:tcPr>
                        <w:tcW w:w="753" w:type="pct"/>
                        <w:tcBorders>
                          <w:top w:val="outset" w:sz="6" w:space="0" w:color="auto"/>
                          <w:left w:val="outset" w:sz="6" w:space="0" w:color="auto"/>
                          <w:bottom w:val="outset" w:sz="6" w:space="0" w:color="auto"/>
                          <w:right w:val="outset" w:sz="6" w:space="0" w:color="auto"/>
                        </w:tcBorders>
                        <w:hideMark/>
                      </w:tcPr>
                      <w:p w14:paraId="2A476E85"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DE521C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79C227E"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FB29E59" w14:textId="1301D02E" w:rsidR="00191FF7" w:rsidRPr="00C10C70" w:rsidRDefault="00191FF7" w:rsidP="00C10C70">
                        <w:pPr>
                          <w:spacing w:before="100" w:beforeAutospacing="1" w:after="100" w:afterAutospacing="1"/>
                          <w:jc w:val="both"/>
                          <w:rPr>
                            <w:sz w:val="22"/>
                            <w:szCs w:val="22"/>
                          </w:rPr>
                        </w:pPr>
                        <w:r w:rsidRPr="00C10C70">
                          <w:rPr>
                            <w:sz w:val="22"/>
                            <w:szCs w:val="22"/>
                          </w:rPr>
                          <w:t>Движение в заданном направлении в пространстве (вперед, назад и т. д.)</w:t>
                        </w:r>
                      </w:p>
                    </w:tc>
                    <w:tc>
                      <w:tcPr>
                        <w:tcW w:w="753" w:type="pct"/>
                        <w:tcBorders>
                          <w:top w:val="outset" w:sz="6" w:space="0" w:color="auto"/>
                          <w:left w:val="outset" w:sz="6" w:space="0" w:color="auto"/>
                          <w:bottom w:val="outset" w:sz="6" w:space="0" w:color="auto"/>
                          <w:right w:val="outset" w:sz="6" w:space="0" w:color="auto"/>
                        </w:tcBorders>
                        <w:hideMark/>
                      </w:tcPr>
                      <w:p w14:paraId="1271AC21"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4121BB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8041AE0"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A4D2362" w14:textId="4BE414F0" w:rsidR="00191FF7" w:rsidRPr="00C10C70" w:rsidRDefault="00191FF7" w:rsidP="00C10C70">
                        <w:pPr>
                          <w:spacing w:before="100" w:beforeAutospacing="1" w:after="100" w:afterAutospacing="1"/>
                          <w:jc w:val="both"/>
                          <w:rPr>
                            <w:sz w:val="22"/>
                            <w:szCs w:val="22"/>
                          </w:rPr>
                        </w:pPr>
                        <w:r w:rsidRPr="00C10C70">
                          <w:rPr>
                            <w:sz w:val="22"/>
                            <w:szCs w:val="22"/>
                          </w:rPr>
                          <w:t>Ориентировка в помещении (классная комната). Определение расположения предметов в помещении</w:t>
                        </w:r>
                      </w:p>
                    </w:tc>
                    <w:tc>
                      <w:tcPr>
                        <w:tcW w:w="753" w:type="pct"/>
                        <w:tcBorders>
                          <w:top w:val="outset" w:sz="6" w:space="0" w:color="auto"/>
                          <w:left w:val="outset" w:sz="6" w:space="0" w:color="auto"/>
                          <w:bottom w:val="outset" w:sz="6" w:space="0" w:color="auto"/>
                          <w:right w:val="outset" w:sz="6" w:space="0" w:color="auto"/>
                        </w:tcBorders>
                        <w:hideMark/>
                      </w:tcPr>
                      <w:p w14:paraId="0C5355E0"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58CDD6D"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13C7DD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5BEDF53" w14:textId="2087B521" w:rsidR="00191FF7" w:rsidRPr="00C10C70" w:rsidRDefault="00191FF7" w:rsidP="00C10C70">
                        <w:pPr>
                          <w:spacing w:before="100" w:beforeAutospacing="1" w:after="100" w:afterAutospacing="1"/>
                          <w:jc w:val="both"/>
                          <w:rPr>
                            <w:sz w:val="22"/>
                            <w:szCs w:val="22"/>
                          </w:rPr>
                        </w:pPr>
                        <w:r w:rsidRPr="00C10C70">
                          <w:rPr>
                            <w:sz w:val="22"/>
                            <w:szCs w:val="22"/>
                          </w:rPr>
                          <w:t>Ориентировка в линейном ряду (крайний предмет, первый, на третьем месте и т. д.)</w:t>
                        </w:r>
                      </w:p>
                    </w:tc>
                    <w:tc>
                      <w:tcPr>
                        <w:tcW w:w="753" w:type="pct"/>
                        <w:tcBorders>
                          <w:top w:val="outset" w:sz="6" w:space="0" w:color="auto"/>
                          <w:left w:val="outset" w:sz="6" w:space="0" w:color="auto"/>
                          <w:bottom w:val="outset" w:sz="6" w:space="0" w:color="auto"/>
                          <w:right w:val="outset" w:sz="6" w:space="0" w:color="auto"/>
                        </w:tcBorders>
                        <w:hideMark/>
                      </w:tcPr>
                      <w:p w14:paraId="368A5FE0"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449D6CF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180E93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817A29F" w14:textId="58B48C8D" w:rsidR="00191FF7" w:rsidRPr="00C10C70" w:rsidRDefault="00191FF7" w:rsidP="00C10C70">
                        <w:pPr>
                          <w:spacing w:before="100" w:beforeAutospacing="1" w:after="100" w:afterAutospacing="1"/>
                          <w:jc w:val="both"/>
                          <w:rPr>
                            <w:sz w:val="22"/>
                            <w:szCs w:val="22"/>
                          </w:rPr>
                        </w:pPr>
                        <w:r w:rsidRPr="00C10C70">
                          <w:rPr>
                            <w:sz w:val="22"/>
                            <w:szCs w:val="22"/>
                          </w:rPr>
                          <w:t>Ориентировка на листе бумаги (центр, верх, низ, правая или левая сторона)</w:t>
                        </w:r>
                      </w:p>
                    </w:tc>
                    <w:tc>
                      <w:tcPr>
                        <w:tcW w:w="753" w:type="pct"/>
                        <w:tcBorders>
                          <w:top w:val="outset" w:sz="6" w:space="0" w:color="auto"/>
                          <w:left w:val="outset" w:sz="6" w:space="0" w:color="auto"/>
                          <w:bottom w:val="outset" w:sz="6" w:space="0" w:color="auto"/>
                          <w:right w:val="outset" w:sz="6" w:space="0" w:color="auto"/>
                        </w:tcBorders>
                        <w:hideMark/>
                      </w:tcPr>
                      <w:p w14:paraId="7DC689B2"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65C5B8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64451FA"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66B4BE0" w14:textId="697EF32F" w:rsidR="00191FF7" w:rsidRPr="00C10C70" w:rsidRDefault="00191FF7" w:rsidP="00C10C70">
                        <w:pPr>
                          <w:spacing w:before="100" w:beforeAutospacing="1" w:after="100" w:afterAutospacing="1"/>
                          <w:jc w:val="both"/>
                          <w:rPr>
                            <w:sz w:val="22"/>
                            <w:szCs w:val="22"/>
                          </w:rPr>
                        </w:pPr>
                        <w:r w:rsidRPr="00C10C70">
                          <w:rPr>
                            <w:sz w:val="22"/>
                            <w:szCs w:val="22"/>
                          </w:rPr>
                          <w:t>Составление на листе бумаги комбинаций из полосок, плоскостных геометрических фигур</w:t>
                        </w:r>
                      </w:p>
                    </w:tc>
                    <w:tc>
                      <w:tcPr>
                        <w:tcW w:w="753" w:type="pct"/>
                        <w:tcBorders>
                          <w:top w:val="outset" w:sz="6" w:space="0" w:color="auto"/>
                          <w:left w:val="outset" w:sz="6" w:space="0" w:color="auto"/>
                          <w:bottom w:val="outset" w:sz="6" w:space="0" w:color="auto"/>
                          <w:right w:val="outset" w:sz="6" w:space="0" w:color="auto"/>
                        </w:tcBorders>
                        <w:hideMark/>
                      </w:tcPr>
                      <w:p w14:paraId="3D4AB707"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C9542B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F16EA0E"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030885C" w14:textId="4609BFFB" w:rsidR="00191FF7" w:rsidRPr="00C10C70" w:rsidRDefault="00191FF7" w:rsidP="00C10C70">
                        <w:pPr>
                          <w:spacing w:before="100" w:beforeAutospacing="1" w:after="100" w:afterAutospacing="1"/>
                          <w:jc w:val="both"/>
                          <w:rPr>
                            <w:sz w:val="22"/>
                            <w:szCs w:val="22"/>
                          </w:rPr>
                        </w:pPr>
                        <w:r w:rsidRPr="00C10C70">
                          <w:rPr>
                            <w:sz w:val="22"/>
                            <w:szCs w:val="22"/>
                          </w:rPr>
                          <w:t>Расположение предметов на листе бумаги. Дидактическая игра «Расположи верно»</w:t>
                        </w:r>
                      </w:p>
                    </w:tc>
                    <w:tc>
                      <w:tcPr>
                        <w:tcW w:w="753" w:type="pct"/>
                        <w:tcBorders>
                          <w:top w:val="outset" w:sz="6" w:space="0" w:color="auto"/>
                          <w:left w:val="outset" w:sz="6" w:space="0" w:color="auto"/>
                          <w:bottom w:val="outset" w:sz="6" w:space="0" w:color="auto"/>
                          <w:right w:val="outset" w:sz="6" w:space="0" w:color="auto"/>
                        </w:tcBorders>
                        <w:hideMark/>
                      </w:tcPr>
                      <w:p w14:paraId="70EC195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61C72B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512AE2F"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52C9F12" w14:textId="2D1E0E2D" w:rsidR="00191FF7" w:rsidRPr="00C10C70" w:rsidRDefault="00191FF7" w:rsidP="00C10C70">
                        <w:pPr>
                          <w:spacing w:before="100" w:beforeAutospacing="1" w:after="100" w:afterAutospacing="1"/>
                          <w:jc w:val="both"/>
                          <w:rPr>
                            <w:sz w:val="22"/>
                            <w:szCs w:val="22"/>
                          </w:rPr>
                        </w:pPr>
                        <w:r w:rsidRPr="00C10C70">
                          <w:rPr>
                            <w:b/>
                            <w:bCs/>
                            <w:sz w:val="22"/>
                            <w:szCs w:val="22"/>
                          </w:rPr>
                          <w:t>Восприятие времени</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4BDF71C5" w14:textId="77777777" w:rsidR="00191FF7" w:rsidRPr="00C10C70" w:rsidRDefault="00191FF7" w:rsidP="00C10C70">
                        <w:pPr>
                          <w:spacing w:before="100" w:beforeAutospacing="1" w:after="100" w:afterAutospacing="1"/>
                          <w:jc w:val="both"/>
                          <w:rPr>
                            <w:sz w:val="22"/>
                            <w:szCs w:val="22"/>
                          </w:rPr>
                        </w:pPr>
                        <w:r w:rsidRPr="00C10C70">
                          <w:rPr>
                            <w:b/>
                            <w:bCs/>
                            <w:sz w:val="22"/>
                            <w:szCs w:val="22"/>
                          </w:rPr>
                          <w:t>5</w:t>
                        </w:r>
                        <w:r w:rsidRPr="00C10C70">
                          <w:rPr>
                            <w:sz w:val="22"/>
                            <w:szCs w:val="22"/>
                          </w:rPr>
                          <w:t xml:space="preserve"> </w:t>
                        </w:r>
                      </w:p>
                    </w:tc>
                  </w:tr>
                  <w:tr w:rsidR="00191FF7" w:rsidRPr="00C10C70" w14:paraId="082EEAAB"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1E8C0B5"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C691898" w14:textId="68B1391B" w:rsidR="00191FF7" w:rsidRPr="00C10C70" w:rsidRDefault="00191FF7" w:rsidP="00C10C70">
                        <w:pPr>
                          <w:spacing w:before="100" w:beforeAutospacing="1" w:after="100" w:afterAutospacing="1"/>
                          <w:jc w:val="both"/>
                          <w:rPr>
                            <w:sz w:val="22"/>
                            <w:szCs w:val="22"/>
                          </w:rPr>
                        </w:pPr>
                        <w:r w:rsidRPr="00C10C70">
                          <w:rPr>
                            <w:sz w:val="22"/>
                            <w:szCs w:val="22"/>
                          </w:rPr>
                          <w:t>Сутки. Части суток (утро, день, вечер, ночь). Упражнения на графической модели «Сутки»</w:t>
                        </w:r>
                      </w:p>
                    </w:tc>
                    <w:tc>
                      <w:tcPr>
                        <w:tcW w:w="753" w:type="pct"/>
                        <w:tcBorders>
                          <w:top w:val="outset" w:sz="6" w:space="0" w:color="auto"/>
                          <w:left w:val="outset" w:sz="6" w:space="0" w:color="auto"/>
                          <w:bottom w:val="outset" w:sz="6" w:space="0" w:color="auto"/>
                          <w:right w:val="outset" w:sz="6" w:space="0" w:color="auto"/>
                        </w:tcBorders>
                        <w:hideMark/>
                      </w:tcPr>
                      <w:p w14:paraId="06E13159"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41852B60"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336A7D0"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AED529A" w14:textId="0935E248" w:rsidR="00191FF7" w:rsidRPr="00C10C70" w:rsidRDefault="00191FF7" w:rsidP="00C10C70">
                        <w:pPr>
                          <w:spacing w:before="100" w:beforeAutospacing="1" w:after="100" w:afterAutospacing="1"/>
                          <w:jc w:val="both"/>
                          <w:rPr>
                            <w:sz w:val="22"/>
                            <w:szCs w:val="22"/>
                          </w:rPr>
                        </w:pPr>
                        <w:r w:rsidRPr="00C10C70">
                          <w:rPr>
                            <w:sz w:val="22"/>
                            <w:szCs w:val="22"/>
                          </w:rPr>
                          <w:t>Последовательность событий (смена времени суток)</w:t>
                        </w:r>
                      </w:p>
                    </w:tc>
                    <w:tc>
                      <w:tcPr>
                        <w:tcW w:w="753" w:type="pct"/>
                        <w:tcBorders>
                          <w:top w:val="outset" w:sz="6" w:space="0" w:color="auto"/>
                          <w:left w:val="outset" w:sz="6" w:space="0" w:color="auto"/>
                          <w:bottom w:val="outset" w:sz="6" w:space="0" w:color="auto"/>
                          <w:right w:val="outset" w:sz="6" w:space="0" w:color="auto"/>
                        </w:tcBorders>
                        <w:hideMark/>
                      </w:tcPr>
                      <w:p w14:paraId="4D86A56D"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CF41B6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0EB8D9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CDDE77B" w14:textId="12D0D798" w:rsidR="00191FF7" w:rsidRPr="00C10C70" w:rsidRDefault="00191FF7" w:rsidP="00C10C70">
                        <w:pPr>
                          <w:spacing w:before="100" w:beforeAutospacing="1" w:after="100" w:afterAutospacing="1"/>
                          <w:jc w:val="both"/>
                          <w:rPr>
                            <w:sz w:val="22"/>
                            <w:szCs w:val="22"/>
                          </w:rPr>
                        </w:pPr>
                        <w:r w:rsidRPr="00C10C70">
                          <w:rPr>
                            <w:sz w:val="22"/>
                            <w:szCs w:val="22"/>
                          </w:rPr>
                          <w:t>Понятия «сегодня», «завтра», «вчера»</w:t>
                        </w:r>
                      </w:p>
                    </w:tc>
                    <w:tc>
                      <w:tcPr>
                        <w:tcW w:w="753" w:type="pct"/>
                        <w:tcBorders>
                          <w:top w:val="outset" w:sz="6" w:space="0" w:color="auto"/>
                          <w:left w:val="outset" w:sz="6" w:space="0" w:color="auto"/>
                          <w:bottom w:val="outset" w:sz="6" w:space="0" w:color="auto"/>
                          <w:right w:val="outset" w:sz="6" w:space="0" w:color="auto"/>
                        </w:tcBorders>
                        <w:hideMark/>
                      </w:tcPr>
                      <w:p w14:paraId="580618D9"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836A99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06AD39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BCBAE02" w14:textId="17A42D4E" w:rsidR="00191FF7" w:rsidRPr="00C10C70" w:rsidRDefault="00191FF7" w:rsidP="00C10C70">
                        <w:pPr>
                          <w:spacing w:before="100" w:beforeAutospacing="1" w:after="100" w:afterAutospacing="1"/>
                          <w:jc w:val="both"/>
                          <w:rPr>
                            <w:sz w:val="22"/>
                            <w:szCs w:val="22"/>
                          </w:rPr>
                        </w:pPr>
                        <w:r w:rsidRPr="00C10C70">
                          <w:rPr>
                            <w:sz w:val="22"/>
                            <w:szCs w:val="22"/>
                          </w:rPr>
                          <w:t>Неделя. Семь суток. Порядок дней недели</w:t>
                        </w:r>
                      </w:p>
                    </w:tc>
                    <w:tc>
                      <w:tcPr>
                        <w:tcW w:w="753" w:type="pct"/>
                        <w:tcBorders>
                          <w:top w:val="outset" w:sz="6" w:space="0" w:color="auto"/>
                          <w:left w:val="outset" w:sz="6" w:space="0" w:color="auto"/>
                          <w:bottom w:val="outset" w:sz="6" w:space="0" w:color="auto"/>
                          <w:right w:val="outset" w:sz="6" w:space="0" w:color="auto"/>
                        </w:tcBorders>
                        <w:hideMark/>
                      </w:tcPr>
                      <w:p w14:paraId="0FDF651C"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A2D202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9D61AF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4156F42" w14:textId="6D4421EB" w:rsidR="00191FF7" w:rsidRPr="00C10C70" w:rsidRDefault="00191FF7" w:rsidP="00C10C70">
                        <w:pPr>
                          <w:spacing w:before="100" w:beforeAutospacing="1" w:after="100" w:afterAutospacing="1"/>
                          <w:jc w:val="both"/>
                          <w:rPr>
                            <w:sz w:val="22"/>
                            <w:szCs w:val="22"/>
                          </w:rPr>
                        </w:pPr>
                        <w:r w:rsidRPr="00C10C70">
                          <w:rPr>
                            <w:sz w:val="22"/>
                            <w:szCs w:val="22"/>
                          </w:rPr>
                          <w:t>Дидактическая игра «Веселая неделя»</w:t>
                        </w:r>
                      </w:p>
                    </w:tc>
                    <w:tc>
                      <w:tcPr>
                        <w:tcW w:w="753" w:type="pct"/>
                        <w:tcBorders>
                          <w:top w:val="outset" w:sz="6" w:space="0" w:color="auto"/>
                          <w:left w:val="outset" w:sz="6" w:space="0" w:color="auto"/>
                          <w:bottom w:val="outset" w:sz="6" w:space="0" w:color="auto"/>
                          <w:right w:val="outset" w:sz="6" w:space="0" w:color="auto"/>
                        </w:tcBorders>
                        <w:hideMark/>
                      </w:tcPr>
                      <w:p w14:paraId="355A098C"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bl>
                <w:p w14:paraId="53BC12AB" w14:textId="77777777" w:rsidR="00D42333" w:rsidRDefault="00D42333"/>
                <w:tbl>
                  <w:tblPr>
                    <w:tblW w:w="9006" w:type="dxa"/>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firstRow="1" w:lastRow="0" w:firstColumn="1" w:lastColumn="0" w:noHBand="0" w:noVBand="0"/>
                  </w:tblPr>
                  <w:tblGrid>
                    <w:gridCol w:w="1357"/>
                    <w:gridCol w:w="6248"/>
                    <w:gridCol w:w="1401"/>
                  </w:tblGrid>
                  <w:tr w:rsidR="00191FF7" w:rsidRPr="00C10C70" w14:paraId="034E858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A72C48E"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036EE95" w14:textId="55D4A961" w:rsidR="00191FF7" w:rsidRPr="00C10C70" w:rsidRDefault="00191FF7" w:rsidP="00C10C70">
                        <w:pPr>
                          <w:spacing w:before="100" w:beforeAutospacing="1" w:after="100" w:afterAutospacing="1"/>
                          <w:jc w:val="both"/>
                          <w:rPr>
                            <w:sz w:val="22"/>
                            <w:szCs w:val="22"/>
                          </w:rPr>
                        </w:pPr>
                        <w:r w:rsidRPr="00C10C70">
                          <w:rPr>
                            <w:b/>
                            <w:bCs/>
                            <w:sz w:val="22"/>
                            <w:szCs w:val="22"/>
                          </w:rPr>
                          <w:t>2 класс</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266B7404" w14:textId="77777777" w:rsidR="00191FF7" w:rsidRPr="00C10C70" w:rsidRDefault="00191FF7" w:rsidP="00C10C70">
                        <w:pPr>
                          <w:spacing w:before="100" w:beforeAutospacing="1" w:after="100" w:afterAutospacing="1"/>
                          <w:jc w:val="both"/>
                          <w:rPr>
                            <w:sz w:val="22"/>
                            <w:szCs w:val="22"/>
                          </w:rPr>
                        </w:pPr>
                        <w:r w:rsidRPr="00C10C70">
                          <w:rPr>
                            <w:b/>
                            <w:bCs/>
                            <w:sz w:val="22"/>
                            <w:szCs w:val="22"/>
                          </w:rPr>
                          <w:t>68</w:t>
                        </w:r>
                        <w:r w:rsidRPr="00C10C70">
                          <w:rPr>
                            <w:sz w:val="22"/>
                            <w:szCs w:val="22"/>
                          </w:rPr>
                          <w:t xml:space="preserve"> </w:t>
                        </w:r>
                      </w:p>
                    </w:tc>
                  </w:tr>
                  <w:tr w:rsidR="00191FF7" w:rsidRPr="00C10C70" w14:paraId="76139F16"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3A8F7B8"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665A891" w14:textId="7FEB5F03" w:rsidR="00191FF7" w:rsidRPr="00C10C70" w:rsidRDefault="00191FF7" w:rsidP="00C10C70">
                        <w:pPr>
                          <w:spacing w:before="100" w:beforeAutospacing="1" w:after="100" w:afterAutospacing="1"/>
                          <w:jc w:val="both"/>
                          <w:rPr>
                            <w:sz w:val="22"/>
                            <w:szCs w:val="22"/>
                          </w:rPr>
                        </w:pPr>
                        <w:r w:rsidRPr="00C10C70">
                          <w:rPr>
                            <w:b/>
                            <w:bCs/>
                            <w:sz w:val="22"/>
                            <w:szCs w:val="22"/>
                          </w:rPr>
                          <w:t>Обследование детей, комплектование групп для коррекционных занятий</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3500ADAD" w14:textId="77777777" w:rsidR="00191FF7" w:rsidRPr="00C10C70" w:rsidRDefault="00191FF7" w:rsidP="00C10C70">
                        <w:pPr>
                          <w:spacing w:before="100" w:beforeAutospacing="1" w:after="100" w:afterAutospacing="1"/>
                          <w:jc w:val="both"/>
                          <w:rPr>
                            <w:sz w:val="22"/>
                            <w:szCs w:val="22"/>
                          </w:rPr>
                        </w:pPr>
                        <w:r w:rsidRPr="00C10C70">
                          <w:rPr>
                            <w:b/>
                            <w:bCs/>
                            <w:sz w:val="22"/>
                            <w:szCs w:val="22"/>
                          </w:rPr>
                          <w:t>2</w:t>
                        </w:r>
                        <w:r w:rsidRPr="00C10C70">
                          <w:rPr>
                            <w:sz w:val="22"/>
                            <w:szCs w:val="22"/>
                          </w:rPr>
                          <w:t xml:space="preserve"> </w:t>
                        </w:r>
                      </w:p>
                    </w:tc>
                  </w:tr>
                  <w:tr w:rsidR="00191FF7" w:rsidRPr="00C10C70" w14:paraId="3D041828"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B87E86C"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9CAF5A4" w14:textId="04340A9D" w:rsidR="00191FF7" w:rsidRPr="00C10C70" w:rsidRDefault="00191FF7" w:rsidP="00C10C70">
                        <w:pPr>
                          <w:spacing w:before="100" w:beforeAutospacing="1" w:after="100" w:afterAutospacing="1"/>
                          <w:jc w:val="both"/>
                          <w:rPr>
                            <w:sz w:val="22"/>
                            <w:szCs w:val="22"/>
                          </w:rPr>
                        </w:pPr>
                        <w:r w:rsidRPr="00C10C70">
                          <w:rPr>
                            <w:b/>
                            <w:bCs/>
                            <w:sz w:val="22"/>
                            <w:szCs w:val="22"/>
                          </w:rPr>
                          <w:t>Развитие моторики, графомоторных навыков</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2A3E8F16" w14:textId="77777777" w:rsidR="00191FF7" w:rsidRPr="00C10C70" w:rsidRDefault="00191FF7" w:rsidP="00C10C70">
                        <w:pPr>
                          <w:spacing w:before="100" w:beforeAutospacing="1" w:after="100" w:afterAutospacing="1"/>
                          <w:jc w:val="both"/>
                          <w:rPr>
                            <w:sz w:val="22"/>
                            <w:szCs w:val="22"/>
                          </w:rPr>
                        </w:pPr>
                        <w:r w:rsidRPr="00C10C70">
                          <w:rPr>
                            <w:b/>
                            <w:bCs/>
                            <w:sz w:val="22"/>
                            <w:szCs w:val="22"/>
                          </w:rPr>
                          <w:t>14</w:t>
                        </w:r>
                        <w:r w:rsidRPr="00C10C70">
                          <w:rPr>
                            <w:sz w:val="22"/>
                            <w:szCs w:val="22"/>
                          </w:rPr>
                          <w:t xml:space="preserve"> </w:t>
                        </w:r>
                      </w:p>
                    </w:tc>
                  </w:tr>
                  <w:tr w:rsidR="00191FF7" w:rsidRPr="00C10C70" w14:paraId="10884DF0"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3C62B5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11F9637" w14:textId="07EC6AB4" w:rsidR="00191FF7" w:rsidRPr="00C10C70" w:rsidRDefault="00191FF7" w:rsidP="00C10C70">
                        <w:pPr>
                          <w:spacing w:before="100" w:beforeAutospacing="1" w:after="100" w:afterAutospacing="1"/>
                          <w:jc w:val="both"/>
                          <w:rPr>
                            <w:sz w:val="22"/>
                            <w:szCs w:val="22"/>
                          </w:rPr>
                        </w:pPr>
                        <w:r w:rsidRPr="00C10C70">
                          <w:rPr>
                            <w:sz w:val="22"/>
                            <w:szCs w:val="22"/>
                          </w:rPr>
                          <w:t>Развитие точности движений (метание в цель мяча, стрел; «Кольцеброс»)</w:t>
                        </w:r>
                      </w:p>
                    </w:tc>
                    <w:tc>
                      <w:tcPr>
                        <w:tcW w:w="753" w:type="pct"/>
                        <w:tcBorders>
                          <w:top w:val="outset" w:sz="6" w:space="0" w:color="auto"/>
                          <w:left w:val="outset" w:sz="6" w:space="0" w:color="auto"/>
                          <w:bottom w:val="outset" w:sz="6" w:space="0" w:color="auto"/>
                          <w:right w:val="outset" w:sz="6" w:space="0" w:color="auto"/>
                        </w:tcBorders>
                        <w:hideMark/>
                      </w:tcPr>
                      <w:p w14:paraId="13D29419"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4454C3A8"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BBDCE51"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822B545" w14:textId="3479B266" w:rsidR="00191FF7" w:rsidRPr="00C10C70" w:rsidRDefault="00191FF7" w:rsidP="00C10C70">
                        <w:pPr>
                          <w:spacing w:before="100" w:beforeAutospacing="1" w:after="100" w:afterAutospacing="1"/>
                          <w:jc w:val="both"/>
                          <w:rPr>
                            <w:sz w:val="22"/>
                            <w:szCs w:val="22"/>
                          </w:rPr>
                        </w:pPr>
                        <w:r w:rsidRPr="00C10C70">
                          <w:rPr>
                            <w:sz w:val="22"/>
                            <w:szCs w:val="22"/>
                          </w:rPr>
                          <w:t>Координация движений (игры с мячом, обручем)</w:t>
                        </w:r>
                      </w:p>
                    </w:tc>
                    <w:tc>
                      <w:tcPr>
                        <w:tcW w:w="753" w:type="pct"/>
                        <w:tcBorders>
                          <w:top w:val="outset" w:sz="6" w:space="0" w:color="auto"/>
                          <w:left w:val="outset" w:sz="6" w:space="0" w:color="auto"/>
                          <w:bottom w:val="outset" w:sz="6" w:space="0" w:color="auto"/>
                          <w:right w:val="outset" w:sz="6" w:space="0" w:color="auto"/>
                        </w:tcBorders>
                        <w:hideMark/>
                      </w:tcPr>
                      <w:p w14:paraId="4691040A"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4309BC6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534599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2E2DD93" w14:textId="7BA0DC67" w:rsidR="00191FF7" w:rsidRPr="00C10C70" w:rsidRDefault="00191FF7" w:rsidP="00C10C70">
                        <w:pPr>
                          <w:spacing w:before="100" w:beforeAutospacing="1" w:after="100" w:afterAutospacing="1"/>
                          <w:jc w:val="both"/>
                          <w:rPr>
                            <w:sz w:val="22"/>
                            <w:szCs w:val="22"/>
                          </w:rPr>
                        </w:pPr>
                        <w:r w:rsidRPr="00C10C70">
                          <w:rPr>
                            <w:sz w:val="22"/>
                            <w:szCs w:val="22"/>
                          </w:rPr>
                          <w:t>Обучение целенаправленным действиям по двухзвенной инструкции педагога (2 шага вперед — поворот направо и т. д.)</w:t>
                        </w:r>
                      </w:p>
                    </w:tc>
                    <w:tc>
                      <w:tcPr>
                        <w:tcW w:w="753" w:type="pct"/>
                        <w:tcBorders>
                          <w:top w:val="outset" w:sz="6" w:space="0" w:color="auto"/>
                          <w:left w:val="outset" w:sz="6" w:space="0" w:color="auto"/>
                          <w:bottom w:val="outset" w:sz="6" w:space="0" w:color="auto"/>
                          <w:right w:val="outset" w:sz="6" w:space="0" w:color="auto"/>
                        </w:tcBorders>
                        <w:hideMark/>
                      </w:tcPr>
                      <w:p w14:paraId="545B0633"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DBD114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8C8B4AA"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78D9F25" w14:textId="245E17ED" w:rsidR="00191FF7" w:rsidRPr="00C10C70" w:rsidRDefault="00191FF7" w:rsidP="00C10C70">
                        <w:pPr>
                          <w:spacing w:before="100" w:beforeAutospacing="1" w:after="100" w:afterAutospacing="1"/>
                          <w:jc w:val="both"/>
                          <w:rPr>
                            <w:sz w:val="22"/>
                            <w:szCs w:val="22"/>
                          </w:rPr>
                        </w:pPr>
                        <w:r w:rsidRPr="00C10C70">
                          <w:rPr>
                            <w:sz w:val="22"/>
                            <w:szCs w:val="22"/>
                          </w:rPr>
                          <w:t>Пальчиковая гимнастика с речевым сопровождением</w:t>
                        </w:r>
                      </w:p>
                    </w:tc>
                    <w:tc>
                      <w:tcPr>
                        <w:tcW w:w="753" w:type="pct"/>
                        <w:tcBorders>
                          <w:top w:val="outset" w:sz="6" w:space="0" w:color="auto"/>
                          <w:left w:val="outset" w:sz="6" w:space="0" w:color="auto"/>
                          <w:bottom w:val="outset" w:sz="6" w:space="0" w:color="auto"/>
                          <w:right w:val="outset" w:sz="6" w:space="0" w:color="auto"/>
                        </w:tcBorders>
                        <w:hideMark/>
                      </w:tcPr>
                      <w:p w14:paraId="3F1F4594"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EA21AC2"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9595D8B"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94C10A7" w14:textId="56C7C83B" w:rsidR="00191FF7" w:rsidRPr="00C10C70" w:rsidRDefault="00191FF7" w:rsidP="00C10C70">
                        <w:pPr>
                          <w:spacing w:before="100" w:beforeAutospacing="1" w:after="100" w:afterAutospacing="1"/>
                          <w:jc w:val="both"/>
                          <w:rPr>
                            <w:sz w:val="22"/>
                            <w:szCs w:val="22"/>
                          </w:rPr>
                        </w:pPr>
                        <w:r w:rsidRPr="00C10C70">
                          <w:rPr>
                            <w:sz w:val="22"/>
                            <w:szCs w:val="22"/>
                          </w:rPr>
                          <w:t>Упражнения на синхронность работы обеих рук (работа со шнуром, нанизывание бус)</w:t>
                        </w:r>
                      </w:p>
                    </w:tc>
                    <w:tc>
                      <w:tcPr>
                        <w:tcW w:w="753" w:type="pct"/>
                        <w:tcBorders>
                          <w:top w:val="outset" w:sz="6" w:space="0" w:color="auto"/>
                          <w:left w:val="outset" w:sz="6" w:space="0" w:color="auto"/>
                          <w:bottom w:val="outset" w:sz="6" w:space="0" w:color="auto"/>
                          <w:right w:val="outset" w:sz="6" w:space="0" w:color="auto"/>
                        </w:tcBorders>
                        <w:hideMark/>
                      </w:tcPr>
                      <w:p w14:paraId="0627C44B"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5DDD03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ACBE69A"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BE95014" w14:textId="04667CBC" w:rsidR="00191FF7" w:rsidRPr="00C10C70" w:rsidRDefault="00191FF7" w:rsidP="00C10C70">
                        <w:pPr>
                          <w:spacing w:before="100" w:beforeAutospacing="1" w:after="100" w:afterAutospacing="1"/>
                          <w:jc w:val="both"/>
                          <w:rPr>
                            <w:sz w:val="22"/>
                            <w:szCs w:val="22"/>
                          </w:rPr>
                        </w:pPr>
                        <w:r w:rsidRPr="00C10C70">
                          <w:rPr>
                            <w:sz w:val="22"/>
                            <w:szCs w:val="22"/>
                          </w:rPr>
                          <w:t>Штриховка в разных направлениях и рисование по трафарету</w:t>
                        </w:r>
                      </w:p>
                    </w:tc>
                    <w:tc>
                      <w:tcPr>
                        <w:tcW w:w="753" w:type="pct"/>
                        <w:tcBorders>
                          <w:top w:val="outset" w:sz="6" w:space="0" w:color="auto"/>
                          <w:left w:val="outset" w:sz="6" w:space="0" w:color="auto"/>
                          <w:bottom w:val="outset" w:sz="6" w:space="0" w:color="auto"/>
                          <w:right w:val="outset" w:sz="6" w:space="0" w:color="auto"/>
                        </w:tcBorders>
                        <w:hideMark/>
                      </w:tcPr>
                      <w:p w14:paraId="70B1F3AB"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041D638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AC14EF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98AD4BB" w14:textId="2B5A8587" w:rsidR="00191FF7" w:rsidRPr="00C10C70" w:rsidRDefault="00191FF7" w:rsidP="00C10C70">
                        <w:pPr>
                          <w:spacing w:before="100" w:beforeAutospacing="1" w:after="100" w:afterAutospacing="1"/>
                          <w:jc w:val="both"/>
                          <w:rPr>
                            <w:sz w:val="22"/>
                            <w:szCs w:val="22"/>
                          </w:rPr>
                        </w:pPr>
                        <w:r w:rsidRPr="00C10C70">
                          <w:rPr>
                            <w:sz w:val="22"/>
                            <w:szCs w:val="22"/>
                          </w:rPr>
                          <w:t>Обводка по трафарету орнамента из геометрических фигур</w:t>
                        </w:r>
                      </w:p>
                    </w:tc>
                    <w:tc>
                      <w:tcPr>
                        <w:tcW w:w="753" w:type="pct"/>
                        <w:tcBorders>
                          <w:top w:val="outset" w:sz="6" w:space="0" w:color="auto"/>
                          <w:left w:val="outset" w:sz="6" w:space="0" w:color="auto"/>
                          <w:bottom w:val="outset" w:sz="6" w:space="0" w:color="auto"/>
                          <w:right w:val="outset" w:sz="6" w:space="0" w:color="auto"/>
                        </w:tcBorders>
                        <w:hideMark/>
                      </w:tcPr>
                      <w:p w14:paraId="3E0FEDAA"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6A0FA0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D58D2C6"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6802AE6" w14:textId="74FEC858" w:rsidR="00191FF7" w:rsidRPr="00C10C70" w:rsidRDefault="00191FF7" w:rsidP="00C10C70">
                        <w:pPr>
                          <w:spacing w:before="100" w:beforeAutospacing="1" w:after="100" w:afterAutospacing="1"/>
                          <w:jc w:val="both"/>
                          <w:rPr>
                            <w:sz w:val="22"/>
                            <w:szCs w:val="22"/>
                          </w:rPr>
                        </w:pPr>
                        <w:r w:rsidRPr="00C10C70">
                          <w:rPr>
                            <w:sz w:val="22"/>
                            <w:szCs w:val="22"/>
                          </w:rPr>
                          <w:t>Развитие координации движений рук и глаз (по инструкции педагога)</w:t>
                        </w:r>
                      </w:p>
                    </w:tc>
                    <w:tc>
                      <w:tcPr>
                        <w:tcW w:w="753" w:type="pct"/>
                        <w:tcBorders>
                          <w:top w:val="outset" w:sz="6" w:space="0" w:color="auto"/>
                          <w:left w:val="outset" w:sz="6" w:space="0" w:color="auto"/>
                          <w:bottom w:val="outset" w:sz="6" w:space="0" w:color="auto"/>
                          <w:right w:val="outset" w:sz="6" w:space="0" w:color="auto"/>
                        </w:tcBorders>
                        <w:hideMark/>
                      </w:tcPr>
                      <w:p w14:paraId="2DFAB93C"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59D2080"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937DB3D"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8A5BAF5" w14:textId="039AEB0C" w:rsidR="00191FF7" w:rsidRPr="00C10C70" w:rsidRDefault="00191FF7" w:rsidP="00C10C70">
                        <w:pPr>
                          <w:spacing w:before="100" w:beforeAutospacing="1" w:after="100" w:afterAutospacing="1"/>
                          <w:jc w:val="both"/>
                          <w:rPr>
                            <w:sz w:val="22"/>
                            <w:szCs w:val="22"/>
                          </w:rPr>
                        </w:pPr>
                        <w:r w:rsidRPr="00C10C70">
                          <w:rPr>
                            <w:sz w:val="22"/>
                            <w:szCs w:val="22"/>
                          </w:rPr>
                          <w:t>Графический диктант (по показу)</w:t>
                        </w:r>
                      </w:p>
                    </w:tc>
                    <w:tc>
                      <w:tcPr>
                        <w:tcW w:w="753" w:type="pct"/>
                        <w:tcBorders>
                          <w:top w:val="outset" w:sz="6" w:space="0" w:color="auto"/>
                          <w:left w:val="outset" w:sz="6" w:space="0" w:color="auto"/>
                          <w:bottom w:val="outset" w:sz="6" w:space="0" w:color="auto"/>
                          <w:right w:val="outset" w:sz="6" w:space="0" w:color="auto"/>
                        </w:tcBorders>
                        <w:hideMark/>
                      </w:tcPr>
                      <w:p w14:paraId="39023AF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4668DDB"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4ACA62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7F49144" w14:textId="1EE28FA0" w:rsidR="00191FF7" w:rsidRPr="00C10C70" w:rsidRDefault="00191FF7" w:rsidP="00C10C70">
                        <w:pPr>
                          <w:spacing w:before="100" w:beforeAutospacing="1" w:after="100" w:afterAutospacing="1"/>
                          <w:jc w:val="both"/>
                          <w:rPr>
                            <w:sz w:val="22"/>
                            <w:szCs w:val="22"/>
                          </w:rPr>
                        </w:pPr>
                        <w:r w:rsidRPr="00C10C70">
                          <w:rPr>
                            <w:sz w:val="22"/>
                            <w:szCs w:val="22"/>
                          </w:rPr>
                          <w:t>Вырезание ножницами из бумаги по шаблону прямоугольных, квадратных, треугольных форм</w:t>
                        </w:r>
                      </w:p>
                    </w:tc>
                    <w:tc>
                      <w:tcPr>
                        <w:tcW w:w="753" w:type="pct"/>
                        <w:tcBorders>
                          <w:top w:val="outset" w:sz="6" w:space="0" w:color="auto"/>
                          <w:left w:val="outset" w:sz="6" w:space="0" w:color="auto"/>
                          <w:bottom w:val="outset" w:sz="6" w:space="0" w:color="auto"/>
                          <w:right w:val="outset" w:sz="6" w:space="0" w:color="auto"/>
                        </w:tcBorders>
                        <w:hideMark/>
                      </w:tcPr>
                      <w:p w14:paraId="1C758B1D"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1D95325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930F3B3"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D5CFED9" w14:textId="1E6EBC0D" w:rsidR="00191FF7" w:rsidRPr="00C10C70" w:rsidRDefault="00191FF7" w:rsidP="00C10C70">
                        <w:pPr>
                          <w:spacing w:before="100" w:beforeAutospacing="1" w:after="100" w:afterAutospacing="1"/>
                          <w:jc w:val="both"/>
                          <w:rPr>
                            <w:sz w:val="22"/>
                            <w:szCs w:val="22"/>
                          </w:rPr>
                        </w:pPr>
                        <w:r w:rsidRPr="00C10C70">
                          <w:rPr>
                            <w:sz w:val="22"/>
                            <w:szCs w:val="22"/>
                          </w:rPr>
                          <w:t>Работа в технике объемной аппликации</w:t>
                        </w:r>
                      </w:p>
                    </w:tc>
                    <w:tc>
                      <w:tcPr>
                        <w:tcW w:w="753" w:type="pct"/>
                        <w:tcBorders>
                          <w:top w:val="outset" w:sz="6" w:space="0" w:color="auto"/>
                          <w:left w:val="outset" w:sz="6" w:space="0" w:color="auto"/>
                          <w:bottom w:val="outset" w:sz="6" w:space="0" w:color="auto"/>
                          <w:right w:val="outset" w:sz="6" w:space="0" w:color="auto"/>
                        </w:tcBorders>
                        <w:hideMark/>
                      </w:tcPr>
                      <w:p w14:paraId="03A9A114"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C6C916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09FA3BC"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FB9F92A" w14:textId="0601DD9E" w:rsidR="00191FF7" w:rsidRPr="00C10C70" w:rsidRDefault="00191FF7" w:rsidP="00C10C70">
                        <w:pPr>
                          <w:spacing w:before="100" w:beforeAutospacing="1" w:after="100" w:afterAutospacing="1"/>
                          <w:jc w:val="both"/>
                          <w:rPr>
                            <w:sz w:val="22"/>
                            <w:szCs w:val="22"/>
                          </w:rPr>
                        </w:pPr>
                        <w:r w:rsidRPr="00C10C70">
                          <w:rPr>
                            <w:b/>
                            <w:bCs/>
                            <w:sz w:val="22"/>
                            <w:szCs w:val="22"/>
                          </w:rPr>
                          <w:t>Тактильно-двигательное восприятие</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1C98C93B" w14:textId="77777777" w:rsidR="00191FF7" w:rsidRPr="00C10C70" w:rsidRDefault="00191FF7" w:rsidP="00C10C70">
                        <w:pPr>
                          <w:spacing w:before="100" w:beforeAutospacing="1" w:after="100" w:afterAutospacing="1"/>
                          <w:jc w:val="both"/>
                          <w:rPr>
                            <w:sz w:val="22"/>
                            <w:szCs w:val="22"/>
                          </w:rPr>
                        </w:pPr>
                        <w:r w:rsidRPr="00C10C70">
                          <w:rPr>
                            <w:b/>
                            <w:bCs/>
                            <w:sz w:val="22"/>
                            <w:szCs w:val="22"/>
                          </w:rPr>
                          <w:t>4</w:t>
                        </w:r>
                        <w:r w:rsidRPr="00C10C70">
                          <w:rPr>
                            <w:sz w:val="22"/>
                            <w:szCs w:val="22"/>
                          </w:rPr>
                          <w:t xml:space="preserve"> </w:t>
                        </w:r>
                      </w:p>
                    </w:tc>
                  </w:tr>
                  <w:tr w:rsidR="00191FF7" w:rsidRPr="00C10C70" w14:paraId="4FBB5735"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F2D62B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C132CBA" w14:textId="575912A7" w:rsidR="00191FF7" w:rsidRPr="00C10C70" w:rsidRDefault="00191FF7" w:rsidP="00C10C70">
                        <w:pPr>
                          <w:spacing w:before="100" w:beforeAutospacing="1" w:after="100" w:afterAutospacing="1"/>
                          <w:jc w:val="both"/>
                          <w:rPr>
                            <w:sz w:val="22"/>
                            <w:szCs w:val="22"/>
                          </w:rPr>
                        </w:pPr>
                        <w:r w:rsidRPr="00C10C70">
                          <w:rPr>
                            <w:sz w:val="22"/>
                            <w:szCs w:val="22"/>
                          </w:rPr>
                          <w:t>Определение на ощупь предметов с разными свойствами (мягкие, жесткие, холодные, теплые)</w:t>
                        </w:r>
                      </w:p>
                    </w:tc>
                    <w:tc>
                      <w:tcPr>
                        <w:tcW w:w="753" w:type="pct"/>
                        <w:tcBorders>
                          <w:top w:val="outset" w:sz="6" w:space="0" w:color="auto"/>
                          <w:left w:val="outset" w:sz="6" w:space="0" w:color="auto"/>
                          <w:bottom w:val="outset" w:sz="6" w:space="0" w:color="auto"/>
                          <w:right w:val="outset" w:sz="6" w:space="0" w:color="auto"/>
                        </w:tcBorders>
                        <w:hideMark/>
                      </w:tcPr>
                      <w:p w14:paraId="66A7D5A0"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4506691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C822250"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10D5E4C" w14:textId="5B30DC59" w:rsidR="00191FF7" w:rsidRPr="00C10C70" w:rsidRDefault="00191FF7" w:rsidP="00C10C70">
                        <w:pPr>
                          <w:spacing w:before="100" w:beforeAutospacing="1" w:after="100" w:afterAutospacing="1"/>
                          <w:jc w:val="both"/>
                          <w:rPr>
                            <w:sz w:val="22"/>
                            <w:szCs w:val="22"/>
                          </w:rPr>
                        </w:pPr>
                        <w:r w:rsidRPr="00C10C70">
                          <w:rPr>
                            <w:sz w:val="22"/>
                            <w:szCs w:val="22"/>
                          </w:rPr>
                          <w:t>Определение на ощупь формы предметов. Дидактическая игра «Волшебный мешочек»</w:t>
                        </w:r>
                      </w:p>
                    </w:tc>
                    <w:tc>
                      <w:tcPr>
                        <w:tcW w:w="753" w:type="pct"/>
                        <w:tcBorders>
                          <w:top w:val="outset" w:sz="6" w:space="0" w:color="auto"/>
                          <w:left w:val="outset" w:sz="6" w:space="0" w:color="auto"/>
                          <w:bottom w:val="outset" w:sz="6" w:space="0" w:color="auto"/>
                          <w:right w:val="outset" w:sz="6" w:space="0" w:color="auto"/>
                        </w:tcBorders>
                        <w:hideMark/>
                      </w:tcPr>
                      <w:p w14:paraId="58E785D7"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081EAF5"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A2B127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1FA64FC" w14:textId="276B4B0E" w:rsidR="00191FF7" w:rsidRPr="00C10C70" w:rsidRDefault="00191FF7" w:rsidP="00C10C70">
                        <w:pPr>
                          <w:spacing w:before="100" w:beforeAutospacing="1" w:after="100" w:afterAutospacing="1"/>
                          <w:jc w:val="both"/>
                          <w:rPr>
                            <w:sz w:val="22"/>
                            <w:szCs w:val="22"/>
                          </w:rPr>
                        </w:pPr>
                        <w:r w:rsidRPr="00C10C70">
                          <w:rPr>
                            <w:sz w:val="22"/>
                            <w:szCs w:val="22"/>
                          </w:rPr>
                          <w:t>Работа с пластилином и глиной (твердое и мягкое состояние)</w:t>
                        </w:r>
                      </w:p>
                    </w:tc>
                    <w:tc>
                      <w:tcPr>
                        <w:tcW w:w="753" w:type="pct"/>
                        <w:tcBorders>
                          <w:top w:val="outset" w:sz="6" w:space="0" w:color="auto"/>
                          <w:left w:val="outset" w:sz="6" w:space="0" w:color="auto"/>
                          <w:bottom w:val="outset" w:sz="6" w:space="0" w:color="auto"/>
                          <w:right w:val="outset" w:sz="6" w:space="0" w:color="auto"/>
                        </w:tcBorders>
                        <w:hideMark/>
                      </w:tcPr>
                      <w:p w14:paraId="1E00D1EB"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4636DE8B"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AE7FEE0"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31F7087" w14:textId="416FD916" w:rsidR="00191FF7" w:rsidRPr="00C10C70" w:rsidRDefault="00191FF7" w:rsidP="00C10C70">
                        <w:pPr>
                          <w:spacing w:before="100" w:beforeAutospacing="1" w:after="100" w:afterAutospacing="1"/>
                          <w:jc w:val="both"/>
                          <w:rPr>
                            <w:sz w:val="22"/>
                            <w:szCs w:val="22"/>
                          </w:rPr>
                        </w:pPr>
                        <w:r w:rsidRPr="00C10C70">
                          <w:rPr>
                            <w:sz w:val="22"/>
                            <w:szCs w:val="22"/>
                          </w:rPr>
                          <w:t>Игры со средней мозаикой</w:t>
                        </w:r>
                      </w:p>
                    </w:tc>
                    <w:tc>
                      <w:tcPr>
                        <w:tcW w:w="753" w:type="pct"/>
                        <w:tcBorders>
                          <w:top w:val="outset" w:sz="6" w:space="0" w:color="auto"/>
                          <w:left w:val="outset" w:sz="6" w:space="0" w:color="auto"/>
                          <w:bottom w:val="outset" w:sz="6" w:space="0" w:color="auto"/>
                          <w:right w:val="outset" w:sz="6" w:space="0" w:color="auto"/>
                        </w:tcBorders>
                        <w:hideMark/>
                      </w:tcPr>
                      <w:p w14:paraId="582CB55F"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149D3D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AED1536"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2045CF4" w14:textId="3129C812" w:rsidR="00191FF7" w:rsidRPr="00C10C70" w:rsidRDefault="00191FF7" w:rsidP="00C10C70">
                        <w:pPr>
                          <w:spacing w:before="100" w:beforeAutospacing="1" w:after="100" w:afterAutospacing="1"/>
                          <w:jc w:val="both"/>
                          <w:rPr>
                            <w:sz w:val="22"/>
                            <w:szCs w:val="22"/>
                          </w:rPr>
                        </w:pPr>
                        <w:r w:rsidRPr="00C10C70">
                          <w:rPr>
                            <w:b/>
                            <w:bCs/>
                            <w:sz w:val="22"/>
                            <w:szCs w:val="22"/>
                          </w:rPr>
                          <w:t>Кинестетическое и кинетическое развитие</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3C6ECA0B" w14:textId="77777777" w:rsidR="00191FF7" w:rsidRPr="00C10C70" w:rsidRDefault="00191FF7" w:rsidP="00C10C70">
                        <w:pPr>
                          <w:spacing w:before="100" w:beforeAutospacing="1" w:after="100" w:afterAutospacing="1"/>
                          <w:jc w:val="both"/>
                          <w:rPr>
                            <w:sz w:val="22"/>
                            <w:szCs w:val="22"/>
                          </w:rPr>
                        </w:pPr>
                        <w:r w:rsidRPr="00C10C70">
                          <w:rPr>
                            <w:b/>
                            <w:bCs/>
                            <w:sz w:val="22"/>
                            <w:szCs w:val="22"/>
                          </w:rPr>
                          <w:t>4</w:t>
                        </w:r>
                        <w:r w:rsidRPr="00C10C70">
                          <w:rPr>
                            <w:sz w:val="22"/>
                            <w:szCs w:val="22"/>
                          </w:rPr>
                          <w:t xml:space="preserve"> </w:t>
                        </w:r>
                      </w:p>
                    </w:tc>
                  </w:tr>
                  <w:tr w:rsidR="00191FF7" w:rsidRPr="00C10C70" w14:paraId="57B14A5D"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0B1378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850189A" w14:textId="645374B5" w:rsidR="00191FF7" w:rsidRPr="00C10C70" w:rsidRDefault="00191FF7" w:rsidP="00C10C70">
                        <w:pPr>
                          <w:spacing w:before="100" w:beforeAutospacing="1" w:after="100" w:afterAutospacing="1"/>
                          <w:jc w:val="both"/>
                          <w:rPr>
                            <w:sz w:val="22"/>
                            <w:szCs w:val="22"/>
                          </w:rPr>
                        </w:pPr>
                        <w:r w:rsidRPr="00C10C70">
                          <w:rPr>
                            <w:sz w:val="22"/>
                            <w:szCs w:val="22"/>
                          </w:rPr>
                          <w:t>Движения и позы верхних и нижних конечностей (упражнения по инструкции педагога)</w:t>
                        </w:r>
                      </w:p>
                    </w:tc>
                    <w:tc>
                      <w:tcPr>
                        <w:tcW w:w="753" w:type="pct"/>
                        <w:tcBorders>
                          <w:top w:val="outset" w:sz="6" w:space="0" w:color="auto"/>
                          <w:left w:val="outset" w:sz="6" w:space="0" w:color="auto"/>
                          <w:bottom w:val="outset" w:sz="6" w:space="0" w:color="auto"/>
                          <w:right w:val="outset" w:sz="6" w:space="0" w:color="auto"/>
                        </w:tcBorders>
                        <w:hideMark/>
                      </w:tcPr>
                      <w:p w14:paraId="03CC8259"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1CE407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B511F63"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77EB28E" w14:textId="59ABB525" w:rsidR="00191FF7" w:rsidRPr="00C10C70" w:rsidRDefault="00191FF7" w:rsidP="00C10C70">
                        <w:pPr>
                          <w:spacing w:before="100" w:beforeAutospacing="1" w:after="100" w:afterAutospacing="1"/>
                          <w:jc w:val="both"/>
                          <w:rPr>
                            <w:sz w:val="22"/>
                            <w:szCs w:val="22"/>
                          </w:rPr>
                        </w:pPr>
                        <w:r w:rsidRPr="00C10C70">
                          <w:rPr>
                            <w:sz w:val="22"/>
                            <w:szCs w:val="22"/>
                          </w:rPr>
                          <w:t>Движения и положения головы (по инструкции педагога), вербализация собственных ощущений</w:t>
                        </w:r>
                      </w:p>
                    </w:tc>
                    <w:tc>
                      <w:tcPr>
                        <w:tcW w:w="753" w:type="pct"/>
                        <w:tcBorders>
                          <w:top w:val="outset" w:sz="6" w:space="0" w:color="auto"/>
                          <w:left w:val="outset" w:sz="6" w:space="0" w:color="auto"/>
                          <w:bottom w:val="outset" w:sz="6" w:space="0" w:color="auto"/>
                          <w:right w:val="outset" w:sz="6" w:space="0" w:color="auto"/>
                        </w:tcBorders>
                        <w:hideMark/>
                      </w:tcPr>
                      <w:p w14:paraId="6294CECC"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00D304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838B57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08B5B89" w14:textId="622DF5B9" w:rsidR="00191FF7" w:rsidRPr="00C10C70" w:rsidRDefault="00191FF7" w:rsidP="00C10C70">
                        <w:pPr>
                          <w:spacing w:before="100" w:beforeAutospacing="1" w:after="100" w:afterAutospacing="1"/>
                          <w:jc w:val="both"/>
                          <w:rPr>
                            <w:sz w:val="22"/>
                            <w:szCs w:val="22"/>
                          </w:rPr>
                        </w:pPr>
                        <w:r w:rsidRPr="00C10C70">
                          <w:rPr>
                            <w:sz w:val="22"/>
                            <w:szCs w:val="22"/>
                          </w:rPr>
                          <w:t>Движения и позы всего тела. Дидактическая игра «Зеркало»</w:t>
                        </w:r>
                      </w:p>
                    </w:tc>
                    <w:tc>
                      <w:tcPr>
                        <w:tcW w:w="753" w:type="pct"/>
                        <w:tcBorders>
                          <w:top w:val="outset" w:sz="6" w:space="0" w:color="auto"/>
                          <w:left w:val="outset" w:sz="6" w:space="0" w:color="auto"/>
                          <w:bottom w:val="outset" w:sz="6" w:space="0" w:color="auto"/>
                          <w:right w:val="outset" w:sz="6" w:space="0" w:color="auto"/>
                        </w:tcBorders>
                        <w:hideMark/>
                      </w:tcPr>
                      <w:p w14:paraId="5D4375DB"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CB121CB"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F2E2187"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5029001" w14:textId="5296685A" w:rsidR="00191FF7" w:rsidRPr="00C10C70" w:rsidRDefault="00191FF7" w:rsidP="00C10C70">
                        <w:pPr>
                          <w:spacing w:before="100" w:beforeAutospacing="1" w:after="100" w:afterAutospacing="1"/>
                          <w:jc w:val="both"/>
                          <w:rPr>
                            <w:sz w:val="22"/>
                            <w:szCs w:val="22"/>
                          </w:rPr>
                        </w:pPr>
                        <w:r w:rsidRPr="00C10C70">
                          <w:rPr>
                            <w:sz w:val="22"/>
                            <w:szCs w:val="22"/>
                          </w:rPr>
                          <w:t>Имитация движений и поз (повадки зверей, природных явлений)</w:t>
                        </w:r>
                      </w:p>
                    </w:tc>
                    <w:tc>
                      <w:tcPr>
                        <w:tcW w:w="753" w:type="pct"/>
                        <w:tcBorders>
                          <w:top w:val="outset" w:sz="6" w:space="0" w:color="auto"/>
                          <w:left w:val="outset" w:sz="6" w:space="0" w:color="auto"/>
                          <w:bottom w:val="outset" w:sz="6" w:space="0" w:color="auto"/>
                          <w:right w:val="outset" w:sz="6" w:space="0" w:color="auto"/>
                        </w:tcBorders>
                        <w:hideMark/>
                      </w:tcPr>
                      <w:p w14:paraId="1E5B3947"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17E6C4B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DCD3737"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26A3793" w14:textId="57C93A44" w:rsidR="00191FF7" w:rsidRPr="00C10C70" w:rsidRDefault="00191FF7" w:rsidP="00C10C70">
                        <w:pPr>
                          <w:spacing w:before="100" w:beforeAutospacing="1" w:after="100" w:afterAutospacing="1"/>
                          <w:jc w:val="both"/>
                          <w:rPr>
                            <w:sz w:val="22"/>
                            <w:szCs w:val="22"/>
                          </w:rPr>
                        </w:pPr>
                        <w:r w:rsidRPr="00C10C70">
                          <w:rPr>
                            <w:b/>
                            <w:bCs/>
                            <w:sz w:val="22"/>
                            <w:szCs w:val="22"/>
                          </w:rPr>
                          <w:t>Восприятие формы, величины, цвета; конструирование предметов</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5FE2B92C" w14:textId="77777777" w:rsidR="00191FF7" w:rsidRPr="00C10C70" w:rsidRDefault="00191FF7" w:rsidP="00C10C70">
                        <w:pPr>
                          <w:spacing w:before="100" w:beforeAutospacing="1" w:after="100" w:afterAutospacing="1"/>
                          <w:jc w:val="both"/>
                          <w:rPr>
                            <w:sz w:val="22"/>
                            <w:szCs w:val="22"/>
                          </w:rPr>
                        </w:pPr>
                        <w:r w:rsidRPr="00C10C70">
                          <w:rPr>
                            <w:b/>
                            <w:bCs/>
                            <w:sz w:val="22"/>
                            <w:szCs w:val="22"/>
                          </w:rPr>
                          <w:t>14</w:t>
                        </w:r>
                        <w:r w:rsidRPr="00C10C70">
                          <w:rPr>
                            <w:sz w:val="22"/>
                            <w:szCs w:val="22"/>
                          </w:rPr>
                          <w:t xml:space="preserve"> </w:t>
                        </w:r>
                      </w:p>
                    </w:tc>
                  </w:tr>
                  <w:tr w:rsidR="00191FF7" w:rsidRPr="00C10C70" w14:paraId="07DD56A1"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692D616"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B15AABA" w14:textId="24CC2421" w:rsidR="00191FF7" w:rsidRPr="00C10C70" w:rsidRDefault="00191FF7" w:rsidP="00C10C70">
                        <w:pPr>
                          <w:spacing w:before="100" w:beforeAutospacing="1" w:after="100" w:afterAutospacing="1"/>
                          <w:jc w:val="both"/>
                          <w:rPr>
                            <w:sz w:val="22"/>
                            <w:szCs w:val="22"/>
                          </w:rPr>
                        </w:pPr>
                        <w:r w:rsidRPr="00C10C70">
                          <w:rPr>
                            <w:sz w:val="22"/>
                            <w:szCs w:val="22"/>
                          </w:rPr>
                          <w:t>Формирование эталонов объемных геометрических фигур (шар, куб)</w:t>
                        </w:r>
                      </w:p>
                    </w:tc>
                    <w:tc>
                      <w:tcPr>
                        <w:tcW w:w="753" w:type="pct"/>
                        <w:tcBorders>
                          <w:top w:val="outset" w:sz="6" w:space="0" w:color="auto"/>
                          <w:left w:val="outset" w:sz="6" w:space="0" w:color="auto"/>
                          <w:bottom w:val="outset" w:sz="6" w:space="0" w:color="auto"/>
                          <w:right w:val="outset" w:sz="6" w:space="0" w:color="auto"/>
                        </w:tcBorders>
                        <w:hideMark/>
                      </w:tcPr>
                      <w:p w14:paraId="594359EA"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0DDB407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1D0088A"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1511230" w14:textId="0A2BEA81" w:rsidR="00191FF7" w:rsidRPr="00C10C70" w:rsidRDefault="00191FF7" w:rsidP="00C10C70">
                        <w:pPr>
                          <w:spacing w:before="100" w:beforeAutospacing="1" w:after="100" w:afterAutospacing="1"/>
                          <w:jc w:val="both"/>
                          <w:rPr>
                            <w:sz w:val="22"/>
                            <w:szCs w:val="22"/>
                          </w:rPr>
                        </w:pPr>
                        <w:r w:rsidRPr="00C10C70">
                          <w:rPr>
                            <w:sz w:val="22"/>
                            <w:szCs w:val="22"/>
                          </w:rPr>
                          <w:t>Группировка предметов по форме (объемные и плоскостные)</w:t>
                        </w:r>
                      </w:p>
                    </w:tc>
                    <w:tc>
                      <w:tcPr>
                        <w:tcW w:w="753" w:type="pct"/>
                        <w:tcBorders>
                          <w:top w:val="outset" w:sz="6" w:space="0" w:color="auto"/>
                          <w:left w:val="outset" w:sz="6" w:space="0" w:color="auto"/>
                          <w:bottom w:val="outset" w:sz="6" w:space="0" w:color="auto"/>
                          <w:right w:val="outset" w:sz="6" w:space="0" w:color="auto"/>
                        </w:tcBorders>
                        <w:hideMark/>
                      </w:tcPr>
                      <w:p w14:paraId="2E33A204"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4AFC36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D1DF8CF"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F457E09" w14:textId="34E48062" w:rsidR="00191FF7" w:rsidRPr="00C10C70" w:rsidRDefault="00191FF7" w:rsidP="00C10C70">
                        <w:pPr>
                          <w:spacing w:before="100" w:beforeAutospacing="1" w:after="100" w:afterAutospacing="1"/>
                          <w:jc w:val="both"/>
                          <w:rPr>
                            <w:sz w:val="22"/>
                            <w:szCs w:val="22"/>
                          </w:rPr>
                        </w:pPr>
                        <w:r w:rsidRPr="00C10C70">
                          <w:rPr>
                            <w:sz w:val="22"/>
                            <w:szCs w:val="22"/>
                          </w:rPr>
                          <w:t>Сравнение 2—3 предметов по высоте и толщине</w:t>
                        </w:r>
                      </w:p>
                    </w:tc>
                    <w:tc>
                      <w:tcPr>
                        <w:tcW w:w="753" w:type="pct"/>
                        <w:tcBorders>
                          <w:top w:val="outset" w:sz="6" w:space="0" w:color="auto"/>
                          <w:left w:val="outset" w:sz="6" w:space="0" w:color="auto"/>
                          <w:bottom w:val="outset" w:sz="6" w:space="0" w:color="auto"/>
                          <w:right w:val="outset" w:sz="6" w:space="0" w:color="auto"/>
                        </w:tcBorders>
                        <w:hideMark/>
                      </w:tcPr>
                      <w:p w14:paraId="1800E076"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A252A28"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EA18FDF"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5E7B9D5" w14:textId="41DEE26F" w:rsidR="00191FF7" w:rsidRPr="00C10C70" w:rsidRDefault="00191FF7" w:rsidP="00C10C70">
                        <w:pPr>
                          <w:spacing w:before="100" w:beforeAutospacing="1" w:after="100" w:afterAutospacing="1"/>
                          <w:jc w:val="both"/>
                          <w:rPr>
                            <w:sz w:val="22"/>
                            <w:szCs w:val="22"/>
                          </w:rPr>
                        </w:pPr>
                        <w:r w:rsidRPr="00C10C70">
                          <w:rPr>
                            <w:sz w:val="22"/>
                            <w:szCs w:val="22"/>
                          </w:rPr>
                          <w:t>Сравнение 2—3 предметов по длине и ширине</w:t>
                        </w:r>
                      </w:p>
                    </w:tc>
                    <w:tc>
                      <w:tcPr>
                        <w:tcW w:w="753" w:type="pct"/>
                        <w:tcBorders>
                          <w:top w:val="outset" w:sz="6" w:space="0" w:color="auto"/>
                          <w:left w:val="outset" w:sz="6" w:space="0" w:color="auto"/>
                          <w:bottom w:val="outset" w:sz="6" w:space="0" w:color="auto"/>
                          <w:right w:val="outset" w:sz="6" w:space="0" w:color="auto"/>
                        </w:tcBorders>
                        <w:hideMark/>
                      </w:tcPr>
                      <w:p w14:paraId="75D0E66F"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E4BD8C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ACBB70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ECF27DC" w14:textId="371925CB" w:rsidR="00191FF7" w:rsidRPr="00C10C70" w:rsidRDefault="00191FF7" w:rsidP="00C10C70">
                        <w:pPr>
                          <w:spacing w:before="100" w:beforeAutospacing="1" w:after="100" w:afterAutospacing="1"/>
                          <w:jc w:val="both"/>
                          <w:rPr>
                            <w:sz w:val="22"/>
                            <w:szCs w:val="22"/>
                          </w:rPr>
                        </w:pPr>
                        <w:r w:rsidRPr="00C10C70">
                          <w:rPr>
                            <w:sz w:val="22"/>
                            <w:szCs w:val="22"/>
                          </w:rPr>
                          <w:t>Группировка предметов по форме и величине по инструкции педагога</w:t>
                        </w:r>
                      </w:p>
                    </w:tc>
                    <w:tc>
                      <w:tcPr>
                        <w:tcW w:w="753" w:type="pct"/>
                        <w:tcBorders>
                          <w:top w:val="outset" w:sz="6" w:space="0" w:color="auto"/>
                          <w:left w:val="outset" w:sz="6" w:space="0" w:color="auto"/>
                          <w:bottom w:val="outset" w:sz="6" w:space="0" w:color="auto"/>
                          <w:right w:val="outset" w:sz="6" w:space="0" w:color="auto"/>
                        </w:tcBorders>
                        <w:hideMark/>
                      </w:tcPr>
                      <w:p w14:paraId="5C38E8E7"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DEE2E1D"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32421FE"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EC85BF5" w14:textId="5439A963" w:rsidR="00191FF7" w:rsidRPr="00C10C70" w:rsidRDefault="00191FF7" w:rsidP="00C10C70">
                        <w:pPr>
                          <w:spacing w:before="100" w:beforeAutospacing="1" w:after="100" w:afterAutospacing="1"/>
                          <w:jc w:val="both"/>
                          <w:rPr>
                            <w:sz w:val="22"/>
                            <w:szCs w:val="22"/>
                          </w:rPr>
                        </w:pPr>
                        <w:r w:rsidRPr="00C10C70">
                          <w:rPr>
                            <w:sz w:val="22"/>
                            <w:szCs w:val="22"/>
                          </w:rPr>
                          <w:t>Группировка предметов по форме и цвету по инструкции педагога</w:t>
                        </w:r>
                      </w:p>
                    </w:tc>
                    <w:tc>
                      <w:tcPr>
                        <w:tcW w:w="753" w:type="pct"/>
                        <w:tcBorders>
                          <w:top w:val="outset" w:sz="6" w:space="0" w:color="auto"/>
                          <w:left w:val="outset" w:sz="6" w:space="0" w:color="auto"/>
                          <w:bottom w:val="outset" w:sz="6" w:space="0" w:color="auto"/>
                          <w:right w:val="outset" w:sz="6" w:space="0" w:color="auto"/>
                        </w:tcBorders>
                        <w:hideMark/>
                      </w:tcPr>
                      <w:p w14:paraId="377C7DAD"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9E315C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C9FC560"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56BE752" w14:textId="5C38DDBF" w:rsidR="00191FF7" w:rsidRPr="00C10C70" w:rsidRDefault="00191FF7" w:rsidP="00C10C70">
                        <w:pPr>
                          <w:spacing w:before="100" w:beforeAutospacing="1" w:after="100" w:afterAutospacing="1"/>
                          <w:jc w:val="both"/>
                          <w:rPr>
                            <w:sz w:val="22"/>
                            <w:szCs w:val="22"/>
                          </w:rPr>
                        </w:pPr>
                        <w:r w:rsidRPr="00C10C70">
                          <w:rPr>
                            <w:sz w:val="22"/>
                            <w:szCs w:val="22"/>
                          </w:rPr>
                          <w:t>Составление сериационных рядов по величине из 3—4 предметов по заданному признаку</w:t>
                        </w:r>
                      </w:p>
                    </w:tc>
                    <w:tc>
                      <w:tcPr>
                        <w:tcW w:w="753" w:type="pct"/>
                        <w:tcBorders>
                          <w:top w:val="outset" w:sz="6" w:space="0" w:color="auto"/>
                          <w:left w:val="outset" w:sz="6" w:space="0" w:color="auto"/>
                          <w:bottom w:val="outset" w:sz="6" w:space="0" w:color="auto"/>
                          <w:right w:val="outset" w:sz="6" w:space="0" w:color="auto"/>
                        </w:tcBorders>
                        <w:hideMark/>
                      </w:tcPr>
                      <w:p w14:paraId="47963E5B"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C90ED31"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47C3DD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7C762A3" w14:textId="6863B74F" w:rsidR="00191FF7" w:rsidRPr="00C10C70" w:rsidRDefault="00191FF7" w:rsidP="00C10C70">
                        <w:pPr>
                          <w:spacing w:before="100" w:beforeAutospacing="1" w:after="100" w:afterAutospacing="1"/>
                          <w:jc w:val="both"/>
                          <w:rPr>
                            <w:sz w:val="22"/>
                            <w:szCs w:val="22"/>
                          </w:rPr>
                        </w:pPr>
                        <w:r w:rsidRPr="00C10C70">
                          <w:rPr>
                            <w:sz w:val="22"/>
                            <w:szCs w:val="22"/>
                          </w:rPr>
                          <w:t>Различение цветов и оттенков. Дидактическая игра «Что бывает такого цвета»</w:t>
                        </w:r>
                      </w:p>
                    </w:tc>
                    <w:tc>
                      <w:tcPr>
                        <w:tcW w:w="753" w:type="pct"/>
                        <w:tcBorders>
                          <w:top w:val="outset" w:sz="6" w:space="0" w:color="auto"/>
                          <w:left w:val="outset" w:sz="6" w:space="0" w:color="auto"/>
                          <w:bottom w:val="outset" w:sz="6" w:space="0" w:color="auto"/>
                          <w:right w:val="outset" w:sz="6" w:space="0" w:color="auto"/>
                        </w:tcBorders>
                        <w:hideMark/>
                      </w:tcPr>
                      <w:p w14:paraId="471FDDE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74457A1"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08A8B8D"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EE83775" w14:textId="3D5C7F40" w:rsidR="00191FF7" w:rsidRPr="00C10C70" w:rsidRDefault="00191FF7" w:rsidP="00C10C70">
                        <w:pPr>
                          <w:spacing w:before="100" w:beforeAutospacing="1" w:after="100" w:afterAutospacing="1"/>
                          <w:jc w:val="both"/>
                          <w:rPr>
                            <w:sz w:val="22"/>
                            <w:szCs w:val="22"/>
                          </w:rPr>
                        </w:pPr>
                        <w:r w:rsidRPr="00C10C70">
                          <w:rPr>
                            <w:sz w:val="22"/>
                            <w:szCs w:val="22"/>
                          </w:rPr>
                          <w:t>Подбор оттенков к основным цветам. Дидактическая игра «Подбери предмет такого же цвета»</w:t>
                        </w:r>
                      </w:p>
                    </w:tc>
                    <w:tc>
                      <w:tcPr>
                        <w:tcW w:w="753" w:type="pct"/>
                        <w:tcBorders>
                          <w:top w:val="outset" w:sz="6" w:space="0" w:color="auto"/>
                          <w:left w:val="outset" w:sz="6" w:space="0" w:color="auto"/>
                          <w:bottom w:val="outset" w:sz="6" w:space="0" w:color="auto"/>
                          <w:right w:val="outset" w:sz="6" w:space="0" w:color="auto"/>
                        </w:tcBorders>
                        <w:hideMark/>
                      </w:tcPr>
                      <w:p w14:paraId="3DA4685C"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A6E96C8"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6C5A667"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3E29CE5" w14:textId="7E1856C4" w:rsidR="00191FF7" w:rsidRPr="00C10C70" w:rsidRDefault="00191FF7" w:rsidP="00C10C70">
                        <w:pPr>
                          <w:spacing w:before="100" w:beforeAutospacing="1" w:after="100" w:afterAutospacing="1"/>
                          <w:jc w:val="both"/>
                          <w:rPr>
                            <w:sz w:val="22"/>
                            <w:szCs w:val="22"/>
                          </w:rPr>
                        </w:pPr>
                        <w:r w:rsidRPr="00C10C70">
                          <w:rPr>
                            <w:sz w:val="22"/>
                            <w:szCs w:val="22"/>
                          </w:rPr>
                          <w:t>Конструирование предметов из геометрических фигур (2—4 детали)</w:t>
                        </w:r>
                      </w:p>
                    </w:tc>
                    <w:tc>
                      <w:tcPr>
                        <w:tcW w:w="753" w:type="pct"/>
                        <w:tcBorders>
                          <w:top w:val="outset" w:sz="6" w:space="0" w:color="auto"/>
                          <w:left w:val="outset" w:sz="6" w:space="0" w:color="auto"/>
                          <w:bottom w:val="outset" w:sz="6" w:space="0" w:color="auto"/>
                          <w:right w:val="outset" w:sz="6" w:space="0" w:color="auto"/>
                        </w:tcBorders>
                        <w:hideMark/>
                      </w:tcPr>
                      <w:p w14:paraId="67A9DC20"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F3D294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5CF6E4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F9B6AB7" w14:textId="678D6102" w:rsidR="00191FF7" w:rsidRPr="00C10C70" w:rsidRDefault="00191FF7" w:rsidP="00C10C70">
                        <w:pPr>
                          <w:spacing w:before="100" w:beforeAutospacing="1" w:after="100" w:afterAutospacing="1"/>
                          <w:jc w:val="both"/>
                          <w:rPr>
                            <w:sz w:val="22"/>
                            <w:szCs w:val="22"/>
                          </w:rPr>
                        </w:pPr>
                        <w:r w:rsidRPr="00C10C70">
                          <w:rPr>
                            <w:sz w:val="22"/>
                            <w:szCs w:val="22"/>
                          </w:rPr>
                          <w:t>Выделение и различение частей знакомых предметов (стул — спинка, ножки, сиденье; шкаф — дверцы, стенки и т. д.)</w:t>
                        </w:r>
                      </w:p>
                    </w:tc>
                    <w:tc>
                      <w:tcPr>
                        <w:tcW w:w="753" w:type="pct"/>
                        <w:tcBorders>
                          <w:top w:val="outset" w:sz="6" w:space="0" w:color="auto"/>
                          <w:left w:val="outset" w:sz="6" w:space="0" w:color="auto"/>
                          <w:bottom w:val="outset" w:sz="6" w:space="0" w:color="auto"/>
                          <w:right w:val="outset" w:sz="6" w:space="0" w:color="auto"/>
                        </w:tcBorders>
                        <w:hideMark/>
                      </w:tcPr>
                      <w:p w14:paraId="0859FCA0"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A515F6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9AFED16"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864F6CF" w14:textId="71C690DA" w:rsidR="00191FF7" w:rsidRPr="00C10C70" w:rsidRDefault="00191FF7" w:rsidP="00C10C70">
                        <w:pPr>
                          <w:spacing w:before="100" w:beforeAutospacing="1" w:after="100" w:afterAutospacing="1"/>
                          <w:jc w:val="both"/>
                          <w:rPr>
                            <w:sz w:val="22"/>
                            <w:szCs w:val="22"/>
                          </w:rPr>
                        </w:pPr>
                        <w:r w:rsidRPr="00C10C70">
                          <w:rPr>
                            <w:sz w:val="22"/>
                            <w:szCs w:val="22"/>
                          </w:rPr>
                          <w:t>Составление целого из частей (3—4 детали) на разрезном наглядном материале</w:t>
                        </w:r>
                      </w:p>
                    </w:tc>
                    <w:tc>
                      <w:tcPr>
                        <w:tcW w:w="753" w:type="pct"/>
                        <w:tcBorders>
                          <w:top w:val="outset" w:sz="6" w:space="0" w:color="auto"/>
                          <w:left w:val="outset" w:sz="6" w:space="0" w:color="auto"/>
                          <w:bottom w:val="outset" w:sz="6" w:space="0" w:color="auto"/>
                          <w:right w:val="outset" w:sz="6" w:space="0" w:color="auto"/>
                        </w:tcBorders>
                        <w:hideMark/>
                      </w:tcPr>
                      <w:p w14:paraId="045D4CA1"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2CF1269D"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62C3CD9"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EC5E4FB" w14:textId="1D27426E" w:rsidR="00191FF7" w:rsidRPr="00C10C70" w:rsidRDefault="00191FF7" w:rsidP="00C10C70">
                        <w:pPr>
                          <w:spacing w:before="100" w:beforeAutospacing="1" w:after="100" w:afterAutospacing="1"/>
                          <w:jc w:val="both"/>
                          <w:rPr>
                            <w:sz w:val="22"/>
                            <w:szCs w:val="22"/>
                          </w:rPr>
                        </w:pPr>
                        <w:r w:rsidRPr="00C10C70">
                          <w:rPr>
                            <w:b/>
                            <w:bCs/>
                            <w:sz w:val="22"/>
                            <w:szCs w:val="22"/>
                          </w:rPr>
                          <w:t>Развитие зрительного восприятия</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38EE66F9" w14:textId="77777777" w:rsidR="00191FF7" w:rsidRPr="00C10C70" w:rsidRDefault="00191FF7" w:rsidP="00C10C70">
                        <w:pPr>
                          <w:spacing w:before="100" w:beforeAutospacing="1" w:after="100" w:afterAutospacing="1"/>
                          <w:jc w:val="both"/>
                          <w:rPr>
                            <w:sz w:val="22"/>
                            <w:szCs w:val="22"/>
                          </w:rPr>
                        </w:pPr>
                        <w:r w:rsidRPr="00C10C70">
                          <w:rPr>
                            <w:b/>
                            <w:bCs/>
                            <w:sz w:val="22"/>
                            <w:szCs w:val="22"/>
                          </w:rPr>
                          <w:t>5</w:t>
                        </w:r>
                        <w:r w:rsidRPr="00C10C70">
                          <w:rPr>
                            <w:sz w:val="22"/>
                            <w:szCs w:val="22"/>
                          </w:rPr>
                          <w:t xml:space="preserve"> </w:t>
                        </w:r>
                      </w:p>
                    </w:tc>
                  </w:tr>
                  <w:tr w:rsidR="00191FF7" w:rsidRPr="00C10C70" w14:paraId="1728C53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4E5E77D"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A632BCE" w14:textId="6A26FDDD" w:rsidR="00191FF7" w:rsidRPr="00C10C70" w:rsidRDefault="00191FF7" w:rsidP="00C10C70">
                        <w:pPr>
                          <w:spacing w:before="100" w:beforeAutospacing="1" w:after="100" w:afterAutospacing="1"/>
                          <w:jc w:val="both"/>
                          <w:rPr>
                            <w:sz w:val="22"/>
                            <w:szCs w:val="22"/>
                          </w:rPr>
                        </w:pPr>
                        <w:r w:rsidRPr="00C10C70">
                          <w:rPr>
                            <w:sz w:val="22"/>
                            <w:szCs w:val="22"/>
                          </w:rPr>
                          <w:t>Формирование навыков зрительного анализа и синтеза предметов, состоящих из 3—4 деталей (по инструкции педагога)</w:t>
                        </w:r>
                      </w:p>
                    </w:tc>
                    <w:tc>
                      <w:tcPr>
                        <w:tcW w:w="753" w:type="pct"/>
                        <w:tcBorders>
                          <w:top w:val="outset" w:sz="6" w:space="0" w:color="auto"/>
                          <w:left w:val="outset" w:sz="6" w:space="0" w:color="auto"/>
                          <w:bottom w:val="outset" w:sz="6" w:space="0" w:color="auto"/>
                          <w:right w:val="outset" w:sz="6" w:space="0" w:color="auto"/>
                        </w:tcBorders>
                        <w:hideMark/>
                      </w:tcPr>
                      <w:p w14:paraId="09943E5A"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57A233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9C817C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2234DAA" w14:textId="32EEAF4E" w:rsidR="00191FF7" w:rsidRPr="00C10C70" w:rsidRDefault="00191FF7" w:rsidP="00C10C70">
                        <w:pPr>
                          <w:spacing w:before="100" w:beforeAutospacing="1" w:after="100" w:afterAutospacing="1"/>
                          <w:jc w:val="both"/>
                          <w:rPr>
                            <w:sz w:val="22"/>
                            <w:szCs w:val="22"/>
                          </w:rPr>
                        </w:pPr>
                        <w:r w:rsidRPr="00C10C70">
                          <w:rPr>
                            <w:sz w:val="22"/>
                            <w:szCs w:val="22"/>
                          </w:rPr>
                          <w:t>Нахождение отличий на наглядном материале (сравнение двух картинок)</w:t>
                        </w:r>
                      </w:p>
                    </w:tc>
                    <w:tc>
                      <w:tcPr>
                        <w:tcW w:w="753" w:type="pct"/>
                        <w:tcBorders>
                          <w:top w:val="outset" w:sz="6" w:space="0" w:color="auto"/>
                          <w:left w:val="outset" w:sz="6" w:space="0" w:color="auto"/>
                          <w:bottom w:val="outset" w:sz="6" w:space="0" w:color="auto"/>
                          <w:right w:val="outset" w:sz="6" w:space="0" w:color="auto"/>
                        </w:tcBorders>
                        <w:hideMark/>
                      </w:tcPr>
                      <w:p w14:paraId="6F673571"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493DDB7B"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342E61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9A5D5DE" w14:textId="5C452254" w:rsidR="00191FF7" w:rsidRPr="00C10C70" w:rsidRDefault="00191FF7" w:rsidP="00C10C70">
                        <w:pPr>
                          <w:spacing w:before="100" w:beforeAutospacing="1" w:after="100" w:afterAutospacing="1"/>
                          <w:jc w:val="both"/>
                          <w:rPr>
                            <w:sz w:val="22"/>
                            <w:szCs w:val="22"/>
                          </w:rPr>
                        </w:pPr>
                        <w:r w:rsidRPr="00C10C70">
                          <w:rPr>
                            <w:sz w:val="22"/>
                            <w:szCs w:val="22"/>
                          </w:rPr>
                          <w:t>Развитие зрительной памяти. Дидактическая игра «Что изменилось?» (4—5 предметов)</w:t>
                        </w:r>
                      </w:p>
                    </w:tc>
                    <w:tc>
                      <w:tcPr>
                        <w:tcW w:w="753" w:type="pct"/>
                        <w:tcBorders>
                          <w:top w:val="outset" w:sz="6" w:space="0" w:color="auto"/>
                          <w:left w:val="outset" w:sz="6" w:space="0" w:color="auto"/>
                          <w:bottom w:val="outset" w:sz="6" w:space="0" w:color="auto"/>
                          <w:right w:val="outset" w:sz="6" w:space="0" w:color="auto"/>
                        </w:tcBorders>
                        <w:hideMark/>
                      </w:tcPr>
                      <w:p w14:paraId="0A0A53CF"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A07369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754A8DF"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519C8C3" w14:textId="188166E2" w:rsidR="00191FF7" w:rsidRPr="00C10C70" w:rsidRDefault="00191FF7" w:rsidP="00C10C70">
                        <w:pPr>
                          <w:spacing w:before="100" w:beforeAutospacing="1" w:after="100" w:afterAutospacing="1"/>
                          <w:jc w:val="both"/>
                          <w:rPr>
                            <w:sz w:val="22"/>
                            <w:szCs w:val="22"/>
                          </w:rPr>
                        </w:pPr>
                        <w:r w:rsidRPr="00C10C70">
                          <w:rPr>
                            <w:sz w:val="22"/>
                            <w:szCs w:val="22"/>
                          </w:rPr>
                          <w:t>Различение наложенных изображений предметов (2—3 изображения)</w:t>
                        </w:r>
                      </w:p>
                    </w:tc>
                    <w:tc>
                      <w:tcPr>
                        <w:tcW w:w="753" w:type="pct"/>
                        <w:tcBorders>
                          <w:top w:val="outset" w:sz="6" w:space="0" w:color="auto"/>
                          <w:left w:val="outset" w:sz="6" w:space="0" w:color="auto"/>
                          <w:bottom w:val="outset" w:sz="6" w:space="0" w:color="auto"/>
                          <w:right w:val="outset" w:sz="6" w:space="0" w:color="auto"/>
                        </w:tcBorders>
                        <w:hideMark/>
                      </w:tcPr>
                      <w:p w14:paraId="2937BAD5"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CF1677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E9D6686"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1C76945" w14:textId="45DF3267" w:rsidR="00191FF7" w:rsidRPr="00C10C70" w:rsidRDefault="00191FF7" w:rsidP="00C10C70">
                        <w:pPr>
                          <w:spacing w:before="100" w:beforeAutospacing="1" w:after="100" w:afterAutospacing="1"/>
                          <w:jc w:val="both"/>
                          <w:rPr>
                            <w:sz w:val="22"/>
                            <w:szCs w:val="22"/>
                          </w:rPr>
                        </w:pPr>
                        <w:r w:rsidRPr="00C10C70">
                          <w:rPr>
                            <w:sz w:val="22"/>
                            <w:szCs w:val="22"/>
                          </w:rPr>
                          <w:t>Упражнения для профилактики и коррекции зрения</w:t>
                        </w:r>
                      </w:p>
                    </w:tc>
                    <w:tc>
                      <w:tcPr>
                        <w:tcW w:w="753" w:type="pct"/>
                        <w:tcBorders>
                          <w:top w:val="outset" w:sz="6" w:space="0" w:color="auto"/>
                          <w:left w:val="outset" w:sz="6" w:space="0" w:color="auto"/>
                          <w:bottom w:val="outset" w:sz="6" w:space="0" w:color="auto"/>
                          <w:right w:val="outset" w:sz="6" w:space="0" w:color="auto"/>
                        </w:tcBorders>
                        <w:hideMark/>
                      </w:tcPr>
                      <w:p w14:paraId="3A1E716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93D898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B077448"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41C15E8" w14:textId="1772D2A3" w:rsidR="00191FF7" w:rsidRPr="00C10C70" w:rsidRDefault="00191FF7" w:rsidP="00C10C70">
                        <w:pPr>
                          <w:spacing w:before="100" w:beforeAutospacing="1" w:after="100" w:afterAutospacing="1"/>
                          <w:jc w:val="both"/>
                          <w:rPr>
                            <w:sz w:val="22"/>
                            <w:szCs w:val="22"/>
                          </w:rPr>
                        </w:pPr>
                        <w:r w:rsidRPr="00C10C70">
                          <w:rPr>
                            <w:b/>
                            <w:bCs/>
                            <w:sz w:val="22"/>
                            <w:szCs w:val="22"/>
                          </w:rPr>
                          <w:t>Восприятие особых свойств предметов</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1481238D" w14:textId="77777777" w:rsidR="00191FF7" w:rsidRPr="00C10C70" w:rsidRDefault="00191FF7" w:rsidP="00C10C70">
                        <w:pPr>
                          <w:spacing w:before="100" w:beforeAutospacing="1" w:after="100" w:afterAutospacing="1"/>
                          <w:jc w:val="both"/>
                          <w:rPr>
                            <w:sz w:val="22"/>
                            <w:szCs w:val="22"/>
                          </w:rPr>
                        </w:pPr>
                        <w:r w:rsidRPr="00C10C70">
                          <w:rPr>
                            <w:b/>
                            <w:bCs/>
                            <w:sz w:val="22"/>
                            <w:szCs w:val="22"/>
                          </w:rPr>
                          <w:t>6</w:t>
                        </w:r>
                        <w:r w:rsidRPr="00C10C70">
                          <w:rPr>
                            <w:sz w:val="22"/>
                            <w:szCs w:val="22"/>
                          </w:rPr>
                          <w:t xml:space="preserve"> </w:t>
                        </w:r>
                      </w:p>
                    </w:tc>
                  </w:tr>
                  <w:tr w:rsidR="00191FF7" w:rsidRPr="00C10C70" w14:paraId="3268B838"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AAFF0DA"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8D1C774" w14:textId="5804C96B" w:rsidR="00191FF7" w:rsidRPr="00C10C70" w:rsidRDefault="00191FF7" w:rsidP="00C10C70">
                        <w:pPr>
                          <w:spacing w:before="100" w:beforeAutospacing="1" w:after="100" w:afterAutospacing="1"/>
                          <w:jc w:val="both"/>
                          <w:rPr>
                            <w:sz w:val="22"/>
                            <w:szCs w:val="22"/>
                          </w:rPr>
                        </w:pPr>
                        <w:r w:rsidRPr="00C10C70">
                          <w:rPr>
                            <w:sz w:val="22"/>
                            <w:szCs w:val="22"/>
                          </w:rPr>
                          <w:t>Развитие осязания (температурные ощущения). Приборы измерения температуры (градусник)</w:t>
                        </w:r>
                      </w:p>
                    </w:tc>
                    <w:tc>
                      <w:tcPr>
                        <w:tcW w:w="753" w:type="pct"/>
                        <w:tcBorders>
                          <w:top w:val="outset" w:sz="6" w:space="0" w:color="auto"/>
                          <w:left w:val="outset" w:sz="6" w:space="0" w:color="auto"/>
                          <w:bottom w:val="outset" w:sz="6" w:space="0" w:color="auto"/>
                          <w:right w:val="outset" w:sz="6" w:space="0" w:color="auto"/>
                        </w:tcBorders>
                        <w:hideMark/>
                      </w:tcPr>
                      <w:p w14:paraId="72DD6496"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942C24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45B4F6F"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66FFB35" w14:textId="5AB7B303" w:rsidR="00191FF7" w:rsidRPr="00C10C70" w:rsidRDefault="00191FF7" w:rsidP="00C10C70">
                        <w:pPr>
                          <w:spacing w:before="100" w:beforeAutospacing="1" w:after="100" w:afterAutospacing="1"/>
                          <w:jc w:val="both"/>
                          <w:rPr>
                            <w:sz w:val="22"/>
                            <w:szCs w:val="22"/>
                          </w:rPr>
                        </w:pPr>
                        <w:r w:rsidRPr="00C10C70">
                          <w:rPr>
                            <w:sz w:val="22"/>
                            <w:szCs w:val="22"/>
                          </w:rPr>
                          <w:t>Различие вкусовых качеств (сладкое — горькое, сырое — вареное). Дидактическая игра «Узнай на вкус»</w:t>
                        </w:r>
                      </w:p>
                    </w:tc>
                    <w:tc>
                      <w:tcPr>
                        <w:tcW w:w="753" w:type="pct"/>
                        <w:tcBorders>
                          <w:top w:val="outset" w:sz="6" w:space="0" w:color="auto"/>
                          <w:left w:val="outset" w:sz="6" w:space="0" w:color="auto"/>
                          <w:bottom w:val="outset" w:sz="6" w:space="0" w:color="auto"/>
                          <w:right w:val="outset" w:sz="6" w:space="0" w:color="auto"/>
                        </w:tcBorders>
                        <w:hideMark/>
                      </w:tcPr>
                      <w:p w14:paraId="4105094E"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D2D4C5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A91574D"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1245944" w14:textId="4E032AE4" w:rsidR="00191FF7" w:rsidRPr="00C10C70" w:rsidRDefault="00191FF7" w:rsidP="00C10C70">
                        <w:pPr>
                          <w:spacing w:before="100" w:beforeAutospacing="1" w:after="100" w:afterAutospacing="1"/>
                          <w:jc w:val="both"/>
                          <w:rPr>
                            <w:sz w:val="22"/>
                            <w:szCs w:val="22"/>
                          </w:rPr>
                        </w:pPr>
                        <w:r w:rsidRPr="00C10C70">
                          <w:rPr>
                            <w:sz w:val="22"/>
                            <w:szCs w:val="22"/>
                          </w:rPr>
                          <w:t>Развитие обоняния (контрастные ароматы: резкий — мягкий; пищевые запахи), обозначение словом ощущений</w:t>
                        </w:r>
                      </w:p>
                    </w:tc>
                    <w:tc>
                      <w:tcPr>
                        <w:tcW w:w="753" w:type="pct"/>
                        <w:tcBorders>
                          <w:top w:val="outset" w:sz="6" w:space="0" w:color="auto"/>
                          <w:left w:val="outset" w:sz="6" w:space="0" w:color="auto"/>
                          <w:bottom w:val="outset" w:sz="6" w:space="0" w:color="auto"/>
                          <w:right w:val="outset" w:sz="6" w:space="0" w:color="auto"/>
                        </w:tcBorders>
                        <w:hideMark/>
                      </w:tcPr>
                      <w:p w14:paraId="3A814B2A"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255F67D0"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4B61BDC"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DD6ADC1" w14:textId="64CF0315" w:rsidR="00191FF7" w:rsidRPr="00C10C70" w:rsidRDefault="00191FF7" w:rsidP="00C10C70">
                        <w:pPr>
                          <w:spacing w:before="100" w:beforeAutospacing="1" w:after="100" w:afterAutospacing="1"/>
                          <w:jc w:val="both"/>
                          <w:rPr>
                            <w:sz w:val="22"/>
                            <w:szCs w:val="22"/>
                          </w:rPr>
                        </w:pPr>
                        <w:r w:rsidRPr="00C10C70">
                          <w:rPr>
                            <w:sz w:val="22"/>
                            <w:szCs w:val="22"/>
                          </w:rPr>
                          <w:t>Восприятие чувства тяжести от разных предметов (вата, гвозди, брусок и т. д.), словесное обозначение барических ощущений</w:t>
                        </w:r>
                      </w:p>
                    </w:tc>
                    <w:tc>
                      <w:tcPr>
                        <w:tcW w:w="753" w:type="pct"/>
                        <w:tcBorders>
                          <w:top w:val="outset" w:sz="6" w:space="0" w:color="auto"/>
                          <w:left w:val="outset" w:sz="6" w:space="0" w:color="auto"/>
                          <w:bottom w:val="outset" w:sz="6" w:space="0" w:color="auto"/>
                          <w:right w:val="outset" w:sz="6" w:space="0" w:color="auto"/>
                        </w:tcBorders>
                        <w:hideMark/>
                      </w:tcPr>
                      <w:p w14:paraId="4FD47A29"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5AE12DB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6B89160"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81E6623" w14:textId="0957C1F5" w:rsidR="00191FF7" w:rsidRPr="00C10C70" w:rsidRDefault="00191FF7" w:rsidP="00C10C70">
                        <w:pPr>
                          <w:spacing w:before="100" w:beforeAutospacing="1" w:after="100" w:afterAutospacing="1"/>
                          <w:jc w:val="both"/>
                          <w:rPr>
                            <w:sz w:val="22"/>
                            <w:szCs w:val="22"/>
                          </w:rPr>
                        </w:pPr>
                        <w:r w:rsidRPr="00C10C70">
                          <w:rPr>
                            <w:b/>
                            <w:bCs/>
                            <w:sz w:val="22"/>
                            <w:szCs w:val="22"/>
                          </w:rPr>
                          <w:t>Развитие слухового восприятия</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214122CF" w14:textId="77777777" w:rsidR="00191FF7" w:rsidRPr="00C10C70" w:rsidRDefault="00191FF7" w:rsidP="00C10C70">
                        <w:pPr>
                          <w:spacing w:before="100" w:beforeAutospacing="1" w:after="100" w:afterAutospacing="1"/>
                          <w:jc w:val="both"/>
                          <w:rPr>
                            <w:sz w:val="22"/>
                            <w:szCs w:val="22"/>
                          </w:rPr>
                        </w:pPr>
                        <w:r w:rsidRPr="00C10C70">
                          <w:rPr>
                            <w:b/>
                            <w:bCs/>
                            <w:sz w:val="22"/>
                            <w:szCs w:val="22"/>
                          </w:rPr>
                          <w:t>5</w:t>
                        </w:r>
                        <w:r w:rsidRPr="00C10C70">
                          <w:rPr>
                            <w:sz w:val="22"/>
                            <w:szCs w:val="22"/>
                          </w:rPr>
                          <w:t xml:space="preserve"> </w:t>
                        </w:r>
                      </w:p>
                    </w:tc>
                  </w:tr>
                  <w:tr w:rsidR="00191FF7" w:rsidRPr="00C10C70" w14:paraId="1A5DDA2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0D0550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BA3F9D6" w14:textId="71ADBA48" w:rsidR="00191FF7" w:rsidRPr="00C10C70" w:rsidRDefault="00191FF7" w:rsidP="00C10C70">
                        <w:pPr>
                          <w:spacing w:before="100" w:beforeAutospacing="1" w:after="100" w:afterAutospacing="1"/>
                          <w:jc w:val="both"/>
                          <w:rPr>
                            <w:sz w:val="22"/>
                            <w:szCs w:val="22"/>
                          </w:rPr>
                        </w:pPr>
                        <w:r w:rsidRPr="00C10C70">
                          <w:rPr>
                            <w:sz w:val="22"/>
                            <w:szCs w:val="22"/>
                          </w:rPr>
                          <w:t>Дифференцировка звуков шумовых и музыкальных инструментов (погремушка, барабан, колокольчик, ложки, гармошка, бубен)</w:t>
                        </w:r>
                      </w:p>
                    </w:tc>
                    <w:tc>
                      <w:tcPr>
                        <w:tcW w:w="753" w:type="pct"/>
                        <w:tcBorders>
                          <w:top w:val="outset" w:sz="6" w:space="0" w:color="auto"/>
                          <w:left w:val="outset" w:sz="6" w:space="0" w:color="auto"/>
                          <w:bottom w:val="outset" w:sz="6" w:space="0" w:color="auto"/>
                          <w:right w:val="outset" w:sz="6" w:space="0" w:color="auto"/>
                        </w:tcBorders>
                        <w:hideMark/>
                      </w:tcPr>
                      <w:p w14:paraId="2CB4423D"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B1E62E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B4F53B1"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D87DD25" w14:textId="435A53D8" w:rsidR="00191FF7" w:rsidRPr="00C10C70" w:rsidRDefault="00191FF7" w:rsidP="00C10C70">
                        <w:pPr>
                          <w:spacing w:before="100" w:beforeAutospacing="1" w:after="100" w:afterAutospacing="1"/>
                          <w:jc w:val="both"/>
                          <w:rPr>
                            <w:sz w:val="22"/>
                            <w:szCs w:val="22"/>
                          </w:rPr>
                        </w:pPr>
                        <w:r w:rsidRPr="00C10C70">
                          <w:rPr>
                            <w:sz w:val="22"/>
                            <w:szCs w:val="22"/>
                          </w:rPr>
                          <w:t>Характеристика звуков по громкости и длительности (шумы, музыкальные и речевые звуки)</w:t>
                        </w:r>
                      </w:p>
                    </w:tc>
                    <w:tc>
                      <w:tcPr>
                        <w:tcW w:w="753" w:type="pct"/>
                        <w:tcBorders>
                          <w:top w:val="outset" w:sz="6" w:space="0" w:color="auto"/>
                          <w:left w:val="outset" w:sz="6" w:space="0" w:color="auto"/>
                          <w:bottom w:val="outset" w:sz="6" w:space="0" w:color="auto"/>
                          <w:right w:val="outset" w:sz="6" w:space="0" w:color="auto"/>
                        </w:tcBorders>
                        <w:hideMark/>
                      </w:tcPr>
                      <w:p w14:paraId="003BA465"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18650DF8"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2D297ED"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7C4F1D7" w14:textId="2D4A9F6B" w:rsidR="00191FF7" w:rsidRPr="00C10C70" w:rsidRDefault="00191FF7" w:rsidP="00C10C70">
                        <w:pPr>
                          <w:spacing w:before="100" w:beforeAutospacing="1" w:after="100" w:afterAutospacing="1"/>
                          <w:jc w:val="both"/>
                          <w:rPr>
                            <w:sz w:val="22"/>
                            <w:szCs w:val="22"/>
                          </w:rPr>
                        </w:pPr>
                        <w:r w:rsidRPr="00C10C70">
                          <w:rPr>
                            <w:sz w:val="22"/>
                            <w:szCs w:val="22"/>
                          </w:rPr>
                          <w:t>Различение мелодии по характеру (веселая, грустная). Прослушивание музыкальных произведений</w:t>
                        </w:r>
                      </w:p>
                    </w:tc>
                    <w:tc>
                      <w:tcPr>
                        <w:tcW w:w="753" w:type="pct"/>
                        <w:tcBorders>
                          <w:top w:val="outset" w:sz="6" w:space="0" w:color="auto"/>
                          <w:left w:val="outset" w:sz="6" w:space="0" w:color="auto"/>
                          <w:bottom w:val="outset" w:sz="6" w:space="0" w:color="auto"/>
                          <w:right w:val="outset" w:sz="6" w:space="0" w:color="auto"/>
                        </w:tcBorders>
                        <w:hideMark/>
                      </w:tcPr>
                      <w:p w14:paraId="497E969E"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29C488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FBDEAE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7D5A7BA" w14:textId="041B2097" w:rsidR="00191FF7" w:rsidRPr="00C10C70" w:rsidRDefault="00191FF7" w:rsidP="00C10C70">
                        <w:pPr>
                          <w:spacing w:before="100" w:beforeAutospacing="1" w:after="100" w:afterAutospacing="1"/>
                          <w:jc w:val="both"/>
                          <w:rPr>
                            <w:sz w:val="22"/>
                            <w:szCs w:val="22"/>
                          </w:rPr>
                        </w:pPr>
                        <w:r w:rsidRPr="00C10C70">
                          <w:rPr>
                            <w:sz w:val="22"/>
                            <w:szCs w:val="22"/>
                          </w:rPr>
                          <w:t>Звуковая имитация (подражание звукам окружающей среды)</w:t>
                        </w:r>
                      </w:p>
                    </w:tc>
                    <w:tc>
                      <w:tcPr>
                        <w:tcW w:w="753" w:type="pct"/>
                        <w:tcBorders>
                          <w:top w:val="outset" w:sz="6" w:space="0" w:color="auto"/>
                          <w:left w:val="outset" w:sz="6" w:space="0" w:color="auto"/>
                          <w:bottom w:val="outset" w:sz="6" w:space="0" w:color="auto"/>
                          <w:right w:val="outset" w:sz="6" w:space="0" w:color="auto"/>
                        </w:tcBorders>
                        <w:hideMark/>
                      </w:tcPr>
                      <w:p w14:paraId="5A90731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8B37BC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D1F066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097DAC1" w14:textId="53E902D8" w:rsidR="00191FF7" w:rsidRPr="00C10C70" w:rsidRDefault="00191FF7" w:rsidP="00C10C70">
                        <w:pPr>
                          <w:spacing w:before="100" w:beforeAutospacing="1" w:after="100" w:afterAutospacing="1"/>
                          <w:jc w:val="both"/>
                          <w:rPr>
                            <w:sz w:val="22"/>
                            <w:szCs w:val="22"/>
                          </w:rPr>
                        </w:pPr>
                        <w:r w:rsidRPr="00C10C70">
                          <w:rPr>
                            <w:sz w:val="22"/>
                            <w:szCs w:val="22"/>
                          </w:rPr>
                          <w:t>Дидактическая игра «Кто позвал тебя, скажи» (различение по голосу)</w:t>
                        </w:r>
                      </w:p>
                    </w:tc>
                    <w:tc>
                      <w:tcPr>
                        <w:tcW w:w="753" w:type="pct"/>
                        <w:tcBorders>
                          <w:top w:val="outset" w:sz="6" w:space="0" w:color="auto"/>
                          <w:left w:val="outset" w:sz="6" w:space="0" w:color="auto"/>
                          <w:bottom w:val="outset" w:sz="6" w:space="0" w:color="auto"/>
                          <w:right w:val="outset" w:sz="6" w:space="0" w:color="auto"/>
                        </w:tcBorders>
                        <w:hideMark/>
                      </w:tcPr>
                      <w:p w14:paraId="0CB00B70"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FE7F51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1ACFA99"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89FCAE4" w14:textId="1A44EFB7" w:rsidR="00191FF7" w:rsidRPr="00C10C70" w:rsidRDefault="00191FF7" w:rsidP="00C10C70">
                        <w:pPr>
                          <w:spacing w:before="100" w:beforeAutospacing="1" w:after="100" w:afterAutospacing="1"/>
                          <w:jc w:val="both"/>
                          <w:rPr>
                            <w:sz w:val="22"/>
                            <w:szCs w:val="22"/>
                          </w:rPr>
                        </w:pPr>
                        <w:r w:rsidRPr="00C10C70">
                          <w:rPr>
                            <w:b/>
                            <w:bCs/>
                            <w:sz w:val="22"/>
                            <w:szCs w:val="22"/>
                          </w:rPr>
                          <w:t>Восприятие пространства</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253791FA" w14:textId="77777777" w:rsidR="00191FF7" w:rsidRPr="00C10C70" w:rsidRDefault="00191FF7" w:rsidP="00C10C70">
                        <w:pPr>
                          <w:spacing w:before="100" w:beforeAutospacing="1" w:after="100" w:afterAutospacing="1"/>
                          <w:jc w:val="both"/>
                          <w:rPr>
                            <w:sz w:val="22"/>
                            <w:szCs w:val="22"/>
                          </w:rPr>
                        </w:pPr>
                        <w:r w:rsidRPr="00C10C70">
                          <w:rPr>
                            <w:b/>
                            <w:bCs/>
                            <w:sz w:val="22"/>
                            <w:szCs w:val="22"/>
                          </w:rPr>
                          <w:t>7</w:t>
                        </w:r>
                        <w:r w:rsidRPr="00C10C70">
                          <w:rPr>
                            <w:sz w:val="22"/>
                            <w:szCs w:val="22"/>
                          </w:rPr>
                          <w:t xml:space="preserve"> </w:t>
                        </w:r>
                      </w:p>
                    </w:tc>
                  </w:tr>
                  <w:tr w:rsidR="00191FF7" w:rsidRPr="00C10C70" w14:paraId="7A3080C8"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3D76116"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0B35CCF" w14:textId="4416A57C" w:rsidR="00191FF7" w:rsidRPr="00C10C70" w:rsidRDefault="00191FF7" w:rsidP="00C10C70">
                        <w:pPr>
                          <w:spacing w:before="100" w:beforeAutospacing="1" w:after="100" w:afterAutospacing="1"/>
                          <w:jc w:val="both"/>
                          <w:rPr>
                            <w:sz w:val="22"/>
                            <w:szCs w:val="22"/>
                          </w:rPr>
                        </w:pPr>
                        <w:r w:rsidRPr="00C10C70">
                          <w:rPr>
                            <w:sz w:val="22"/>
                            <w:szCs w:val="22"/>
                          </w:rPr>
                          <w:t>Ориентировка в помещении, движение в заданном направлении, обозначение словом направления движения</w:t>
                        </w:r>
                      </w:p>
                    </w:tc>
                    <w:tc>
                      <w:tcPr>
                        <w:tcW w:w="753" w:type="pct"/>
                        <w:tcBorders>
                          <w:top w:val="outset" w:sz="6" w:space="0" w:color="auto"/>
                          <w:left w:val="outset" w:sz="6" w:space="0" w:color="auto"/>
                          <w:bottom w:val="outset" w:sz="6" w:space="0" w:color="auto"/>
                          <w:right w:val="outset" w:sz="6" w:space="0" w:color="auto"/>
                        </w:tcBorders>
                        <w:hideMark/>
                      </w:tcPr>
                      <w:p w14:paraId="5BFC5407"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D266C0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97D0B5A"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1C97C9B" w14:textId="68B45711" w:rsidR="00191FF7" w:rsidRPr="00C10C70" w:rsidRDefault="00191FF7" w:rsidP="00C10C70">
                        <w:pPr>
                          <w:spacing w:before="100" w:beforeAutospacing="1" w:after="100" w:afterAutospacing="1"/>
                          <w:jc w:val="both"/>
                          <w:rPr>
                            <w:sz w:val="22"/>
                            <w:szCs w:val="22"/>
                          </w:rPr>
                        </w:pPr>
                        <w:r w:rsidRPr="00C10C70">
                          <w:rPr>
                            <w:sz w:val="22"/>
                            <w:szCs w:val="22"/>
                          </w:rPr>
                          <w:t>Ориентировка в школьном помещении, понятия «дальше — ближе»</w:t>
                        </w:r>
                      </w:p>
                    </w:tc>
                    <w:tc>
                      <w:tcPr>
                        <w:tcW w:w="753" w:type="pct"/>
                        <w:tcBorders>
                          <w:top w:val="outset" w:sz="6" w:space="0" w:color="auto"/>
                          <w:left w:val="outset" w:sz="6" w:space="0" w:color="auto"/>
                          <w:bottom w:val="outset" w:sz="6" w:space="0" w:color="auto"/>
                          <w:right w:val="outset" w:sz="6" w:space="0" w:color="auto"/>
                        </w:tcBorders>
                        <w:hideMark/>
                      </w:tcPr>
                      <w:p w14:paraId="19BE1B34"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15C4515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AAB61ED"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60A8BED" w14:textId="7D297646" w:rsidR="00191FF7" w:rsidRPr="00C10C70" w:rsidRDefault="00191FF7" w:rsidP="00C10C70">
                        <w:pPr>
                          <w:spacing w:before="100" w:beforeAutospacing="1" w:after="100" w:afterAutospacing="1"/>
                          <w:jc w:val="both"/>
                          <w:rPr>
                            <w:sz w:val="22"/>
                            <w:szCs w:val="22"/>
                          </w:rPr>
                        </w:pPr>
                        <w:r w:rsidRPr="00C10C70">
                          <w:rPr>
                            <w:sz w:val="22"/>
                            <w:szCs w:val="22"/>
                          </w:rPr>
                          <w:t>Ориентировка на листе бумаги (выделение всех углов)</w:t>
                        </w:r>
                      </w:p>
                    </w:tc>
                    <w:tc>
                      <w:tcPr>
                        <w:tcW w:w="753" w:type="pct"/>
                        <w:tcBorders>
                          <w:top w:val="outset" w:sz="6" w:space="0" w:color="auto"/>
                          <w:left w:val="outset" w:sz="6" w:space="0" w:color="auto"/>
                          <w:bottom w:val="outset" w:sz="6" w:space="0" w:color="auto"/>
                          <w:right w:val="outset" w:sz="6" w:space="0" w:color="auto"/>
                        </w:tcBorders>
                        <w:hideMark/>
                      </w:tcPr>
                      <w:p w14:paraId="4DA6DEF6"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169F598"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001B7C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772605C" w14:textId="5BD89CBC" w:rsidR="00191FF7" w:rsidRPr="00C10C70" w:rsidRDefault="00191FF7" w:rsidP="00C10C70">
                        <w:pPr>
                          <w:spacing w:before="100" w:beforeAutospacing="1" w:after="100" w:afterAutospacing="1"/>
                          <w:jc w:val="both"/>
                          <w:rPr>
                            <w:sz w:val="22"/>
                            <w:szCs w:val="22"/>
                          </w:rPr>
                        </w:pPr>
                        <w:r w:rsidRPr="00C10C70">
                          <w:rPr>
                            <w:sz w:val="22"/>
                            <w:szCs w:val="22"/>
                          </w:rPr>
                          <w:t>Расположение плоскостных и объемных предметов в вертикальном поле листа</w:t>
                        </w:r>
                      </w:p>
                    </w:tc>
                    <w:tc>
                      <w:tcPr>
                        <w:tcW w:w="753" w:type="pct"/>
                        <w:tcBorders>
                          <w:top w:val="outset" w:sz="6" w:space="0" w:color="auto"/>
                          <w:left w:val="outset" w:sz="6" w:space="0" w:color="auto"/>
                          <w:bottom w:val="outset" w:sz="6" w:space="0" w:color="auto"/>
                          <w:right w:val="outset" w:sz="6" w:space="0" w:color="auto"/>
                        </w:tcBorders>
                        <w:hideMark/>
                      </w:tcPr>
                      <w:p w14:paraId="69E781C3"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97879E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D6B472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8FFCDAB" w14:textId="7CF350AF" w:rsidR="00191FF7" w:rsidRPr="00C10C70" w:rsidRDefault="00191FF7" w:rsidP="00C10C70">
                        <w:pPr>
                          <w:spacing w:before="100" w:beforeAutospacing="1" w:after="100" w:afterAutospacing="1"/>
                          <w:jc w:val="both"/>
                          <w:rPr>
                            <w:sz w:val="22"/>
                            <w:szCs w:val="22"/>
                          </w:rPr>
                        </w:pPr>
                        <w:r w:rsidRPr="00C10C70">
                          <w:rPr>
                            <w:sz w:val="22"/>
                            <w:szCs w:val="22"/>
                          </w:rPr>
                          <w:t>Расположение плоскостных и объемных предметов в горизонтальном поле листа, словесное обозначение пространственных отношений между предметами</w:t>
                        </w:r>
                      </w:p>
                    </w:tc>
                    <w:tc>
                      <w:tcPr>
                        <w:tcW w:w="753" w:type="pct"/>
                        <w:tcBorders>
                          <w:top w:val="outset" w:sz="6" w:space="0" w:color="auto"/>
                          <w:left w:val="outset" w:sz="6" w:space="0" w:color="auto"/>
                          <w:bottom w:val="outset" w:sz="6" w:space="0" w:color="auto"/>
                          <w:right w:val="outset" w:sz="6" w:space="0" w:color="auto"/>
                        </w:tcBorders>
                        <w:hideMark/>
                      </w:tcPr>
                      <w:p w14:paraId="5881DFED"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156F3F6"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F61EAF1"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DE8DDCB" w14:textId="37958D7E" w:rsidR="00191FF7" w:rsidRPr="00C10C70" w:rsidRDefault="00191FF7" w:rsidP="00C10C70">
                        <w:pPr>
                          <w:spacing w:before="100" w:beforeAutospacing="1" w:after="100" w:afterAutospacing="1"/>
                          <w:jc w:val="both"/>
                          <w:rPr>
                            <w:sz w:val="22"/>
                            <w:szCs w:val="22"/>
                          </w:rPr>
                        </w:pPr>
                        <w:r w:rsidRPr="00C10C70">
                          <w:rPr>
                            <w:sz w:val="22"/>
                            <w:szCs w:val="22"/>
                          </w:rPr>
                          <w:t>Пространственная ориентировка на поверхности парты</w:t>
                        </w:r>
                      </w:p>
                    </w:tc>
                    <w:tc>
                      <w:tcPr>
                        <w:tcW w:w="753" w:type="pct"/>
                        <w:tcBorders>
                          <w:top w:val="outset" w:sz="6" w:space="0" w:color="auto"/>
                          <w:left w:val="outset" w:sz="6" w:space="0" w:color="auto"/>
                          <w:bottom w:val="outset" w:sz="6" w:space="0" w:color="auto"/>
                          <w:right w:val="outset" w:sz="6" w:space="0" w:color="auto"/>
                        </w:tcBorders>
                        <w:hideMark/>
                      </w:tcPr>
                      <w:p w14:paraId="199196E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49E1F2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BFD2953"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FD9E840" w14:textId="6A7F2D63" w:rsidR="00191FF7" w:rsidRPr="00C10C70" w:rsidRDefault="00191FF7" w:rsidP="00C10C70">
                        <w:pPr>
                          <w:spacing w:before="100" w:beforeAutospacing="1" w:after="100" w:afterAutospacing="1"/>
                          <w:jc w:val="both"/>
                          <w:rPr>
                            <w:sz w:val="22"/>
                            <w:szCs w:val="22"/>
                          </w:rPr>
                        </w:pPr>
                        <w:r w:rsidRPr="00C10C70">
                          <w:rPr>
                            <w:sz w:val="22"/>
                            <w:szCs w:val="22"/>
                          </w:rPr>
                          <w:t>Дидактическая игра «Определи положение предмета», вербализация пространственных отношений с использованием предлогов</w:t>
                        </w:r>
                      </w:p>
                    </w:tc>
                    <w:tc>
                      <w:tcPr>
                        <w:tcW w:w="753" w:type="pct"/>
                        <w:tcBorders>
                          <w:top w:val="outset" w:sz="6" w:space="0" w:color="auto"/>
                          <w:left w:val="outset" w:sz="6" w:space="0" w:color="auto"/>
                          <w:bottom w:val="outset" w:sz="6" w:space="0" w:color="auto"/>
                          <w:right w:val="outset" w:sz="6" w:space="0" w:color="auto"/>
                        </w:tcBorders>
                        <w:hideMark/>
                      </w:tcPr>
                      <w:p w14:paraId="65AFCED1"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00B33E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A12112A"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11D5B2D" w14:textId="2A272062" w:rsidR="00191FF7" w:rsidRPr="00C10C70" w:rsidRDefault="00191FF7" w:rsidP="00C10C70">
                        <w:pPr>
                          <w:spacing w:before="100" w:beforeAutospacing="1" w:after="100" w:afterAutospacing="1"/>
                          <w:jc w:val="both"/>
                          <w:rPr>
                            <w:sz w:val="22"/>
                            <w:szCs w:val="22"/>
                          </w:rPr>
                        </w:pPr>
                        <w:r w:rsidRPr="00C10C70">
                          <w:rPr>
                            <w:b/>
                            <w:bCs/>
                            <w:sz w:val="22"/>
                            <w:szCs w:val="22"/>
                          </w:rPr>
                          <w:t>Восприятие времени</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3E3FC8E8" w14:textId="77777777" w:rsidR="00191FF7" w:rsidRPr="00C10C70" w:rsidRDefault="00191FF7" w:rsidP="00C10C70">
                        <w:pPr>
                          <w:spacing w:before="100" w:beforeAutospacing="1" w:after="100" w:afterAutospacing="1"/>
                          <w:jc w:val="both"/>
                          <w:rPr>
                            <w:sz w:val="22"/>
                            <w:szCs w:val="22"/>
                          </w:rPr>
                        </w:pPr>
                        <w:r w:rsidRPr="00C10C70">
                          <w:rPr>
                            <w:b/>
                            <w:bCs/>
                            <w:sz w:val="22"/>
                            <w:szCs w:val="22"/>
                          </w:rPr>
                          <w:t>7</w:t>
                        </w:r>
                        <w:r w:rsidRPr="00C10C70">
                          <w:rPr>
                            <w:sz w:val="22"/>
                            <w:szCs w:val="22"/>
                          </w:rPr>
                          <w:t xml:space="preserve"> </w:t>
                        </w:r>
                      </w:p>
                    </w:tc>
                  </w:tr>
                  <w:tr w:rsidR="00191FF7" w:rsidRPr="00C10C70" w14:paraId="334AB0E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5E07F05"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8D3645C" w14:textId="62294F9F" w:rsidR="00191FF7" w:rsidRPr="00C10C70" w:rsidRDefault="00191FF7" w:rsidP="00C10C70">
                        <w:pPr>
                          <w:spacing w:before="100" w:beforeAutospacing="1" w:after="100" w:afterAutospacing="1"/>
                          <w:jc w:val="both"/>
                          <w:rPr>
                            <w:sz w:val="22"/>
                            <w:szCs w:val="22"/>
                          </w:rPr>
                        </w:pPr>
                        <w:r w:rsidRPr="00C10C70">
                          <w:rPr>
                            <w:sz w:val="22"/>
                            <w:szCs w:val="22"/>
                          </w:rPr>
                          <w:t>Порядок месяцев в году</w:t>
                        </w:r>
                      </w:p>
                    </w:tc>
                    <w:tc>
                      <w:tcPr>
                        <w:tcW w:w="753" w:type="pct"/>
                        <w:tcBorders>
                          <w:top w:val="outset" w:sz="6" w:space="0" w:color="auto"/>
                          <w:left w:val="outset" w:sz="6" w:space="0" w:color="auto"/>
                          <w:bottom w:val="outset" w:sz="6" w:space="0" w:color="auto"/>
                          <w:right w:val="outset" w:sz="6" w:space="0" w:color="auto"/>
                        </w:tcBorders>
                        <w:hideMark/>
                      </w:tcPr>
                      <w:p w14:paraId="20BDFAC9"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534EABBD"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2E40765"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3729857" w14:textId="7075D11C" w:rsidR="00191FF7" w:rsidRPr="00C10C70" w:rsidRDefault="00191FF7" w:rsidP="00C10C70">
                        <w:pPr>
                          <w:spacing w:before="100" w:beforeAutospacing="1" w:after="100" w:afterAutospacing="1"/>
                          <w:jc w:val="both"/>
                          <w:rPr>
                            <w:sz w:val="22"/>
                            <w:szCs w:val="22"/>
                          </w:rPr>
                        </w:pPr>
                        <w:r w:rsidRPr="00C10C70">
                          <w:rPr>
                            <w:sz w:val="22"/>
                            <w:szCs w:val="22"/>
                          </w:rPr>
                          <w:t>Времена года. Работа с графической моделью «Времена года»</w:t>
                        </w:r>
                      </w:p>
                    </w:tc>
                    <w:tc>
                      <w:tcPr>
                        <w:tcW w:w="753" w:type="pct"/>
                        <w:tcBorders>
                          <w:top w:val="outset" w:sz="6" w:space="0" w:color="auto"/>
                          <w:left w:val="outset" w:sz="6" w:space="0" w:color="auto"/>
                          <w:bottom w:val="outset" w:sz="6" w:space="0" w:color="auto"/>
                          <w:right w:val="outset" w:sz="6" w:space="0" w:color="auto"/>
                        </w:tcBorders>
                        <w:hideMark/>
                      </w:tcPr>
                      <w:p w14:paraId="6E4B2170"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9C0B612"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6B9922E"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C1F5ACA" w14:textId="30FCA102" w:rsidR="00191FF7" w:rsidRPr="00C10C70" w:rsidRDefault="00191FF7" w:rsidP="00C10C70">
                        <w:pPr>
                          <w:spacing w:before="100" w:beforeAutospacing="1" w:after="100" w:afterAutospacing="1"/>
                          <w:jc w:val="both"/>
                          <w:rPr>
                            <w:sz w:val="22"/>
                            <w:szCs w:val="22"/>
                          </w:rPr>
                        </w:pPr>
                        <w:r w:rsidRPr="00C10C70">
                          <w:rPr>
                            <w:sz w:val="22"/>
                            <w:szCs w:val="22"/>
                          </w:rPr>
                          <w:t>Знакомство с часами (циферблат, стрелки)</w:t>
                        </w:r>
                      </w:p>
                    </w:tc>
                    <w:tc>
                      <w:tcPr>
                        <w:tcW w:w="753" w:type="pct"/>
                        <w:tcBorders>
                          <w:top w:val="outset" w:sz="6" w:space="0" w:color="auto"/>
                          <w:left w:val="outset" w:sz="6" w:space="0" w:color="auto"/>
                          <w:bottom w:val="outset" w:sz="6" w:space="0" w:color="auto"/>
                          <w:right w:val="outset" w:sz="6" w:space="0" w:color="auto"/>
                        </w:tcBorders>
                        <w:hideMark/>
                      </w:tcPr>
                      <w:p w14:paraId="29EAA4CB"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14442B6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9B71016"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1159E76" w14:textId="7829E159" w:rsidR="00191FF7" w:rsidRPr="00C10C70" w:rsidRDefault="00191FF7" w:rsidP="00C10C70">
                        <w:pPr>
                          <w:spacing w:before="100" w:beforeAutospacing="1" w:after="100" w:afterAutospacing="1"/>
                          <w:jc w:val="both"/>
                          <w:rPr>
                            <w:sz w:val="22"/>
                            <w:szCs w:val="22"/>
                          </w:rPr>
                        </w:pPr>
                        <w:r w:rsidRPr="00C10C70">
                          <w:rPr>
                            <w:sz w:val="22"/>
                            <w:szCs w:val="22"/>
                          </w:rPr>
                          <w:t>Меры времени (секунда, минута, час, сутки)</w:t>
                        </w:r>
                      </w:p>
                    </w:tc>
                    <w:tc>
                      <w:tcPr>
                        <w:tcW w:w="753" w:type="pct"/>
                        <w:tcBorders>
                          <w:top w:val="outset" w:sz="6" w:space="0" w:color="auto"/>
                          <w:left w:val="outset" w:sz="6" w:space="0" w:color="auto"/>
                          <w:bottom w:val="outset" w:sz="6" w:space="0" w:color="auto"/>
                          <w:right w:val="outset" w:sz="6" w:space="0" w:color="auto"/>
                        </w:tcBorders>
                        <w:hideMark/>
                      </w:tcPr>
                      <w:p w14:paraId="156D117A"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1EF45EA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F91E16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6428742" w14:textId="7EF10676" w:rsidR="00191FF7" w:rsidRPr="00C10C70" w:rsidRDefault="00191FF7" w:rsidP="00C10C70">
                        <w:pPr>
                          <w:spacing w:before="100" w:beforeAutospacing="1" w:after="100" w:afterAutospacing="1"/>
                          <w:jc w:val="both"/>
                          <w:rPr>
                            <w:sz w:val="22"/>
                            <w:szCs w:val="22"/>
                          </w:rPr>
                        </w:pPr>
                        <w:r w:rsidRPr="00C10C70">
                          <w:rPr>
                            <w:sz w:val="22"/>
                            <w:szCs w:val="22"/>
                          </w:rPr>
                          <w:t>Определение времени по часам. Игры с моделью часов</w:t>
                        </w:r>
                      </w:p>
                    </w:tc>
                    <w:tc>
                      <w:tcPr>
                        <w:tcW w:w="753" w:type="pct"/>
                        <w:tcBorders>
                          <w:top w:val="outset" w:sz="6" w:space="0" w:color="auto"/>
                          <w:left w:val="outset" w:sz="6" w:space="0" w:color="auto"/>
                          <w:bottom w:val="outset" w:sz="6" w:space="0" w:color="auto"/>
                          <w:right w:val="outset" w:sz="6" w:space="0" w:color="auto"/>
                        </w:tcBorders>
                        <w:hideMark/>
                      </w:tcPr>
                      <w:p w14:paraId="114BAB39"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bl>
                <w:p w14:paraId="1FC62D2E" w14:textId="77777777" w:rsidR="00D42333" w:rsidRDefault="00D42333"/>
                <w:tbl>
                  <w:tblPr>
                    <w:tblW w:w="9006" w:type="dxa"/>
                    <w:jc w:val="center"/>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0A0" w:firstRow="1" w:lastRow="0" w:firstColumn="1" w:lastColumn="0" w:noHBand="0" w:noVBand="0"/>
                  </w:tblPr>
                  <w:tblGrid>
                    <w:gridCol w:w="1357"/>
                    <w:gridCol w:w="6248"/>
                    <w:gridCol w:w="1401"/>
                  </w:tblGrid>
                  <w:tr w:rsidR="00191FF7" w:rsidRPr="00C10C70" w14:paraId="3A373C7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8E7DC37"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34EE3AC" w14:textId="4F6576BD" w:rsidR="00191FF7" w:rsidRPr="00C10C70" w:rsidRDefault="00C0400B" w:rsidP="00C10C70">
                        <w:pPr>
                          <w:spacing w:before="100" w:beforeAutospacing="1" w:after="100" w:afterAutospacing="1"/>
                          <w:jc w:val="both"/>
                          <w:rPr>
                            <w:sz w:val="22"/>
                            <w:szCs w:val="22"/>
                          </w:rPr>
                        </w:pPr>
                        <w:r>
                          <w:rPr>
                            <w:b/>
                            <w:bCs/>
                            <w:sz w:val="22"/>
                            <w:szCs w:val="22"/>
                          </w:rPr>
                          <w:t>3</w:t>
                        </w:r>
                        <w:r w:rsidR="00191FF7" w:rsidRPr="00C10C70">
                          <w:rPr>
                            <w:b/>
                            <w:bCs/>
                            <w:sz w:val="22"/>
                            <w:szCs w:val="22"/>
                          </w:rPr>
                          <w:t> класс</w:t>
                        </w:r>
                        <w:r w:rsidR="00191FF7"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14812A0F" w14:textId="77777777" w:rsidR="00191FF7" w:rsidRPr="00C10C70" w:rsidRDefault="00191FF7" w:rsidP="00C10C70">
                        <w:pPr>
                          <w:spacing w:before="100" w:beforeAutospacing="1" w:after="100" w:afterAutospacing="1"/>
                          <w:jc w:val="both"/>
                          <w:rPr>
                            <w:sz w:val="22"/>
                            <w:szCs w:val="22"/>
                          </w:rPr>
                        </w:pPr>
                        <w:r w:rsidRPr="00C10C70">
                          <w:rPr>
                            <w:b/>
                            <w:bCs/>
                            <w:sz w:val="22"/>
                            <w:szCs w:val="22"/>
                          </w:rPr>
                          <w:t>68</w:t>
                        </w:r>
                        <w:r w:rsidRPr="00C10C70">
                          <w:rPr>
                            <w:sz w:val="22"/>
                            <w:szCs w:val="22"/>
                          </w:rPr>
                          <w:t xml:space="preserve"> </w:t>
                        </w:r>
                      </w:p>
                    </w:tc>
                  </w:tr>
                  <w:tr w:rsidR="00191FF7" w:rsidRPr="00C10C70" w14:paraId="230D10D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0673B9B"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4188CB4" w14:textId="61F7F462" w:rsidR="00191FF7" w:rsidRPr="00C10C70" w:rsidRDefault="00191FF7" w:rsidP="00C10C70">
                        <w:pPr>
                          <w:spacing w:before="100" w:beforeAutospacing="1" w:after="100" w:afterAutospacing="1"/>
                          <w:jc w:val="both"/>
                          <w:rPr>
                            <w:sz w:val="22"/>
                            <w:szCs w:val="22"/>
                          </w:rPr>
                        </w:pPr>
                        <w:r w:rsidRPr="00C10C70">
                          <w:rPr>
                            <w:b/>
                            <w:bCs/>
                            <w:sz w:val="22"/>
                            <w:szCs w:val="22"/>
                          </w:rPr>
                          <w:t>Обследование вновь принятых детей</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6CDADAE9" w14:textId="77777777" w:rsidR="00191FF7" w:rsidRPr="00C10C70" w:rsidRDefault="00191FF7" w:rsidP="00C10C70">
                        <w:pPr>
                          <w:spacing w:before="100" w:beforeAutospacing="1" w:after="100" w:afterAutospacing="1"/>
                          <w:jc w:val="both"/>
                          <w:rPr>
                            <w:sz w:val="22"/>
                            <w:szCs w:val="22"/>
                          </w:rPr>
                        </w:pPr>
                        <w:r w:rsidRPr="00C10C70">
                          <w:rPr>
                            <w:b/>
                            <w:bCs/>
                            <w:sz w:val="22"/>
                            <w:szCs w:val="22"/>
                          </w:rPr>
                          <w:t>1</w:t>
                        </w:r>
                        <w:r w:rsidRPr="00C10C70">
                          <w:rPr>
                            <w:sz w:val="22"/>
                            <w:szCs w:val="22"/>
                          </w:rPr>
                          <w:t xml:space="preserve"> </w:t>
                        </w:r>
                      </w:p>
                    </w:tc>
                  </w:tr>
                  <w:tr w:rsidR="00191FF7" w:rsidRPr="00C10C70" w14:paraId="15679D4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9AED4EF"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74C9745" w14:textId="13666148" w:rsidR="00191FF7" w:rsidRPr="00C10C70" w:rsidRDefault="00191FF7" w:rsidP="00C10C70">
                        <w:pPr>
                          <w:spacing w:before="100" w:beforeAutospacing="1" w:after="100" w:afterAutospacing="1"/>
                          <w:jc w:val="both"/>
                          <w:rPr>
                            <w:sz w:val="22"/>
                            <w:szCs w:val="22"/>
                          </w:rPr>
                        </w:pPr>
                        <w:r w:rsidRPr="00C10C70">
                          <w:rPr>
                            <w:b/>
                            <w:bCs/>
                            <w:sz w:val="22"/>
                            <w:szCs w:val="22"/>
                          </w:rPr>
                          <w:t>Развитие моторики, графомоторных навыков</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6054199E" w14:textId="77777777" w:rsidR="00191FF7" w:rsidRPr="00C10C70" w:rsidRDefault="00191FF7" w:rsidP="00C10C70">
                        <w:pPr>
                          <w:spacing w:before="100" w:beforeAutospacing="1" w:after="100" w:afterAutospacing="1"/>
                          <w:jc w:val="both"/>
                          <w:rPr>
                            <w:sz w:val="22"/>
                            <w:szCs w:val="22"/>
                          </w:rPr>
                        </w:pPr>
                        <w:r w:rsidRPr="00C10C70">
                          <w:rPr>
                            <w:b/>
                            <w:bCs/>
                            <w:sz w:val="22"/>
                            <w:szCs w:val="22"/>
                          </w:rPr>
                          <w:t>10</w:t>
                        </w:r>
                        <w:r w:rsidRPr="00C10C70">
                          <w:rPr>
                            <w:sz w:val="22"/>
                            <w:szCs w:val="22"/>
                          </w:rPr>
                          <w:t xml:space="preserve"> </w:t>
                        </w:r>
                      </w:p>
                    </w:tc>
                  </w:tr>
                  <w:tr w:rsidR="00191FF7" w:rsidRPr="00C10C70" w14:paraId="03B653A2"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D5F0EE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309E006" w14:textId="232BAB80" w:rsidR="00191FF7" w:rsidRPr="00C10C70" w:rsidRDefault="00191FF7" w:rsidP="00C10C70">
                        <w:pPr>
                          <w:spacing w:before="100" w:beforeAutospacing="1" w:after="100" w:afterAutospacing="1"/>
                          <w:jc w:val="both"/>
                          <w:rPr>
                            <w:sz w:val="22"/>
                            <w:szCs w:val="22"/>
                          </w:rPr>
                        </w:pPr>
                        <w:r w:rsidRPr="00C10C70">
                          <w:rPr>
                            <w:sz w:val="22"/>
                            <w:szCs w:val="22"/>
                          </w:rPr>
                          <w:t>Развитие согласованности движений на разные группы мышц (по инструкции педагога)</w:t>
                        </w:r>
                      </w:p>
                    </w:tc>
                    <w:tc>
                      <w:tcPr>
                        <w:tcW w:w="753" w:type="pct"/>
                        <w:tcBorders>
                          <w:top w:val="outset" w:sz="6" w:space="0" w:color="auto"/>
                          <w:left w:val="outset" w:sz="6" w:space="0" w:color="auto"/>
                          <w:bottom w:val="outset" w:sz="6" w:space="0" w:color="auto"/>
                          <w:right w:val="outset" w:sz="6" w:space="0" w:color="auto"/>
                        </w:tcBorders>
                        <w:hideMark/>
                      </w:tcPr>
                      <w:p w14:paraId="6CE40C3C"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1433025"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4D3D2D5"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4B32ED1" w14:textId="22CBF071" w:rsidR="00191FF7" w:rsidRPr="00C10C70" w:rsidRDefault="00191FF7" w:rsidP="00C10C70">
                        <w:pPr>
                          <w:spacing w:before="100" w:beforeAutospacing="1" w:after="100" w:afterAutospacing="1"/>
                          <w:jc w:val="both"/>
                          <w:rPr>
                            <w:sz w:val="22"/>
                            <w:szCs w:val="22"/>
                          </w:rPr>
                        </w:pPr>
                        <w:r w:rsidRPr="00C10C70">
                          <w:rPr>
                            <w:sz w:val="22"/>
                            <w:szCs w:val="22"/>
                          </w:rPr>
                          <w:t xml:space="preserve">Соотношение движений с поданным звуковым сигналом (один хлопок — бег вперед, два хлопка — бег назад и т. д.) </w:t>
                        </w:r>
                      </w:p>
                    </w:tc>
                    <w:tc>
                      <w:tcPr>
                        <w:tcW w:w="753" w:type="pct"/>
                        <w:tcBorders>
                          <w:top w:val="outset" w:sz="6" w:space="0" w:color="auto"/>
                          <w:left w:val="outset" w:sz="6" w:space="0" w:color="auto"/>
                          <w:bottom w:val="outset" w:sz="6" w:space="0" w:color="auto"/>
                          <w:right w:val="outset" w:sz="6" w:space="0" w:color="auto"/>
                        </w:tcBorders>
                        <w:hideMark/>
                      </w:tcPr>
                      <w:p w14:paraId="6917CDE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6AA8AE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1652B6E"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99AE6BE" w14:textId="4D4BD632" w:rsidR="00191FF7" w:rsidRPr="00C10C70" w:rsidRDefault="00191FF7" w:rsidP="00C10C70">
                        <w:pPr>
                          <w:spacing w:before="100" w:beforeAutospacing="1" w:after="100" w:afterAutospacing="1"/>
                          <w:jc w:val="both"/>
                          <w:rPr>
                            <w:sz w:val="22"/>
                            <w:szCs w:val="22"/>
                          </w:rPr>
                        </w:pPr>
                        <w:r w:rsidRPr="00C10C70">
                          <w:rPr>
                            <w:sz w:val="22"/>
                            <w:szCs w:val="22"/>
                          </w:rPr>
                          <w:t xml:space="preserve">Выполнение целенаправленных действий по трехзвенной инструкции педагога (поворот направо — два шага вперед — </w:t>
                        </w:r>
                        <w:r w:rsidRPr="00C10C70">
                          <w:rPr>
                            <w:sz w:val="22"/>
                            <w:szCs w:val="22"/>
                          </w:rPr>
                          <w:lastRenderedPageBreak/>
                          <w:t xml:space="preserve">один шаг назад), словесный отчет о выполнении </w:t>
                        </w:r>
                      </w:p>
                    </w:tc>
                    <w:tc>
                      <w:tcPr>
                        <w:tcW w:w="753" w:type="pct"/>
                        <w:tcBorders>
                          <w:top w:val="outset" w:sz="6" w:space="0" w:color="auto"/>
                          <w:left w:val="outset" w:sz="6" w:space="0" w:color="auto"/>
                          <w:bottom w:val="outset" w:sz="6" w:space="0" w:color="auto"/>
                          <w:right w:val="outset" w:sz="6" w:space="0" w:color="auto"/>
                        </w:tcBorders>
                        <w:hideMark/>
                      </w:tcPr>
                      <w:p w14:paraId="6692BEB1" w14:textId="77777777" w:rsidR="00191FF7" w:rsidRPr="00C10C70" w:rsidRDefault="00191FF7" w:rsidP="00C10C70">
                        <w:pPr>
                          <w:spacing w:before="100" w:beforeAutospacing="1" w:after="100" w:afterAutospacing="1"/>
                          <w:jc w:val="both"/>
                          <w:rPr>
                            <w:sz w:val="22"/>
                            <w:szCs w:val="22"/>
                          </w:rPr>
                        </w:pPr>
                        <w:r w:rsidRPr="00C10C70">
                          <w:rPr>
                            <w:sz w:val="22"/>
                            <w:szCs w:val="22"/>
                          </w:rPr>
                          <w:lastRenderedPageBreak/>
                          <w:t>2</w:t>
                        </w:r>
                      </w:p>
                    </w:tc>
                  </w:tr>
                  <w:tr w:rsidR="00191FF7" w:rsidRPr="00C10C70" w14:paraId="6A572DD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1DADD6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7A0A53F" w14:textId="5140110C" w:rsidR="00191FF7" w:rsidRPr="00C10C70" w:rsidRDefault="00191FF7" w:rsidP="00C10C70">
                        <w:pPr>
                          <w:spacing w:before="100" w:beforeAutospacing="1" w:after="100" w:afterAutospacing="1"/>
                          <w:jc w:val="both"/>
                          <w:rPr>
                            <w:sz w:val="22"/>
                            <w:szCs w:val="22"/>
                          </w:rPr>
                        </w:pPr>
                        <w:r w:rsidRPr="00C10C70">
                          <w:rPr>
                            <w:sz w:val="22"/>
                            <w:szCs w:val="22"/>
                          </w:rPr>
                          <w:t>Совершенствование точности мелких движений рук (мелкая мозаика, «Лего», соединение колец в цепочку)</w:t>
                        </w:r>
                      </w:p>
                    </w:tc>
                    <w:tc>
                      <w:tcPr>
                        <w:tcW w:w="753" w:type="pct"/>
                        <w:tcBorders>
                          <w:top w:val="outset" w:sz="6" w:space="0" w:color="auto"/>
                          <w:left w:val="outset" w:sz="6" w:space="0" w:color="auto"/>
                          <w:bottom w:val="outset" w:sz="6" w:space="0" w:color="auto"/>
                          <w:right w:val="outset" w:sz="6" w:space="0" w:color="auto"/>
                        </w:tcBorders>
                        <w:hideMark/>
                      </w:tcPr>
                      <w:p w14:paraId="68F06B74"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6F4CD9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006480D"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D874044" w14:textId="646C0B9C" w:rsidR="00191FF7" w:rsidRPr="00C10C70" w:rsidRDefault="00191FF7" w:rsidP="00C10C70">
                        <w:pPr>
                          <w:spacing w:before="100" w:beforeAutospacing="1" w:after="100" w:afterAutospacing="1"/>
                          <w:jc w:val="both"/>
                          <w:rPr>
                            <w:sz w:val="22"/>
                            <w:szCs w:val="22"/>
                          </w:rPr>
                        </w:pPr>
                        <w:r w:rsidRPr="00C10C70">
                          <w:rPr>
                            <w:sz w:val="22"/>
                            <w:szCs w:val="22"/>
                          </w:rPr>
                          <w:t>Графический диктант с усложненными заданиями</w:t>
                        </w:r>
                      </w:p>
                    </w:tc>
                    <w:tc>
                      <w:tcPr>
                        <w:tcW w:w="753" w:type="pct"/>
                        <w:tcBorders>
                          <w:top w:val="outset" w:sz="6" w:space="0" w:color="auto"/>
                          <w:left w:val="outset" w:sz="6" w:space="0" w:color="auto"/>
                          <w:bottom w:val="outset" w:sz="6" w:space="0" w:color="auto"/>
                          <w:right w:val="outset" w:sz="6" w:space="0" w:color="auto"/>
                        </w:tcBorders>
                        <w:hideMark/>
                      </w:tcPr>
                      <w:p w14:paraId="38B94765"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0514C1A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C46AA85"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880539A" w14:textId="2C06CF2D" w:rsidR="00191FF7" w:rsidRPr="00C10C70" w:rsidRDefault="00191FF7" w:rsidP="00C10C70">
                        <w:pPr>
                          <w:spacing w:before="100" w:beforeAutospacing="1" w:after="100" w:afterAutospacing="1"/>
                          <w:jc w:val="both"/>
                          <w:rPr>
                            <w:sz w:val="22"/>
                            <w:szCs w:val="22"/>
                          </w:rPr>
                        </w:pPr>
                        <w:r w:rsidRPr="00C10C70">
                          <w:rPr>
                            <w:sz w:val="22"/>
                            <w:szCs w:val="22"/>
                          </w:rPr>
                          <w:t>Вычерчивание геометрических фигур (окружность, квадрат, треугольник)</w:t>
                        </w:r>
                      </w:p>
                    </w:tc>
                    <w:tc>
                      <w:tcPr>
                        <w:tcW w:w="753" w:type="pct"/>
                        <w:tcBorders>
                          <w:top w:val="outset" w:sz="6" w:space="0" w:color="auto"/>
                          <w:left w:val="outset" w:sz="6" w:space="0" w:color="auto"/>
                          <w:bottom w:val="outset" w:sz="6" w:space="0" w:color="auto"/>
                          <w:right w:val="outset" w:sz="6" w:space="0" w:color="auto"/>
                        </w:tcBorders>
                        <w:hideMark/>
                      </w:tcPr>
                      <w:p w14:paraId="1E141FCD"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711D10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6502D3C"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857119F" w14:textId="5E087A7E" w:rsidR="00191FF7" w:rsidRPr="00C10C70" w:rsidRDefault="00191FF7" w:rsidP="00C10C70">
                        <w:pPr>
                          <w:spacing w:before="100" w:beforeAutospacing="1" w:after="100" w:afterAutospacing="1"/>
                          <w:jc w:val="both"/>
                          <w:rPr>
                            <w:sz w:val="22"/>
                            <w:szCs w:val="22"/>
                          </w:rPr>
                        </w:pPr>
                        <w:r w:rsidRPr="00C10C70">
                          <w:rPr>
                            <w:sz w:val="22"/>
                            <w:szCs w:val="22"/>
                          </w:rPr>
                          <w:t>Дорисовывание симметричной половины изображения</w:t>
                        </w:r>
                      </w:p>
                    </w:tc>
                    <w:tc>
                      <w:tcPr>
                        <w:tcW w:w="753" w:type="pct"/>
                        <w:tcBorders>
                          <w:top w:val="outset" w:sz="6" w:space="0" w:color="auto"/>
                          <w:left w:val="outset" w:sz="6" w:space="0" w:color="auto"/>
                          <w:bottom w:val="outset" w:sz="6" w:space="0" w:color="auto"/>
                          <w:right w:val="outset" w:sz="6" w:space="0" w:color="auto"/>
                        </w:tcBorders>
                        <w:hideMark/>
                      </w:tcPr>
                      <w:p w14:paraId="0F4BB956"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380349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5F1B400"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18D3A56" w14:textId="4CE41B22" w:rsidR="00191FF7" w:rsidRPr="00C10C70" w:rsidRDefault="00191FF7" w:rsidP="00C10C70">
                        <w:pPr>
                          <w:spacing w:before="100" w:beforeAutospacing="1" w:after="100" w:afterAutospacing="1"/>
                          <w:jc w:val="both"/>
                          <w:rPr>
                            <w:sz w:val="22"/>
                            <w:szCs w:val="22"/>
                          </w:rPr>
                        </w:pPr>
                        <w:r w:rsidRPr="00C10C70">
                          <w:rPr>
                            <w:sz w:val="22"/>
                            <w:szCs w:val="22"/>
                          </w:rPr>
                          <w:t>Вырезание ножницами на глаз изображений предметов (елочка, снежинка, яблоко)</w:t>
                        </w:r>
                      </w:p>
                    </w:tc>
                    <w:tc>
                      <w:tcPr>
                        <w:tcW w:w="753" w:type="pct"/>
                        <w:tcBorders>
                          <w:top w:val="outset" w:sz="6" w:space="0" w:color="auto"/>
                          <w:left w:val="outset" w:sz="6" w:space="0" w:color="auto"/>
                          <w:bottom w:val="outset" w:sz="6" w:space="0" w:color="auto"/>
                          <w:right w:val="outset" w:sz="6" w:space="0" w:color="auto"/>
                        </w:tcBorders>
                        <w:hideMark/>
                      </w:tcPr>
                      <w:p w14:paraId="1203B695"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4B6EB82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46C9C97"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86E631D" w14:textId="04935D3D" w:rsidR="00191FF7" w:rsidRPr="00C10C70" w:rsidRDefault="00191FF7" w:rsidP="00C10C70">
                        <w:pPr>
                          <w:spacing w:before="100" w:beforeAutospacing="1" w:after="100" w:afterAutospacing="1"/>
                          <w:jc w:val="both"/>
                          <w:rPr>
                            <w:sz w:val="22"/>
                            <w:szCs w:val="22"/>
                          </w:rPr>
                        </w:pPr>
                        <w:r w:rsidRPr="00C10C70">
                          <w:rPr>
                            <w:b/>
                            <w:bCs/>
                            <w:sz w:val="22"/>
                            <w:szCs w:val="22"/>
                          </w:rPr>
                          <w:t>Тактильно-двигательное восприятие</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1DDD3CB5" w14:textId="77777777" w:rsidR="00191FF7" w:rsidRPr="00C10C70" w:rsidRDefault="00191FF7" w:rsidP="00C10C70">
                        <w:pPr>
                          <w:spacing w:before="100" w:beforeAutospacing="1" w:after="100" w:afterAutospacing="1"/>
                          <w:jc w:val="both"/>
                          <w:rPr>
                            <w:sz w:val="22"/>
                            <w:szCs w:val="22"/>
                          </w:rPr>
                        </w:pPr>
                        <w:r w:rsidRPr="00C10C70">
                          <w:rPr>
                            <w:b/>
                            <w:bCs/>
                            <w:sz w:val="22"/>
                            <w:szCs w:val="22"/>
                          </w:rPr>
                          <w:t>5</w:t>
                        </w:r>
                        <w:r w:rsidRPr="00C10C70">
                          <w:rPr>
                            <w:sz w:val="22"/>
                            <w:szCs w:val="22"/>
                          </w:rPr>
                          <w:t xml:space="preserve"> </w:t>
                        </w:r>
                      </w:p>
                    </w:tc>
                  </w:tr>
                  <w:tr w:rsidR="00191FF7" w:rsidRPr="00C10C70" w14:paraId="07A1C36D"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779ADC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19CA10A" w14:textId="75C025DE" w:rsidR="00191FF7" w:rsidRPr="00C10C70" w:rsidRDefault="00191FF7" w:rsidP="00C10C70">
                        <w:pPr>
                          <w:spacing w:before="100" w:beforeAutospacing="1" w:after="100" w:afterAutospacing="1"/>
                          <w:jc w:val="both"/>
                          <w:rPr>
                            <w:sz w:val="22"/>
                            <w:szCs w:val="22"/>
                          </w:rPr>
                        </w:pPr>
                        <w:r w:rsidRPr="00C10C70">
                          <w:rPr>
                            <w:sz w:val="22"/>
                            <w:szCs w:val="22"/>
                          </w:rPr>
                          <w:t>Тонкая дифференцировка предметов на ощупь по разным качествам и свойствам (выпуклый, вогнутый, колючий, деревянный, горячий)</w:t>
                        </w:r>
                      </w:p>
                    </w:tc>
                    <w:tc>
                      <w:tcPr>
                        <w:tcW w:w="753" w:type="pct"/>
                        <w:tcBorders>
                          <w:top w:val="outset" w:sz="6" w:space="0" w:color="auto"/>
                          <w:left w:val="outset" w:sz="6" w:space="0" w:color="auto"/>
                          <w:bottom w:val="outset" w:sz="6" w:space="0" w:color="auto"/>
                          <w:right w:val="outset" w:sz="6" w:space="0" w:color="auto"/>
                        </w:tcBorders>
                        <w:hideMark/>
                      </w:tcPr>
                      <w:p w14:paraId="20DADECB"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493E18D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99A7AB7"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3D2F07B" w14:textId="420BCBE9" w:rsidR="00191FF7" w:rsidRPr="00C10C70" w:rsidRDefault="00191FF7" w:rsidP="00C10C70">
                        <w:pPr>
                          <w:spacing w:before="100" w:beforeAutospacing="1" w:after="100" w:afterAutospacing="1"/>
                          <w:jc w:val="both"/>
                          <w:rPr>
                            <w:sz w:val="22"/>
                            <w:szCs w:val="22"/>
                          </w:rPr>
                        </w:pPr>
                        <w:r w:rsidRPr="00C10C70">
                          <w:rPr>
                            <w:sz w:val="22"/>
                            <w:szCs w:val="22"/>
                          </w:rPr>
                          <w:t>Закрепление тактильных ощущений при работе с пластилином и глиной</w:t>
                        </w:r>
                      </w:p>
                    </w:tc>
                    <w:tc>
                      <w:tcPr>
                        <w:tcW w:w="753" w:type="pct"/>
                        <w:tcBorders>
                          <w:top w:val="outset" w:sz="6" w:space="0" w:color="auto"/>
                          <w:left w:val="outset" w:sz="6" w:space="0" w:color="auto"/>
                          <w:bottom w:val="outset" w:sz="6" w:space="0" w:color="auto"/>
                          <w:right w:val="outset" w:sz="6" w:space="0" w:color="auto"/>
                        </w:tcBorders>
                        <w:hideMark/>
                      </w:tcPr>
                      <w:p w14:paraId="2E608E41"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3889742"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28DF006"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E4C1060" w14:textId="1662ACDA" w:rsidR="00191FF7" w:rsidRPr="00C10C70" w:rsidRDefault="00191FF7" w:rsidP="00C10C70">
                        <w:pPr>
                          <w:spacing w:before="100" w:beforeAutospacing="1" w:after="100" w:afterAutospacing="1"/>
                          <w:jc w:val="both"/>
                          <w:rPr>
                            <w:sz w:val="22"/>
                            <w:szCs w:val="22"/>
                          </w:rPr>
                        </w:pPr>
                        <w:r w:rsidRPr="00C10C70">
                          <w:rPr>
                            <w:sz w:val="22"/>
                            <w:szCs w:val="22"/>
                          </w:rPr>
                          <w:t>Игра «Волшебный мешочек» (с мелкими предметами)</w:t>
                        </w:r>
                      </w:p>
                    </w:tc>
                    <w:tc>
                      <w:tcPr>
                        <w:tcW w:w="753" w:type="pct"/>
                        <w:tcBorders>
                          <w:top w:val="outset" w:sz="6" w:space="0" w:color="auto"/>
                          <w:left w:val="outset" w:sz="6" w:space="0" w:color="auto"/>
                          <w:bottom w:val="outset" w:sz="6" w:space="0" w:color="auto"/>
                          <w:right w:val="outset" w:sz="6" w:space="0" w:color="auto"/>
                        </w:tcBorders>
                        <w:hideMark/>
                      </w:tcPr>
                      <w:p w14:paraId="771D2104"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2AC5865"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85E1CC3"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A1F7BBF" w14:textId="7A3E054C" w:rsidR="00191FF7" w:rsidRPr="00C10C70" w:rsidRDefault="00191FF7" w:rsidP="00C10C70">
                        <w:pPr>
                          <w:spacing w:before="100" w:beforeAutospacing="1" w:after="100" w:afterAutospacing="1"/>
                          <w:jc w:val="both"/>
                          <w:rPr>
                            <w:sz w:val="22"/>
                            <w:szCs w:val="22"/>
                          </w:rPr>
                        </w:pPr>
                        <w:r w:rsidRPr="00C10C70">
                          <w:rPr>
                            <w:sz w:val="22"/>
                            <w:szCs w:val="22"/>
                          </w:rPr>
                          <w:t>Игры с мелкой мозаикой</w:t>
                        </w:r>
                      </w:p>
                    </w:tc>
                    <w:tc>
                      <w:tcPr>
                        <w:tcW w:w="753" w:type="pct"/>
                        <w:tcBorders>
                          <w:top w:val="outset" w:sz="6" w:space="0" w:color="auto"/>
                          <w:left w:val="outset" w:sz="6" w:space="0" w:color="auto"/>
                          <w:bottom w:val="outset" w:sz="6" w:space="0" w:color="auto"/>
                          <w:right w:val="outset" w:sz="6" w:space="0" w:color="auto"/>
                        </w:tcBorders>
                        <w:hideMark/>
                      </w:tcPr>
                      <w:p w14:paraId="44DB0DC7"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4E682C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5B48D06"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8C7F102" w14:textId="0D822AE7" w:rsidR="00191FF7" w:rsidRPr="00C10C70" w:rsidRDefault="00191FF7" w:rsidP="00C10C70">
                        <w:pPr>
                          <w:spacing w:before="100" w:beforeAutospacing="1" w:after="100" w:afterAutospacing="1"/>
                          <w:jc w:val="both"/>
                          <w:rPr>
                            <w:sz w:val="22"/>
                            <w:szCs w:val="22"/>
                          </w:rPr>
                        </w:pPr>
                        <w:r w:rsidRPr="00C10C70">
                          <w:rPr>
                            <w:b/>
                            <w:bCs/>
                            <w:sz w:val="22"/>
                            <w:szCs w:val="22"/>
                          </w:rPr>
                          <w:t>Кинестетическое и кинетическое развитие</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3975BD28" w14:textId="77777777" w:rsidR="00191FF7" w:rsidRPr="00C10C70" w:rsidRDefault="00191FF7" w:rsidP="00C10C70">
                        <w:pPr>
                          <w:spacing w:before="100" w:beforeAutospacing="1" w:after="100" w:afterAutospacing="1"/>
                          <w:jc w:val="both"/>
                          <w:rPr>
                            <w:sz w:val="22"/>
                            <w:szCs w:val="22"/>
                          </w:rPr>
                        </w:pPr>
                        <w:r w:rsidRPr="00C10C70">
                          <w:rPr>
                            <w:b/>
                            <w:bCs/>
                            <w:sz w:val="22"/>
                            <w:szCs w:val="22"/>
                          </w:rPr>
                          <w:t>4</w:t>
                        </w:r>
                        <w:r w:rsidRPr="00C10C70">
                          <w:rPr>
                            <w:sz w:val="22"/>
                            <w:szCs w:val="22"/>
                          </w:rPr>
                          <w:t xml:space="preserve"> </w:t>
                        </w:r>
                      </w:p>
                    </w:tc>
                  </w:tr>
                  <w:tr w:rsidR="00191FF7" w:rsidRPr="00C10C70" w14:paraId="07B9CE2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567AF7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A3488BA" w14:textId="0A93065C" w:rsidR="00191FF7" w:rsidRPr="00C10C70" w:rsidRDefault="00191FF7" w:rsidP="00C10C70">
                        <w:pPr>
                          <w:spacing w:before="100" w:beforeAutospacing="1" w:after="100" w:afterAutospacing="1"/>
                          <w:jc w:val="both"/>
                          <w:rPr>
                            <w:sz w:val="22"/>
                            <w:szCs w:val="22"/>
                          </w:rPr>
                        </w:pPr>
                        <w:r w:rsidRPr="00C10C70">
                          <w:rPr>
                            <w:sz w:val="22"/>
                            <w:szCs w:val="22"/>
                          </w:rPr>
                          <w:t>Сочетание движений и поз различных частей тела (по инструкции педагога), вербализация поз и действий</w:t>
                        </w:r>
                      </w:p>
                    </w:tc>
                    <w:tc>
                      <w:tcPr>
                        <w:tcW w:w="753" w:type="pct"/>
                        <w:tcBorders>
                          <w:top w:val="outset" w:sz="6" w:space="0" w:color="auto"/>
                          <w:left w:val="outset" w:sz="6" w:space="0" w:color="auto"/>
                          <w:bottom w:val="outset" w:sz="6" w:space="0" w:color="auto"/>
                          <w:right w:val="outset" w:sz="6" w:space="0" w:color="auto"/>
                        </w:tcBorders>
                        <w:hideMark/>
                      </w:tcPr>
                      <w:p w14:paraId="5C6E1F76"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2F8F4F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3C6C4CB"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E278C28" w14:textId="35C36357" w:rsidR="00191FF7" w:rsidRPr="00C10C70" w:rsidRDefault="00191FF7" w:rsidP="00C10C70">
                        <w:pPr>
                          <w:spacing w:before="100" w:beforeAutospacing="1" w:after="100" w:afterAutospacing="1"/>
                          <w:jc w:val="both"/>
                          <w:rPr>
                            <w:sz w:val="22"/>
                            <w:szCs w:val="22"/>
                          </w:rPr>
                        </w:pPr>
                        <w:r w:rsidRPr="00C10C70">
                          <w:rPr>
                            <w:sz w:val="22"/>
                            <w:szCs w:val="22"/>
                          </w:rPr>
                          <w:t xml:space="preserve">Упражнения на расслабление и снятие мышечных зажимов </w:t>
                        </w:r>
                      </w:p>
                    </w:tc>
                    <w:tc>
                      <w:tcPr>
                        <w:tcW w:w="753" w:type="pct"/>
                        <w:tcBorders>
                          <w:top w:val="outset" w:sz="6" w:space="0" w:color="auto"/>
                          <w:left w:val="outset" w:sz="6" w:space="0" w:color="auto"/>
                          <w:bottom w:val="outset" w:sz="6" w:space="0" w:color="auto"/>
                          <w:right w:val="outset" w:sz="6" w:space="0" w:color="auto"/>
                        </w:tcBorders>
                        <w:hideMark/>
                      </w:tcPr>
                      <w:p w14:paraId="4E38C561"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7CF222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3CCAFFA"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3DAF362" w14:textId="1B785E77" w:rsidR="00191FF7" w:rsidRPr="00C10C70" w:rsidRDefault="00191FF7" w:rsidP="00C10C70">
                        <w:pPr>
                          <w:spacing w:before="100" w:beforeAutospacing="1" w:after="100" w:afterAutospacing="1"/>
                          <w:jc w:val="both"/>
                          <w:rPr>
                            <w:sz w:val="22"/>
                            <w:szCs w:val="22"/>
                          </w:rPr>
                        </w:pPr>
                        <w:r w:rsidRPr="00C10C70">
                          <w:rPr>
                            <w:sz w:val="22"/>
                            <w:szCs w:val="22"/>
                          </w:rPr>
                          <w:t>Воображаемые действия (вдеть нитку в иголку, подбросить мяч, наколоть дров, прополоскать белье)</w:t>
                        </w:r>
                      </w:p>
                    </w:tc>
                    <w:tc>
                      <w:tcPr>
                        <w:tcW w:w="753" w:type="pct"/>
                        <w:tcBorders>
                          <w:top w:val="outset" w:sz="6" w:space="0" w:color="auto"/>
                          <w:left w:val="outset" w:sz="6" w:space="0" w:color="auto"/>
                          <w:bottom w:val="outset" w:sz="6" w:space="0" w:color="auto"/>
                          <w:right w:val="outset" w:sz="6" w:space="0" w:color="auto"/>
                        </w:tcBorders>
                        <w:hideMark/>
                      </w:tcPr>
                      <w:p w14:paraId="11B7EB6B"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3D11CEC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33D6235"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05E8B3C" w14:textId="0E88053B" w:rsidR="00191FF7" w:rsidRPr="00C10C70" w:rsidRDefault="00191FF7" w:rsidP="00C10C70">
                        <w:pPr>
                          <w:spacing w:before="100" w:beforeAutospacing="1" w:after="100" w:afterAutospacing="1"/>
                          <w:jc w:val="both"/>
                          <w:rPr>
                            <w:sz w:val="22"/>
                            <w:szCs w:val="22"/>
                          </w:rPr>
                        </w:pPr>
                        <w:r w:rsidRPr="00C10C70">
                          <w:rPr>
                            <w:b/>
                            <w:bCs/>
                            <w:sz w:val="22"/>
                            <w:szCs w:val="22"/>
                          </w:rPr>
                          <w:t>Восприятие формы, величины, цвета, конструирование предметов</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06105ECF" w14:textId="77777777" w:rsidR="00191FF7" w:rsidRPr="00C10C70" w:rsidRDefault="00191FF7" w:rsidP="00C10C70">
                        <w:pPr>
                          <w:spacing w:before="100" w:beforeAutospacing="1" w:after="100" w:afterAutospacing="1"/>
                          <w:jc w:val="both"/>
                          <w:rPr>
                            <w:sz w:val="22"/>
                            <w:szCs w:val="22"/>
                          </w:rPr>
                        </w:pPr>
                        <w:r w:rsidRPr="00C10C70">
                          <w:rPr>
                            <w:b/>
                            <w:bCs/>
                            <w:sz w:val="22"/>
                            <w:szCs w:val="22"/>
                          </w:rPr>
                          <w:t>12</w:t>
                        </w:r>
                        <w:r w:rsidRPr="00C10C70">
                          <w:rPr>
                            <w:sz w:val="22"/>
                            <w:szCs w:val="22"/>
                          </w:rPr>
                          <w:t xml:space="preserve"> </w:t>
                        </w:r>
                      </w:p>
                    </w:tc>
                  </w:tr>
                  <w:tr w:rsidR="00191FF7" w:rsidRPr="00C10C70" w14:paraId="66E25211"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CCE7AA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F36FFEF" w14:textId="34ED4074" w:rsidR="00191FF7" w:rsidRPr="00C10C70" w:rsidRDefault="00191FF7" w:rsidP="00C10C70">
                        <w:pPr>
                          <w:spacing w:before="100" w:beforeAutospacing="1" w:after="100" w:afterAutospacing="1"/>
                          <w:jc w:val="both"/>
                          <w:rPr>
                            <w:sz w:val="22"/>
                            <w:szCs w:val="22"/>
                          </w:rPr>
                        </w:pPr>
                        <w:r w:rsidRPr="00C10C70">
                          <w:rPr>
                            <w:sz w:val="22"/>
                            <w:szCs w:val="22"/>
                          </w:rPr>
                          <w:t>Группировка предметов по двум самостоятельно выделенным признакам, обозначение словом</w:t>
                        </w:r>
                      </w:p>
                    </w:tc>
                    <w:tc>
                      <w:tcPr>
                        <w:tcW w:w="753" w:type="pct"/>
                        <w:tcBorders>
                          <w:top w:val="outset" w:sz="6" w:space="0" w:color="auto"/>
                          <w:left w:val="outset" w:sz="6" w:space="0" w:color="auto"/>
                          <w:bottom w:val="outset" w:sz="6" w:space="0" w:color="auto"/>
                          <w:right w:val="outset" w:sz="6" w:space="0" w:color="auto"/>
                        </w:tcBorders>
                        <w:hideMark/>
                      </w:tcPr>
                      <w:p w14:paraId="2C056AE3"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497C869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BCDC1EA"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3733A95" w14:textId="6843602E" w:rsidR="00191FF7" w:rsidRPr="00C10C70" w:rsidRDefault="00191FF7" w:rsidP="00C10C70">
                        <w:pPr>
                          <w:spacing w:before="100" w:beforeAutospacing="1" w:after="100" w:afterAutospacing="1"/>
                          <w:jc w:val="both"/>
                          <w:rPr>
                            <w:sz w:val="22"/>
                            <w:szCs w:val="22"/>
                          </w:rPr>
                        </w:pPr>
                        <w:r w:rsidRPr="00C10C70">
                          <w:rPr>
                            <w:sz w:val="22"/>
                            <w:szCs w:val="22"/>
                          </w:rPr>
                          <w:t>Сравнение и группировка предметов по форме, величине и цвету</w:t>
                        </w:r>
                      </w:p>
                    </w:tc>
                    <w:tc>
                      <w:tcPr>
                        <w:tcW w:w="753" w:type="pct"/>
                        <w:tcBorders>
                          <w:top w:val="outset" w:sz="6" w:space="0" w:color="auto"/>
                          <w:left w:val="outset" w:sz="6" w:space="0" w:color="auto"/>
                          <w:bottom w:val="outset" w:sz="6" w:space="0" w:color="auto"/>
                          <w:right w:val="outset" w:sz="6" w:space="0" w:color="auto"/>
                        </w:tcBorders>
                        <w:hideMark/>
                      </w:tcPr>
                      <w:p w14:paraId="469B28E4"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7D4D328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65A5F20"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9447845" w14:textId="1F951BDB" w:rsidR="00191FF7" w:rsidRPr="00C10C70" w:rsidRDefault="00191FF7" w:rsidP="00C10C70">
                        <w:pPr>
                          <w:spacing w:before="100" w:beforeAutospacing="1" w:after="100" w:afterAutospacing="1"/>
                          <w:jc w:val="both"/>
                          <w:rPr>
                            <w:sz w:val="22"/>
                            <w:szCs w:val="22"/>
                          </w:rPr>
                        </w:pPr>
                        <w:r w:rsidRPr="00C10C70">
                          <w:rPr>
                            <w:sz w:val="22"/>
                            <w:szCs w:val="22"/>
                          </w:rPr>
                          <w:t>Составление сериационных рядов по самостоятельно выделенным признакам из 4—5 предметов</w:t>
                        </w:r>
                      </w:p>
                    </w:tc>
                    <w:tc>
                      <w:tcPr>
                        <w:tcW w:w="753" w:type="pct"/>
                        <w:tcBorders>
                          <w:top w:val="outset" w:sz="6" w:space="0" w:color="auto"/>
                          <w:left w:val="outset" w:sz="6" w:space="0" w:color="auto"/>
                          <w:bottom w:val="outset" w:sz="6" w:space="0" w:color="auto"/>
                          <w:right w:val="outset" w:sz="6" w:space="0" w:color="auto"/>
                        </w:tcBorders>
                        <w:hideMark/>
                      </w:tcPr>
                      <w:p w14:paraId="62C6BCFD"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293A82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33764C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597CE6B" w14:textId="44001BCD" w:rsidR="00191FF7" w:rsidRPr="00C10C70" w:rsidRDefault="00191FF7" w:rsidP="00C10C70">
                        <w:pPr>
                          <w:spacing w:before="100" w:beforeAutospacing="1" w:after="100" w:afterAutospacing="1"/>
                          <w:jc w:val="both"/>
                          <w:rPr>
                            <w:sz w:val="22"/>
                            <w:szCs w:val="22"/>
                          </w:rPr>
                        </w:pPr>
                        <w:r w:rsidRPr="00C10C70">
                          <w:rPr>
                            <w:sz w:val="22"/>
                            <w:szCs w:val="22"/>
                          </w:rPr>
                          <w:t>Использование простых мерок для измерения и сопоставления отдельных параметров предметов (по длине, ширине, высоте)</w:t>
                        </w:r>
                      </w:p>
                    </w:tc>
                    <w:tc>
                      <w:tcPr>
                        <w:tcW w:w="753" w:type="pct"/>
                        <w:tcBorders>
                          <w:top w:val="outset" w:sz="6" w:space="0" w:color="auto"/>
                          <w:left w:val="outset" w:sz="6" w:space="0" w:color="auto"/>
                          <w:bottom w:val="outset" w:sz="6" w:space="0" w:color="auto"/>
                          <w:right w:val="outset" w:sz="6" w:space="0" w:color="auto"/>
                        </w:tcBorders>
                        <w:hideMark/>
                      </w:tcPr>
                      <w:p w14:paraId="7BD6980A"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33533C0E"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A7F0BA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5A79998" w14:textId="0F2145CA" w:rsidR="00191FF7" w:rsidRPr="00C10C70" w:rsidRDefault="00191FF7" w:rsidP="00C10C70">
                        <w:pPr>
                          <w:spacing w:before="100" w:beforeAutospacing="1" w:after="100" w:afterAutospacing="1"/>
                          <w:jc w:val="both"/>
                          <w:rPr>
                            <w:sz w:val="22"/>
                            <w:szCs w:val="22"/>
                          </w:rPr>
                        </w:pPr>
                        <w:r w:rsidRPr="00C10C70">
                          <w:rPr>
                            <w:sz w:val="22"/>
                            <w:szCs w:val="22"/>
                          </w:rPr>
                          <w:t>Цветовой спектр. Смешение цветов (оттенки)</w:t>
                        </w:r>
                      </w:p>
                    </w:tc>
                    <w:tc>
                      <w:tcPr>
                        <w:tcW w:w="753" w:type="pct"/>
                        <w:tcBorders>
                          <w:top w:val="outset" w:sz="6" w:space="0" w:color="auto"/>
                          <w:left w:val="outset" w:sz="6" w:space="0" w:color="auto"/>
                          <w:bottom w:val="outset" w:sz="6" w:space="0" w:color="auto"/>
                          <w:right w:val="outset" w:sz="6" w:space="0" w:color="auto"/>
                        </w:tcBorders>
                        <w:hideMark/>
                      </w:tcPr>
                      <w:p w14:paraId="29BC2E91"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748590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B98A3FC"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B33B496" w14:textId="46EF0B7D" w:rsidR="00191FF7" w:rsidRPr="00C10C70" w:rsidRDefault="00191FF7" w:rsidP="00C10C70">
                        <w:pPr>
                          <w:spacing w:before="100" w:beforeAutospacing="1" w:after="100" w:afterAutospacing="1"/>
                          <w:jc w:val="both"/>
                          <w:rPr>
                            <w:sz w:val="22"/>
                            <w:szCs w:val="22"/>
                          </w:rPr>
                        </w:pPr>
                        <w:r w:rsidRPr="00C10C70">
                          <w:rPr>
                            <w:sz w:val="22"/>
                            <w:szCs w:val="22"/>
                          </w:rPr>
                          <w:t xml:space="preserve">Определение постоянных цветов. Дидактическая игра «Назови </w:t>
                        </w:r>
                        <w:r w:rsidRPr="00C10C70">
                          <w:rPr>
                            <w:sz w:val="22"/>
                            <w:szCs w:val="22"/>
                          </w:rPr>
                          <w:lastRenderedPageBreak/>
                          <w:t>цвет»</w:t>
                        </w:r>
                      </w:p>
                    </w:tc>
                    <w:tc>
                      <w:tcPr>
                        <w:tcW w:w="753" w:type="pct"/>
                        <w:tcBorders>
                          <w:top w:val="outset" w:sz="6" w:space="0" w:color="auto"/>
                          <w:left w:val="outset" w:sz="6" w:space="0" w:color="auto"/>
                          <w:bottom w:val="outset" w:sz="6" w:space="0" w:color="auto"/>
                          <w:right w:val="outset" w:sz="6" w:space="0" w:color="auto"/>
                        </w:tcBorders>
                        <w:hideMark/>
                      </w:tcPr>
                      <w:p w14:paraId="29A3AD9E" w14:textId="77777777" w:rsidR="00191FF7" w:rsidRPr="00C10C70" w:rsidRDefault="00191FF7" w:rsidP="00C10C70">
                        <w:pPr>
                          <w:spacing w:before="100" w:beforeAutospacing="1" w:after="100" w:afterAutospacing="1"/>
                          <w:jc w:val="both"/>
                          <w:rPr>
                            <w:sz w:val="22"/>
                            <w:szCs w:val="22"/>
                          </w:rPr>
                        </w:pPr>
                        <w:r w:rsidRPr="00C10C70">
                          <w:rPr>
                            <w:sz w:val="22"/>
                            <w:szCs w:val="22"/>
                          </w:rPr>
                          <w:lastRenderedPageBreak/>
                          <w:t>1</w:t>
                        </w:r>
                      </w:p>
                    </w:tc>
                  </w:tr>
                  <w:tr w:rsidR="00191FF7" w:rsidRPr="00C10C70" w14:paraId="776FB166"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797102A"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D8CE23E" w14:textId="09D7D1C4" w:rsidR="00191FF7" w:rsidRPr="00C10C70" w:rsidRDefault="00191FF7" w:rsidP="00C10C70">
                        <w:pPr>
                          <w:spacing w:before="100" w:beforeAutospacing="1" w:after="100" w:afterAutospacing="1"/>
                          <w:jc w:val="both"/>
                          <w:rPr>
                            <w:sz w:val="22"/>
                            <w:szCs w:val="22"/>
                          </w:rPr>
                        </w:pPr>
                        <w:r w:rsidRPr="00C10C70">
                          <w:rPr>
                            <w:sz w:val="22"/>
                            <w:szCs w:val="22"/>
                          </w:rPr>
                          <w:t>Конструирование сложных форм предметов («Технический конструктор», мелкие пазлы)</w:t>
                        </w:r>
                      </w:p>
                    </w:tc>
                    <w:tc>
                      <w:tcPr>
                        <w:tcW w:w="753" w:type="pct"/>
                        <w:tcBorders>
                          <w:top w:val="outset" w:sz="6" w:space="0" w:color="auto"/>
                          <w:left w:val="outset" w:sz="6" w:space="0" w:color="auto"/>
                          <w:bottom w:val="outset" w:sz="6" w:space="0" w:color="auto"/>
                          <w:right w:val="outset" w:sz="6" w:space="0" w:color="auto"/>
                        </w:tcBorders>
                        <w:hideMark/>
                      </w:tcPr>
                      <w:p w14:paraId="20D07044"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74B3F9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37BC26F"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2F587F3" w14:textId="3953EB6F" w:rsidR="00191FF7" w:rsidRPr="00C10C70" w:rsidRDefault="00191FF7" w:rsidP="00C10C70">
                        <w:pPr>
                          <w:spacing w:before="100" w:beforeAutospacing="1" w:after="100" w:afterAutospacing="1"/>
                          <w:jc w:val="both"/>
                          <w:rPr>
                            <w:sz w:val="22"/>
                            <w:szCs w:val="22"/>
                          </w:rPr>
                        </w:pPr>
                        <w:r w:rsidRPr="00C10C70">
                          <w:rPr>
                            <w:sz w:val="22"/>
                            <w:szCs w:val="22"/>
                          </w:rPr>
                          <w:t>Узнавание предмета по одному элементу</w:t>
                        </w:r>
                      </w:p>
                    </w:tc>
                    <w:tc>
                      <w:tcPr>
                        <w:tcW w:w="753" w:type="pct"/>
                        <w:tcBorders>
                          <w:top w:val="outset" w:sz="6" w:space="0" w:color="auto"/>
                          <w:left w:val="outset" w:sz="6" w:space="0" w:color="auto"/>
                          <w:bottom w:val="outset" w:sz="6" w:space="0" w:color="auto"/>
                          <w:right w:val="outset" w:sz="6" w:space="0" w:color="auto"/>
                        </w:tcBorders>
                        <w:hideMark/>
                      </w:tcPr>
                      <w:p w14:paraId="706D2C59"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02D70C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27322EF"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CD2E450" w14:textId="1DDF169C" w:rsidR="00191FF7" w:rsidRPr="00C10C70" w:rsidRDefault="00191FF7" w:rsidP="00C10C70">
                        <w:pPr>
                          <w:spacing w:before="100" w:beforeAutospacing="1" w:after="100" w:afterAutospacing="1"/>
                          <w:jc w:val="both"/>
                          <w:rPr>
                            <w:sz w:val="22"/>
                            <w:szCs w:val="22"/>
                          </w:rPr>
                        </w:pPr>
                        <w:r w:rsidRPr="00C10C70">
                          <w:rPr>
                            <w:sz w:val="22"/>
                            <w:szCs w:val="22"/>
                          </w:rPr>
                          <w:t>Узнавание предмета по словесному описанию. Дидактическая игра «Узнай по описанию»</w:t>
                        </w:r>
                      </w:p>
                    </w:tc>
                    <w:tc>
                      <w:tcPr>
                        <w:tcW w:w="753" w:type="pct"/>
                        <w:tcBorders>
                          <w:top w:val="outset" w:sz="6" w:space="0" w:color="auto"/>
                          <w:left w:val="outset" w:sz="6" w:space="0" w:color="auto"/>
                          <w:bottom w:val="outset" w:sz="6" w:space="0" w:color="auto"/>
                          <w:right w:val="outset" w:sz="6" w:space="0" w:color="auto"/>
                        </w:tcBorders>
                        <w:hideMark/>
                      </w:tcPr>
                      <w:p w14:paraId="118D98D9"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2FB514BF"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C8A8239"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A4B9798" w14:textId="660FF081" w:rsidR="00191FF7" w:rsidRPr="00C10C70" w:rsidRDefault="00191FF7" w:rsidP="00C10C70">
                        <w:pPr>
                          <w:spacing w:before="100" w:beforeAutospacing="1" w:after="100" w:afterAutospacing="1"/>
                          <w:jc w:val="both"/>
                          <w:rPr>
                            <w:sz w:val="22"/>
                            <w:szCs w:val="22"/>
                          </w:rPr>
                        </w:pPr>
                        <w:r w:rsidRPr="00C10C70">
                          <w:rPr>
                            <w:b/>
                            <w:bCs/>
                            <w:sz w:val="22"/>
                            <w:szCs w:val="22"/>
                          </w:rPr>
                          <w:t>Развитие зрительного восприятия</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7103893E" w14:textId="77777777" w:rsidR="00191FF7" w:rsidRPr="00C10C70" w:rsidRDefault="00191FF7" w:rsidP="00C10C70">
                        <w:pPr>
                          <w:spacing w:before="100" w:beforeAutospacing="1" w:after="100" w:afterAutospacing="1"/>
                          <w:jc w:val="both"/>
                          <w:rPr>
                            <w:sz w:val="22"/>
                            <w:szCs w:val="22"/>
                          </w:rPr>
                        </w:pPr>
                        <w:r w:rsidRPr="00C10C70">
                          <w:rPr>
                            <w:b/>
                            <w:bCs/>
                            <w:sz w:val="22"/>
                            <w:szCs w:val="22"/>
                          </w:rPr>
                          <w:t>7</w:t>
                        </w:r>
                        <w:r w:rsidRPr="00C10C70">
                          <w:rPr>
                            <w:sz w:val="22"/>
                            <w:szCs w:val="22"/>
                          </w:rPr>
                          <w:t xml:space="preserve"> </w:t>
                        </w:r>
                      </w:p>
                    </w:tc>
                  </w:tr>
                  <w:tr w:rsidR="00191FF7" w:rsidRPr="00C10C70" w14:paraId="20D3AB9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10FDC61"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0E9BBBA" w14:textId="38B273C3" w:rsidR="00191FF7" w:rsidRPr="00C10C70" w:rsidRDefault="00191FF7" w:rsidP="00C10C70">
                        <w:pPr>
                          <w:spacing w:before="100" w:beforeAutospacing="1" w:after="100" w:afterAutospacing="1"/>
                          <w:jc w:val="both"/>
                          <w:rPr>
                            <w:sz w:val="22"/>
                            <w:szCs w:val="22"/>
                          </w:rPr>
                        </w:pPr>
                        <w:r w:rsidRPr="00C10C70">
                          <w:rPr>
                            <w:sz w:val="22"/>
                            <w:szCs w:val="22"/>
                          </w:rPr>
                          <w:t>Нахождение отличительных и общих признаков на наглядном материале (сравнение 2—3-предметных (сюжетных) картинок)</w:t>
                        </w:r>
                      </w:p>
                    </w:tc>
                    <w:tc>
                      <w:tcPr>
                        <w:tcW w:w="753" w:type="pct"/>
                        <w:tcBorders>
                          <w:top w:val="outset" w:sz="6" w:space="0" w:color="auto"/>
                          <w:left w:val="outset" w:sz="6" w:space="0" w:color="auto"/>
                          <w:bottom w:val="outset" w:sz="6" w:space="0" w:color="auto"/>
                          <w:right w:val="outset" w:sz="6" w:space="0" w:color="auto"/>
                        </w:tcBorders>
                        <w:hideMark/>
                      </w:tcPr>
                      <w:p w14:paraId="31D3AE54"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1C2581A6"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FB4D08E"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36AF9AD" w14:textId="4886353A" w:rsidR="00191FF7" w:rsidRPr="00C10C70" w:rsidRDefault="00191FF7" w:rsidP="00C10C70">
                        <w:pPr>
                          <w:spacing w:before="100" w:beforeAutospacing="1" w:after="100" w:afterAutospacing="1"/>
                          <w:jc w:val="both"/>
                          <w:rPr>
                            <w:sz w:val="22"/>
                            <w:szCs w:val="22"/>
                          </w:rPr>
                        </w:pPr>
                        <w:r w:rsidRPr="00C10C70">
                          <w:rPr>
                            <w:sz w:val="22"/>
                            <w:szCs w:val="22"/>
                          </w:rPr>
                          <w:t>Нахождение нелепиц на картинках</w:t>
                        </w:r>
                      </w:p>
                    </w:tc>
                    <w:tc>
                      <w:tcPr>
                        <w:tcW w:w="753" w:type="pct"/>
                        <w:tcBorders>
                          <w:top w:val="outset" w:sz="6" w:space="0" w:color="auto"/>
                          <w:left w:val="outset" w:sz="6" w:space="0" w:color="auto"/>
                          <w:bottom w:val="outset" w:sz="6" w:space="0" w:color="auto"/>
                          <w:right w:val="outset" w:sz="6" w:space="0" w:color="auto"/>
                        </w:tcBorders>
                        <w:hideMark/>
                      </w:tcPr>
                      <w:p w14:paraId="69F94DAB"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73E81225"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A38510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5EB7FB0" w14:textId="36B1B34D" w:rsidR="00191FF7" w:rsidRPr="00C10C70" w:rsidRDefault="00191FF7" w:rsidP="00C10C70">
                        <w:pPr>
                          <w:spacing w:before="100" w:beforeAutospacing="1" w:after="100" w:afterAutospacing="1"/>
                          <w:jc w:val="both"/>
                          <w:rPr>
                            <w:sz w:val="22"/>
                            <w:szCs w:val="22"/>
                          </w:rPr>
                        </w:pPr>
                        <w:r w:rsidRPr="00C10C70">
                          <w:rPr>
                            <w:sz w:val="22"/>
                            <w:szCs w:val="22"/>
                          </w:rPr>
                          <w:t>Дидактическая игра «Лабиринт»</w:t>
                        </w:r>
                      </w:p>
                    </w:tc>
                    <w:tc>
                      <w:tcPr>
                        <w:tcW w:w="753" w:type="pct"/>
                        <w:tcBorders>
                          <w:top w:val="outset" w:sz="6" w:space="0" w:color="auto"/>
                          <w:left w:val="outset" w:sz="6" w:space="0" w:color="auto"/>
                          <w:bottom w:val="outset" w:sz="6" w:space="0" w:color="auto"/>
                          <w:right w:val="outset" w:sz="6" w:space="0" w:color="auto"/>
                        </w:tcBorders>
                        <w:hideMark/>
                      </w:tcPr>
                      <w:p w14:paraId="168E809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697206A"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58DAFCC"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90D07DC" w14:textId="3D89ABB9" w:rsidR="00191FF7" w:rsidRPr="00C10C70" w:rsidRDefault="00191FF7" w:rsidP="00C10C70">
                        <w:pPr>
                          <w:spacing w:before="100" w:beforeAutospacing="1" w:after="100" w:afterAutospacing="1"/>
                          <w:jc w:val="both"/>
                          <w:rPr>
                            <w:sz w:val="22"/>
                            <w:szCs w:val="22"/>
                          </w:rPr>
                        </w:pPr>
                        <w:r w:rsidRPr="00C10C70">
                          <w:rPr>
                            <w:sz w:val="22"/>
                            <w:szCs w:val="22"/>
                          </w:rPr>
                          <w:t>Тренировка зрительной памяти. Дидактическая игра «Нарисуй по памяти»</w:t>
                        </w:r>
                      </w:p>
                    </w:tc>
                    <w:tc>
                      <w:tcPr>
                        <w:tcW w:w="753" w:type="pct"/>
                        <w:tcBorders>
                          <w:top w:val="outset" w:sz="6" w:space="0" w:color="auto"/>
                          <w:left w:val="outset" w:sz="6" w:space="0" w:color="auto"/>
                          <w:bottom w:val="outset" w:sz="6" w:space="0" w:color="auto"/>
                          <w:right w:val="outset" w:sz="6" w:space="0" w:color="auto"/>
                        </w:tcBorders>
                        <w:hideMark/>
                      </w:tcPr>
                      <w:p w14:paraId="73F3447B"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F31BF45"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53BCB93"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EC3548D" w14:textId="079E0BEA" w:rsidR="00191FF7" w:rsidRPr="00C10C70" w:rsidRDefault="00191FF7" w:rsidP="00C10C70">
                        <w:pPr>
                          <w:spacing w:before="100" w:beforeAutospacing="1" w:after="100" w:afterAutospacing="1"/>
                          <w:jc w:val="both"/>
                          <w:rPr>
                            <w:sz w:val="22"/>
                            <w:szCs w:val="22"/>
                          </w:rPr>
                        </w:pPr>
                        <w:r w:rsidRPr="00C10C70">
                          <w:rPr>
                            <w:sz w:val="22"/>
                            <w:szCs w:val="22"/>
                          </w:rPr>
                          <w:t>Профилактика зрения. Гимнастика для глаз</w:t>
                        </w:r>
                      </w:p>
                    </w:tc>
                    <w:tc>
                      <w:tcPr>
                        <w:tcW w:w="753" w:type="pct"/>
                        <w:tcBorders>
                          <w:top w:val="outset" w:sz="6" w:space="0" w:color="auto"/>
                          <w:left w:val="outset" w:sz="6" w:space="0" w:color="auto"/>
                          <w:bottom w:val="outset" w:sz="6" w:space="0" w:color="auto"/>
                          <w:right w:val="outset" w:sz="6" w:space="0" w:color="auto"/>
                        </w:tcBorders>
                        <w:hideMark/>
                      </w:tcPr>
                      <w:p w14:paraId="268FA175"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A9B014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C4C416D"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283BBFE" w14:textId="71FDAFC0" w:rsidR="00191FF7" w:rsidRPr="00C10C70" w:rsidRDefault="00191FF7" w:rsidP="00C10C70">
                        <w:pPr>
                          <w:spacing w:before="100" w:beforeAutospacing="1" w:after="100" w:afterAutospacing="1"/>
                          <w:jc w:val="both"/>
                          <w:rPr>
                            <w:sz w:val="22"/>
                            <w:szCs w:val="22"/>
                          </w:rPr>
                        </w:pPr>
                        <w:r w:rsidRPr="00C10C70">
                          <w:rPr>
                            <w:b/>
                            <w:bCs/>
                            <w:sz w:val="22"/>
                            <w:szCs w:val="22"/>
                          </w:rPr>
                          <w:t>Восприятие особых свойств предметов</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72CFD7E9" w14:textId="77777777" w:rsidR="00191FF7" w:rsidRPr="00C10C70" w:rsidRDefault="00191FF7" w:rsidP="00C10C70">
                        <w:pPr>
                          <w:spacing w:before="100" w:beforeAutospacing="1" w:after="100" w:afterAutospacing="1"/>
                          <w:jc w:val="both"/>
                          <w:rPr>
                            <w:sz w:val="22"/>
                            <w:szCs w:val="22"/>
                          </w:rPr>
                        </w:pPr>
                        <w:r w:rsidRPr="00C10C70">
                          <w:rPr>
                            <w:b/>
                            <w:bCs/>
                            <w:sz w:val="22"/>
                            <w:szCs w:val="22"/>
                          </w:rPr>
                          <w:t>10</w:t>
                        </w:r>
                        <w:r w:rsidRPr="00C10C70">
                          <w:rPr>
                            <w:sz w:val="22"/>
                            <w:szCs w:val="22"/>
                          </w:rPr>
                          <w:t xml:space="preserve"> </w:t>
                        </w:r>
                      </w:p>
                    </w:tc>
                  </w:tr>
                  <w:tr w:rsidR="00191FF7" w:rsidRPr="00C10C70" w14:paraId="58FE9840"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B2386A7"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78CCF8C" w14:textId="0476C300" w:rsidR="00191FF7" w:rsidRPr="00C10C70" w:rsidRDefault="00191FF7" w:rsidP="00C10C70">
                        <w:pPr>
                          <w:spacing w:before="100" w:beforeAutospacing="1" w:after="100" w:afterAutospacing="1"/>
                          <w:jc w:val="both"/>
                          <w:rPr>
                            <w:sz w:val="22"/>
                            <w:szCs w:val="22"/>
                          </w:rPr>
                        </w:pPr>
                        <w:r w:rsidRPr="00C10C70">
                          <w:rPr>
                            <w:sz w:val="22"/>
                            <w:szCs w:val="22"/>
                          </w:rPr>
                          <w:t>Развитие дифференцированных осязательных ощущений (сухое — влажное — мокрое и т. д.), их словесное обозначение</w:t>
                        </w:r>
                      </w:p>
                    </w:tc>
                    <w:tc>
                      <w:tcPr>
                        <w:tcW w:w="753" w:type="pct"/>
                        <w:tcBorders>
                          <w:top w:val="outset" w:sz="6" w:space="0" w:color="auto"/>
                          <w:left w:val="outset" w:sz="6" w:space="0" w:color="auto"/>
                          <w:bottom w:val="outset" w:sz="6" w:space="0" w:color="auto"/>
                          <w:right w:val="outset" w:sz="6" w:space="0" w:color="auto"/>
                        </w:tcBorders>
                        <w:hideMark/>
                      </w:tcPr>
                      <w:p w14:paraId="1002DDAB"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C4EA6D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CF7403D"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A23B2C1" w14:textId="7CF1A296" w:rsidR="00191FF7" w:rsidRPr="00C10C70" w:rsidRDefault="00191FF7" w:rsidP="00C10C70">
                        <w:pPr>
                          <w:spacing w:before="100" w:beforeAutospacing="1" w:after="100" w:afterAutospacing="1"/>
                          <w:jc w:val="both"/>
                          <w:rPr>
                            <w:sz w:val="22"/>
                            <w:szCs w:val="22"/>
                          </w:rPr>
                        </w:pPr>
                        <w:r w:rsidRPr="00C10C70">
                          <w:rPr>
                            <w:sz w:val="22"/>
                            <w:szCs w:val="22"/>
                          </w:rPr>
                          <w:t>Температура. Градусники для измерения температуры тела, воды, воздуха</w:t>
                        </w:r>
                      </w:p>
                    </w:tc>
                    <w:tc>
                      <w:tcPr>
                        <w:tcW w:w="753" w:type="pct"/>
                        <w:tcBorders>
                          <w:top w:val="outset" w:sz="6" w:space="0" w:color="auto"/>
                          <w:left w:val="outset" w:sz="6" w:space="0" w:color="auto"/>
                          <w:bottom w:val="outset" w:sz="6" w:space="0" w:color="auto"/>
                          <w:right w:val="outset" w:sz="6" w:space="0" w:color="auto"/>
                        </w:tcBorders>
                        <w:hideMark/>
                      </w:tcPr>
                      <w:p w14:paraId="068D7859"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20B8FA2D"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F4A4A3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062EB34" w14:textId="146845CB" w:rsidR="00191FF7" w:rsidRPr="00C10C70" w:rsidRDefault="00191FF7" w:rsidP="00C10C70">
                        <w:pPr>
                          <w:spacing w:before="100" w:beforeAutospacing="1" w:after="100" w:afterAutospacing="1"/>
                          <w:jc w:val="both"/>
                          <w:rPr>
                            <w:sz w:val="22"/>
                            <w:szCs w:val="22"/>
                          </w:rPr>
                        </w:pPr>
                        <w:r w:rsidRPr="00C10C70">
                          <w:rPr>
                            <w:sz w:val="22"/>
                            <w:szCs w:val="22"/>
                          </w:rPr>
                          <w:t>Развитие дифференцированных вкусовых ощущений (сладкий — слаще, кислый — кислее и т. д.), словесное обозначение</w:t>
                        </w:r>
                      </w:p>
                    </w:tc>
                    <w:tc>
                      <w:tcPr>
                        <w:tcW w:w="753" w:type="pct"/>
                        <w:tcBorders>
                          <w:top w:val="outset" w:sz="6" w:space="0" w:color="auto"/>
                          <w:left w:val="outset" w:sz="6" w:space="0" w:color="auto"/>
                          <w:bottom w:val="outset" w:sz="6" w:space="0" w:color="auto"/>
                          <w:right w:val="outset" w:sz="6" w:space="0" w:color="auto"/>
                        </w:tcBorders>
                        <w:hideMark/>
                      </w:tcPr>
                      <w:p w14:paraId="1DE62227"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7DF777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DA706C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362592D" w14:textId="600E3F80" w:rsidR="00191FF7" w:rsidRPr="00C10C70" w:rsidRDefault="00191FF7" w:rsidP="00C10C70">
                        <w:pPr>
                          <w:spacing w:before="100" w:beforeAutospacing="1" w:after="100" w:afterAutospacing="1"/>
                          <w:jc w:val="both"/>
                          <w:rPr>
                            <w:sz w:val="22"/>
                            <w:szCs w:val="22"/>
                          </w:rPr>
                        </w:pPr>
                        <w:r w:rsidRPr="00C10C70">
                          <w:rPr>
                            <w:sz w:val="22"/>
                            <w:szCs w:val="22"/>
                          </w:rPr>
                          <w:t>Дифференцированное восприятие ароматов (запах фруктов, цветов, парфюмерии). Дидактическая игра «Угадай предмет по запаху»</w:t>
                        </w:r>
                      </w:p>
                    </w:tc>
                    <w:tc>
                      <w:tcPr>
                        <w:tcW w:w="753" w:type="pct"/>
                        <w:tcBorders>
                          <w:top w:val="outset" w:sz="6" w:space="0" w:color="auto"/>
                          <w:left w:val="outset" w:sz="6" w:space="0" w:color="auto"/>
                          <w:bottom w:val="outset" w:sz="6" w:space="0" w:color="auto"/>
                          <w:right w:val="outset" w:sz="6" w:space="0" w:color="auto"/>
                        </w:tcBorders>
                        <w:hideMark/>
                      </w:tcPr>
                      <w:p w14:paraId="1F040278"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2B83FA0"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B36F32A"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2F69061" w14:textId="2BBB4AF2" w:rsidR="00191FF7" w:rsidRPr="00C10C70" w:rsidRDefault="00191FF7" w:rsidP="00C10C70">
                        <w:pPr>
                          <w:spacing w:before="100" w:beforeAutospacing="1" w:after="100" w:afterAutospacing="1"/>
                          <w:jc w:val="both"/>
                          <w:rPr>
                            <w:sz w:val="22"/>
                            <w:szCs w:val="22"/>
                          </w:rPr>
                        </w:pPr>
                        <w:r w:rsidRPr="00C10C70">
                          <w:rPr>
                            <w:sz w:val="22"/>
                            <w:szCs w:val="22"/>
                          </w:rPr>
                          <w:t>Упражнения в измерении веса предметов на весах</w:t>
                        </w:r>
                      </w:p>
                    </w:tc>
                    <w:tc>
                      <w:tcPr>
                        <w:tcW w:w="753" w:type="pct"/>
                        <w:tcBorders>
                          <w:top w:val="outset" w:sz="6" w:space="0" w:color="auto"/>
                          <w:left w:val="outset" w:sz="6" w:space="0" w:color="auto"/>
                          <w:bottom w:val="outset" w:sz="6" w:space="0" w:color="auto"/>
                          <w:right w:val="outset" w:sz="6" w:space="0" w:color="auto"/>
                        </w:tcBorders>
                        <w:hideMark/>
                      </w:tcPr>
                      <w:p w14:paraId="580DC12A"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12EB766"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69E5AC7"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16DAF06" w14:textId="161B7684" w:rsidR="00191FF7" w:rsidRPr="00C10C70" w:rsidRDefault="00191FF7" w:rsidP="00C10C70">
                        <w:pPr>
                          <w:spacing w:before="100" w:beforeAutospacing="1" w:after="100" w:afterAutospacing="1"/>
                          <w:jc w:val="both"/>
                          <w:rPr>
                            <w:sz w:val="22"/>
                            <w:szCs w:val="22"/>
                          </w:rPr>
                        </w:pPr>
                        <w:r w:rsidRPr="00C10C70">
                          <w:rPr>
                            <w:sz w:val="22"/>
                            <w:szCs w:val="22"/>
                          </w:rPr>
                          <w:t>Определение противоположных качеств предметов (чистый — грязный, темный — светлый, вредный — полезный)</w:t>
                        </w:r>
                      </w:p>
                    </w:tc>
                    <w:tc>
                      <w:tcPr>
                        <w:tcW w:w="753" w:type="pct"/>
                        <w:tcBorders>
                          <w:top w:val="outset" w:sz="6" w:space="0" w:color="auto"/>
                          <w:left w:val="outset" w:sz="6" w:space="0" w:color="auto"/>
                          <w:bottom w:val="outset" w:sz="6" w:space="0" w:color="auto"/>
                          <w:right w:val="outset" w:sz="6" w:space="0" w:color="auto"/>
                        </w:tcBorders>
                        <w:hideMark/>
                      </w:tcPr>
                      <w:p w14:paraId="37E0411D"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2AD6079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0346C46"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83E90EE" w14:textId="740D604D" w:rsidR="00191FF7" w:rsidRPr="00C10C70" w:rsidRDefault="00191FF7" w:rsidP="00C10C70">
                        <w:pPr>
                          <w:spacing w:before="100" w:beforeAutospacing="1" w:after="100" w:afterAutospacing="1"/>
                          <w:jc w:val="both"/>
                          <w:rPr>
                            <w:sz w:val="22"/>
                            <w:szCs w:val="22"/>
                          </w:rPr>
                        </w:pPr>
                        <w:r w:rsidRPr="00C10C70">
                          <w:rPr>
                            <w:sz w:val="22"/>
                            <w:szCs w:val="22"/>
                          </w:rPr>
                          <w:t>Определение противоположных действий, совершаемых с предметами (открыть — закрыть, расстегнуть — застегнуть, одеть — раздеть)</w:t>
                        </w:r>
                      </w:p>
                    </w:tc>
                    <w:tc>
                      <w:tcPr>
                        <w:tcW w:w="753" w:type="pct"/>
                        <w:tcBorders>
                          <w:top w:val="outset" w:sz="6" w:space="0" w:color="auto"/>
                          <w:left w:val="outset" w:sz="6" w:space="0" w:color="auto"/>
                          <w:bottom w:val="outset" w:sz="6" w:space="0" w:color="auto"/>
                          <w:right w:val="outset" w:sz="6" w:space="0" w:color="auto"/>
                        </w:tcBorders>
                        <w:hideMark/>
                      </w:tcPr>
                      <w:p w14:paraId="434AE23D"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64D31758"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9A89805"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FEE05FE" w14:textId="362A8E79" w:rsidR="00191FF7" w:rsidRPr="00C10C70" w:rsidRDefault="00191FF7" w:rsidP="00C10C70">
                        <w:pPr>
                          <w:spacing w:before="100" w:beforeAutospacing="1" w:after="100" w:afterAutospacing="1"/>
                          <w:jc w:val="both"/>
                          <w:rPr>
                            <w:sz w:val="22"/>
                            <w:szCs w:val="22"/>
                          </w:rPr>
                        </w:pPr>
                        <w:r w:rsidRPr="00C10C70">
                          <w:rPr>
                            <w:b/>
                            <w:bCs/>
                            <w:sz w:val="22"/>
                            <w:szCs w:val="22"/>
                          </w:rPr>
                          <w:t>Развитие слухового восприятия</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1968CED2" w14:textId="77777777" w:rsidR="00191FF7" w:rsidRPr="00C10C70" w:rsidRDefault="00191FF7" w:rsidP="00C10C70">
                        <w:pPr>
                          <w:spacing w:before="100" w:beforeAutospacing="1" w:after="100" w:afterAutospacing="1"/>
                          <w:jc w:val="both"/>
                          <w:rPr>
                            <w:sz w:val="22"/>
                            <w:szCs w:val="22"/>
                          </w:rPr>
                        </w:pPr>
                        <w:r w:rsidRPr="00C10C70">
                          <w:rPr>
                            <w:b/>
                            <w:bCs/>
                            <w:sz w:val="22"/>
                            <w:szCs w:val="22"/>
                          </w:rPr>
                          <w:t>6</w:t>
                        </w:r>
                        <w:r w:rsidRPr="00C10C70">
                          <w:rPr>
                            <w:sz w:val="22"/>
                            <w:szCs w:val="22"/>
                          </w:rPr>
                          <w:t xml:space="preserve"> </w:t>
                        </w:r>
                      </w:p>
                    </w:tc>
                  </w:tr>
                  <w:tr w:rsidR="00191FF7" w:rsidRPr="00C10C70" w14:paraId="02139ED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2DAF6F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13368A2" w14:textId="73DCA60B" w:rsidR="00191FF7" w:rsidRPr="00C10C70" w:rsidRDefault="00191FF7" w:rsidP="00C10C70">
                        <w:pPr>
                          <w:spacing w:before="100" w:beforeAutospacing="1" w:after="100" w:afterAutospacing="1"/>
                          <w:jc w:val="both"/>
                          <w:rPr>
                            <w:sz w:val="22"/>
                            <w:szCs w:val="22"/>
                          </w:rPr>
                        </w:pPr>
                        <w:r w:rsidRPr="00C10C70">
                          <w:rPr>
                            <w:sz w:val="22"/>
                            <w:szCs w:val="22"/>
                          </w:rPr>
                          <w:t>Различение звуков по длительности и громкости (неречевых, речевых, музыкальных)</w:t>
                        </w:r>
                      </w:p>
                    </w:tc>
                    <w:tc>
                      <w:tcPr>
                        <w:tcW w:w="753" w:type="pct"/>
                        <w:tcBorders>
                          <w:top w:val="outset" w:sz="6" w:space="0" w:color="auto"/>
                          <w:left w:val="outset" w:sz="6" w:space="0" w:color="auto"/>
                          <w:bottom w:val="outset" w:sz="6" w:space="0" w:color="auto"/>
                          <w:right w:val="outset" w:sz="6" w:space="0" w:color="auto"/>
                        </w:tcBorders>
                        <w:hideMark/>
                      </w:tcPr>
                      <w:p w14:paraId="7C41C446"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809B7E0"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B423DF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45C0E5FC" w14:textId="5541756A" w:rsidR="00191FF7" w:rsidRPr="00C10C70" w:rsidRDefault="00191FF7" w:rsidP="00C10C70">
                        <w:pPr>
                          <w:spacing w:before="100" w:beforeAutospacing="1" w:after="100" w:afterAutospacing="1"/>
                          <w:jc w:val="both"/>
                          <w:rPr>
                            <w:sz w:val="22"/>
                            <w:szCs w:val="22"/>
                          </w:rPr>
                        </w:pPr>
                        <w:r w:rsidRPr="00C10C70">
                          <w:rPr>
                            <w:sz w:val="22"/>
                            <w:szCs w:val="22"/>
                          </w:rPr>
                          <w:t xml:space="preserve">Дифференцировка звуков по громкости и по высоте тона (неречевых, речевых, музыкальных). Дидактическая игра </w:t>
                        </w:r>
                        <w:r w:rsidRPr="00C10C70">
                          <w:rPr>
                            <w:sz w:val="22"/>
                            <w:szCs w:val="22"/>
                          </w:rPr>
                          <w:lastRenderedPageBreak/>
                          <w:t>«Определи самый громкий (высокий) звук»</w:t>
                        </w:r>
                      </w:p>
                    </w:tc>
                    <w:tc>
                      <w:tcPr>
                        <w:tcW w:w="753" w:type="pct"/>
                        <w:tcBorders>
                          <w:top w:val="outset" w:sz="6" w:space="0" w:color="auto"/>
                          <w:left w:val="outset" w:sz="6" w:space="0" w:color="auto"/>
                          <w:bottom w:val="outset" w:sz="6" w:space="0" w:color="auto"/>
                          <w:right w:val="outset" w:sz="6" w:space="0" w:color="auto"/>
                        </w:tcBorders>
                        <w:hideMark/>
                      </w:tcPr>
                      <w:p w14:paraId="1443CC85" w14:textId="77777777" w:rsidR="00191FF7" w:rsidRPr="00C10C70" w:rsidRDefault="00191FF7" w:rsidP="00C10C70">
                        <w:pPr>
                          <w:spacing w:before="100" w:beforeAutospacing="1" w:after="100" w:afterAutospacing="1"/>
                          <w:jc w:val="both"/>
                          <w:rPr>
                            <w:sz w:val="22"/>
                            <w:szCs w:val="22"/>
                          </w:rPr>
                        </w:pPr>
                        <w:r w:rsidRPr="00C10C70">
                          <w:rPr>
                            <w:sz w:val="22"/>
                            <w:szCs w:val="22"/>
                          </w:rPr>
                          <w:lastRenderedPageBreak/>
                          <w:t>1</w:t>
                        </w:r>
                      </w:p>
                    </w:tc>
                  </w:tr>
                  <w:tr w:rsidR="00191FF7" w:rsidRPr="00C10C70" w14:paraId="0868C8B3"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8BBBBE1"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7DFD0A2" w14:textId="474F4FF8" w:rsidR="00191FF7" w:rsidRPr="00C10C70" w:rsidRDefault="00191FF7" w:rsidP="00C10C70">
                        <w:pPr>
                          <w:spacing w:before="100" w:beforeAutospacing="1" w:after="100" w:afterAutospacing="1"/>
                          <w:jc w:val="both"/>
                          <w:rPr>
                            <w:sz w:val="22"/>
                            <w:szCs w:val="22"/>
                          </w:rPr>
                        </w:pPr>
                        <w:r w:rsidRPr="00C10C70">
                          <w:rPr>
                            <w:sz w:val="22"/>
                            <w:szCs w:val="22"/>
                          </w:rPr>
                          <w:t>Развитие слухомоторной координации. Дидактическая игра «Запрещенный звук»</w:t>
                        </w:r>
                      </w:p>
                    </w:tc>
                    <w:tc>
                      <w:tcPr>
                        <w:tcW w:w="753" w:type="pct"/>
                        <w:tcBorders>
                          <w:top w:val="outset" w:sz="6" w:space="0" w:color="auto"/>
                          <w:left w:val="outset" w:sz="6" w:space="0" w:color="auto"/>
                          <w:bottom w:val="outset" w:sz="6" w:space="0" w:color="auto"/>
                          <w:right w:val="outset" w:sz="6" w:space="0" w:color="auto"/>
                        </w:tcBorders>
                        <w:hideMark/>
                      </w:tcPr>
                      <w:p w14:paraId="6053C2E6"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48A3D546"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1CBDEE50"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6E83805" w14:textId="652377F5" w:rsidR="00191FF7" w:rsidRPr="00C10C70" w:rsidRDefault="00191FF7" w:rsidP="00C10C70">
                        <w:pPr>
                          <w:spacing w:before="100" w:beforeAutospacing="1" w:after="100" w:afterAutospacing="1"/>
                          <w:jc w:val="both"/>
                          <w:rPr>
                            <w:sz w:val="22"/>
                            <w:szCs w:val="22"/>
                          </w:rPr>
                        </w:pPr>
                        <w:r w:rsidRPr="00C10C70">
                          <w:rPr>
                            <w:sz w:val="22"/>
                            <w:szCs w:val="22"/>
                          </w:rPr>
                          <w:t>Определение на слух звучания различных музыкальных инструментов. Дидактическая игра «Угадай, что звучит»</w:t>
                        </w:r>
                      </w:p>
                    </w:tc>
                    <w:tc>
                      <w:tcPr>
                        <w:tcW w:w="753" w:type="pct"/>
                        <w:tcBorders>
                          <w:top w:val="outset" w:sz="6" w:space="0" w:color="auto"/>
                          <w:left w:val="outset" w:sz="6" w:space="0" w:color="auto"/>
                          <w:bottom w:val="outset" w:sz="6" w:space="0" w:color="auto"/>
                          <w:right w:val="outset" w:sz="6" w:space="0" w:color="auto"/>
                        </w:tcBorders>
                        <w:hideMark/>
                      </w:tcPr>
                      <w:p w14:paraId="05B9EC1D"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BDEEF8C"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B06572B"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039B5DF" w14:textId="3D6C33A7" w:rsidR="00191FF7" w:rsidRPr="00C10C70" w:rsidRDefault="00191FF7" w:rsidP="00C10C70">
                        <w:pPr>
                          <w:spacing w:before="100" w:beforeAutospacing="1" w:after="100" w:afterAutospacing="1"/>
                          <w:jc w:val="both"/>
                          <w:rPr>
                            <w:sz w:val="22"/>
                            <w:szCs w:val="22"/>
                          </w:rPr>
                        </w:pPr>
                        <w:r w:rsidRPr="00C10C70">
                          <w:rPr>
                            <w:sz w:val="22"/>
                            <w:szCs w:val="22"/>
                          </w:rPr>
                          <w:t>Формирование чувства ритма. Игровые упражнения</w:t>
                        </w:r>
                      </w:p>
                    </w:tc>
                    <w:tc>
                      <w:tcPr>
                        <w:tcW w:w="753" w:type="pct"/>
                        <w:tcBorders>
                          <w:top w:val="outset" w:sz="6" w:space="0" w:color="auto"/>
                          <w:left w:val="outset" w:sz="6" w:space="0" w:color="auto"/>
                          <w:bottom w:val="outset" w:sz="6" w:space="0" w:color="auto"/>
                          <w:right w:val="outset" w:sz="6" w:space="0" w:color="auto"/>
                        </w:tcBorders>
                        <w:hideMark/>
                      </w:tcPr>
                      <w:p w14:paraId="510304E0"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D3BDBE1"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44E9FC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298B676" w14:textId="3D4B1418" w:rsidR="00191FF7" w:rsidRPr="00C10C70" w:rsidRDefault="00191FF7" w:rsidP="00C10C70">
                        <w:pPr>
                          <w:spacing w:before="100" w:beforeAutospacing="1" w:after="100" w:afterAutospacing="1"/>
                          <w:jc w:val="both"/>
                          <w:rPr>
                            <w:sz w:val="22"/>
                            <w:szCs w:val="22"/>
                          </w:rPr>
                        </w:pPr>
                        <w:r w:rsidRPr="00C10C70">
                          <w:rPr>
                            <w:sz w:val="22"/>
                            <w:szCs w:val="22"/>
                          </w:rPr>
                          <w:t>Дидактическая игра «Угадай по голосу»</w:t>
                        </w:r>
                      </w:p>
                    </w:tc>
                    <w:tc>
                      <w:tcPr>
                        <w:tcW w:w="753" w:type="pct"/>
                        <w:tcBorders>
                          <w:top w:val="outset" w:sz="6" w:space="0" w:color="auto"/>
                          <w:left w:val="outset" w:sz="6" w:space="0" w:color="auto"/>
                          <w:bottom w:val="outset" w:sz="6" w:space="0" w:color="auto"/>
                          <w:right w:val="outset" w:sz="6" w:space="0" w:color="auto"/>
                        </w:tcBorders>
                        <w:hideMark/>
                      </w:tcPr>
                      <w:p w14:paraId="279C9639"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532264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607CB763"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C6F120B" w14:textId="575484EF" w:rsidR="00191FF7" w:rsidRPr="00C10C70" w:rsidRDefault="00191FF7" w:rsidP="00C10C70">
                        <w:pPr>
                          <w:spacing w:before="100" w:beforeAutospacing="1" w:after="100" w:afterAutospacing="1"/>
                          <w:jc w:val="both"/>
                          <w:rPr>
                            <w:sz w:val="22"/>
                            <w:szCs w:val="22"/>
                          </w:rPr>
                        </w:pPr>
                        <w:r w:rsidRPr="00C10C70">
                          <w:rPr>
                            <w:b/>
                            <w:bCs/>
                            <w:sz w:val="22"/>
                            <w:szCs w:val="22"/>
                          </w:rPr>
                          <w:t>Восприятие пространства</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0C13F888" w14:textId="77777777" w:rsidR="00191FF7" w:rsidRPr="00C10C70" w:rsidRDefault="00191FF7" w:rsidP="00C10C70">
                        <w:pPr>
                          <w:spacing w:before="100" w:beforeAutospacing="1" w:after="100" w:afterAutospacing="1"/>
                          <w:jc w:val="both"/>
                          <w:rPr>
                            <w:sz w:val="22"/>
                            <w:szCs w:val="22"/>
                          </w:rPr>
                        </w:pPr>
                        <w:r w:rsidRPr="00C10C70">
                          <w:rPr>
                            <w:b/>
                            <w:bCs/>
                            <w:sz w:val="22"/>
                            <w:szCs w:val="22"/>
                          </w:rPr>
                          <w:t>6</w:t>
                        </w:r>
                        <w:r w:rsidRPr="00C10C70">
                          <w:rPr>
                            <w:sz w:val="22"/>
                            <w:szCs w:val="22"/>
                          </w:rPr>
                          <w:t xml:space="preserve"> </w:t>
                        </w:r>
                      </w:p>
                    </w:tc>
                  </w:tr>
                  <w:tr w:rsidR="00191FF7" w:rsidRPr="00C10C70" w14:paraId="4748D9E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26B2244"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1FF3B728" w14:textId="2B9446C1" w:rsidR="00191FF7" w:rsidRPr="00C10C70" w:rsidRDefault="00191FF7" w:rsidP="00C10C70">
                        <w:pPr>
                          <w:spacing w:before="100" w:beforeAutospacing="1" w:after="100" w:afterAutospacing="1"/>
                          <w:jc w:val="both"/>
                          <w:rPr>
                            <w:sz w:val="22"/>
                            <w:szCs w:val="22"/>
                          </w:rPr>
                        </w:pPr>
                        <w:r w:rsidRPr="00C10C70">
                          <w:rPr>
                            <w:sz w:val="22"/>
                            <w:szCs w:val="22"/>
                          </w:rPr>
                          <w:t>Ориентировка в помещении и на улице по словесной инструкции</w:t>
                        </w:r>
                      </w:p>
                    </w:tc>
                    <w:tc>
                      <w:tcPr>
                        <w:tcW w:w="753" w:type="pct"/>
                        <w:tcBorders>
                          <w:top w:val="outset" w:sz="6" w:space="0" w:color="auto"/>
                          <w:left w:val="outset" w:sz="6" w:space="0" w:color="auto"/>
                          <w:bottom w:val="outset" w:sz="6" w:space="0" w:color="auto"/>
                          <w:right w:val="outset" w:sz="6" w:space="0" w:color="auto"/>
                        </w:tcBorders>
                        <w:hideMark/>
                      </w:tcPr>
                      <w:p w14:paraId="63C63E17"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09BAAB77"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2F7DDD6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0DCAC84" w14:textId="130E87D6" w:rsidR="00191FF7" w:rsidRPr="00C10C70" w:rsidRDefault="00191FF7" w:rsidP="00C10C70">
                        <w:pPr>
                          <w:spacing w:before="100" w:beforeAutospacing="1" w:after="100" w:afterAutospacing="1"/>
                          <w:jc w:val="both"/>
                          <w:rPr>
                            <w:sz w:val="22"/>
                            <w:szCs w:val="22"/>
                          </w:rPr>
                        </w:pPr>
                        <w:r w:rsidRPr="00C10C70">
                          <w:rPr>
                            <w:sz w:val="22"/>
                            <w:szCs w:val="22"/>
                          </w:rPr>
                          <w:t>Определение расположения предметов в ближнем и дальнем пространстве</w:t>
                        </w:r>
                      </w:p>
                    </w:tc>
                    <w:tc>
                      <w:tcPr>
                        <w:tcW w:w="753" w:type="pct"/>
                        <w:tcBorders>
                          <w:top w:val="outset" w:sz="6" w:space="0" w:color="auto"/>
                          <w:left w:val="outset" w:sz="6" w:space="0" w:color="auto"/>
                          <w:bottom w:val="outset" w:sz="6" w:space="0" w:color="auto"/>
                          <w:right w:val="outset" w:sz="6" w:space="0" w:color="auto"/>
                        </w:tcBorders>
                        <w:hideMark/>
                      </w:tcPr>
                      <w:p w14:paraId="3CD31ADF"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5E0B7F09"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4872D99"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950AE86" w14:textId="0AA3AF42" w:rsidR="00191FF7" w:rsidRPr="00C10C70" w:rsidRDefault="00191FF7" w:rsidP="00C10C70">
                        <w:pPr>
                          <w:spacing w:before="100" w:beforeAutospacing="1" w:after="100" w:afterAutospacing="1"/>
                          <w:jc w:val="both"/>
                          <w:rPr>
                            <w:sz w:val="22"/>
                            <w:szCs w:val="22"/>
                          </w:rPr>
                        </w:pPr>
                        <w:r w:rsidRPr="00C10C70">
                          <w:rPr>
                            <w:sz w:val="22"/>
                            <w:szCs w:val="22"/>
                          </w:rPr>
                          <w:t>Моделирование расположения предметов в пространстве, вербализация пространственных отношений</w:t>
                        </w:r>
                      </w:p>
                    </w:tc>
                    <w:tc>
                      <w:tcPr>
                        <w:tcW w:w="753" w:type="pct"/>
                        <w:tcBorders>
                          <w:top w:val="outset" w:sz="6" w:space="0" w:color="auto"/>
                          <w:left w:val="outset" w:sz="6" w:space="0" w:color="auto"/>
                          <w:bottom w:val="outset" w:sz="6" w:space="0" w:color="auto"/>
                          <w:right w:val="outset" w:sz="6" w:space="0" w:color="auto"/>
                        </w:tcBorders>
                        <w:hideMark/>
                      </w:tcPr>
                      <w:p w14:paraId="074430A9"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68FEC34"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665E55B"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A156C95" w14:textId="10ED3062" w:rsidR="00191FF7" w:rsidRPr="00C10C70" w:rsidRDefault="00191FF7" w:rsidP="00C10C70">
                        <w:pPr>
                          <w:spacing w:before="100" w:beforeAutospacing="1" w:after="100" w:afterAutospacing="1"/>
                          <w:jc w:val="both"/>
                          <w:rPr>
                            <w:sz w:val="22"/>
                            <w:szCs w:val="22"/>
                          </w:rPr>
                        </w:pPr>
                        <w:r w:rsidRPr="00C10C70">
                          <w:rPr>
                            <w:sz w:val="22"/>
                            <w:szCs w:val="22"/>
                          </w:rPr>
                          <w:t>Моделирование пространственных ситуаций по инструкции педагога (расстановка мебели в кукольной комнате)</w:t>
                        </w:r>
                      </w:p>
                    </w:tc>
                    <w:tc>
                      <w:tcPr>
                        <w:tcW w:w="753" w:type="pct"/>
                        <w:tcBorders>
                          <w:top w:val="outset" w:sz="6" w:space="0" w:color="auto"/>
                          <w:left w:val="outset" w:sz="6" w:space="0" w:color="auto"/>
                          <w:bottom w:val="outset" w:sz="6" w:space="0" w:color="auto"/>
                          <w:right w:val="outset" w:sz="6" w:space="0" w:color="auto"/>
                        </w:tcBorders>
                        <w:hideMark/>
                      </w:tcPr>
                      <w:p w14:paraId="22F39B0C"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FD60502"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3A5F90C"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0A6586B9" w14:textId="3E1CD862" w:rsidR="00191FF7" w:rsidRPr="00C10C70" w:rsidRDefault="00191FF7" w:rsidP="00C10C70">
                        <w:pPr>
                          <w:spacing w:before="100" w:beforeAutospacing="1" w:after="100" w:afterAutospacing="1"/>
                          <w:jc w:val="both"/>
                          <w:rPr>
                            <w:sz w:val="22"/>
                            <w:szCs w:val="22"/>
                          </w:rPr>
                        </w:pPr>
                        <w:r w:rsidRPr="00C10C70">
                          <w:rPr>
                            <w:sz w:val="22"/>
                            <w:szCs w:val="22"/>
                          </w:rPr>
                          <w:t>Ориентировка на листе бумаги разного формата (тетрадный, альбомный, ватман) и по-разному расположенного (горизонтально, вертикально, под углом)</w:t>
                        </w:r>
                      </w:p>
                    </w:tc>
                    <w:tc>
                      <w:tcPr>
                        <w:tcW w:w="753" w:type="pct"/>
                        <w:tcBorders>
                          <w:top w:val="outset" w:sz="6" w:space="0" w:color="auto"/>
                          <w:left w:val="outset" w:sz="6" w:space="0" w:color="auto"/>
                          <w:bottom w:val="outset" w:sz="6" w:space="0" w:color="auto"/>
                          <w:right w:val="outset" w:sz="6" w:space="0" w:color="auto"/>
                        </w:tcBorders>
                        <w:hideMark/>
                      </w:tcPr>
                      <w:p w14:paraId="73EE162F"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76AEDA35"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BBCC7FE" w14:textId="77777777" w:rsidR="00191FF7" w:rsidRPr="00C10C70" w:rsidRDefault="00191FF7" w:rsidP="00C10C70">
                        <w:pPr>
                          <w:spacing w:before="100" w:beforeAutospacing="1" w:after="100" w:afterAutospacing="1"/>
                          <w:jc w:val="both"/>
                          <w:rPr>
                            <w:b/>
                            <w:bCs/>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08AE1FD" w14:textId="41502C35" w:rsidR="00191FF7" w:rsidRPr="00C10C70" w:rsidRDefault="00191FF7" w:rsidP="00C10C70">
                        <w:pPr>
                          <w:spacing w:before="100" w:beforeAutospacing="1" w:after="100" w:afterAutospacing="1"/>
                          <w:jc w:val="both"/>
                          <w:rPr>
                            <w:sz w:val="22"/>
                            <w:szCs w:val="22"/>
                          </w:rPr>
                        </w:pPr>
                        <w:r w:rsidRPr="00C10C70">
                          <w:rPr>
                            <w:b/>
                            <w:bCs/>
                            <w:sz w:val="22"/>
                            <w:szCs w:val="22"/>
                          </w:rPr>
                          <w:t>Восприятие времени</w:t>
                        </w:r>
                        <w:r w:rsidRPr="00C10C70">
                          <w:rPr>
                            <w:sz w:val="22"/>
                            <w:szCs w:val="22"/>
                          </w:rPr>
                          <w:t xml:space="preserve"> </w:t>
                        </w:r>
                      </w:p>
                    </w:tc>
                    <w:tc>
                      <w:tcPr>
                        <w:tcW w:w="753" w:type="pct"/>
                        <w:tcBorders>
                          <w:top w:val="outset" w:sz="6" w:space="0" w:color="auto"/>
                          <w:left w:val="outset" w:sz="6" w:space="0" w:color="auto"/>
                          <w:bottom w:val="outset" w:sz="6" w:space="0" w:color="auto"/>
                          <w:right w:val="outset" w:sz="6" w:space="0" w:color="auto"/>
                        </w:tcBorders>
                        <w:hideMark/>
                      </w:tcPr>
                      <w:p w14:paraId="0B0C6C99" w14:textId="77777777" w:rsidR="00191FF7" w:rsidRPr="00C10C70" w:rsidRDefault="00191FF7" w:rsidP="00C10C70">
                        <w:pPr>
                          <w:spacing w:before="100" w:beforeAutospacing="1" w:after="100" w:afterAutospacing="1"/>
                          <w:jc w:val="both"/>
                          <w:rPr>
                            <w:sz w:val="22"/>
                            <w:szCs w:val="22"/>
                          </w:rPr>
                        </w:pPr>
                        <w:r w:rsidRPr="00C10C70">
                          <w:rPr>
                            <w:b/>
                            <w:bCs/>
                            <w:sz w:val="22"/>
                            <w:szCs w:val="22"/>
                          </w:rPr>
                          <w:t>7</w:t>
                        </w:r>
                        <w:r w:rsidRPr="00C10C70">
                          <w:rPr>
                            <w:sz w:val="22"/>
                            <w:szCs w:val="22"/>
                          </w:rPr>
                          <w:t xml:space="preserve"> </w:t>
                        </w:r>
                      </w:p>
                    </w:tc>
                  </w:tr>
                  <w:tr w:rsidR="00191FF7" w:rsidRPr="00C10C70" w14:paraId="2E545D30"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A3E8D6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2CF61F09" w14:textId="545133D6" w:rsidR="00191FF7" w:rsidRPr="00C10C70" w:rsidRDefault="00191FF7" w:rsidP="00C10C70">
                        <w:pPr>
                          <w:spacing w:before="100" w:beforeAutospacing="1" w:after="100" w:afterAutospacing="1"/>
                          <w:jc w:val="both"/>
                          <w:rPr>
                            <w:sz w:val="22"/>
                            <w:szCs w:val="22"/>
                          </w:rPr>
                        </w:pPr>
                        <w:r w:rsidRPr="00C10C70">
                          <w:rPr>
                            <w:sz w:val="22"/>
                            <w:szCs w:val="22"/>
                          </w:rPr>
                          <w:t>Определение времени по часам</w:t>
                        </w:r>
                      </w:p>
                    </w:tc>
                    <w:tc>
                      <w:tcPr>
                        <w:tcW w:w="753" w:type="pct"/>
                        <w:tcBorders>
                          <w:top w:val="outset" w:sz="6" w:space="0" w:color="auto"/>
                          <w:left w:val="outset" w:sz="6" w:space="0" w:color="auto"/>
                          <w:bottom w:val="outset" w:sz="6" w:space="0" w:color="auto"/>
                          <w:right w:val="outset" w:sz="6" w:space="0" w:color="auto"/>
                        </w:tcBorders>
                        <w:hideMark/>
                      </w:tcPr>
                      <w:p w14:paraId="791178CE"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3AC61CC6"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581799B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587D912" w14:textId="5CC3A180" w:rsidR="00191FF7" w:rsidRPr="00C10C70" w:rsidRDefault="00191FF7" w:rsidP="00C10C70">
                        <w:pPr>
                          <w:spacing w:before="100" w:beforeAutospacing="1" w:after="100" w:afterAutospacing="1"/>
                          <w:jc w:val="both"/>
                          <w:rPr>
                            <w:sz w:val="22"/>
                            <w:szCs w:val="22"/>
                          </w:rPr>
                        </w:pPr>
                        <w:r w:rsidRPr="00C10C70">
                          <w:rPr>
                            <w:sz w:val="22"/>
                            <w:szCs w:val="22"/>
                          </w:rPr>
                          <w:t>Длительность временных интервалов. Дидактическая игра «Береги минутку»</w:t>
                        </w:r>
                      </w:p>
                    </w:tc>
                    <w:tc>
                      <w:tcPr>
                        <w:tcW w:w="753" w:type="pct"/>
                        <w:tcBorders>
                          <w:top w:val="outset" w:sz="6" w:space="0" w:color="auto"/>
                          <w:left w:val="outset" w:sz="6" w:space="0" w:color="auto"/>
                          <w:bottom w:val="outset" w:sz="6" w:space="0" w:color="auto"/>
                          <w:right w:val="outset" w:sz="6" w:space="0" w:color="auto"/>
                        </w:tcBorders>
                        <w:hideMark/>
                      </w:tcPr>
                      <w:p w14:paraId="779F712F" w14:textId="77777777" w:rsidR="00191FF7" w:rsidRPr="00C10C70" w:rsidRDefault="00191FF7" w:rsidP="00C10C70">
                        <w:pPr>
                          <w:spacing w:before="100" w:beforeAutospacing="1" w:after="100" w:afterAutospacing="1"/>
                          <w:jc w:val="both"/>
                          <w:rPr>
                            <w:sz w:val="22"/>
                            <w:szCs w:val="22"/>
                          </w:rPr>
                        </w:pPr>
                        <w:r w:rsidRPr="00C10C70">
                          <w:rPr>
                            <w:sz w:val="22"/>
                            <w:szCs w:val="22"/>
                          </w:rPr>
                          <w:t>2</w:t>
                        </w:r>
                      </w:p>
                    </w:tc>
                  </w:tr>
                  <w:tr w:rsidR="00191FF7" w:rsidRPr="00C10C70" w14:paraId="49B1630B"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3776FB72"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5D4AA5C7" w14:textId="1C71091A" w:rsidR="00191FF7" w:rsidRPr="00C10C70" w:rsidRDefault="00191FF7" w:rsidP="00C10C70">
                        <w:pPr>
                          <w:spacing w:before="100" w:beforeAutospacing="1" w:after="100" w:afterAutospacing="1"/>
                          <w:jc w:val="both"/>
                          <w:rPr>
                            <w:sz w:val="22"/>
                            <w:szCs w:val="22"/>
                          </w:rPr>
                        </w:pPr>
                        <w:r w:rsidRPr="00C10C70">
                          <w:rPr>
                            <w:sz w:val="22"/>
                            <w:szCs w:val="22"/>
                          </w:rPr>
                          <w:t>Работа с календарем и моделью календарного года</w:t>
                        </w:r>
                      </w:p>
                    </w:tc>
                    <w:tc>
                      <w:tcPr>
                        <w:tcW w:w="753" w:type="pct"/>
                        <w:tcBorders>
                          <w:top w:val="outset" w:sz="6" w:space="0" w:color="auto"/>
                          <w:left w:val="outset" w:sz="6" w:space="0" w:color="auto"/>
                          <w:bottom w:val="outset" w:sz="6" w:space="0" w:color="auto"/>
                          <w:right w:val="outset" w:sz="6" w:space="0" w:color="auto"/>
                        </w:tcBorders>
                        <w:hideMark/>
                      </w:tcPr>
                      <w:p w14:paraId="13C6B8EF"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2F0B635B"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0B730018"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35317C02" w14:textId="6A990573" w:rsidR="00191FF7" w:rsidRPr="00C10C70" w:rsidRDefault="00191FF7" w:rsidP="00C10C70">
                        <w:pPr>
                          <w:spacing w:before="100" w:beforeAutospacing="1" w:after="100" w:afterAutospacing="1"/>
                          <w:jc w:val="both"/>
                          <w:rPr>
                            <w:sz w:val="22"/>
                            <w:szCs w:val="22"/>
                          </w:rPr>
                        </w:pPr>
                        <w:r w:rsidRPr="00C10C70">
                          <w:rPr>
                            <w:sz w:val="22"/>
                            <w:szCs w:val="22"/>
                          </w:rPr>
                          <w:t>Дидактическая игра «Когда это бывает?»</w:t>
                        </w:r>
                      </w:p>
                    </w:tc>
                    <w:tc>
                      <w:tcPr>
                        <w:tcW w:w="753" w:type="pct"/>
                        <w:tcBorders>
                          <w:top w:val="outset" w:sz="6" w:space="0" w:color="auto"/>
                          <w:left w:val="outset" w:sz="6" w:space="0" w:color="auto"/>
                          <w:bottom w:val="outset" w:sz="6" w:space="0" w:color="auto"/>
                          <w:right w:val="outset" w:sz="6" w:space="0" w:color="auto"/>
                        </w:tcBorders>
                        <w:hideMark/>
                      </w:tcPr>
                      <w:p w14:paraId="466F187E"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0E7029AB"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42B4E7C1"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62EF5BC5" w14:textId="55D76119" w:rsidR="00191FF7" w:rsidRPr="00C10C70" w:rsidRDefault="00191FF7" w:rsidP="00C10C70">
                        <w:pPr>
                          <w:spacing w:before="100" w:beforeAutospacing="1" w:after="100" w:afterAutospacing="1"/>
                          <w:jc w:val="both"/>
                          <w:rPr>
                            <w:sz w:val="22"/>
                            <w:szCs w:val="22"/>
                          </w:rPr>
                        </w:pPr>
                        <w:r w:rsidRPr="00C10C70">
                          <w:rPr>
                            <w:sz w:val="22"/>
                            <w:szCs w:val="22"/>
                          </w:rPr>
                          <w:t>Последовательность основных жизненных событий</w:t>
                        </w:r>
                      </w:p>
                    </w:tc>
                    <w:tc>
                      <w:tcPr>
                        <w:tcW w:w="753" w:type="pct"/>
                        <w:tcBorders>
                          <w:top w:val="outset" w:sz="6" w:space="0" w:color="auto"/>
                          <w:left w:val="outset" w:sz="6" w:space="0" w:color="auto"/>
                          <w:bottom w:val="outset" w:sz="6" w:space="0" w:color="auto"/>
                          <w:right w:val="outset" w:sz="6" w:space="0" w:color="auto"/>
                        </w:tcBorders>
                        <w:hideMark/>
                      </w:tcPr>
                      <w:p w14:paraId="13A079DF"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r w:rsidR="00191FF7" w:rsidRPr="00C10C70" w14:paraId="69DB0122" w14:textId="77777777" w:rsidTr="00191FF7">
                    <w:trPr>
                      <w:tblCellSpacing w:w="15" w:type="dxa"/>
                      <w:jc w:val="center"/>
                    </w:trPr>
                    <w:tc>
                      <w:tcPr>
                        <w:tcW w:w="728" w:type="pct"/>
                        <w:tcBorders>
                          <w:top w:val="outset" w:sz="6" w:space="0" w:color="auto"/>
                          <w:left w:val="outset" w:sz="6" w:space="0" w:color="auto"/>
                          <w:bottom w:val="outset" w:sz="6" w:space="0" w:color="auto"/>
                          <w:right w:val="outset" w:sz="6" w:space="0" w:color="auto"/>
                        </w:tcBorders>
                      </w:tcPr>
                      <w:p w14:paraId="744A3125" w14:textId="77777777" w:rsidR="00191FF7" w:rsidRPr="00C10C70" w:rsidRDefault="00191FF7" w:rsidP="00C10C70">
                        <w:pPr>
                          <w:spacing w:before="100" w:beforeAutospacing="1" w:after="100" w:afterAutospacing="1"/>
                          <w:jc w:val="both"/>
                          <w:rPr>
                            <w:sz w:val="22"/>
                            <w:szCs w:val="22"/>
                          </w:rPr>
                        </w:pPr>
                      </w:p>
                    </w:tc>
                    <w:tc>
                      <w:tcPr>
                        <w:tcW w:w="3452" w:type="pct"/>
                        <w:tcBorders>
                          <w:top w:val="outset" w:sz="6" w:space="0" w:color="auto"/>
                          <w:left w:val="outset" w:sz="6" w:space="0" w:color="auto"/>
                          <w:bottom w:val="outset" w:sz="6" w:space="0" w:color="auto"/>
                          <w:right w:val="outset" w:sz="6" w:space="0" w:color="auto"/>
                        </w:tcBorders>
                        <w:hideMark/>
                      </w:tcPr>
                      <w:p w14:paraId="7FFB4DCC" w14:textId="312BB1A1" w:rsidR="00191FF7" w:rsidRPr="00C10C70" w:rsidRDefault="00191FF7" w:rsidP="00C10C70">
                        <w:pPr>
                          <w:spacing w:before="100" w:beforeAutospacing="1" w:after="100" w:afterAutospacing="1"/>
                          <w:jc w:val="both"/>
                          <w:rPr>
                            <w:sz w:val="22"/>
                            <w:szCs w:val="22"/>
                          </w:rPr>
                        </w:pPr>
                        <w:r w:rsidRPr="00C10C70">
                          <w:rPr>
                            <w:sz w:val="22"/>
                            <w:szCs w:val="22"/>
                          </w:rPr>
                          <w:t>Возраст людей</w:t>
                        </w:r>
                      </w:p>
                    </w:tc>
                    <w:tc>
                      <w:tcPr>
                        <w:tcW w:w="753" w:type="pct"/>
                        <w:tcBorders>
                          <w:top w:val="outset" w:sz="6" w:space="0" w:color="auto"/>
                          <w:left w:val="outset" w:sz="6" w:space="0" w:color="auto"/>
                          <w:bottom w:val="outset" w:sz="6" w:space="0" w:color="auto"/>
                          <w:right w:val="outset" w:sz="6" w:space="0" w:color="auto"/>
                        </w:tcBorders>
                        <w:hideMark/>
                      </w:tcPr>
                      <w:p w14:paraId="66E492A7" w14:textId="77777777" w:rsidR="00191FF7" w:rsidRPr="00C10C70" w:rsidRDefault="00191FF7" w:rsidP="00C10C70">
                        <w:pPr>
                          <w:spacing w:before="100" w:beforeAutospacing="1" w:after="100" w:afterAutospacing="1"/>
                          <w:jc w:val="both"/>
                          <w:rPr>
                            <w:sz w:val="22"/>
                            <w:szCs w:val="22"/>
                          </w:rPr>
                        </w:pPr>
                        <w:r w:rsidRPr="00C10C70">
                          <w:rPr>
                            <w:sz w:val="22"/>
                            <w:szCs w:val="22"/>
                          </w:rPr>
                          <w:t>1</w:t>
                        </w:r>
                      </w:p>
                    </w:tc>
                  </w:tr>
                </w:tbl>
                <w:p w14:paraId="11C767D8" w14:textId="77777777" w:rsidR="00C10C70" w:rsidRPr="00C10C70" w:rsidRDefault="00C10C70" w:rsidP="00C10C70">
                  <w:pPr>
                    <w:jc w:val="both"/>
                  </w:pPr>
                </w:p>
              </w:tc>
            </w:tr>
          </w:tbl>
          <w:p w14:paraId="33D5FD60" w14:textId="77777777" w:rsidR="00C10C70" w:rsidRPr="00C10C70" w:rsidRDefault="00C10C70" w:rsidP="00C10C70">
            <w:pPr>
              <w:jc w:val="both"/>
            </w:pPr>
          </w:p>
        </w:tc>
      </w:tr>
    </w:tbl>
    <w:p w14:paraId="703D7519" w14:textId="77777777" w:rsidR="00C10C70" w:rsidRPr="00C10C70" w:rsidRDefault="00C10C70" w:rsidP="00C10C70">
      <w:pPr>
        <w:jc w:val="both"/>
        <w:rPr>
          <w:vanish/>
        </w:rPr>
      </w:pPr>
    </w:p>
    <w:tbl>
      <w:tblPr>
        <w:tblW w:w="1361" w:type="pct"/>
        <w:jc w:val="center"/>
        <w:tblCellSpacing w:w="15" w:type="dxa"/>
        <w:tblCellMar>
          <w:top w:w="75" w:type="dxa"/>
          <w:left w:w="75" w:type="dxa"/>
          <w:bottom w:w="75" w:type="dxa"/>
          <w:right w:w="75" w:type="dxa"/>
        </w:tblCellMar>
        <w:tblLook w:val="00A0" w:firstRow="1" w:lastRow="0" w:firstColumn="1" w:lastColumn="0" w:noHBand="0" w:noVBand="0"/>
      </w:tblPr>
      <w:tblGrid>
        <w:gridCol w:w="3028"/>
      </w:tblGrid>
      <w:tr w:rsidR="00C10C70" w:rsidRPr="00C10C70" w14:paraId="36C186EC" w14:textId="77777777" w:rsidTr="00C10C70">
        <w:trPr>
          <w:tblCellSpacing w:w="15" w:type="dxa"/>
          <w:jc w:val="center"/>
        </w:trPr>
        <w:tc>
          <w:tcPr>
            <w:tcW w:w="4885" w:type="pct"/>
            <w:vAlign w:val="center"/>
            <w:hideMark/>
          </w:tcPr>
          <w:p w14:paraId="00C23D97" w14:textId="77777777" w:rsidR="00C10C70" w:rsidRPr="00C10C70" w:rsidRDefault="00C10C70" w:rsidP="00C10C70">
            <w:pPr>
              <w:jc w:val="both"/>
              <w:rPr>
                <w:sz w:val="22"/>
                <w:szCs w:val="22"/>
              </w:rPr>
            </w:pPr>
            <w:r w:rsidRPr="00C10C70">
              <w:rPr>
                <w:sz w:val="22"/>
                <w:szCs w:val="22"/>
              </w:rPr>
              <w:t> </w:t>
            </w:r>
          </w:p>
        </w:tc>
      </w:tr>
    </w:tbl>
    <w:p w14:paraId="3961E700" w14:textId="77777777" w:rsidR="00C10C70" w:rsidRPr="00C10C70" w:rsidRDefault="00C10C70" w:rsidP="00C10C70">
      <w:pPr>
        <w:spacing w:after="200" w:line="276" w:lineRule="auto"/>
        <w:jc w:val="both"/>
        <w:rPr>
          <w:sz w:val="22"/>
          <w:szCs w:val="22"/>
        </w:rPr>
      </w:pPr>
    </w:p>
    <w:p w14:paraId="7BE7B314" w14:textId="77777777" w:rsidR="00C10C70" w:rsidRPr="00C10C70" w:rsidRDefault="00C10C70" w:rsidP="00C10C70">
      <w:pPr>
        <w:spacing w:after="200" w:line="276" w:lineRule="auto"/>
        <w:jc w:val="both"/>
        <w:rPr>
          <w:sz w:val="22"/>
          <w:szCs w:val="22"/>
        </w:rPr>
      </w:pPr>
    </w:p>
    <w:p w14:paraId="5CF7DA08" w14:textId="77777777" w:rsidR="001601AA" w:rsidRDefault="001601AA" w:rsidP="001601AA">
      <w:pPr>
        <w:rPr>
          <w:color w:val="000000"/>
          <w:sz w:val="28"/>
        </w:rPr>
      </w:pPr>
    </w:p>
    <w:p w14:paraId="43E5CBCB" w14:textId="0B4EF19B" w:rsidR="00540C98" w:rsidRDefault="00540C98">
      <w:pPr>
        <w:tabs>
          <w:tab w:val="left" w:pos="567"/>
        </w:tabs>
        <w:ind w:firstLine="284"/>
        <w:jc w:val="center"/>
        <w:rPr>
          <w:b/>
          <w:color w:val="000000"/>
          <w:sz w:val="28"/>
        </w:rPr>
      </w:pPr>
    </w:p>
    <w:p w14:paraId="6E9785DF" w14:textId="45F7AF8D" w:rsidR="006901AF" w:rsidRDefault="006901AF">
      <w:pPr>
        <w:tabs>
          <w:tab w:val="left" w:pos="567"/>
        </w:tabs>
        <w:ind w:firstLine="284"/>
        <w:jc w:val="center"/>
        <w:rPr>
          <w:b/>
          <w:color w:val="000000"/>
          <w:sz w:val="28"/>
        </w:rPr>
      </w:pPr>
    </w:p>
    <w:p w14:paraId="50E99C11" w14:textId="77777777" w:rsidR="00381972" w:rsidRDefault="00381972" w:rsidP="00F67E06">
      <w:pPr>
        <w:tabs>
          <w:tab w:val="left" w:pos="567"/>
        </w:tabs>
        <w:rPr>
          <w:b/>
          <w:color w:val="000000"/>
          <w:sz w:val="28"/>
        </w:rPr>
      </w:pPr>
    </w:p>
    <w:p w14:paraId="7DFEB6BD" w14:textId="54E9E1D1" w:rsidR="001601AA" w:rsidRPr="00BC1FF3" w:rsidRDefault="00EE1D40" w:rsidP="0035287A">
      <w:pPr>
        <w:rPr>
          <w:color w:val="000000"/>
          <w:sz w:val="28"/>
        </w:rPr>
        <w:sectPr w:rsidR="001601AA" w:rsidRPr="00BC1FF3" w:rsidSect="00191FF7">
          <w:pgSz w:w="11906" w:h="16838"/>
          <w:pgMar w:top="794" w:right="567" w:bottom="425" w:left="425" w:header="0" w:footer="709" w:gutter="0"/>
          <w:pgNumType w:start="27"/>
          <w:cols w:space="720"/>
          <w:formProt w:val="0"/>
          <w:docGrid w:linePitch="360"/>
        </w:sectPr>
      </w:pPr>
      <w:r>
        <w:rPr>
          <w:color w:val="000000"/>
          <w:sz w:val="28"/>
        </w:rPr>
        <w:lastRenderedPageBreak/>
        <w:t xml:space="preserve"> </w:t>
      </w:r>
    </w:p>
    <w:p w14:paraId="47C362C8" w14:textId="4EA66851" w:rsidR="004A2287" w:rsidRPr="00BC1FF3" w:rsidRDefault="004A2287">
      <w:pPr>
        <w:rPr>
          <w:b/>
          <w:color w:val="000000"/>
          <w:sz w:val="28"/>
        </w:rPr>
      </w:pPr>
    </w:p>
    <w:p w14:paraId="36B5EDE0" w14:textId="5D8D8825" w:rsidR="004A2287" w:rsidRPr="009D278B" w:rsidRDefault="00C76C07" w:rsidP="009D278B">
      <w:pPr>
        <w:jc w:val="both"/>
        <w:rPr>
          <w:b/>
          <w:sz w:val="28"/>
          <w:szCs w:val="28"/>
        </w:rPr>
      </w:pPr>
      <w:bookmarkStart w:id="3" w:name="_Hlk82969306"/>
      <w:r w:rsidRPr="009D278B">
        <w:rPr>
          <w:b/>
          <w:sz w:val="28"/>
          <w:szCs w:val="28"/>
        </w:rPr>
        <w:t>5</w:t>
      </w:r>
      <w:r w:rsidR="00EE1D40" w:rsidRPr="009D278B">
        <w:rPr>
          <w:b/>
          <w:sz w:val="28"/>
          <w:szCs w:val="28"/>
        </w:rPr>
        <w:t>.Описание материально-технического обеспечения образовательного процесса</w:t>
      </w:r>
      <w:bookmarkEnd w:id="3"/>
    </w:p>
    <w:p w14:paraId="7C738E1A" w14:textId="77777777" w:rsidR="004A2287" w:rsidRPr="009D278B" w:rsidRDefault="004A2287" w:rsidP="009D278B">
      <w:pPr>
        <w:ind w:left="720"/>
        <w:jc w:val="both"/>
        <w:rPr>
          <w:b/>
          <w:sz w:val="28"/>
          <w:szCs w:val="28"/>
        </w:rPr>
      </w:pPr>
    </w:p>
    <w:p w14:paraId="781F7294" w14:textId="77777777" w:rsidR="004A2287" w:rsidRPr="009D278B" w:rsidRDefault="00EE1D40" w:rsidP="009D278B">
      <w:pPr>
        <w:pStyle w:val="af1"/>
        <w:tabs>
          <w:tab w:val="left" w:pos="900"/>
          <w:tab w:val="left" w:pos="1080"/>
        </w:tabs>
        <w:spacing w:after="0" w:line="240" w:lineRule="auto"/>
        <w:ind w:left="0"/>
        <w:jc w:val="both"/>
        <w:rPr>
          <w:rFonts w:ascii="Times New Roman" w:hAnsi="Times New Roman"/>
          <w:b/>
          <w:sz w:val="28"/>
          <w:szCs w:val="28"/>
        </w:rPr>
      </w:pPr>
      <w:r w:rsidRPr="009D278B">
        <w:rPr>
          <w:rFonts w:ascii="Times New Roman" w:hAnsi="Times New Roman"/>
          <w:b/>
          <w:sz w:val="28"/>
          <w:szCs w:val="28"/>
        </w:rPr>
        <w:t>Информационно-методические ресурсы</w:t>
      </w:r>
    </w:p>
    <w:p w14:paraId="697B90C6" w14:textId="77777777" w:rsidR="004A2287" w:rsidRPr="009D278B" w:rsidRDefault="00EE1D40" w:rsidP="009D278B">
      <w:pPr>
        <w:jc w:val="both"/>
        <w:rPr>
          <w:rFonts w:eastAsia="Calibri"/>
          <w:sz w:val="28"/>
          <w:szCs w:val="28"/>
        </w:rPr>
      </w:pPr>
      <w:r w:rsidRPr="009D278B">
        <w:rPr>
          <w:rFonts w:eastAsia="Calibri"/>
          <w:sz w:val="28"/>
          <w:szCs w:val="28"/>
        </w:rPr>
        <w:t>- Федеральный государственный образовательный стандарт образования обучающихся с умственной отсталостью (интеллектуальными нарушениями) (Утвержден Приказом Минобрнауки России от 19 декабря 2014 г. № 1599);</w:t>
      </w:r>
    </w:p>
    <w:p w14:paraId="076149DF" w14:textId="77AD1324" w:rsidR="004A2287" w:rsidRPr="009D278B" w:rsidRDefault="00EE1D40" w:rsidP="009D278B">
      <w:pPr>
        <w:jc w:val="both"/>
        <w:rPr>
          <w:rFonts w:eastAsia="Calibri"/>
          <w:sz w:val="28"/>
          <w:szCs w:val="28"/>
        </w:rPr>
      </w:pPr>
      <w:r w:rsidRPr="009D278B">
        <w:rPr>
          <w:rFonts w:eastAsia="Calibri"/>
          <w:sz w:val="28"/>
          <w:szCs w:val="28"/>
        </w:rPr>
        <w:t xml:space="preserve">- адаптированная  общеобразовательная программа образования обучающихся с умственной отсталостью (интеллектуальными нарушениями) (вариант </w:t>
      </w:r>
      <w:r w:rsidR="00BC1FF3" w:rsidRPr="009D278B">
        <w:rPr>
          <w:rFonts w:eastAsia="Calibri"/>
          <w:sz w:val="28"/>
          <w:szCs w:val="28"/>
        </w:rPr>
        <w:t>1</w:t>
      </w:r>
      <w:r w:rsidRPr="009D278B">
        <w:rPr>
          <w:rFonts w:eastAsia="Calibri"/>
          <w:sz w:val="28"/>
          <w:szCs w:val="28"/>
        </w:rPr>
        <w:t>);</w:t>
      </w:r>
    </w:p>
    <w:p w14:paraId="75CDE365" w14:textId="6B9797D6" w:rsidR="003B11B4" w:rsidRPr="009D278B" w:rsidRDefault="00121FE6" w:rsidP="009D278B">
      <w:pPr>
        <w:jc w:val="both"/>
        <w:rPr>
          <w:sz w:val="28"/>
          <w:szCs w:val="28"/>
        </w:rPr>
      </w:pPr>
      <w:r w:rsidRPr="009D278B">
        <w:rPr>
          <w:rFonts w:eastAsia="Calibri"/>
          <w:sz w:val="28"/>
          <w:szCs w:val="28"/>
        </w:rPr>
        <w:t>-</w:t>
      </w:r>
      <w:r w:rsidRPr="009D278B">
        <w:rPr>
          <w:sz w:val="28"/>
          <w:szCs w:val="28"/>
        </w:rPr>
        <w:t xml:space="preserve"> </w:t>
      </w:r>
      <w:r w:rsidR="003B11B4" w:rsidRPr="009D278B">
        <w:rPr>
          <w:sz w:val="28"/>
          <w:szCs w:val="28"/>
        </w:rPr>
        <w:t>Метиева Л. А., Удалова Э. Я. Развитие сенсорной сферы детей. Пособие для учителей спец. (коррекц.) образоват. учреждений VIII вида / Л. А. Метиева, Э. Я. Удалова - М. : Просвещение, 2009. -- 160 с.</w:t>
      </w:r>
    </w:p>
    <w:p w14:paraId="3A5BB4F2" w14:textId="7A8C5CB7" w:rsidR="004A2287" w:rsidRPr="009D278B" w:rsidRDefault="00EE1D40" w:rsidP="009D278B">
      <w:pPr>
        <w:jc w:val="both"/>
        <w:rPr>
          <w:rFonts w:eastAsia="Calibri"/>
          <w:b/>
          <w:sz w:val="28"/>
          <w:szCs w:val="28"/>
          <w:shd w:val="clear" w:color="auto" w:fill="FFFFFF"/>
        </w:rPr>
      </w:pPr>
      <w:r w:rsidRPr="009D278B">
        <w:rPr>
          <w:rFonts w:eastAsia="Calibri"/>
          <w:b/>
          <w:sz w:val="28"/>
          <w:szCs w:val="28"/>
          <w:shd w:val="clear" w:color="auto" w:fill="FFFFFF"/>
        </w:rPr>
        <w:t>Материально-техническое обеспечение:</w:t>
      </w:r>
    </w:p>
    <w:p w14:paraId="67C2C646" w14:textId="686CAFA2" w:rsidR="004A2287" w:rsidRPr="009D278B" w:rsidRDefault="00FB629C" w:rsidP="009D278B">
      <w:pPr>
        <w:tabs>
          <w:tab w:val="left" w:pos="567"/>
        </w:tabs>
        <w:jc w:val="both"/>
        <w:rPr>
          <w:sz w:val="28"/>
          <w:szCs w:val="28"/>
        </w:rPr>
      </w:pPr>
      <w:r w:rsidRPr="009D278B">
        <w:rPr>
          <w:sz w:val="28"/>
          <w:szCs w:val="28"/>
        </w:rPr>
        <w:t>-</w:t>
      </w:r>
      <w:r w:rsidR="0035287A" w:rsidRPr="009D278B">
        <w:rPr>
          <w:sz w:val="28"/>
          <w:szCs w:val="28"/>
        </w:rPr>
        <w:t xml:space="preserve"> Батут</w:t>
      </w:r>
      <w:r w:rsidR="002116A8" w:rsidRPr="009D278B">
        <w:rPr>
          <w:sz w:val="28"/>
          <w:szCs w:val="28"/>
        </w:rPr>
        <w:t>, ф</w:t>
      </w:r>
      <w:r w:rsidR="0035287A" w:rsidRPr="009D278B">
        <w:rPr>
          <w:sz w:val="28"/>
          <w:szCs w:val="28"/>
        </w:rPr>
        <w:t>итнес мяч</w:t>
      </w:r>
      <w:r w:rsidR="002116A8" w:rsidRPr="009D278B">
        <w:rPr>
          <w:sz w:val="28"/>
          <w:szCs w:val="28"/>
        </w:rPr>
        <w:t>, т</w:t>
      </w:r>
      <w:r w:rsidR="0035287A" w:rsidRPr="009D278B">
        <w:rPr>
          <w:sz w:val="28"/>
          <w:szCs w:val="28"/>
        </w:rPr>
        <w:t>оннель</w:t>
      </w:r>
      <w:r w:rsidR="002116A8" w:rsidRPr="009D278B">
        <w:rPr>
          <w:sz w:val="28"/>
          <w:szCs w:val="28"/>
        </w:rPr>
        <w:t>, б</w:t>
      </w:r>
      <w:r w:rsidRPr="009D278B">
        <w:rPr>
          <w:sz w:val="28"/>
          <w:szCs w:val="28"/>
        </w:rPr>
        <w:t>алансировочная доска</w:t>
      </w:r>
      <w:r w:rsidR="002116A8" w:rsidRPr="009D278B">
        <w:rPr>
          <w:sz w:val="28"/>
          <w:szCs w:val="28"/>
        </w:rPr>
        <w:t>, о</w:t>
      </w:r>
      <w:r w:rsidR="0035287A" w:rsidRPr="009D278B">
        <w:rPr>
          <w:sz w:val="28"/>
          <w:szCs w:val="28"/>
        </w:rPr>
        <w:t>деяла, ткани, слинги, шарфики</w:t>
      </w:r>
      <w:r w:rsidR="002116A8" w:rsidRPr="009D278B">
        <w:rPr>
          <w:sz w:val="28"/>
          <w:szCs w:val="28"/>
        </w:rPr>
        <w:t>. п</w:t>
      </w:r>
      <w:r w:rsidR="0035287A" w:rsidRPr="009D278B">
        <w:rPr>
          <w:sz w:val="28"/>
          <w:szCs w:val="28"/>
        </w:rPr>
        <w:t>уфы, подушки</w:t>
      </w:r>
      <w:r w:rsidR="002116A8" w:rsidRPr="009D278B">
        <w:rPr>
          <w:sz w:val="28"/>
          <w:szCs w:val="28"/>
        </w:rPr>
        <w:t>, в</w:t>
      </w:r>
      <w:r w:rsidR="0035287A" w:rsidRPr="009D278B">
        <w:rPr>
          <w:sz w:val="28"/>
          <w:szCs w:val="28"/>
        </w:rPr>
        <w:t>ерёвки, канаты, тянущиеся ткани</w:t>
      </w:r>
      <w:r w:rsidR="002116A8" w:rsidRPr="009D278B">
        <w:rPr>
          <w:sz w:val="28"/>
          <w:szCs w:val="28"/>
        </w:rPr>
        <w:t>, м</w:t>
      </w:r>
      <w:r w:rsidR="0035287A" w:rsidRPr="009D278B">
        <w:rPr>
          <w:sz w:val="28"/>
          <w:szCs w:val="28"/>
        </w:rPr>
        <w:t>ячи, шары разных размеров и текстуры</w:t>
      </w:r>
      <w:r w:rsidR="002116A8" w:rsidRPr="009D278B">
        <w:rPr>
          <w:sz w:val="28"/>
          <w:szCs w:val="28"/>
        </w:rPr>
        <w:t>. к</w:t>
      </w:r>
      <w:r w:rsidR="0035287A" w:rsidRPr="009D278B">
        <w:rPr>
          <w:sz w:val="28"/>
          <w:szCs w:val="28"/>
        </w:rPr>
        <w:t>оробки, ведра, корзины</w:t>
      </w:r>
      <w:r w:rsidR="002116A8" w:rsidRPr="009D278B">
        <w:rPr>
          <w:sz w:val="28"/>
          <w:szCs w:val="28"/>
        </w:rPr>
        <w:t>, п</w:t>
      </w:r>
      <w:r w:rsidR="0035287A" w:rsidRPr="009D278B">
        <w:rPr>
          <w:sz w:val="28"/>
          <w:szCs w:val="28"/>
        </w:rPr>
        <w:t>ластиковые бутылки, наполненные водой</w:t>
      </w:r>
      <w:r w:rsidR="002116A8" w:rsidRPr="009D278B">
        <w:rPr>
          <w:sz w:val="28"/>
          <w:szCs w:val="28"/>
        </w:rPr>
        <w:t xml:space="preserve"> и</w:t>
      </w:r>
      <w:r w:rsidRPr="009D278B">
        <w:rPr>
          <w:sz w:val="28"/>
          <w:szCs w:val="28"/>
        </w:rPr>
        <w:t xml:space="preserve"> крупами</w:t>
      </w:r>
      <w:r w:rsidR="002116A8" w:rsidRPr="009D278B">
        <w:rPr>
          <w:sz w:val="28"/>
          <w:szCs w:val="28"/>
        </w:rPr>
        <w:t>, п</w:t>
      </w:r>
      <w:r w:rsidR="0035287A" w:rsidRPr="009D278B">
        <w:rPr>
          <w:sz w:val="28"/>
          <w:szCs w:val="28"/>
        </w:rPr>
        <w:t>алки, трубы</w:t>
      </w:r>
      <w:r w:rsidR="002116A8" w:rsidRPr="009D278B">
        <w:rPr>
          <w:sz w:val="28"/>
          <w:szCs w:val="28"/>
        </w:rPr>
        <w:t>, м</w:t>
      </w:r>
      <w:r w:rsidR="007C2E04" w:rsidRPr="009D278B">
        <w:rPr>
          <w:sz w:val="28"/>
          <w:szCs w:val="28"/>
        </w:rPr>
        <w:t>очалки</w:t>
      </w:r>
      <w:r w:rsidR="002116A8" w:rsidRPr="009D278B">
        <w:rPr>
          <w:sz w:val="28"/>
          <w:szCs w:val="28"/>
        </w:rPr>
        <w:t>, губки, м</w:t>
      </w:r>
      <w:r w:rsidR="007C2E04" w:rsidRPr="009D278B">
        <w:rPr>
          <w:sz w:val="28"/>
          <w:szCs w:val="28"/>
        </w:rPr>
        <w:t>ассажеры</w:t>
      </w:r>
      <w:r w:rsidR="002116A8" w:rsidRPr="009D278B">
        <w:rPr>
          <w:sz w:val="28"/>
          <w:szCs w:val="28"/>
        </w:rPr>
        <w:t>, а</w:t>
      </w:r>
      <w:r w:rsidR="007C2E04" w:rsidRPr="009D278B">
        <w:rPr>
          <w:sz w:val="28"/>
          <w:szCs w:val="28"/>
        </w:rPr>
        <w:t>нтистрессовые игрушки</w:t>
      </w:r>
      <w:r w:rsidR="002116A8" w:rsidRPr="009D278B">
        <w:rPr>
          <w:sz w:val="28"/>
          <w:szCs w:val="28"/>
        </w:rPr>
        <w:t>, разные по фактуре</w:t>
      </w:r>
      <w:r w:rsidR="007C2E04" w:rsidRPr="009D278B">
        <w:rPr>
          <w:sz w:val="28"/>
          <w:szCs w:val="28"/>
        </w:rPr>
        <w:t xml:space="preserve"> кусочки тканей</w:t>
      </w:r>
      <w:r w:rsidR="002116A8" w:rsidRPr="009D278B">
        <w:rPr>
          <w:sz w:val="28"/>
          <w:szCs w:val="28"/>
        </w:rPr>
        <w:t>, ш</w:t>
      </w:r>
      <w:r w:rsidR="007C2E04" w:rsidRPr="009D278B">
        <w:rPr>
          <w:sz w:val="28"/>
          <w:szCs w:val="28"/>
        </w:rPr>
        <w:t>нуры, кольца, браслеты</w:t>
      </w:r>
      <w:r w:rsidR="002116A8" w:rsidRPr="009D278B">
        <w:rPr>
          <w:sz w:val="28"/>
          <w:szCs w:val="28"/>
        </w:rPr>
        <w:t>. с</w:t>
      </w:r>
      <w:r w:rsidR="007C2E04" w:rsidRPr="009D278B">
        <w:rPr>
          <w:sz w:val="28"/>
          <w:szCs w:val="28"/>
        </w:rPr>
        <w:t>ыпучий материал</w:t>
      </w:r>
      <w:r w:rsidR="002116A8" w:rsidRPr="009D278B">
        <w:rPr>
          <w:sz w:val="28"/>
          <w:szCs w:val="28"/>
        </w:rPr>
        <w:t>, п</w:t>
      </w:r>
      <w:r w:rsidR="007C2E04" w:rsidRPr="009D278B">
        <w:rPr>
          <w:sz w:val="28"/>
          <w:szCs w:val="28"/>
        </w:rPr>
        <w:t>узыри</w:t>
      </w:r>
      <w:r w:rsidR="002116A8" w:rsidRPr="009D278B">
        <w:rPr>
          <w:sz w:val="28"/>
          <w:szCs w:val="28"/>
        </w:rPr>
        <w:t>, с</w:t>
      </w:r>
      <w:r w:rsidR="007C2E04" w:rsidRPr="009D278B">
        <w:rPr>
          <w:sz w:val="28"/>
          <w:szCs w:val="28"/>
        </w:rPr>
        <w:t>вистки</w:t>
      </w:r>
      <w:r w:rsidR="002116A8" w:rsidRPr="009D278B">
        <w:rPr>
          <w:sz w:val="28"/>
          <w:szCs w:val="28"/>
        </w:rPr>
        <w:t>, г</w:t>
      </w:r>
      <w:r w:rsidR="007C2E04" w:rsidRPr="009D278B">
        <w:rPr>
          <w:sz w:val="28"/>
          <w:szCs w:val="28"/>
        </w:rPr>
        <w:t>рызунки</w:t>
      </w:r>
      <w:r w:rsidR="002116A8" w:rsidRPr="009D278B">
        <w:rPr>
          <w:sz w:val="28"/>
          <w:szCs w:val="28"/>
        </w:rPr>
        <w:t>, т</w:t>
      </w:r>
      <w:r w:rsidR="007C2E04" w:rsidRPr="009D278B">
        <w:rPr>
          <w:sz w:val="28"/>
          <w:szCs w:val="28"/>
        </w:rPr>
        <w:t>рубочки</w:t>
      </w:r>
      <w:r w:rsidR="002116A8" w:rsidRPr="009D278B">
        <w:rPr>
          <w:sz w:val="28"/>
          <w:szCs w:val="28"/>
        </w:rPr>
        <w:t>, с</w:t>
      </w:r>
      <w:r w:rsidR="007C2E04" w:rsidRPr="009D278B">
        <w:rPr>
          <w:sz w:val="28"/>
          <w:szCs w:val="28"/>
        </w:rPr>
        <w:t>редство для дезинфекции оборудования</w:t>
      </w:r>
      <w:r w:rsidR="002116A8" w:rsidRPr="009D278B">
        <w:rPr>
          <w:sz w:val="28"/>
          <w:szCs w:val="28"/>
        </w:rPr>
        <w:t>, г</w:t>
      </w:r>
      <w:r w:rsidR="007C2E04" w:rsidRPr="009D278B">
        <w:rPr>
          <w:sz w:val="28"/>
          <w:szCs w:val="28"/>
        </w:rPr>
        <w:t>амак</w:t>
      </w:r>
      <w:r w:rsidR="002116A8" w:rsidRPr="009D278B">
        <w:rPr>
          <w:sz w:val="28"/>
          <w:szCs w:val="28"/>
        </w:rPr>
        <w:t>, к</w:t>
      </w:r>
      <w:r w:rsidR="007C2E04" w:rsidRPr="009D278B">
        <w:rPr>
          <w:sz w:val="28"/>
          <w:szCs w:val="28"/>
        </w:rPr>
        <w:t>ачели</w:t>
      </w:r>
      <w:r w:rsidR="002116A8" w:rsidRPr="009D278B">
        <w:rPr>
          <w:sz w:val="28"/>
          <w:szCs w:val="28"/>
        </w:rPr>
        <w:t>, с</w:t>
      </w:r>
      <w:r w:rsidR="007C2E04" w:rsidRPr="009D278B">
        <w:rPr>
          <w:sz w:val="28"/>
          <w:szCs w:val="28"/>
        </w:rPr>
        <w:t>ухой бассейн</w:t>
      </w:r>
      <w:r w:rsidR="002116A8" w:rsidRPr="009D278B">
        <w:rPr>
          <w:sz w:val="28"/>
          <w:szCs w:val="28"/>
        </w:rPr>
        <w:t>, м</w:t>
      </w:r>
      <w:r w:rsidR="007C2E04" w:rsidRPr="009D278B">
        <w:rPr>
          <w:sz w:val="28"/>
          <w:szCs w:val="28"/>
        </w:rPr>
        <w:t>аты</w:t>
      </w:r>
      <w:r w:rsidR="002116A8" w:rsidRPr="009D278B">
        <w:rPr>
          <w:sz w:val="28"/>
          <w:szCs w:val="28"/>
        </w:rPr>
        <w:t xml:space="preserve">. аромолампа, </w:t>
      </w:r>
      <w:r w:rsidR="002116A8" w:rsidRPr="009D278B">
        <w:rPr>
          <w:sz w:val="28"/>
          <w:szCs w:val="28"/>
        </w:rPr>
        <w:lastRenderedPageBreak/>
        <w:t>р</w:t>
      </w:r>
      <w:r w:rsidR="007C2E04" w:rsidRPr="009D278B">
        <w:rPr>
          <w:sz w:val="28"/>
          <w:szCs w:val="28"/>
        </w:rPr>
        <w:t>елаксационная музыка</w:t>
      </w:r>
      <w:r w:rsidR="002116A8" w:rsidRPr="009D278B">
        <w:rPr>
          <w:sz w:val="28"/>
          <w:szCs w:val="28"/>
        </w:rPr>
        <w:t>, образцы материалов, различных по фактуре, вязкости, температуре, наборы аромобаночек, плотности, предметы для нанизывания на стержень, шнур, нить (кольца, шары, бусины), игрушки, наборы посуды, мебели, одежда и обувь для куклы, мозаики, пазлы</w:t>
      </w:r>
      <w:r w:rsidR="00121FE6" w:rsidRPr="009D278B">
        <w:rPr>
          <w:sz w:val="28"/>
          <w:szCs w:val="28"/>
        </w:rPr>
        <w:t xml:space="preserve">, </w:t>
      </w:r>
      <w:r w:rsidR="002116A8" w:rsidRPr="009D278B">
        <w:rPr>
          <w:sz w:val="28"/>
          <w:szCs w:val="28"/>
        </w:rPr>
        <w:t>вкладыши;</w:t>
      </w:r>
      <w:r w:rsidR="00121FE6" w:rsidRPr="009D278B">
        <w:rPr>
          <w:sz w:val="28"/>
          <w:szCs w:val="28"/>
        </w:rPr>
        <w:t xml:space="preserve"> </w:t>
      </w:r>
      <w:r w:rsidR="002116A8" w:rsidRPr="009D278B">
        <w:rPr>
          <w:rFonts w:eastAsia="Calibri"/>
          <w:sz w:val="28"/>
          <w:szCs w:val="28"/>
        </w:rPr>
        <w:t>Д</w:t>
      </w:r>
      <w:r w:rsidR="00EE1D40" w:rsidRPr="009D278B">
        <w:rPr>
          <w:rFonts w:eastAsia="Calibri"/>
          <w:sz w:val="28"/>
          <w:szCs w:val="28"/>
        </w:rPr>
        <w:t xml:space="preserve">идактический материал: изображения (картинки, фото, пиктограммы) альбомы с демонстрационным материалом в соответствии с темами занятий; </w:t>
      </w:r>
      <w:r w:rsidR="002116A8" w:rsidRPr="009D278B">
        <w:rPr>
          <w:sz w:val="28"/>
          <w:szCs w:val="28"/>
        </w:rPr>
        <w:t xml:space="preserve"> </w:t>
      </w:r>
      <w:r w:rsidR="00EE1D40" w:rsidRPr="009D278B">
        <w:rPr>
          <w:sz w:val="28"/>
          <w:szCs w:val="28"/>
        </w:rPr>
        <w:t xml:space="preserve">Разноцветные флажки, ленточки, мячи, шары, кубики, кирпичики, тесьма, мешочки; коробки форм (разного вида); надувные мячи (большие, средние и маленькие); пирамидки разного размера и разной конструкции; игрушки сюжетные: лошадка, кошечка, зайчик, медвежонок, собачка, лягушка и др.; различные музыкальные инструменты: колокольчики, погремушки, бубен, пианино, детский музыкальный центр, барабан, шарманка и др.; магнитофон; </w:t>
      </w:r>
      <w:r w:rsidR="002116A8" w:rsidRPr="009D278B">
        <w:rPr>
          <w:sz w:val="28"/>
          <w:szCs w:val="28"/>
        </w:rPr>
        <w:t>флешки</w:t>
      </w:r>
      <w:r w:rsidR="00EE1D40" w:rsidRPr="009D278B">
        <w:rPr>
          <w:sz w:val="28"/>
          <w:szCs w:val="28"/>
        </w:rPr>
        <w:t xml:space="preserve"> с записями различных мелодий; набор муляжей овощей, фруктов; корзины разной величины, мисочки, кувшины, бутылки, банки для раскладывания бус, шариков, мелких игрушек; лото-вкладки; шарики и кубик с дырочками для надевания на пальцы, для соединения с помощью палки; коробки-вкладыши разных размеров; бочки-вкладыши; шароброс с шарами двух размеров; машины разных размеров; лоточки для скатывания шариков, для прокатывания автомобилей; трубки прозрачные и непрозрачные с цветными пыжами и палочками; тележки со </w:t>
      </w:r>
      <w:r w:rsidR="00EE1D40" w:rsidRPr="009D278B">
        <w:rPr>
          <w:sz w:val="28"/>
          <w:szCs w:val="28"/>
        </w:rPr>
        <w:lastRenderedPageBreak/>
        <w:t>съемными фигурками, палочки с кольцом на конце и без кольца; трафареты; различные доски Сегена; дорожки с различным покрытием (нашитые пуговицы, гладкая поверхность, меховая поверхность и т. п.); мелкие игрушки животных и их детенышей; наборы сыпучих материалов (горох, чечевица, речной песок, крупа).</w:t>
      </w:r>
    </w:p>
    <w:p w14:paraId="2F40F5C1" w14:textId="77777777" w:rsidR="00F8171D" w:rsidRPr="009D278B" w:rsidRDefault="00F8171D" w:rsidP="009D278B">
      <w:pPr>
        <w:jc w:val="both"/>
        <w:rPr>
          <w:sz w:val="28"/>
          <w:szCs w:val="28"/>
        </w:rPr>
      </w:pPr>
    </w:p>
    <w:p w14:paraId="75A8D4AA" w14:textId="2C9AD137" w:rsidR="004A2287" w:rsidRPr="009D278B" w:rsidRDefault="00EE1D40" w:rsidP="009D278B">
      <w:pPr>
        <w:tabs>
          <w:tab w:val="left" w:pos="5412"/>
        </w:tabs>
        <w:jc w:val="both"/>
        <w:rPr>
          <w:sz w:val="28"/>
          <w:szCs w:val="28"/>
        </w:rPr>
      </w:pPr>
      <w:r w:rsidRPr="009D278B">
        <w:rPr>
          <w:sz w:val="28"/>
          <w:szCs w:val="28"/>
        </w:rPr>
        <w:tab/>
      </w:r>
    </w:p>
    <w:p w14:paraId="4A58EC05" w14:textId="506348C4" w:rsidR="00121FE6" w:rsidRPr="009D278B" w:rsidRDefault="00121FE6" w:rsidP="009D278B">
      <w:pPr>
        <w:tabs>
          <w:tab w:val="left" w:pos="5412"/>
        </w:tabs>
        <w:jc w:val="both"/>
        <w:rPr>
          <w:sz w:val="28"/>
          <w:szCs w:val="28"/>
        </w:rPr>
      </w:pPr>
    </w:p>
    <w:p w14:paraId="0BEB75F3" w14:textId="6318B096" w:rsidR="00121FE6" w:rsidRPr="009D278B" w:rsidRDefault="00121FE6" w:rsidP="009D278B">
      <w:pPr>
        <w:tabs>
          <w:tab w:val="left" w:pos="5412"/>
        </w:tabs>
        <w:jc w:val="both"/>
        <w:rPr>
          <w:sz w:val="28"/>
          <w:szCs w:val="28"/>
        </w:rPr>
      </w:pPr>
    </w:p>
    <w:p w14:paraId="453B4501" w14:textId="0DD32164" w:rsidR="00121FE6" w:rsidRPr="009D278B" w:rsidRDefault="00121FE6" w:rsidP="009D278B">
      <w:pPr>
        <w:tabs>
          <w:tab w:val="left" w:pos="5412"/>
        </w:tabs>
        <w:jc w:val="both"/>
        <w:rPr>
          <w:sz w:val="28"/>
          <w:szCs w:val="28"/>
        </w:rPr>
      </w:pPr>
    </w:p>
    <w:p w14:paraId="09A37BB8" w14:textId="5FCDF132" w:rsidR="00121FE6" w:rsidRPr="009D278B" w:rsidRDefault="00121FE6" w:rsidP="009D278B">
      <w:pPr>
        <w:tabs>
          <w:tab w:val="left" w:pos="5412"/>
        </w:tabs>
        <w:jc w:val="both"/>
        <w:rPr>
          <w:sz w:val="28"/>
          <w:szCs w:val="28"/>
        </w:rPr>
      </w:pPr>
    </w:p>
    <w:p w14:paraId="68F3654E" w14:textId="77777777" w:rsidR="004A2287" w:rsidRPr="009D278B" w:rsidRDefault="004A2287" w:rsidP="009D278B">
      <w:pPr>
        <w:tabs>
          <w:tab w:val="left" w:pos="5412"/>
        </w:tabs>
        <w:jc w:val="both"/>
        <w:rPr>
          <w:sz w:val="28"/>
          <w:szCs w:val="28"/>
        </w:rPr>
      </w:pPr>
    </w:p>
    <w:p w14:paraId="0C660862" w14:textId="19ACD0CE" w:rsidR="00300A76" w:rsidRPr="009D278B" w:rsidRDefault="00446ECE" w:rsidP="009D278B">
      <w:pPr>
        <w:tabs>
          <w:tab w:val="left" w:pos="5412"/>
        </w:tabs>
        <w:jc w:val="both"/>
        <w:rPr>
          <w:b/>
          <w:bCs/>
          <w:sz w:val="28"/>
          <w:szCs w:val="28"/>
        </w:rPr>
      </w:pPr>
      <w:r w:rsidRPr="009D278B">
        <w:rPr>
          <w:b/>
          <w:bCs/>
          <w:sz w:val="28"/>
          <w:szCs w:val="28"/>
        </w:rPr>
        <w:t>СПИСОК ИСПОЛЬЗОВАННОЙ ЛИТЕРАТУРЫ</w:t>
      </w:r>
    </w:p>
    <w:p w14:paraId="243869A2" w14:textId="77777777" w:rsidR="00E82B75" w:rsidRPr="009D278B" w:rsidRDefault="00300A76"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Психолого-педагогическая реабилитация детей дошкольного возраста с использованием методов сенсомоторной коррекции: методические рекомендации / Ерсарина А.К., Алмазова Т.Н., Кудайбергенова Г.К., Куттыбаева Ж.К. – Алматы: ННПЦ КП, 2018. - 61с </w:t>
      </w:r>
    </w:p>
    <w:p w14:paraId="05414CA1"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Семенович А.В., Архипов Б.А. Нейропсихологический подход к проблеме отклоняющегося развития //Таврический журнал психиатрии. -1997. - Т.1. - №2. </w:t>
      </w:r>
    </w:p>
    <w:p w14:paraId="2AE64947" w14:textId="0972E976"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Семенович А.В., Архипов Б.А. Методологические аспекты нейропсихологической диагностики</w:t>
      </w:r>
      <w:r w:rsidR="00E82B75" w:rsidRPr="009D278B">
        <w:rPr>
          <w:rFonts w:ascii="Times New Roman" w:hAnsi="Times New Roman"/>
          <w:sz w:val="28"/>
          <w:szCs w:val="28"/>
        </w:rPr>
        <w:t xml:space="preserve"> </w:t>
      </w:r>
      <w:r w:rsidRPr="009D278B">
        <w:rPr>
          <w:rFonts w:ascii="Times New Roman" w:hAnsi="Times New Roman"/>
          <w:sz w:val="28"/>
          <w:szCs w:val="28"/>
        </w:rPr>
        <w:t xml:space="preserve">отклоняющегося развития //Проблемы </w:t>
      </w:r>
      <w:r w:rsidRPr="009D278B">
        <w:rPr>
          <w:rFonts w:ascii="Times New Roman" w:hAnsi="Times New Roman"/>
          <w:sz w:val="28"/>
          <w:szCs w:val="28"/>
        </w:rPr>
        <w:lastRenderedPageBreak/>
        <w:t xml:space="preserve">специальной психологии и психодиагностика отклоняющегося развития. -М., 1998. </w:t>
      </w:r>
    </w:p>
    <w:p w14:paraId="4F1941AB" w14:textId="6DD8A2B1"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Семенович А.В. Нейропсихологическая коррекция в детском возрасте. Метод замещающего онтогенеза: учебное пособие. - М.: Генезис, 2007. </w:t>
      </w:r>
    </w:p>
    <w:p w14:paraId="2E423127"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Глозман Ж.И. Нейропсихология детского возраста: учебное пособие для высших учебных заведений. – М.: Академия, 2009. </w:t>
      </w:r>
    </w:p>
    <w:p w14:paraId="3705D7DE"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Григорьев Д.В. Коррекция двигательных нарушений младших школьников с задержкой психического развития. - Санкт-Петербург, 2003. </w:t>
      </w:r>
    </w:p>
    <w:p w14:paraId="542EE981"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Бутко Г.А. Физическое воспитание детей с задержкой психического развития. – Москва, 2006. </w:t>
      </w:r>
    </w:p>
    <w:p w14:paraId="5566563C" w14:textId="11ED35A0"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Питерс Т. Аутизм: от теоретического понимания к педагогическому воздействию: книга для педагогов-дефектологов. – М.: 2002. </w:t>
      </w:r>
    </w:p>
    <w:p w14:paraId="000D8F2C"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Портал психологических изданий PsyJournals.ru —http://psyjournals.ru/autism/2008/n3/</w:t>
      </w:r>
      <w:r w:rsidR="00E82B75" w:rsidRPr="009D278B">
        <w:rPr>
          <w:rFonts w:ascii="Times New Roman" w:hAnsi="Times New Roman"/>
          <w:sz w:val="28"/>
          <w:szCs w:val="28"/>
        </w:rPr>
        <w:t xml:space="preserve"> </w:t>
      </w:r>
      <w:r w:rsidRPr="009D278B">
        <w:rPr>
          <w:rFonts w:ascii="Times New Roman" w:hAnsi="Times New Roman"/>
          <w:sz w:val="28"/>
          <w:szCs w:val="28"/>
        </w:rPr>
        <w:t>plaksunova_full.shtml</w:t>
      </w:r>
      <w:r w:rsidR="00E82B75" w:rsidRPr="009D278B">
        <w:rPr>
          <w:rFonts w:ascii="Times New Roman" w:hAnsi="Times New Roman"/>
          <w:sz w:val="28"/>
          <w:szCs w:val="28"/>
        </w:rPr>
        <w:t xml:space="preserve"> </w:t>
      </w:r>
      <w:r w:rsidRPr="009D278B">
        <w:rPr>
          <w:rFonts w:ascii="Times New Roman" w:hAnsi="Times New Roman"/>
          <w:sz w:val="28"/>
          <w:szCs w:val="28"/>
        </w:rPr>
        <w:t xml:space="preserve"> [Особенности двигательной сферы и психомоторики детей с аутизмом - Аутизм и нарушения развития - 2008. № 3] </w:t>
      </w:r>
    </w:p>
    <w:p w14:paraId="0A2BDB56"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Специальная психология: учебное пособие/под ред. В.И.Лубовского. – Москва, 2003. </w:t>
      </w:r>
    </w:p>
    <w:p w14:paraId="19BDB907"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lastRenderedPageBreak/>
        <w:t xml:space="preserve"> Айрес Э. Джин. Ребенок и сенсорная интеграция. -М.: Теревинф, 2009. </w:t>
      </w:r>
    </w:p>
    <w:p w14:paraId="20824C5E"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А</w:t>
      </w:r>
      <w:r w:rsidRPr="009D278B">
        <w:rPr>
          <w:rFonts w:ascii="Times New Roman" w:hAnsi="Times New Roman"/>
          <w:sz w:val="28"/>
          <w:szCs w:val="28"/>
          <w:lang w:val="en-US"/>
        </w:rPr>
        <w:t xml:space="preserve">yres, A. J. (1985). Developmental dyspraxia and adult onset apraxia. Torrance, CA: Sensory Integration International. </w:t>
      </w:r>
    </w:p>
    <w:p w14:paraId="4675EBAC"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lang w:val="en-US"/>
        </w:rPr>
      </w:pPr>
      <w:r w:rsidRPr="009D278B">
        <w:rPr>
          <w:rFonts w:ascii="Times New Roman" w:hAnsi="Times New Roman"/>
          <w:sz w:val="28"/>
          <w:szCs w:val="28"/>
          <w:lang w:val="en-US"/>
        </w:rPr>
        <w:t xml:space="preserve"> Ayres AJ, Robbins J. Sensory Integration and the Child: Understanding Hidden Sensory Challenges. -WPS, Los Angeles, USA. -2005. </w:t>
      </w:r>
    </w:p>
    <w:p w14:paraId="78C689B1"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lang w:val="en-US"/>
        </w:rPr>
        <w:t xml:space="preserve"> Miller, L.J., Anzalone, M.E., Lane, S.J., Cermark, S.A., &amp; Osten, E.T. Concept evolution in sensory integration: A proposed nosology for diagnosis/ American Journal of Occupational Therapy. -2007.- 61 [2].-</w:t>
      </w:r>
      <w:r w:rsidRPr="009D278B">
        <w:rPr>
          <w:rFonts w:ascii="Times New Roman" w:hAnsi="Times New Roman"/>
          <w:sz w:val="28"/>
          <w:szCs w:val="28"/>
        </w:rPr>
        <w:t>рр</w:t>
      </w:r>
      <w:r w:rsidRPr="009D278B">
        <w:rPr>
          <w:rFonts w:ascii="Times New Roman" w:hAnsi="Times New Roman"/>
          <w:sz w:val="28"/>
          <w:szCs w:val="28"/>
          <w:lang w:val="en-US"/>
        </w:rPr>
        <w:t xml:space="preserve">.135–140. </w:t>
      </w:r>
    </w:p>
    <w:p w14:paraId="4F3B9215"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Банди А., Лейн Ш., Мюррей Э. Сенсорная интеграция: теория и практика /пер. с анг. Д.В. Ермолаев, Е.М. Мельникова (14–17 гл.). -Изд. 2.- Москва: Теревинф, 2018. </w:t>
      </w:r>
    </w:p>
    <w:p w14:paraId="6AEB39A7"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w:t>
      </w:r>
      <w:r w:rsidRPr="009D278B">
        <w:rPr>
          <w:rFonts w:ascii="Times New Roman" w:hAnsi="Times New Roman"/>
          <w:sz w:val="28"/>
          <w:szCs w:val="28"/>
          <w:lang w:val="en-US"/>
        </w:rPr>
        <w:t xml:space="preserve">Susanne Smith Roley, Erna Imperatore Blanche, Roseann C. Schaff Understanding The Nature Of Sensory Integration With Diverse Populations, ProEd, Austin.- TX.- 2007. </w:t>
      </w:r>
    </w:p>
    <w:p w14:paraId="230003B7"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Тхостов А.Ш. Психология телесности. — М.: Смысл, 2002. </w:t>
      </w:r>
    </w:p>
    <w:p w14:paraId="177F8EC7"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Ганичева, И.В. Телесно-ориентированные подходы к психокоррекционной и развивающей работе с детьми (5-7 лет). – М.: Книголюб, 2004. </w:t>
      </w:r>
    </w:p>
    <w:p w14:paraId="6AFD700D"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lang w:val="en-US"/>
        </w:rPr>
      </w:pPr>
      <w:r w:rsidRPr="009D278B">
        <w:rPr>
          <w:rFonts w:ascii="Times New Roman" w:hAnsi="Times New Roman"/>
          <w:sz w:val="28"/>
          <w:szCs w:val="28"/>
        </w:rPr>
        <w:t xml:space="preserve"> </w:t>
      </w:r>
      <w:r w:rsidRPr="009D278B">
        <w:rPr>
          <w:rFonts w:ascii="Times New Roman" w:hAnsi="Times New Roman"/>
          <w:sz w:val="28"/>
          <w:szCs w:val="28"/>
          <w:lang w:val="en-US"/>
        </w:rPr>
        <w:t xml:space="preserve">Dennison PE, Dennison G (1987) Edu-K for kids: the basic manual on educational kinesiology </w:t>
      </w:r>
      <w:r w:rsidRPr="009D278B">
        <w:rPr>
          <w:rFonts w:ascii="Times New Roman" w:hAnsi="Times New Roman"/>
          <w:sz w:val="28"/>
          <w:szCs w:val="28"/>
          <w:lang w:val="en-US"/>
        </w:rPr>
        <w:lastRenderedPageBreak/>
        <w:t xml:space="preserve">for parents &amp; teachers of kids of all ages!: EduKinesthetics Inc. </w:t>
      </w:r>
    </w:p>
    <w:p w14:paraId="4EF8B7AD"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lang w:val="en-US"/>
        </w:rPr>
        <w:t xml:space="preserve"> </w:t>
      </w:r>
      <w:r w:rsidRPr="009D278B">
        <w:rPr>
          <w:rFonts w:ascii="Times New Roman" w:hAnsi="Times New Roman"/>
          <w:sz w:val="28"/>
          <w:szCs w:val="28"/>
        </w:rPr>
        <w:t xml:space="preserve">ЛурияА.Р. Основы нейропсихологии. - М., 1973. </w:t>
      </w:r>
    </w:p>
    <w:p w14:paraId="4DB7E7AB"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Крановиц К.С. Разбалансированный ребенок. Как распознать и справиться с нарушениями процесса обработки сенсорной информации. -Спб., 2012. </w:t>
      </w:r>
    </w:p>
    <w:p w14:paraId="5485AC88"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Психолого-педагогическая диагностика нарушений сенсомоторного развития детей дошкольного возраста: методические рекомендации /сост. А.К.Ерсарина, Г.К.Кудайбергенова, Т.Н. Алмазова, Г.Ю. Денисова. – Алматы, 2016. </w:t>
      </w:r>
    </w:p>
    <w:p w14:paraId="1394C170"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Семенович А.В., Воробьева Е.А. и др. Комплексная нейропсихологическая коррекция и абилитация отклоняющегося развития. -М.: Генезис, 2005. - Ч.1. </w:t>
      </w:r>
    </w:p>
    <w:p w14:paraId="37DDD9A9"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Сиротюк А.Л.Нейропсихологическое и психофизиологическое сопровождение обучения. – М., 2003. </w:t>
      </w:r>
    </w:p>
    <w:p w14:paraId="303D2703"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Практическая нейропсихология. Помощь неуспевающему школьнику/ под ред. Ж.М.Глозман. – М., 2009.</w:t>
      </w:r>
    </w:p>
    <w:p w14:paraId="557B3928"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Кислинг У. Сенсорная интеграция в диалоге: понять ребенка, распознать проблему, помочь обрести равновесие/ под ред. Е.В. Клочковой. - М.: Теревинф, 2010. </w:t>
      </w:r>
    </w:p>
    <w:p w14:paraId="4F5C2DCA" w14:textId="77777777" w:rsidR="00E82B75"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t xml:space="preserve"> Деннисон П., Деннисон Г. Программа «Гимнастика мозга». - М., 1997. –Ч.1-2. </w:t>
      </w:r>
    </w:p>
    <w:p w14:paraId="72607FD6" w14:textId="1E559080" w:rsidR="00E07A38" w:rsidRPr="009D278B" w:rsidRDefault="00446ECE" w:rsidP="009D278B">
      <w:pPr>
        <w:pStyle w:val="af1"/>
        <w:numPr>
          <w:ilvl w:val="0"/>
          <w:numId w:val="13"/>
        </w:numPr>
        <w:tabs>
          <w:tab w:val="left" w:pos="5412"/>
        </w:tabs>
        <w:spacing w:line="240" w:lineRule="auto"/>
        <w:jc w:val="both"/>
        <w:rPr>
          <w:rFonts w:ascii="Times New Roman" w:hAnsi="Times New Roman"/>
          <w:sz w:val="28"/>
          <w:szCs w:val="28"/>
        </w:rPr>
      </w:pPr>
      <w:r w:rsidRPr="009D278B">
        <w:rPr>
          <w:rFonts w:ascii="Times New Roman" w:hAnsi="Times New Roman"/>
          <w:sz w:val="28"/>
          <w:szCs w:val="28"/>
        </w:rPr>
        <w:lastRenderedPageBreak/>
        <w:t xml:space="preserve"> Хрестоматия по телесно-ориентированной психотерапии и психотехнике /под ред. В.Ю. Баскакова. - М., 1993.</w:t>
      </w:r>
    </w:p>
    <w:p w14:paraId="5EFA2929" w14:textId="1CAEF198" w:rsidR="00E82B75" w:rsidRPr="009D278B" w:rsidRDefault="00E82B75" w:rsidP="009D278B">
      <w:pPr>
        <w:pStyle w:val="af1"/>
        <w:numPr>
          <w:ilvl w:val="0"/>
          <w:numId w:val="13"/>
        </w:numPr>
        <w:spacing w:line="240" w:lineRule="auto"/>
        <w:jc w:val="both"/>
        <w:rPr>
          <w:rFonts w:ascii="Times New Roman" w:hAnsi="Times New Roman"/>
          <w:color w:val="000000"/>
          <w:sz w:val="28"/>
          <w:szCs w:val="28"/>
        </w:rPr>
      </w:pPr>
      <w:r w:rsidRPr="009D278B">
        <w:rPr>
          <w:rFonts w:ascii="Times New Roman" w:hAnsi="Times New Roman"/>
          <w:color w:val="000000"/>
          <w:sz w:val="28"/>
          <w:szCs w:val="28"/>
        </w:rPr>
        <w:t>Никитин В.Н. Арт-терапия. Учебное пособие/Никтин В.Н.—М.:Когито-Центр, 2014.—460 стр., 82 илл.</w:t>
      </w:r>
    </w:p>
    <w:p w14:paraId="62074F50" w14:textId="77777777" w:rsidR="00E82B75" w:rsidRPr="009D278B" w:rsidRDefault="00E82B75" w:rsidP="009D278B">
      <w:pPr>
        <w:pStyle w:val="af1"/>
        <w:numPr>
          <w:ilvl w:val="0"/>
          <w:numId w:val="13"/>
        </w:numPr>
        <w:spacing w:line="240" w:lineRule="auto"/>
        <w:jc w:val="both"/>
        <w:rPr>
          <w:rFonts w:ascii="Times New Roman" w:hAnsi="Times New Roman"/>
          <w:color w:val="000000"/>
          <w:sz w:val="28"/>
          <w:szCs w:val="28"/>
        </w:rPr>
      </w:pPr>
      <w:r w:rsidRPr="009D278B">
        <w:rPr>
          <w:rFonts w:ascii="Times New Roman" w:hAnsi="Times New Roman"/>
          <w:color w:val="000000"/>
          <w:sz w:val="28"/>
          <w:szCs w:val="28"/>
        </w:rPr>
        <w:t>Аверин В.А. Психология детей и подростков-Аверин В.А.—СПб., 1994 — 379 стр.</w:t>
      </w:r>
    </w:p>
    <w:p w14:paraId="54EC5AE4" w14:textId="77777777" w:rsidR="00E82B75" w:rsidRPr="009D278B" w:rsidRDefault="00E82B75" w:rsidP="009D278B">
      <w:pPr>
        <w:pStyle w:val="af1"/>
        <w:numPr>
          <w:ilvl w:val="0"/>
          <w:numId w:val="13"/>
        </w:numPr>
        <w:spacing w:line="240" w:lineRule="auto"/>
        <w:jc w:val="both"/>
        <w:rPr>
          <w:rFonts w:ascii="Times New Roman" w:hAnsi="Times New Roman"/>
          <w:color w:val="000000"/>
          <w:sz w:val="28"/>
          <w:szCs w:val="28"/>
        </w:rPr>
      </w:pPr>
      <w:r w:rsidRPr="009D278B">
        <w:rPr>
          <w:rFonts w:ascii="Times New Roman" w:hAnsi="Times New Roman"/>
          <w:color w:val="000000"/>
          <w:sz w:val="28"/>
          <w:szCs w:val="28"/>
        </w:rPr>
        <w:t>Ю. Б. Гатанов. Курс развития творческого мышления (для детей 5(6) - 8лет): методоическое руководство/Ю. Г. Гата-нов.—издание 3-е.—СПб: ИМАТОН, 2013.—60 с.</w:t>
      </w:r>
    </w:p>
    <w:p w14:paraId="3908C652" w14:textId="77777777" w:rsidR="00E82B75" w:rsidRPr="009D278B" w:rsidRDefault="00E82B75" w:rsidP="009D278B">
      <w:pPr>
        <w:pStyle w:val="af1"/>
        <w:numPr>
          <w:ilvl w:val="0"/>
          <w:numId w:val="13"/>
        </w:numPr>
        <w:spacing w:line="240" w:lineRule="auto"/>
        <w:jc w:val="both"/>
        <w:rPr>
          <w:rFonts w:ascii="Times New Roman" w:hAnsi="Times New Roman"/>
          <w:color w:val="000000"/>
          <w:sz w:val="28"/>
          <w:szCs w:val="28"/>
        </w:rPr>
      </w:pPr>
      <w:r w:rsidRPr="009D278B">
        <w:rPr>
          <w:rFonts w:ascii="Times New Roman" w:hAnsi="Times New Roman"/>
          <w:color w:val="000000"/>
          <w:sz w:val="28"/>
          <w:szCs w:val="28"/>
        </w:rPr>
        <w:t>Киселева М.В. Арт-терапия в работе с детьми: руководство для детских психологов, педагогов врачей и специалистов, работающих с детьми/Киселева М.В.—СПб. : Речь, 2006.—160 стр, илл.</w:t>
      </w:r>
    </w:p>
    <w:p w14:paraId="141D9D99" w14:textId="77777777" w:rsidR="00E82B75" w:rsidRPr="009D278B" w:rsidRDefault="00E82B75" w:rsidP="009D278B">
      <w:pPr>
        <w:pStyle w:val="af1"/>
        <w:numPr>
          <w:ilvl w:val="0"/>
          <w:numId w:val="13"/>
        </w:numPr>
        <w:spacing w:line="240" w:lineRule="auto"/>
        <w:jc w:val="both"/>
        <w:rPr>
          <w:rFonts w:ascii="Times New Roman" w:hAnsi="Times New Roman"/>
          <w:color w:val="000000"/>
          <w:sz w:val="28"/>
          <w:szCs w:val="28"/>
        </w:rPr>
      </w:pPr>
      <w:r w:rsidRPr="009D278B">
        <w:rPr>
          <w:rFonts w:ascii="Times New Roman" w:hAnsi="Times New Roman"/>
          <w:color w:val="000000"/>
          <w:sz w:val="28"/>
          <w:szCs w:val="28"/>
        </w:rPr>
        <w:t>https://varmine.ru/stati/konsultirovanie/znachenie-art-terapii-v-</w:t>
      </w:r>
      <w:r w:rsidRPr="009D278B">
        <w:rPr>
          <w:rFonts w:ascii="Times New Roman" w:hAnsi="Times New Roman"/>
          <w:color w:val="000000"/>
          <w:sz w:val="28"/>
          <w:szCs w:val="28"/>
          <w:lang w:val="en-US"/>
        </w:rPr>
        <w:t>sovremennoj</w:t>
      </w:r>
      <w:r w:rsidRPr="009D278B">
        <w:rPr>
          <w:rFonts w:ascii="Times New Roman" w:hAnsi="Times New Roman"/>
          <w:color w:val="000000"/>
          <w:sz w:val="28"/>
          <w:szCs w:val="28"/>
        </w:rPr>
        <w:t>-</w:t>
      </w:r>
      <w:r w:rsidRPr="009D278B">
        <w:rPr>
          <w:rFonts w:ascii="Times New Roman" w:hAnsi="Times New Roman"/>
          <w:color w:val="000000"/>
          <w:sz w:val="28"/>
          <w:szCs w:val="28"/>
          <w:lang w:val="en-US"/>
        </w:rPr>
        <w:t>praktike</w:t>
      </w:r>
      <w:r w:rsidRPr="009D278B">
        <w:rPr>
          <w:rFonts w:ascii="Times New Roman" w:hAnsi="Times New Roman"/>
          <w:color w:val="000000"/>
          <w:sz w:val="28"/>
          <w:szCs w:val="28"/>
        </w:rPr>
        <w:t>-</w:t>
      </w:r>
      <w:r w:rsidRPr="009D278B">
        <w:rPr>
          <w:rFonts w:ascii="Times New Roman" w:hAnsi="Times New Roman"/>
          <w:color w:val="000000"/>
          <w:sz w:val="28"/>
          <w:szCs w:val="28"/>
          <w:lang w:val="en-US"/>
        </w:rPr>
        <w:t>psihologa</w:t>
      </w:r>
    </w:p>
    <w:p w14:paraId="4F33C4E2" w14:textId="77777777" w:rsidR="00E82B75" w:rsidRPr="009D278B" w:rsidRDefault="00E82B75" w:rsidP="009D278B">
      <w:pPr>
        <w:pStyle w:val="af1"/>
        <w:numPr>
          <w:ilvl w:val="0"/>
          <w:numId w:val="13"/>
        </w:numPr>
        <w:spacing w:line="240" w:lineRule="auto"/>
        <w:jc w:val="both"/>
        <w:rPr>
          <w:rFonts w:ascii="Times New Roman" w:hAnsi="Times New Roman"/>
          <w:color w:val="000000"/>
          <w:sz w:val="28"/>
          <w:szCs w:val="28"/>
        </w:rPr>
      </w:pPr>
      <w:r w:rsidRPr="009D278B">
        <w:rPr>
          <w:rFonts w:ascii="Times New Roman" w:hAnsi="Times New Roman"/>
          <w:color w:val="000000"/>
          <w:sz w:val="28"/>
          <w:szCs w:val="28"/>
        </w:rPr>
        <w:t xml:space="preserve"> </w:t>
      </w:r>
      <w:r w:rsidRPr="009D278B">
        <w:rPr>
          <w:rFonts w:ascii="Times New Roman" w:hAnsi="Times New Roman"/>
          <w:color w:val="000000"/>
          <w:sz w:val="28"/>
          <w:szCs w:val="28"/>
          <w:lang w:val="en-US"/>
        </w:rPr>
        <w:t>https</w:t>
      </w:r>
      <w:r w:rsidRPr="009D278B">
        <w:rPr>
          <w:rFonts w:ascii="Times New Roman" w:hAnsi="Times New Roman"/>
          <w:color w:val="000000"/>
          <w:sz w:val="28"/>
          <w:szCs w:val="28"/>
        </w:rPr>
        <w:t>://</w:t>
      </w:r>
      <w:r w:rsidRPr="009D278B">
        <w:rPr>
          <w:rFonts w:ascii="Times New Roman" w:hAnsi="Times New Roman"/>
          <w:color w:val="000000"/>
          <w:sz w:val="28"/>
          <w:szCs w:val="28"/>
          <w:lang w:val="en-US"/>
        </w:rPr>
        <w:t>ru</w:t>
      </w:r>
      <w:r w:rsidRPr="009D278B">
        <w:rPr>
          <w:rFonts w:ascii="Times New Roman" w:hAnsi="Times New Roman"/>
          <w:color w:val="000000"/>
          <w:sz w:val="28"/>
          <w:szCs w:val="28"/>
        </w:rPr>
        <w:t>.</w:t>
      </w:r>
      <w:r w:rsidRPr="009D278B">
        <w:rPr>
          <w:rFonts w:ascii="Times New Roman" w:hAnsi="Times New Roman"/>
          <w:color w:val="000000"/>
          <w:sz w:val="28"/>
          <w:szCs w:val="28"/>
          <w:lang w:val="en-US"/>
        </w:rPr>
        <w:t>wikipedia</w:t>
      </w:r>
      <w:r w:rsidRPr="009D278B">
        <w:rPr>
          <w:rFonts w:ascii="Times New Roman" w:hAnsi="Times New Roman"/>
          <w:color w:val="000000"/>
          <w:sz w:val="28"/>
          <w:szCs w:val="28"/>
        </w:rPr>
        <w:t>.</w:t>
      </w:r>
      <w:r w:rsidRPr="009D278B">
        <w:rPr>
          <w:rFonts w:ascii="Times New Roman" w:hAnsi="Times New Roman"/>
          <w:color w:val="000000"/>
          <w:sz w:val="28"/>
          <w:szCs w:val="28"/>
          <w:lang w:val="en-US"/>
        </w:rPr>
        <w:t>org</w:t>
      </w:r>
    </w:p>
    <w:p w14:paraId="1014E4D3" w14:textId="77777777" w:rsidR="00E82B75" w:rsidRPr="009D278B" w:rsidRDefault="00E82B75" w:rsidP="009D278B">
      <w:pPr>
        <w:pStyle w:val="af1"/>
        <w:numPr>
          <w:ilvl w:val="0"/>
          <w:numId w:val="13"/>
        </w:numPr>
        <w:spacing w:line="240" w:lineRule="auto"/>
        <w:jc w:val="both"/>
        <w:rPr>
          <w:rFonts w:ascii="Times New Roman" w:hAnsi="Times New Roman"/>
          <w:color w:val="000000"/>
          <w:sz w:val="28"/>
          <w:szCs w:val="28"/>
        </w:rPr>
      </w:pPr>
      <w:r w:rsidRPr="009D278B">
        <w:rPr>
          <w:rFonts w:ascii="Times New Roman" w:hAnsi="Times New Roman"/>
          <w:color w:val="000000"/>
          <w:sz w:val="28"/>
          <w:szCs w:val="28"/>
        </w:rPr>
        <w:t xml:space="preserve"> </w:t>
      </w:r>
      <w:r w:rsidRPr="009D278B">
        <w:rPr>
          <w:rFonts w:ascii="Times New Roman" w:hAnsi="Times New Roman"/>
          <w:color w:val="000000"/>
          <w:sz w:val="28"/>
          <w:szCs w:val="28"/>
          <w:lang w:val="en-US"/>
        </w:rPr>
        <w:t>https</w:t>
      </w:r>
      <w:r w:rsidRPr="009D278B">
        <w:rPr>
          <w:rFonts w:ascii="Times New Roman" w:hAnsi="Times New Roman"/>
          <w:color w:val="000000"/>
          <w:sz w:val="28"/>
          <w:szCs w:val="28"/>
        </w:rPr>
        <w:t>://</w:t>
      </w:r>
      <w:r w:rsidRPr="009D278B">
        <w:rPr>
          <w:rFonts w:ascii="Times New Roman" w:hAnsi="Times New Roman"/>
          <w:color w:val="000000"/>
          <w:sz w:val="28"/>
          <w:szCs w:val="28"/>
          <w:lang w:val="en-US"/>
        </w:rPr>
        <w:t>rosuchebnik</w:t>
      </w:r>
      <w:r w:rsidRPr="009D278B">
        <w:rPr>
          <w:rFonts w:ascii="Times New Roman" w:hAnsi="Times New Roman"/>
          <w:color w:val="000000"/>
          <w:sz w:val="28"/>
          <w:szCs w:val="28"/>
        </w:rPr>
        <w:t>.</w:t>
      </w:r>
      <w:r w:rsidRPr="009D278B">
        <w:rPr>
          <w:rFonts w:ascii="Times New Roman" w:hAnsi="Times New Roman"/>
          <w:color w:val="000000"/>
          <w:sz w:val="28"/>
          <w:szCs w:val="28"/>
          <w:lang w:val="en-US"/>
        </w:rPr>
        <w:t>ru</w:t>
      </w:r>
      <w:r w:rsidRPr="009D278B">
        <w:rPr>
          <w:rFonts w:ascii="Times New Roman" w:hAnsi="Times New Roman"/>
          <w:color w:val="000000"/>
          <w:sz w:val="28"/>
          <w:szCs w:val="28"/>
        </w:rPr>
        <w:t>/</w:t>
      </w:r>
      <w:r w:rsidRPr="009D278B">
        <w:rPr>
          <w:rFonts w:ascii="Times New Roman" w:hAnsi="Times New Roman"/>
          <w:color w:val="000000"/>
          <w:sz w:val="28"/>
          <w:szCs w:val="28"/>
          <w:lang w:val="en-US"/>
        </w:rPr>
        <w:t>material</w:t>
      </w:r>
      <w:r w:rsidRPr="009D278B">
        <w:rPr>
          <w:rFonts w:ascii="Times New Roman" w:hAnsi="Times New Roman"/>
          <w:color w:val="000000"/>
          <w:sz w:val="28"/>
          <w:szCs w:val="28"/>
        </w:rPr>
        <w:t>/</w:t>
      </w:r>
      <w:r w:rsidRPr="009D278B">
        <w:rPr>
          <w:rFonts w:ascii="Times New Roman" w:hAnsi="Times New Roman"/>
          <w:color w:val="000000"/>
          <w:sz w:val="28"/>
          <w:szCs w:val="28"/>
          <w:lang w:val="en-US"/>
        </w:rPr>
        <w:t>art</w:t>
      </w:r>
      <w:r w:rsidRPr="009D278B">
        <w:rPr>
          <w:rFonts w:ascii="Times New Roman" w:hAnsi="Times New Roman"/>
          <w:color w:val="000000"/>
          <w:sz w:val="28"/>
          <w:szCs w:val="28"/>
        </w:rPr>
        <w:t>-</w:t>
      </w:r>
      <w:r w:rsidRPr="009D278B">
        <w:rPr>
          <w:rFonts w:ascii="Times New Roman" w:hAnsi="Times New Roman"/>
          <w:color w:val="000000"/>
          <w:sz w:val="28"/>
          <w:szCs w:val="28"/>
          <w:lang w:val="en-US"/>
        </w:rPr>
        <w:t>terapiya</w:t>
      </w:r>
      <w:r w:rsidRPr="009D278B">
        <w:rPr>
          <w:rFonts w:ascii="Times New Roman" w:hAnsi="Times New Roman"/>
          <w:color w:val="000000"/>
          <w:sz w:val="28"/>
          <w:szCs w:val="28"/>
        </w:rPr>
        <w:t>-</w:t>
      </w:r>
      <w:r w:rsidRPr="009D278B">
        <w:rPr>
          <w:rFonts w:ascii="Times New Roman" w:hAnsi="Times New Roman"/>
          <w:color w:val="000000"/>
          <w:sz w:val="28"/>
          <w:szCs w:val="28"/>
          <w:lang w:val="en-US"/>
        </w:rPr>
        <w:t>dlya</w:t>
      </w:r>
      <w:r w:rsidRPr="009D278B">
        <w:rPr>
          <w:rFonts w:ascii="Times New Roman" w:hAnsi="Times New Roman"/>
          <w:color w:val="000000"/>
          <w:sz w:val="28"/>
          <w:szCs w:val="28"/>
        </w:rPr>
        <w:t>-</w:t>
      </w:r>
      <w:r w:rsidRPr="009D278B">
        <w:rPr>
          <w:rFonts w:ascii="Times New Roman" w:hAnsi="Times New Roman"/>
          <w:color w:val="000000"/>
          <w:sz w:val="28"/>
          <w:szCs w:val="28"/>
          <w:lang w:val="en-US"/>
        </w:rPr>
        <w:t>detey</w:t>
      </w:r>
      <w:r w:rsidRPr="009D278B">
        <w:rPr>
          <w:rFonts w:ascii="Times New Roman" w:hAnsi="Times New Roman"/>
          <w:color w:val="000000"/>
          <w:sz w:val="28"/>
          <w:szCs w:val="28"/>
        </w:rPr>
        <w:t>-</w:t>
      </w:r>
      <w:r w:rsidRPr="009D278B">
        <w:rPr>
          <w:rFonts w:ascii="Times New Roman" w:hAnsi="Times New Roman"/>
          <w:color w:val="000000"/>
          <w:sz w:val="28"/>
          <w:szCs w:val="28"/>
          <w:lang w:val="en-US"/>
        </w:rPr>
        <w:t>s</w:t>
      </w:r>
      <w:r w:rsidRPr="009D278B">
        <w:rPr>
          <w:rFonts w:ascii="Times New Roman" w:hAnsi="Times New Roman"/>
          <w:color w:val="000000"/>
          <w:sz w:val="28"/>
          <w:szCs w:val="28"/>
        </w:rPr>
        <w:t>-</w:t>
      </w:r>
      <w:r w:rsidRPr="009D278B">
        <w:rPr>
          <w:rFonts w:ascii="Times New Roman" w:hAnsi="Times New Roman"/>
          <w:color w:val="000000"/>
          <w:sz w:val="28"/>
          <w:szCs w:val="28"/>
          <w:lang w:val="en-US"/>
        </w:rPr>
        <w:t>ovz</w:t>
      </w:r>
      <w:r w:rsidRPr="009D278B">
        <w:rPr>
          <w:rFonts w:ascii="Times New Roman" w:hAnsi="Times New Roman"/>
          <w:color w:val="000000"/>
          <w:sz w:val="28"/>
          <w:szCs w:val="28"/>
        </w:rPr>
        <w:t>/</w:t>
      </w:r>
    </w:p>
    <w:p w14:paraId="0C9B3A83" w14:textId="77777777" w:rsidR="00E82B75" w:rsidRPr="009D278B" w:rsidRDefault="00E82B75" w:rsidP="009D278B">
      <w:pPr>
        <w:pStyle w:val="af1"/>
        <w:numPr>
          <w:ilvl w:val="0"/>
          <w:numId w:val="13"/>
        </w:numPr>
        <w:spacing w:line="240" w:lineRule="auto"/>
        <w:jc w:val="both"/>
        <w:rPr>
          <w:rFonts w:ascii="Times New Roman" w:hAnsi="Times New Roman"/>
          <w:color w:val="000000"/>
          <w:sz w:val="28"/>
          <w:szCs w:val="28"/>
        </w:rPr>
      </w:pPr>
      <w:r w:rsidRPr="009D278B">
        <w:rPr>
          <w:rFonts w:ascii="Times New Roman" w:hAnsi="Times New Roman"/>
          <w:color w:val="000000"/>
          <w:sz w:val="28"/>
          <w:szCs w:val="28"/>
        </w:rPr>
        <w:t xml:space="preserve"> </w:t>
      </w:r>
      <w:r w:rsidRPr="009D278B">
        <w:rPr>
          <w:rFonts w:ascii="Times New Roman" w:hAnsi="Times New Roman"/>
          <w:color w:val="000000"/>
          <w:sz w:val="28"/>
          <w:szCs w:val="28"/>
          <w:lang w:val="en-US"/>
        </w:rPr>
        <w:t>https</w:t>
      </w:r>
      <w:r w:rsidRPr="009D278B">
        <w:rPr>
          <w:rFonts w:ascii="Times New Roman" w:hAnsi="Times New Roman"/>
          <w:color w:val="000000"/>
          <w:sz w:val="28"/>
          <w:szCs w:val="28"/>
        </w:rPr>
        <w:t>://</w:t>
      </w:r>
      <w:r w:rsidRPr="009D278B">
        <w:rPr>
          <w:rFonts w:ascii="Times New Roman" w:hAnsi="Times New Roman"/>
          <w:color w:val="000000"/>
          <w:sz w:val="28"/>
          <w:szCs w:val="28"/>
          <w:lang w:val="en-US"/>
        </w:rPr>
        <w:t>nsportal</w:t>
      </w:r>
      <w:r w:rsidRPr="009D278B">
        <w:rPr>
          <w:rFonts w:ascii="Times New Roman" w:hAnsi="Times New Roman"/>
          <w:color w:val="000000"/>
          <w:sz w:val="28"/>
          <w:szCs w:val="28"/>
        </w:rPr>
        <w:t>.</w:t>
      </w:r>
      <w:r w:rsidRPr="009D278B">
        <w:rPr>
          <w:rFonts w:ascii="Times New Roman" w:hAnsi="Times New Roman"/>
          <w:color w:val="000000"/>
          <w:sz w:val="28"/>
          <w:szCs w:val="28"/>
          <w:lang w:val="en-US"/>
        </w:rPr>
        <w:t>ru</w:t>
      </w:r>
      <w:r w:rsidRPr="009D278B">
        <w:rPr>
          <w:rFonts w:ascii="Times New Roman" w:hAnsi="Times New Roman"/>
          <w:color w:val="000000"/>
          <w:sz w:val="28"/>
          <w:szCs w:val="28"/>
        </w:rPr>
        <w:t>/</w:t>
      </w:r>
      <w:r w:rsidRPr="009D278B">
        <w:rPr>
          <w:rFonts w:ascii="Times New Roman" w:hAnsi="Times New Roman"/>
          <w:color w:val="000000"/>
          <w:sz w:val="28"/>
          <w:szCs w:val="28"/>
          <w:lang w:val="en-US"/>
        </w:rPr>
        <w:t>detskiy</w:t>
      </w:r>
      <w:r w:rsidRPr="009D278B">
        <w:rPr>
          <w:rFonts w:ascii="Times New Roman" w:hAnsi="Times New Roman"/>
          <w:color w:val="000000"/>
          <w:sz w:val="28"/>
          <w:szCs w:val="28"/>
        </w:rPr>
        <w:t>-</w:t>
      </w:r>
      <w:r w:rsidRPr="009D278B">
        <w:rPr>
          <w:rFonts w:ascii="Times New Roman" w:hAnsi="Times New Roman"/>
          <w:color w:val="000000"/>
          <w:sz w:val="28"/>
          <w:szCs w:val="28"/>
          <w:lang w:val="en-US"/>
        </w:rPr>
        <w:t>sad</w:t>
      </w:r>
      <w:r w:rsidRPr="009D278B">
        <w:rPr>
          <w:rFonts w:ascii="Times New Roman" w:hAnsi="Times New Roman"/>
          <w:color w:val="000000"/>
          <w:sz w:val="28"/>
          <w:szCs w:val="28"/>
        </w:rPr>
        <w:t>/</w:t>
      </w:r>
      <w:r w:rsidRPr="009D278B">
        <w:rPr>
          <w:rFonts w:ascii="Times New Roman" w:hAnsi="Times New Roman"/>
          <w:color w:val="000000"/>
          <w:sz w:val="28"/>
          <w:szCs w:val="28"/>
          <w:lang w:val="en-US"/>
        </w:rPr>
        <w:t>risovanie</w:t>
      </w:r>
      <w:r w:rsidRPr="009D278B">
        <w:rPr>
          <w:rFonts w:ascii="Times New Roman" w:hAnsi="Times New Roman"/>
          <w:color w:val="000000"/>
          <w:sz w:val="28"/>
          <w:szCs w:val="28"/>
        </w:rPr>
        <w:t>/2015/03/13/</w:t>
      </w:r>
      <w:r w:rsidRPr="009D278B">
        <w:rPr>
          <w:rFonts w:ascii="Times New Roman" w:hAnsi="Times New Roman"/>
          <w:color w:val="000000"/>
          <w:sz w:val="28"/>
          <w:szCs w:val="28"/>
          <w:lang w:val="en-US"/>
        </w:rPr>
        <w:t>monotopiya</w:t>
      </w:r>
    </w:p>
    <w:p w14:paraId="3A206E7C" w14:textId="77777777" w:rsidR="00E82B75" w:rsidRPr="009D278B" w:rsidRDefault="00E82B75" w:rsidP="009D278B">
      <w:pPr>
        <w:pStyle w:val="af1"/>
        <w:numPr>
          <w:ilvl w:val="0"/>
          <w:numId w:val="13"/>
        </w:numPr>
        <w:spacing w:line="240" w:lineRule="auto"/>
        <w:jc w:val="both"/>
        <w:rPr>
          <w:rFonts w:ascii="Times New Roman" w:hAnsi="Times New Roman"/>
          <w:color w:val="000000"/>
          <w:sz w:val="28"/>
          <w:szCs w:val="28"/>
          <w:lang w:val="en-US"/>
        </w:rPr>
      </w:pPr>
      <w:r w:rsidRPr="009D278B">
        <w:rPr>
          <w:rFonts w:ascii="Times New Roman" w:hAnsi="Times New Roman"/>
          <w:color w:val="000000"/>
          <w:sz w:val="28"/>
          <w:szCs w:val="28"/>
          <w:lang w:val="en-US"/>
        </w:rPr>
        <w:t>https://socsp.ru/docs/33</w:t>
      </w:r>
    </w:p>
    <w:p w14:paraId="093B5C0C" w14:textId="77777777" w:rsidR="00E82B75" w:rsidRPr="009D278B" w:rsidRDefault="00E82B75" w:rsidP="009D278B">
      <w:pPr>
        <w:pStyle w:val="af1"/>
        <w:numPr>
          <w:ilvl w:val="0"/>
          <w:numId w:val="13"/>
        </w:numPr>
        <w:spacing w:line="240" w:lineRule="auto"/>
        <w:jc w:val="both"/>
        <w:rPr>
          <w:rFonts w:ascii="Times New Roman" w:hAnsi="Times New Roman"/>
          <w:color w:val="000000"/>
          <w:sz w:val="28"/>
          <w:szCs w:val="28"/>
          <w:lang w:val="en-US"/>
        </w:rPr>
      </w:pPr>
      <w:r w:rsidRPr="009D278B">
        <w:rPr>
          <w:rFonts w:ascii="Times New Roman" w:hAnsi="Times New Roman"/>
          <w:color w:val="000000"/>
          <w:sz w:val="28"/>
          <w:szCs w:val="28"/>
          <w:lang w:val="en-US"/>
        </w:rPr>
        <w:t>https://5psy.ru/obrazovanie/profilaktika-podrostkovogo-suicida-</w:t>
      </w:r>
    </w:p>
    <w:p w14:paraId="67A87E0F" w14:textId="0A2E502F" w:rsidR="00E07A38" w:rsidRPr="009D278B" w:rsidRDefault="00E82B75" w:rsidP="009D278B">
      <w:pPr>
        <w:pStyle w:val="af1"/>
        <w:numPr>
          <w:ilvl w:val="0"/>
          <w:numId w:val="13"/>
        </w:numPr>
        <w:spacing w:line="240" w:lineRule="auto"/>
        <w:jc w:val="both"/>
        <w:rPr>
          <w:rFonts w:ascii="Times New Roman" w:hAnsi="Times New Roman"/>
          <w:color w:val="000000"/>
          <w:sz w:val="28"/>
          <w:szCs w:val="28"/>
        </w:rPr>
      </w:pPr>
      <w:r w:rsidRPr="009D278B">
        <w:rPr>
          <w:rFonts w:ascii="Times New Roman" w:hAnsi="Times New Roman"/>
          <w:color w:val="000000"/>
          <w:sz w:val="28"/>
          <w:szCs w:val="28"/>
        </w:rPr>
        <w:t>zanyatie-trening.htm</w:t>
      </w:r>
    </w:p>
    <w:p w14:paraId="7533B3B0" w14:textId="5B816591" w:rsidR="00E07A38" w:rsidRPr="006C3C32" w:rsidRDefault="00E07A38" w:rsidP="007E5FC1">
      <w:pPr>
        <w:tabs>
          <w:tab w:val="left" w:pos="5412"/>
        </w:tabs>
      </w:pPr>
    </w:p>
    <w:p w14:paraId="21A44049" w14:textId="3542E3C5" w:rsidR="004646B4" w:rsidRPr="006C3C32" w:rsidRDefault="004646B4" w:rsidP="007E5FC1">
      <w:pPr>
        <w:rPr>
          <w:lang w:eastAsia="en-US"/>
        </w:rPr>
      </w:pPr>
    </w:p>
    <w:p w14:paraId="37EF23B0" w14:textId="77777777" w:rsidR="00C10C70" w:rsidRPr="00C10C70" w:rsidRDefault="00C10C70" w:rsidP="008D1453">
      <w:pPr>
        <w:jc w:val="right"/>
      </w:pPr>
      <w:r w:rsidRPr="00C10C70">
        <w:rPr>
          <w:b/>
          <w:bCs/>
          <w:i/>
          <w:iCs/>
        </w:rPr>
        <w:t>Приложение 1</w:t>
      </w:r>
    </w:p>
    <w:p w14:paraId="4DFDA20A" w14:textId="0BED6571" w:rsidR="002C4B81" w:rsidRDefault="002C4B81" w:rsidP="00C10C70">
      <w:pPr>
        <w:jc w:val="right"/>
        <w:rPr>
          <w:lang w:eastAsia="en-US"/>
        </w:rPr>
      </w:pPr>
    </w:p>
    <w:p w14:paraId="099AA9F8" w14:textId="77777777" w:rsidR="002C4B81" w:rsidRPr="002C4B81" w:rsidRDefault="002C4B81" w:rsidP="002C4B81">
      <w:pPr>
        <w:rPr>
          <w:lang w:eastAsia="en-US"/>
        </w:rPr>
      </w:pPr>
    </w:p>
    <w:p w14:paraId="30F46739" w14:textId="77777777" w:rsidR="002C4B81" w:rsidRPr="002C4B81" w:rsidRDefault="002C4B81" w:rsidP="002C4B81">
      <w:pPr>
        <w:rPr>
          <w:lang w:eastAsia="en-US"/>
        </w:rPr>
      </w:pPr>
    </w:p>
    <w:p w14:paraId="56E1B208" w14:textId="77777777" w:rsidR="005C243F" w:rsidRDefault="005C243F" w:rsidP="005C243F">
      <w:pPr>
        <w:jc w:val="center"/>
        <w:rPr>
          <w:b/>
        </w:rPr>
      </w:pPr>
      <w:r w:rsidRPr="006A6CBF">
        <w:rPr>
          <w:b/>
        </w:rPr>
        <w:t>АНКЕТА ДЛЯ РОДИТЕЛЕЙ</w:t>
      </w:r>
    </w:p>
    <w:p w14:paraId="2B77CDAD" w14:textId="77777777" w:rsidR="005C243F" w:rsidRDefault="005C243F" w:rsidP="005C243F">
      <w:pPr>
        <w:jc w:val="center"/>
        <w:rPr>
          <w:b/>
        </w:rPr>
      </w:pPr>
    </w:p>
    <w:p w14:paraId="2E1A277C" w14:textId="77777777" w:rsidR="005C243F" w:rsidRPr="006A6CBF" w:rsidRDefault="005C243F" w:rsidP="005C243F">
      <w:pPr>
        <w:rPr>
          <w:sz w:val="20"/>
          <w:szCs w:val="20"/>
        </w:rPr>
      </w:pPr>
      <w:r w:rsidRPr="00272C3C">
        <w:rPr>
          <w:i/>
          <w:sz w:val="20"/>
          <w:szCs w:val="20"/>
        </w:rPr>
        <w:t>Ф. И. ребёнка</w:t>
      </w:r>
      <w:r w:rsidRPr="006A6CBF">
        <w:rPr>
          <w:sz w:val="20"/>
          <w:szCs w:val="20"/>
        </w:rPr>
        <w:t>: ________________________________________________________________________</w:t>
      </w:r>
      <w:r>
        <w:rPr>
          <w:sz w:val="20"/>
          <w:szCs w:val="20"/>
        </w:rPr>
        <w:t>_______</w:t>
      </w:r>
    </w:p>
    <w:p w14:paraId="3C699E62" w14:textId="77777777" w:rsidR="005C243F" w:rsidRPr="006A6CBF" w:rsidRDefault="005C243F" w:rsidP="005C243F">
      <w:pPr>
        <w:rPr>
          <w:sz w:val="20"/>
          <w:szCs w:val="20"/>
        </w:rPr>
      </w:pPr>
      <w:r w:rsidRPr="00272C3C">
        <w:rPr>
          <w:i/>
          <w:sz w:val="20"/>
          <w:szCs w:val="20"/>
        </w:rPr>
        <w:t>Число, месяц, год рождения ребёнка:</w:t>
      </w:r>
      <w:r w:rsidRPr="006A6CBF">
        <w:rPr>
          <w:sz w:val="20"/>
          <w:szCs w:val="20"/>
        </w:rPr>
        <w:t xml:space="preserve"> ____________________________________________________</w:t>
      </w:r>
      <w:r>
        <w:rPr>
          <w:sz w:val="20"/>
          <w:szCs w:val="20"/>
        </w:rPr>
        <w:t>________</w:t>
      </w:r>
    </w:p>
    <w:p w14:paraId="3AEDE361" w14:textId="77777777" w:rsidR="005C243F" w:rsidRPr="006A6CBF" w:rsidRDefault="005C243F" w:rsidP="005C243F">
      <w:pPr>
        <w:rPr>
          <w:sz w:val="20"/>
          <w:szCs w:val="20"/>
        </w:rPr>
      </w:pPr>
      <w:r w:rsidRPr="00272C3C">
        <w:rPr>
          <w:i/>
          <w:sz w:val="20"/>
          <w:szCs w:val="20"/>
        </w:rPr>
        <w:t>Дата заполнения</w:t>
      </w:r>
      <w:r w:rsidRPr="006A6CBF">
        <w:rPr>
          <w:sz w:val="20"/>
          <w:szCs w:val="20"/>
        </w:rPr>
        <w:t>: _____________________________________________________________________</w:t>
      </w:r>
      <w:r>
        <w:rPr>
          <w:sz w:val="20"/>
          <w:szCs w:val="20"/>
        </w:rPr>
        <w:t>________</w:t>
      </w:r>
    </w:p>
    <w:p w14:paraId="5338C88B" w14:textId="77777777" w:rsidR="005C243F" w:rsidRDefault="005C243F" w:rsidP="005C243F">
      <w:pPr>
        <w:rPr>
          <w:sz w:val="20"/>
          <w:szCs w:val="20"/>
        </w:rPr>
      </w:pPr>
      <w:r w:rsidRPr="00272C3C">
        <w:rPr>
          <w:i/>
          <w:sz w:val="20"/>
          <w:szCs w:val="20"/>
        </w:rPr>
        <w:t>Мать, её возраст, образование</w:t>
      </w:r>
      <w:r>
        <w:rPr>
          <w:sz w:val="20"/>
          <w:szCs w:val="20"/>
        </w:rPr>
        <w:t xml:space="preserve"> </w:t>
      </w:r>
      <w:r w:rsidRPr="006A6CBF">
        <w:rPr>
          <w:sz w:val="20"/>
          <w:szCs w:val="20"/>
        </w:rPr>
        <w:t>_______________________________________________________________________________________________________________________________________________________________</w:t>
      </w:r>
      <w:r>
        <w:rPr>
          <w:sz w:val="20"/>
          <w:szCs w:val="20"/>
        </w:rPr>
        <w:t>___________________________</w:t>
      </w:r>
    </w:p>
    <w:p w14:paraId="44726133" w14:textId="77777777" w:rsidR="005C243F" w:rsidRPr="00272C3C" w:rsidRDefault="005C243F" w:rsidP="005C243F">
      <w:pPr>
        <w:rPr>
          <w:i/>
          <w:sz w:val="20"/>
          <w:szCs w:val="20"/>
        </w:rPr>
      </w:pPr>
      <w:r w:rsidRPr="00272C3C">
        <w:rPr>
          <w:i/>
          <w:sz w:val="20"/>
          <w:szCs w:val="20"/>
        </w:rPr>
        <w:t>Отец, его возраст, образование</w:t>
      </w:r>
    </w:p>
    <w:p w14:paraId="7307C029" w14:textId="77777777" w:rsidR="005C243F" w:rsidRDefault="005C243F" w:rsidP="005C243F">
      <w:pPr>
        <w:rPr>
          <w:sz w:val="20"/>
          <w:szCs w:val="20"/>
        </w:rPr>
      </w:pPr>
      <w:r>
        <w:rPr>
          <w:sz w:val="20"/>
          <w:szCs w:val="20"/>
        </w:rPr>
        <w:t>__________________________________________________________________________________________________________________________________________________________________________________________</w:t>
      </w:r>
    </w:p>
    <w:p w14:paraId="0B63CE8C" w14:textId="77777777" w:rsidR="005C243F" w:rsidRDefault="005C243F" w:rsidP="005C243F">
      <w:pPr>
        <w:rPr>
          <w:sz w:val="20"/>
          <w:szCs w:val="20"/>
        </w:rPr>
      </w:pPr>
      <w:r w:rsidRPr="00272C3C">
        <w:rPr>
          <w:i/>
          <w:sz w:val="20"/>
          <w:szCs w:val="20"/>
        </w:rPr>
        <w:t>Домашний адрес, телефон родителей</w:t>
      </w:r>
      <w:r>
        <w:rPr>
          <w:sz w:val="20"/>
          <w:szCs w:val="20"/>
        </w:rPr>
        <w:t xml:space="preserve"> __________________________________________________________________________________________________________________________________________________________________________________________</w:t>
      </w:r>
    </w:p>
    <w:p w14:paraId="0EF788D6" w14:textId="77777777" w:rsidR="005C243F" w:rsidRDefault="005C243F" w:rsidP="005C243F">
      <w:pPr>
        <w:rPr>
          <w:sz w:val="20"/>
          <w:szCs w:val="20"/>
        </w:rPr>
      </w:pPr>
      <w:r w:rsidRPr="00272C3C">
        <w:rPr>
          <w:i/>
          <w:sz w:val="20"/>
          <w:szCs w:val="20"/>
        </w:rPr>
        <w:t>Жалобы родителей:</w:t>
      </w:r>
      <w:r>
        <w:rPr>
          <w:sz w:val="20"/>
          <w:szCs w:val="2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492127" w14:textId="77777777" w:rsidR="005C243F" w:rsidRDefault="005C243F" w:rsidP="005C243F">
      <w:pPr>
        <w:rPr>
          <w:sz w:val="20"/>
          <w:szCs w:val="20"/>
        </w:rPr>
      </w:pPr>
      <w:r w:rsidRPr="00272C3C">
        <w:rPr>
          <w:i/>
          <w:sz w:val="20"/>
          <w:szCs w:val="20"/>
        </w:rPr>
        <w:t>Наследственные заболевания</w:t>
      </w:r>
      <w:r>
        <w:rPr>
          <w:sz w:val="20"/>
          <w:szCs w:val="20"/>
        </w:rPr>
        <w:t xml:space="preserve"> (наличие нарушений речи (в том числе позднее появление речи), нервно-психических, хронических болезней у родителей и родственников) _______________________________________________________________</w:t>
      </w:r>
      <w:r>
        <w:rPr>
          <w:sz w:val="20"/>
          <w:szCs w:val="20"/>
        </w:rPr>
        <w:lastRenderedPageBreak/>
        <w:t>________________________________________________________________________________________________________________________________________________________________________________________________________________________</w:t>
      </w:r>
    </w:p>
    <w:p w14:paraId="1589C3D7" w14:textId="77777777" w:rsidR="005C243F" w:rsidRDefault="005C243F" w:rsidP="005C243F">
      <w:pPr>
        <w:rPr>
          <w:sz w:val="20"/>
          <w:szCs w:val="20"/>
        </w:rPr>
      </w:pPr>
      <w:r w:rsidRPr="00272C3C">
        <w:rPr>
          <w:i/>
          <w:sz w:val="20"/>
          <w:szCs w:val="20"/>
        </w:rPr>
        <w:t>От какой беременности ребёнок, возраст матери в период родов</w:t>
      </w: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2ACD72" w14:textId="77777777" w:rsidR="005C243F" w:rsidRDefault="005C243F" w:rsidP="005C243F">
      <w:pPr>
        <w:rPr>
          <w:sz w:val="20"/>
          <w:szCs w:val="20"/>
        </w:rPr>
      </w:pPr>
      <w:r w:rsidRPr="00272C3C">
        <w:rPr>
          <w:i/>
          <w:sz w:val="20"/>
          <w:szCs w:val="20"/>
        </w:rPr>
        <w:t>Характер беременности</w:t>
      </w:r>
      <w:r>
        <w:rPr>
          <w:sz w:val="20"/>
          <w:szCs w:val="20"/>
        </w:rPr>
        <w:t xml:space="preserve"> (падения, травмы, психозы, токсикоз, хронические и инфекционные заболевания)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186D0C" w14:textId="77777777" w:rsidR="005C243F" w:rsidRDefault="005C243F" w:rsidP="005C243F">
      <w:pPr>
        <w:rPr>
          <w:sz w:val="20"/>
          <w:szCs w:val="20"/>
        </w:rPr>
      </w:pPr>
      <w:r w:rsidRPr="00272C3C">
        <w:rPr>
          <w:i/>
          <w:sz w:val="20"/>
          <w:szCs w:val="20"/>
        </w:rPr>
        <w:t>Роды</w:t>
      </w:r>
      <w:r>
        <w:rPr>
          <w:sz w:val="20"/>
          <w:szCs w:val="20"/>
        </w:rPr>
        <w:t xml:space="preserve"> (досрочные, срочные, быстрые, стремительные, затяжные, обезвоженные)_____________________________________________________________________________________________________________________________________________________________________________</w:t>
      </w:r>
    </w:p>
    <w:p w14:paraId="3E1C4F02" w14:textId="77777777" w:rsidR="005C243F" w:rsidRDefault="005C243F" w:rsidP="005C243F">
      <w:pPr>
        <w:rPr>
          <w:sz w:val="20"/>
          <w:szCs w:val="20"/>
        </w:rPr>
      </w:pPr>
      <w:r w:rsidRPr="00272C3C">
        <w:rPr>
          <w:i/>
          <w:sz w:val="20"/>
          <w:szCs w:val="20"/>
        </w:rPr>
        <w:t>Дополнительное пребывание в роддоме, причины</w:t>
      </w:r>
      <w:r>
        <w:rPr>
          <w:sz w:val="20"/>
          <w:szCs w:val="20"/>
        </w:rPr>
        <w:t>__________________________________________________________________________________________________________________________________________________________________________________</w:t>
      </w:r>
    </w:p>
    <w:p w14:paraId="5F0FDDE9" w14:textId="77777777" w:rsidR="005C243F" w:rsidRDefault="005C243F" w:rsidP="005C243F">
      <w:pPr>
        <w:rPr>
          <w:sz w:val="20"/>
          <w:szCs w:val="20"/>
        </w:rPr>
      </w:pPr>
      <w:r w:rsidRPr="00272C3C">
        <w:rPr>
          <w:i/>
          <w:sz w:val="20"/>
          <w:szCs w:val="20"/>
        </w:rPr>
        <w:t>Вес и рост ребёнка при рождении</w:t>
      </w:r>
      <w:r>
        <w:rPr>
          <w:sz w:val="20"/>
          <w:szCs w:val="20"/>
        </w:rPr>
        <w:t>________________________________________________________________</w:t>
      </w:r>
    </w:p>
    <w:p w14:paraId="7EC119D8" w14:textId="77777777" w:rsidR="005C243F" w:rsidRDefault="005C243F" w:rsidP="005C243F">
      <w:pPr>
        <w:rPr>
          <w:sz w:val="20"/>
          <w:szCs w:val="20"/>
        </w:rPr>
      </w:pPr>
      <w:r w:rsidRPr="00272C3C">
        <w:rPr>
          <w:i/>
          <w:sz w:val="20"/>
          <w:szCs w:val="20"/>
        </w:rPr>
        <w:t>Вскармливание</w:t>
      </w:r>
      <w:r>
        <w:rPr>
          <w:sz w:val="20"/>
          <w:szCs w:val="20"/>
        </w:rPr>
        <w:t>. Сосал активно, засыпал во время кормления, быстро утомлялся, срыгивал, поперхивался; вскармливание до_____ мес._____________________________________________________________________</w:t>
      </w:r>
    </w:p>
    <w:p w14:paraId="51096A61" w14:textId="77777777" w:rsidR="005C243F" w:rsidRDefault="005C243F" w:rsidP="005C243F">
      <w:pPr>
        <w:rPr>
          <w:sz w:val="20"/>
          <w:szCs w:val="20"/>
        </w:rPr>
      </w:pPr>
      <w:r w:rsidRPr="00272C3C">
        <w:rPr>
          <w:i/>
          <w:sz w:val="20"/>
          <w:szCs w:val="20"/>
        </w:rPr>
        <w:t>Последующее вскармливание</w:t>
      </w:r>
      <w:r>
        <w:rPr>
          <w:sz w:val="20"/>
          <w:szCs w:val="20"/>
        </w:rPr>
        <w:t>: смешанное, искусственное____________________________________________</w:t>
      </w:r>
    </w:p>
    <w:p w14:paraId="7142EF44" w14:textId="77777777" w:rsidR="005C243F" w:rsidRDefault="005C243F" w:rsidP="005C243F">
      <w:pPr>
        <w:rPr>
          <w:sz w:val="20"/>
          <w:szCs w:val="20"/>
        </w:rPr>
      </w:pPr>
      <w:r w:rsidRPr="00272C3C">
        <w:rPr>
          <w:i/>
          <w:sz w:val="20"/>
          <w:szCs w:val="20"/>
        </w:rPr>
        <w:t>Органические заболевания нервной системы</w:t>
      </w:r>
      <w:r>
        <w:rPr>
          <w:sz w:val="20"/>
          <w:szCs w:val="20"/>
        </w:rPr>
        <w:t>, инфекционные заболевания, травмы: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E1F05A" w14:textId="77777777" w:rsidR="005C243F" w:rsidRDefault="005C243F" w:rsidP="005C243F">
      <w:pPr>
        <w:rPr>
          <w:sz w:val="20"/>
          <w:szCs w:val="20"/>
        </w:rPr>
      </w:pPr>
      <w:r w:rsidRPr="00272C3C">
        <w:rPr>
          <w:i/>
          <w:sz w:val="20"/>
          <w:szCs w:val="20"/>
        </w:rPr>
        <w:t>Наличие/отсутствие ЭПИ активности</w:t>
      </w:r>
      <w:r>
        <w:rPr>
          <w:sz w:val="20"/>
          <w:szCs w:val="20"/>
        </w:rPr>
        <w:t xml:space="preserve"> в анамнезе ребёнка__________________________________________</w:t>
      </w:r>
    </w:p>
    <w:p w14:paraId="09CE6EDC" w14:textId="77777777" w:rsidR="005C243F" w:rsidRDefault="005C243F" w:rsidP="005C243F">
      <w:pPr>
        <w:rPr>
          <w:sz w:val="20"/>
          <w:szCs w:val="20"/>
        </w:rPr>
      </w:pPr>
      <w:r w:rsidRPr="00272C3C">
        <w:rPr>
          <w:i/>
          <w:sz w:val="20"/>
          <w:szCs w:val="20"/>
        </w:rPr>
        <w:lastRenderedPageBreak/>
        <w:t>Наличие/отсутствие</w:t>
      </w:r>
      <w:r>
        <w:rPr>
          <w:sz w:val="20"/>
          <w:szCs w:val="20"/>
        </w:rPr>
        <w:t xml:space="preserve"> </w:t>
      </w:r>
      <w:r w:rsidRPr="00272C3C">
        <w:rPr>
          <w:i/>
          <w:sz w:val="20"/>
          <w:szCs w:val="20"/>
        </w:rPr>
        <w:t>аллергии</w:t>
      </w:r>
      <w:r>
        <w:rPr>
          <w:sz w:val="20"/>
          <w:szCs w:val="20"/>
        </w:rPr>
        <w:t xml:space="preserve"> в анамнезе ребёнка (в каком возрасте, период, лечение, аллерген- пальца, продукты питания – какие?, животные, другое)____________________________________________________________________________________________________________________________________________________________________________________</w:t>
      </w:r>
    </w:p>
    <w:p w14:paraId="4F7FB04F" w14:textId="77777777" w:rsidR="005C243F" w:rsidRDefault="005C243F" w:rsidP="005C243F">
      <w:pPr>
        <w:rPr>
          <w:sz w:val="20"/>
          <w:szCs w:val="20"/>
        </w:rPr>
      </w:pPr>
      <w:r w:rsidRPr="00272C3C">
        <w:rPr>
          <w:i/>
          <w:sz w:val="20"/>
          <w:szCs w:val="20"/>
        </w:rPr>
        <w:t>Состояние слуха</w:t>
      </w:r>
      <w:r>
        <w:rPr>
          <w:sz w:val="20"/>
          <w:szCs w:val="20"/>
        </w:rPr>
        <w:t>_______________________________________________________________________________</w:t>
      </w:r>
    </w:p>
    <w:p w14:paraId="709B9DFD" w14:textId="77777777" w:rsidR="005C243F" w:rsidRDefault="005C243F" w:rsidP="005C243F">
      <w:pPr>
        <w:rPr>
          <w:sz w:val="20"/>
          <w:szCs w:val="20"/>
        </w:rPr>
      </w:pPr>
      <w:r w:rsidRPr="00272C3C">
        <w:rPr>
          <w:i/>
          <w:sz w:val="20"/>
          <w:szCs w:val="20"/>
        </w:rPr>
        <w:t>Состояние зрения</w:t>
      </w:r>
      <w:r>
        <w:rPr>
          <w:sz w:val="20"/>
          <w:szCs w:val="20"/>
        </w:rPr>
        <w:t>_____________________________________________________________________________</w:t>
      </w:r>
    </w:p>
    <w:p w14:paraId="1D08E434" w14:textId="77777777" w:rsidR="005C243F" w:rsidRDefault="005C243F" w:rsidP="005C243F">
      <w:pPr>
        <w:rPr>
          <w:sz w:val="20"/>
          <w:szCs w:val="20"/>
        </w:rPr>
      </w:pPr>
      <w:r w:rsidRPr="00272C3C">
        <w:rPr>
          <w:i/>
          <w:sz w:val="20"/>
          <w:szCs w:val="20"/>
        </w:rPr>
        <w:t>Моторное развитие ребёнка:</w:t>
      </w:r>
      <w:r>
        <w:rPr>
          <w:sz w:val="20"/>
          <w:szCs w:val="20"/>
        </w:rPr>
        <w:t xml:space="preserve"> голову держит с ____ мес., сидит с ____ мес., ползал (да/нет) с ___ мес. много/мало, (вперед, боком, пятился назад), ходит самостоятельно с ____ мес. Особенности дебюта ходьбы: часто падал, боялся самостоятельно ходить, ходил боком, «на мысочках», на пяточках, косолапил, часто оступался, сразу побежал.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276AF1" w14:textId="77777777" w:rsidR="005C243F" w:rsidRDefault="005C243F" w:rsidP="005C243F">
      <w:pPr>
        <w:rPr>
          <w:sz w:val="20"/>
          <w:szCs w:val="20"/>
        </w:rPr>
      </w:pPr>
      <w:r w:rsidRPr="00272C3C">
        <w:rPr>
          <w:i/>
          <w:sz w:val="20"/>
          <w:szCs w:val="20"/>
        </w:rPr>
        <w:t>Речевое развитие:</w:t>
      </w:r>
      <w:r>
        <w:rPr>
          <w:sz w:val="20"/>
          <w:szCs w:val="20"/>
        </w:rPr>
        <w:t xml:space="preserve"> лепет; слова; фразы ____________________________________________________________</w:t>
      </w:r>
    </w:p>
    <w:p w14:paraId="783E8766" w14:textId="77777777" w:rsidR="005C243F" w:rsidRDefault="005C243F" w:rsidP="005C243F">
      <w:pPr>
        <w:rPr>
          <w:sz w:val="20"/>
          <w:szCs w:val="20"/>
        </w:rPr>
      </w:pPr>
      <w:r>
        <w:rPr>
          <w:sz w:val="20"/>
          <w:szCs w:val="20"/>
        </w:rPr>
        <w:t>Отмечались: нарушения звукопроизношения, фразовой речи, заикание (с какого возраста).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DD4AF8" w14:textId="77777777" w:rsidR="005C243F" w:rsidRDefault="005C243F" w:rsidP="005C243F">
      <w:pPr>
        <w:rPr>
          <w:sz w:val="20"/>
          <w:szCs w:val="20"/>
        </w:rPr>
      </w:pPr>
      <w:r>
        <w:rPr>
          <w:sz w:val="20"/>
          <w:szCs w:val="20"/>
        </w:rPr>
        <w:t>Какой рукой предпочтительно ребёнок манипулировал до трех лет, в настоящее время (с какого возраста), было ли «переучивание на другую руку» да/нет, с какого возраста, указать причину___________________________________________________________________________________________________________________________________________________________________________________</w:t>
      </w:r>
    </w:p>
    <w:p w14:paraId="7191C9C2" w14:textId="77777777" w:rsidR="005C243F" w:rsidRDefault="005C243F" w:rsidP="005C243F">
      <w:pPr>
        <w:rPr>
          <w:sz w:val="20"/>
          <w:szCs w:val="20"/>
        </w:rPr>
      </w:pPr>
      <w:r w:rsidRPr="00272C3C">
        <w:rPr>
          <w:i/>
          <w:sz w:val="20"/>
          <w:szCs w:val="20"/>
        </w:rPr>
        <w:t>Навыки опрятности:</w:t>
      </w:r>
      <w:r>
        <w:rPr>
          <w:sz w:val="20"/>
          <w:szCs w:val="20"/>
        </w:rPr>
        <w:t xml:space="preserve"> когда стал проситься в туалет. Были трудности в усвоении навыков опрятности; какие? __________________________________________________________________________________________________________________________________________________________________________________________</w:t>
      </w:r>
    </w:p>
    <w:p w14:paraId="00F60420" w14:textId="77777777" w:rsidR="005C243F" w:rsidRDefault="005C243F" w:rsidP="005C243F">
      <w:pPr>
        <w:rPr>
          <w:sz w:val="20"/>
          <w:szCs w:val="20"/>
        </w:rPr>
      </w:pPr>
      <w:r w:rsidRPr="00272C3C">
        <w:rPr>
          <w:i/>
          <w:sz w:val="20"/>
          <w:szCs w:val="20"/>
        </w:rPr>
        <w:lastRenderedPageBreak/>
        <w:t>Навыки самообслуживания</w:t>
      </w:r>
      <w:r>
        <w:rPr>
          <w:sz w:val="20"/>
          <w:szCs w:val="20"/>
        </w:rPr>
        <w:t>: когда стал есть ложкой? Какие трудности были и/или остаются в пользовании ложкой, вилкой? __________________________________________________________________________________________________________________________________________________________________________________________</w:t>
      </w:r>
    </w:p>
    <w:p w14:paraId="790901C9" w14:textId="77777777" w:rsidR="005C243F" w:rsidRDefault="005C243F" w:rsidP="005C243F">
      <w:pPr>
        <w:rPr>
          <w:sz w:val="20"/>
          <w:szCs w:val="20"/>
        </w:rPr>
      </w:pPr>
      <w:r>
        <w:rPr>
          <w:sz w:val="20"/>
          <w:szCs w:val="20"/>
        </w:rPr>
        <w:t>Когда стал раздеваться, одеваться, застегивать пуговицы, молнию, липучку, шнурки? Какие трудности в одевании раньше и/или сейчас____________________________________________________________________________________________________________________________________________________________________________________</w:t>
      </w:r>
    </w:p>
    <w:p w14:paraId="699664C5" w14:textId="77777777" w:rsidR="005C243F" w:rsidRDefault="005C243F" w:rsidP="005C243F">
      <w:pPr>
        <w:rPr>
          <w:sz w:val="20"/>
          <w:szCs w:val="20"/>
        </w:rPr>
      </w:pPr>
      <w:r w:rsidRPr="00272C3C">
        <w:rPr>
          <w:i/>
          <w:sz w:val="20"/>
          <w:szCs w:val="20"/>
        </w:rPr>
        <w:t>Собственная деятельность:</w:t>
      </w:r>
      <w:r>
        <w:rPr>
          <w:sz w:val="20"/>
          <w:szCs w:val="20"/>
        </w:rPr>
        <w:t xml:space="preserve"> Чем обычно занимается дома в свободное время? Что любит делать постоянно и/или подолгу?</w:t>
      </w:r>
    </w:p>
    <w:p w14:paraId="49A4BC66" w14:textId="77777777" w:rsidR="005C243F" w:rsidRDefault="005C243F" w:rsidP="005C243F">
      <w:pPr>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DC5EEF" w14:textId="77777777" w:rsidR="005C243F" w:rsidRDefault="005C243F" w:rsidP="005C243F">
      <w:pPr>
        <w:rPr>
          <w:sz w:val="20"/>
          <w:szCs w:val="20"/>
        </w:rPr>
      </w:pPr>
      <w:r w:rsidRPr="00272C3C">
        <w:rPr>
          <w:i/>
          <w:sz w:val="20"/>
          <w:szCs w:val="20"/>
        </w:rPr>
        <w:t>Двигательная активность</w:t>
      </w:r>
      <w:r>
        <w:rPr>
          <w:sz w:val="20"/>
          <w:szCs w:val="20"/>
        </w:rPr>
        <w:t>: предпочитает двигательную активность (бегает, прыгает, лазает и т.д.) или больше любит сидеть н месте. Предпочитает не двигаться, а что-нибудь делать руками (преобладает или только ручная деятельность) ___________________________________________________________________</w:t>
      </w:r>
    </w:p>
    <w:p w14:paraId="5432D469" w14:textId="77777777" w:rsidR="005C243F" w:rsidRDefault="005C243F" w:rsidP="005C243F">
      <w:pPr>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0B94F7" w14:textId="77777777" w:rsidR="005C243F" w:rsidRDefault="005C243F" w:rsidP="005C243F">
      <w:pPr>
        <w:rPr>
          <w:sz w:val="20"/>
          <w:szCs w:val="20"/>
        </w:rPr>
      </w:pPr>
      <w:r>
        <w:rPr>
          <w:sz w:val="20"/>
          <w:szCs w:val="20"/>
        </w:rPr>
        <w:t>Как ходит, бегает, прыгает, куда залезает? Как скачет на батуте? _____________________________________</w:t>
      </w:r>
    </w:p>
    <w:p w14:paraId="005E92E3" w14:textId="77777777" w:rsidR="005C243F" w:rsidRDefault="005C243F" w:rsidP="005C243F">
      <w:pPr>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35C90F" w14:textId="77777777" w:rsidR="005C243F" w:rsidRDefault="005C243F" w:rsidP="005C243F">
      <w:pPr>
        <w:rPr>
          <w:sz w:val="20"/>
          <w:szCs w:val="20"/>
        </w:rPr>
      </w:pPr>
      <w:r w:rsidRPr="00272C3C">
        <w:rPr>
          <w:i/>
          <w:sz w:val="20"/>
          <w:szCs w:val="20"/>
        </w:rPr>
        <w:t>Поведение и эмоции:</w:t>
      </w:r>
      <w:r>
        <w:rPr>
          <w:sz w:val="20"/>
          <w:szCs w:val="20"/>
        </w:rPr>
        <w:t xml:space="preserve"> отмечается гиперактивность, повышенная отвлекаемость, возбудимость. Бывают ли истощаемость, возбудимость, капризы, агрессия: в каких случаях_____________________________________</w:t>
      </w:r>
    </w:p>
    <w:p w14:paraId="756F1FEF" w14:textId="77777777" w:rsidR="005C243F" w:rsidRDefault="005C243F" w:rsidP="005C243F">
      <w:pPr>
        <w:rPr>
          <w:sz w:val="20"/>
          <w:szCs w:val="20"/>
        </w:rPr>
      </w:pPr>
      <w:r>
        <w:rPr>
          <w:sz w:val="20"/>
          <w:szCs w:val="20"/>
        </w:rPr>
        <w:lastRenderedPageBreak/>
        <w:t>__________________________________________________________________________________________________________________________________________________________________________________________</w:t>
      </w:r>
    </w:p>
    <w:p w14:paraId="43291A19" w14:textId="77777777" w:rsidR="005C243F" w:rsidRDefault="005C243F" w:rsidP="005C243F">
      <w:pPr>
        <w:rPr>
          <w:sz w:val="20"/>
          <w:szCs w:val="20"/>
        </w:rPr>
      </w:pPr>
      <w:r>
        <w:rPr>
          <w:sz w:val="20"/>
          <w:szCs w:val="20"/>
        </w:rPr>
        <w:t>Ранимость, обидчивость, повышенная чувствительность к неодобрению, критике_______________________</w:t>
      </w:r>
    </w:p>
    <w:p w14:paraId="1ADAF7BE" w14:textId="77777777" w:rsidR="005C243F" w:rsidRDefault="005C243F" w:rsidP="005C243F">
      <w:pPr>
        <w:rPr>
          <w:sz w:val="20"/>
          <w:szCs w:val="20"/>
        </w:rPr>
      </w:pPr>
      <w:r>
        <w:rPr>
          <w:sz w:val="20"/>
          <w:szCs w:val="20"/>
        </w:rPr>
        <w:t>_____________________________________________________________________________________________</w:t>
      </w:r>
    </w:p>
    <w:p w14:paraId="5D5EF283" w14:textId="77777777" w:rsidR="005C243F" w:rsidRDefault="005C243F" w:rsidP="005C243F">
      <w:pPr>
        <w:rPr>
          <w:sz w:val="20"/>
          <w:szCs w:val="20"/>
        </w:rPr>
      </w:pPr>
      <w:r>
        <w:rPr>
          <w:sz w:val="20"/>
          <w:szCs w:val="20"/>
        </w:rPr>
        <w:t>Страхи (чего боится ребёнок)____________________________________________________________________</w:t>
      </w:r>
    </w:p>
    <w:p w14:paraId="1E8A782A" w14:textId="77777777" w:rsidR="005C243F" w:rsidRDefault="005C243F" w:rsidP="005C243F">
      <w:pPr>
        <w:rPr>
          <w:sz w:val="20"/>
          <w:szCs w:val="20"/>
        </w:rPr>
      </w:pPr>
      <w:r>
        <w:rPr>
          <w:sz w:val="20"/>
          <w:szCs w:val="20"/>
        </w:rPr>
        <w:t>_____________________________________________________________________________________________</w:t>
      </w:r>
    </w:p>
    <w:p w14:paraId="41309E4D" w14:textId="77777777" w:rsidR="005C243F" w:rsidRDefault="005C243F" w:rsidP="005C243F">
      <w:pPr>
        <w:rPr>
          <w:sz w:val="20"/>
          <w:szCs w:val="20"/>
        </w:rPr>
      </w:pPr>
      <w:r>
        <w:rPr>
          <w:sz w:val="20"/>
          <w:szCs w:val="20"/>
        </w:rPr>
        <w:t>Стремится к общению и играм со сверстниками или предпочитает играть с одним ребёнком или один ______</w:t>
      </w:r>
    </w:p>
    <w:p w14:paraId="0135CEE9" w14:textId="77777777" w:rsidR="005C243F" w:rsidRDefault="005C243F" w:rsidP="005C243F">
      <w:pPr>
        <w:rPr>
          <w:sz w:val="20"/>
          <w:szCs w:val="20"/>
        </w:rPr>
      </w:pPr>
      <w:r>
        <w:rPr>
          <w:sz w:val="20"/>
          <w:szCs w:val="20"/>
        </w:rPr>
        <w:t>__________________________________________________________________________________________________________________________________________________________________________________________</w:t>
      </w:r>
    </w:p>
    <w:p w14:paraId="084F7972" w14:textId="77777777" w:rsidR="005C243F" w:rsidRDefault="005C243F" w:rsidP="005C243F">
      <w:pPr>
        <w:rPr>
          <w:sz w:val="20"/>
          <w:szCs w:val="20"/>
        </w:rPr>
      </w:pPr>
      <w:r>
        <w:rPr>
          <w:sz w:val="20"/>
          <w:szCs w:val="20"/>
        </w:rPr>
        <w:t>Стремится к лидерству или следует, подчиняется другим детям ______________________________________</w:t>
      </w:r>
    </w:p>
    <w:p w14:paraId="6BF2B1C0" w14:textId="77777777" w:rsidR="005C243F" w:rsidRDefault="005C243F" w:rsidP="005C243F">
      <w:pPr>
        <w:rPr>
          <w:sz w:val="20"/>
          <w:szCs w:val="20"/>
        </w:rPr>
      </w:pPr>
      <w:r>
        <w:rPr>
          <w:sz w:val="20"/>
          <w:szCs w:val="20"/>
        </w:rPr>
        <w:br/>
        <w:t>__________________________________________________________________________________________________________________________________________________________________________________________</w:t>
      </w:r>
    </w:p>
    <w:p w14:paraId="589A05F3" w14:textId="77777777" w:rsidR="005C243F" w:rsidRDefault="005C243F" w:rsidP="005C243F">
      <w:pPr>
        <w:rPr>
          <w:sz w:val="20"/>
          <w:szCs w:val="20"/>
        </w:rPr>
      </w:pPr>
      <w:r>
        <w:rPr>
          <w:sz w:val="20"/>
          <w:szCs w:val="20"/>
        </w:rPr>
        <w:t>Другое, что бы Вы хотели сообщить о вашем ребёнке ______________________________________________</w:t>
      </w:r>
    </w:p>
    <w:p w14:paraId="27E332CA" w14:textId="77777777" w:rsidR="005C243F" w:rsidRDefault="005C243F" w:rsidP="005C243F">
      <w:pPr>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203E5B" w14:textId="77777777" w:rsidR="005C243F" w:rsidRDefault="005C243F" w:rsidP="005C243F">
      <w:pPr>
        <w:rPr>
          <w:sz w:val="20"/>
          <w:szCs w:val="20"/>
        </w:rPr>
      </w:pPr>
    </w:p>
    <w:p w14:paraId="3A051422" w14:textId="77777777" w:rsidR="005C243F" w:rsidRPr="00272C3C" w:rsidRDefault="005C243F" w:rsidP="005C243F">
      <w:pPr>
        <w:jc w:val="center"/>
        <w:rPr>
          <w:b/>
          <w:sz w:val="20"/>
          <w:szCs w:val="20"/>
        </w:rPr>
      </w:pPr>
      <w:r w:rsidRPr="00272C3C">
        <w:rPr>
          <w:b/>
          <w:sz w:val="20"/>
          <w:szCs w:val="20"/>
        </w:rPr>
        <w:t>Спасибо за уделённое время и информацию, которую Вы предоставили о своём ребёнке!</w:t>
      </w:r>
    </w:p>
    <w:p w14:paraId="57BD5EE2" w14:textId="77777777" w:rsidR="002C4B81" w:rsidRPr="002C4B81" w:rsidRDefault="002C4B81" w:rsidP="002C4B81">
      <w:pPr>
        <w:rPr>
          <w:lang w:eastAsia="en-US"/>
        </w:rPr>
      </w:pPr>
    </w:p>
    <w:p w14:paraId="41003A59" w14:textId="77777777" w:rsidR="002C4B81" w:rsidRPr="002C4B81" w:rsidRDefault="002C4B81" w:rsidP="002C4B81">
      <w:pPr>
        <w:rPr>
          <w:lang w:eastAsia="en-US"/>
        </w:rPr>
      </w:pPr>
    </w:p>
    <w:p w14:paraId="51B63825" w14:textId="77777777" w:rsidR="002C4B81" w:rsidRPr="002C4B81" w:rsidRDefault="002C4B81" w:rsidP="002C4B81">
      <w:pPr>
        <w:rPr>
          <w:lang w:eastAsia="en-US"/>
        </w:rPr>
      </w:pPr>
    </w:p>
    <w:p w14:paraId="615D3CB4" w14:textId="7FF0C941" w:rsidR="002C4B81" w:rsidRDefault="002C4B81" w:rsidP="00C95B1D">
      <w:pPr>
        <w:tabs>
          <w:tab w:val="left" w:pos="2127"/>
        </w:tabs>
        <w:rPr>
          <w:lang w:eastAsia="en-US"/>
        </w:rPr>
      </w:pPr>
    </w:p>
    <w:p w14:paraId="001047B9" w14:textId="2AD229E7" w:rsidR="002C4B81" w:rsidRPr="005C243F" w:rsidRDefault="002C4B81" w:rsidP="002C4B81">
      <w:pPr>
        <w:jc w:val="right"/>
        <w:rPr>
          <w:b/>
          <w:i/>
          <w:lang w:eastAsia="en-US"/>
        </w:rPr>
      </w:pPr>
      <w:r w:rsidRPr="005C243F">
        <w:rPr>
          <w:b/>
          <w:i/>
          <w:lang w:eastAsia="en-US"/>
        </w:rPr>
        <w:lastRenderedPageBreak/>
        <w:t>Приложение 2</w:t>
      </w:r>
    </w:p>
    <w:p w14:paraId="12EA568E" w14:textId="77777777" w:rsidR="002C4B81" w:rsidRPr="002C4B81" w:rsidRDefault="002C4B81" w:rsidP="002C4B81">
      <w:pPr>
        <w:rPr>
          <w:lang w:eastAsia="en-US"/>
        </w:rPr>
      </w:pPr>
    </w:p>
    <w:p w14:paraId="5E724F3F" w14:textId="77777777" w:rsidR="005C243F" w:rsidRDefault="005C243F" w:rsidP="002C4B81">
      <w:pPr>
        <w:tabs>
          <w:tab w:val="left" w:pos="7050"/>
        </w:tabs>
        <w:jc w:val="center"/>
        <w:rPr>
          <w:b/>
          <w:sz w:val="28"/>
          <w:szCs w:val="28"/>
        </w:rPr>
      </w:pPr>
      <w:r>
        <w:rPr>
          <w:b/>
          <w:sz w:val="28"/>
          <w:szCs w:val="28"/>
        </w:rPr>
        <w:t>Родительский опросник (О.Б. Богдашина)</w:t>
      </w:r>
    </w:p>
    <w:p w14:paraId="3FA98AB9" w14:textId="77777777" w:rsidR="005C243F" w:rsidRDefault="005C243F" w:rsidP="002C4B81">
      <w:pPr>
        <w:tabs>
          <w:tab w:val="left" w:pos="7050"/>
        </w:tabs>
        <w:jc w:val="center"/>
        <w:rPr>
          <w:b/>
          <w:sz w:val="28"/>
          <w:szCs w:val="28"/>
        </w:rPr>
      </w:pPr>
    </w:p>
    <w:p w14:paraId="05DDA021" w14:textId="77777777" w:rsidR="005C243F" w:rsidRPr="005C243F" w:rsidRDefault="002C4B81" w:rsidP="005C243F">
      <w:pPr>
        <w:pStyle w:val="3"/>
        <w:spacing w:before="104"/>
        <w:jc w:val="center"/>
        <w:rPr>
          <w:rFonts w:ascii="Times New Roman" w:hAnsi="Times New Roman" w:cs="Times New Roman"/>
          <w:color w:val="auto"/>
        </w:rPr>
      </w:pPr>
      <w:r w:rsidRPr="002C4B81">
        <w:rPr>
          <w:b/>
          <w:sz w:val="28"/>
          <w:szCs w:val="28"/>
        </w:rPr>
        <w:t xml:space="preserve"> </w:t>
      </w:r>
      <w:r w:rsidR="005C243F" w:rsidRPr="005C243F">
        <w:rPr>
          <w:rFonts w:ascii="Times New Roman" w:hAnsi="Times New Roman" w:cs="Times New Roman"/>
          <w:color w:val="auto"/>
        </w:rPr>
        <w:t>Выявление особенностей функционирования сенсорных систем</w:t>
      </w:r>
    </w:p>
    <w:p w14:paraId="2254C6D1" w14:textId="77777777" w:rsidR="005C243F" w:rsidRPr="005C243F" w:rsidRDefault="005C243F" w:rsidP="005C243F">
      <w:pPr>
        <w:pStyle w:val="3"/>
        <w:spacing w:before="104"/>
        <w:jc w:val="center"/>
        <w:rPr>
          <w:rFonts w:ascii="Times New Roman" w:hAnsi="Times New Roman" w:cs="Times New Roman"/>
          <w:color w:val="auto"/>
        </w:rPr>
      </w:pPr>
    </w:p>
    <w:p w14:paraId="295BF593" w14:textId="77777777" w:rsidR="005C243F" w:rsidRPr="005C243F" w:rsidRDefault="005C243F" w:rsidP="005C243F">
      <w:pPr>
        <w:pStyle w:val="3"/>
        <w:ind w:left="-284" w:right="-424"/>
        <w:rPr>
          <w:rFonts w:ascii="Times New Roman" w:hAnsi="Times New Roman" w:cs="Times New Roman"/>
          <w:b/>
          <w:color w:val="auto"/>
          <w:sz w:val="18"/>
          <w:szCs w:val="18"/>
        </w:rPr>
      </w:pPr>
      <w:r w:rsidRPr="005C243F">
        <w:rPr>
          <w:rFonts w:ascii="Times New Roman" w:hAnsi="Times New Roman" w:cs="Times New Roman"/>
          <w:color w:val="auto"/>
          <w:sz w:val="18"/>
          <w:szCs w:val="18"/>
        </w:rPr>
        <w:t>Для того чтобы помочь ребёнку справится с сенсорными проблемами, создать доброжелательную среду и подобрать индивидуальную «сенсорную диету», необходимо выявить и оценить имеющиеся у него особенности функционирования сенсорных систем.</w:t>
      </w:r>
    </w:p>
    <w:p w14:paraId="47E8E457" w14:textId="77777777" w:rsidR="005C243F" w:rsidRPr="005C243F" w:rsidRDefault="005C243F" w:rsidP="005C243F">
      <w:pPr>
        <w:pStyle w:val="3"/>
        <w:ind w:left="-284" w:right="-424"/>
        <w:rPr>
          <w:rFonts w:ascii="Times New Roman" w:hAnsi="Times New Roman" w:cs="Times New Roman"/>
          <w:b/>
          <w:color w:val="auto"/>
          <w:sz w:val="18"/>
          <w:szCs w:val="18"/>
        </w:rPr>
      </w:pPr>
      <w:r w:rsidRPr="005C243F">
        <w:rPr>
          <w:rFonts w:ascii="Times New Roman" w:hAnsi="Times New Roman" w:cs="Times New Roman"/>
          <w:color w:val="auto"/>
          <w:sz w:val="18"/>
          <w:szCs w:val="18"/>
        </w:rPr>
        <w:t>С этой целью заполняется вопросник, созданный О.Б. Богдашиной, который позволяет построить сенсорный профиль.</w:t>
      </w:r>
    </w:p>
    <w:p w14:paraId="4C8CB293" w14:textId="77777777" w:rsidR="005C243F" w:rsidRPr="005C243F" w:rsidRDefault="005C243F" w:rsidP="005C243F">
      <w:pPr>
        <w:pStyle w:val="3"/>
        <w:ind w:left="-284" w:right="-424"/>
        <w:rPr>
          <w:rFonts w:ascii="Times New Roman" w:hAnsi="Times New Roman" w:cs="Times New Roman"/>
          <w:b/>
          <w:color w:val="auto"/>
          <w:sz w:val="18"/>
          <w:szCs w:val="18"/>
        </w:rPr>
      </w:pPr>
      <w:r w:rsidRPr="005C243F">
        <w:rPr>
          <w:rFonts w:ascii="Times New Roman" w:hAnsi="Times New Roman" w:cs="Times New Roman"/>
          <w:color w:val="auto"/>
          <w:sz w:val="18"/>
          <w:szCs w:val="18"/>
        </w:rPr>
        <w:t>Сенсорный профиль оценивает особенности функционирования сенсорных систем, а именно – Зрение. Слух. Тактильную чувствительность (осязание). Обоняние. Проприоцепцию. Вестибулярный анализатор.</w:t>
      </w:r>
    </w:p>
    <w:p w14:paraId="4CAB8A7E" w14:textId="77777777" w:rsidR="005C243F" w:rsidRPr="005C243F" w:rsidRDefault="005C243F" w:rsidP="005C243F">
      <w:pPr>
        <w:pStyle w:val="3"/>
        <w:ind w:left="-284" w:right="-424"/>
        <w:rPr>
          <w:rFonts w:ascii="Times New Roman" w:hAnsi="Times New Roman" w:cs="Times New Roman"/>
          <w:b/>
          <w:color w:val="auto"/>
          <w:sz w:val="18"/>
          <w:szCs w:val="18"/>
        </w:rPr>
      </w:pPr>
      <w:r w:rsidRPr="005C243F">
        <w:rPr>
          <w:rFonts w:ascii="Times New Roman" w:hAnsi="Times New Roman" w:cs="Times New Roman"/>
          <w:color w:val="auto"/>
          <w:sz w:val="18"/>
          <w:szCs w:val="18"/>
        </w:rPr>
        <w:t>Максимальное количество баллов, которое можно набрать по каждой сфере – 20.</w:t>
      </w:r>
    </w:p>
    <w:p w14:paraId="6BECDC7C" w14:textId="77777777" w:rsidR="005C243F" w:rsidRPr="005C243F" w:rsidRDefault="005C243F" w:rsidP="005C243F">
      <w:pPr>
        <w:pStyle w:val="3"/>
        <w:ind w:left="-284" w:right="-424"/>
        <w:rPr>
          <w:rFonts w:ascii="Times New Roman" w:hAnsi="Times New Roman" w:cs="Times New Roman"/>
          <w:b/>
          <w:color w:val="auto"/>
          <w:sz w:val="18"/>
          <w:szCs w:val="18"/>
        </w:rPr>
      </w:pPr>
      <w:r w:rsidRPr="005C243F">
        <w:rPr>
          <w:rFonts w:ascii="Times New Roman" w:hAnsi="Times New Roman" w:cs="Times New Roman"/>
          <w:color w:val="auto"/>
          <w:sz w:val="18"/>
          <w:szCs w:val="18"/>
        </w:rPr>
        <w:t>Чем больше баллов, тем более выражена проблема.</w:t>
      </w:r>
    </w:p>
    <w:p w14:paraId="78D383A5" w14:textId="77777777" w:rsidR="005C243F" w:rsidRPr="005C243F" w:rsidRDefault="005C243F" w:rsidP="005C243F">
      <w:pPr>
        <w:pStyle w:val="3"/>
        <w:ind w:left="-284" w:right="-424"/>
        <w:rPr>
          <w:rFonts w:ascii="Times New Roman" w:hAnsi="Times New Roman" w:cs="Times New Roman"/>
          <w:b/>
          <w:color w:val="auto"/>
          <w:sz w:val="18"/>
          <w:szCs w:val="18"/>
        </w:rPr>
      </w:pPr>
    </w:p>
    <w:p w14:paraId="656E41DB" w14:textId="77777777" w:rsidR="005C243F" w:rsidRPr="005C243F" w:rsidRDefault="005C243F" w:rsidP="005C243F">
      <w:pPr>
        <w:pStyle w:val="3"/>
        <w:ind w:left="-284" w:right="-424"/>
        <w:rPr>
          <w:rFonts w:ascii="Times New Roman" w:hAnsi="Times New Roman" w:cs="Times New Roman"/>
          <w:b/>
          <w:color w:val="auto"/>
          <w:sz w:val="18"/>
          <w:szCs w:val="18"/>
        </w:rPr>
      </w:pPr>
      <w:r w:rsidRPr="005C243F">
        <w:rPr>
          <w:rFonts w:ascii="Times New Roman" w:hAnsi="Times New Roman" w:cs="Times New Roman"/>
          <w:color w:val="auto"/>
          <w:sz w:val="18"/>
          <w:szCs w:val="18"/>
        </w:rPr>
        <w:t>Имя, фамилия ребёнка _______________________________ Возраст_________Класс_____</w:t>
      </w:r>
    </w:p>
    <w:p w14:paraId="51E16492" w14:textId="77777777" w:rsidR="005C243F" w:rsidRPr="005C243F" w:rsidRDefault="005C243F" w:rsidP="005C243F">
      <w:pPr>
        <w:pStyle w:val="3"/>
        <w:ind w:left="-284" w:right="-424"/>
        <w:rPr>
          <w:rFonts w:ascii="Times New Roman" w:hAnsi="Times New Roman" w:cs="Times New Roman"/>
          <w:b/>
          <w:color w:val="auto"/>
          <w:sz w:val="18"/>
          <w:szCs w:val="18"/>
        </w:rPr>
      </w:pPr>
      <w:r w:rsidRPr="005C243F">
        <w:rPr>
          <w:rFonts w:ascii="Times New Roman" w:hAnsi="Times New Roman" w:cs="Times New Roman"/>
          <w:color w:val="auto"/>
          <w:sz w:val="18"/>
          <w:szCs w:val="18"/>
        </w:rPr>
        <w:t>Кто заполняет анкету __________________________________________________________</w:t>
      </w:r>
    </w:p>
    <w:p w14:paraId="4EDC1219" w14:textId="77777777" w:rsidR="005C243F" w:rsidRPr="005C243F" w:rsidRDefault="005C243F" w:rsidP="005C243F">
      <w:pPr>
        <w:pStyle w:val="3"/>
        <w:spacing w:before="104"/>
        <w:jc w:val="center"/>
        <w:rPr>
          <w:rFonts w:ascii="Times New Roman" w:hAnsi="Times New Roman" w:cs="Times New Roman"/>
          <w:color w:val="auto"/>
        </w:rPr>
      </w:pPr>
    </w:p>
    <w:p w14:paraId="6BAF39D9" w14:textId="0043BFD7" w:rsidR="005C243F" w:rsidRPr="005C243F" w:rsidRDefault="005C243F" w:rsidP="005C243F">
      <w:pPr>
        <w:pStyle w:val="3"/>
        <w:spacing w:before="104"/>
        <w:jc w:val="center"/>
        <w:rPr>
          <w:rFonts w:ascii="Times New Roman" w:hAnsi="Times New Roman" w:cs="Times New Roman"/>
          <w:color w:val="auto"/>
        </w:rPr>
      </w:pPr>
      <w:r w:rsidRPr="005C243F">
        <w:rPr>
          <w:rFonts w:ascii="Times New Roman" w:hAnsi="Times New Roman" w:cs="Times New Roman"/>
          <w:color w:val="auto"/>
        </w:rPr>
        <w:t>Вопросник</w:t>
      </w:r>
      <w:r w:rsidRPr="005C243F">
        <w:rPr>
          <w:rFonts w:ascii="Times New Roman" w:hAnsi="Times New Roman" w:cs="Times New Roman"/>
          <w:color w:val="auto"/>
          <w:spacing w:val="-2"/>
        </w:rPr>
        <w:t xml:space="preserve"> </w:t>
      </w:r>
      <w:r w:rsidRPr="005C243F">
        <w:rPr>
          <w:rFonts w:ascii="Times New Roman" w:hAnsi="Times New Roman" w:cs="Times New Roman"/>
          <w:color w:val="auto"/>
        </w:rPr>
        <w:t>для</w:t>
      </w:r>
      <w:r w:rsidRPr="005C243F">
        <w:rPr>
          <w:rFonts w:ascii="Times New Roman" w:hAnsi="Times New Roman" w:cs="Times New Roman"/>
          <w:color w:val="auto"/>
          <w:spacing w:val="-2"/>
        </w:rPr>
        <w:t xml:space="preserve"> </w:t>
      </w:r>
      <w:r w:rsidRPr="005C243F">
        <w:rPr>
          <w:rFonts w:ascii="Times New Roman" w:hAnsi="Times New Roman" w:cs="Times New Roman"/>
          <w:color w:val="auto"/>
        </w:rPr>
        <w:t>определения</w:t>
      </w:r>
      <w:r w:rsidRPr="005C243F">
        <w:rPr>
          <w:rFonts w:ascii="Times New Roman" w:hAnsi="Times New Roman" w:cs="Times New Roman"/>
          <w:color w:val="auto"/>
          <w:spacing w:val="-1"/>
        </w:rPr>
        <w:t xml:space="preserve"> </w:t>
      </w:r>
      <w:r w:rsidRPr="005C243F">
        <w:rPr>
          <w:rFonts w:ascii="Times New Roman" w:hAnsi="Times New Roman" w:cs="Times New Roman"/>
          <w:color w:val="auto"/>
        </w:rPr>
        <w:t>сенсорного</w:t>
      </w:r>
      <w:r w:rsidRPr="005C243F">
        <w:rPr>
          <w:rFonts w:ascii="Times New Roman" w:hAnsi="Times New Roman" w:cs="Times New Roman"/>
          <w:color w:val="auto"/>
          <w:spacing w:val="-3"/>
        </w:rPr>
        <w:t xml:space="preserve"> </w:t>
      </w:r>
      <w:r w:rsidRPr="005C243F">
        <w:rPr>
          <w:rFonts w:ascii="Times New Roman" w:hAnsi="Times New Roman" w:cs="Times New Roman"/>
          <w:color w:val="auto"/>
        </w:rPr>
        <w:t>профиля</w:t>
      </w:r>
    </w:p>
    <w:p w14:paraId="3C4B21D5" w14:textId="77777777" w:rsidR="005C243F" w:rsidRDefault="005C243F" w:rsidP="005C243F">
      <w:pPr>
        <w:pStyle w:val="ab"/>
        <w:spacing w:before="2"/>
        <w:rPr>
          <w:b/>
          <w:sz w:val="8"/>
        </w:rPr>
      </w:pPr>
    </w:p>
    <w:tbl>
      <w:tblPr>
        <w:tblStyle w:val="NormalTable0"/>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2937"/>
        <w:gridCol w:w="805"/>
        <w:gridCol w:w="720"/>
        <w:gridCol w:w="385"/>
        <w:gridCol w:w="924"/>
      </w:tblGrid>
      <w:tr w:rsidR="005C243F" w14:paraId="111F0584" w14:textId="77777777" w:rsidTr="005C243F">
        <w:trPr>
          <w:trHeight w:val="405"/>
        </w:trPr>
        <w:tc>
          <w:tcPr>
            <w:tcW w:w="335" w:type="dxa"/>
          </w:tcPr>
          <w:p w14:paraId="295DC6B7" w14:textId="77777777" w:rsidR="005C243F" w:rsidRDefault="005C243F" w:rsidP="005C243F">
            <w:pPr>
              <w:pStyle w:val="TableParagraph"/>
              <w:spacing w:before="95"/>
              <w:ind w:left="10"/>
              <w:jc w:val="center"/>
              <w:rPr>
                <w:b/>
                <w:sz w:val="18"/>
              </w:rPr>
            </w:pPr>
            <w:r>
              <w:rPr>
                <w:b/>
                <w:sz w:val="18"/>
              </w:rPr>
              <w:t>№</w:t>
            </w:r>
          </w:p>
        </w:tc>
        <w:tc>
          <w:tcPr>
            <w:tcW w:w="2937" w:type="dxa"/>
          </w:tcPr>
          <w:p w14:paraId="0D9D2842" w14:textId="77777777" w:rsidR="005C243F" w:rsidRDefault="005C243F" w:rsidP="005C243F">
            <w:pPr>
              <w:pStyle w:val="TableParagraph"/>
              <w:spacing w:before="95"/>
              <w:ind w:left="1015" w:right="1005"/>
              <w:jc w:val="center"/>
              <w:rPr>
                <w:b/>
                <w:sz w:val="18"/>
              </w:rPr>
            </w:pPr>
            <w:r>
              <w:rPr>
                <w:b/>
                <w:sz w:val="18"/>
              </w:rPr>
              <w:t>Поведение</w:t>
            </w:r>
          </w:p>
        </w:tc>
        <w:tc>
          <w:tcPr>
            <w:tcW w:w="805" w:type="dxa"/>
          </w:tcPr>
          <w:p w14:paraId="611E3448" w14:textId="77777777" w:rsidR="005C243F" w:rsidRDefault="005C243F" w:rsidP="005C243F">
            <w:pPr>
              <w:pStyle w:val="TableParagraph"/>
              <w:spacing w:before="5" w:line="193" w:lineRule="exact"/>
              <w:ind w:left="11" w:right="2"/>
              <w:jc w:val="center"/>
              <w:rPr>
                <w:b/>
                <w:sz w:val="18"/>
              </w:rPr>
            </w:pPr>
            <w:r>
              <w:rPr>
                <w:b/>
                <w:sz w:val="18"/>
              </w:rPr>
              <w:t>Да</w:t>
            </w:r>
          </w:p>
          <w:p w14:paraId="5EC892DC" w14:textId="77777777" w:rsidR="005C243F" w:rsidRDefault="005C243F" w:rsidP="005C243F">
            <w:pPr>
              <w:pStyle w:val="TableParagraph"/>
              <w:spacing w:line="186" w:lineRule="exact"/>
              <w:ind w:left="11" w:right="2"/>
              <w:jc w:val="center"/>
              <w:rPr>
                <w:b/>
                <w:sz w:val="18"/>
              </w:rPr>
            </w:pPr>
            <w:r>
              <w:rPr>
                <w:b/>
                <w:sz w:val="18"/>
              </w:rPr>
              <w:t>(раньше)</w:t>
            </w:r>
          </w:p>
        </w:tc>
        <w:tc>
          <w:tcPr>
            <w:tcW w:w="720" w:type="dxa"/>
          </w:tcPr>
          <w:p w14:paraId="4FB6E08E" w14:textId="77777777" w:rsidR="005C243F" w:rsidRDefault="005C243F" w:rsidP="005C243F">
            <w:pPr>
              <w:pStyle w:val="TableParagraph"/>
              <w:spacing w:before="5" w:line="193" w:lineRule="exact"/>
              <w:ind w:left="12" w:right="3"/>
              <w:jc w:val="center"/>
              <w:rPr>
                <w:b/>
                <w:sz w:val="18"/>
              </w:rPr>
            </w:pPr>
            <w:r>
              <w:rPr>
                <w:b/>
                <w:sz w:val="18"/>
              </w:rPr>
              <w:t>Да</w:t>
            </w:r>
          </w:p>
          <w:p w14:paraId="35D1913C" w14:textId="77777777" w:rsidR="005C243F" w:rsidRDefault="005C243F" w:rsidP="005C243F">
            <w:pPr>
              <w:pStyle w:val="TableParagraph"/>
              <w:spacing w:line="186" w:lineRule="exact"/>
              <w:ind w:left="12" w:right="3"/>
              <w:jc w:val="center"/>
              <w:rPr>
                <w:b/>
                <w:sz w:val="18"/>
              </w:rPr>
            </w:pPr>
            <w:r>
              <w:rPr>
                <w:b/>
                <w:sz w:val="18"/>
              </w:rPr>
              <w:t>(сейчас)</w:t>
            </w:r>
          </w:p>
        </w:tc>
        <w:tc>
          <w:tcPr>
            <w:tcW w:w="385" w:type="dxa"/>
          </w:tcPr>
          <w:p w14:paraId="43BD88FB" w14:textId="77777777" w:rsidR="005C243F" w:rsidRDefault="005C243F" w:rsidP="005C243F">
            <w:pPr>
              <w:pStyle w:val="TableParagraph"/>
              <w:spacing w:before="5"/>
              <w:ind w:left="38"/>
              <w:rPr>
                <w:b/>
                <w:sz w:val="18"/>
              </w:rPr>
            </w:pPr>
            <w:r>
              <w:rPr>
                <w:b/>
                <w:sz w:val="18"/>
              </w:rPr>
              <w:t>Нет</w:t>
            </w:r>
          </w:p>
        </w:tc>
        <w:tc>
          <w:tcPr>
            <w:tcW w:w="924" w:type="dxa"/>
          </w:tcPr>
          <w:p w14:paraId="593CEB62" w14:textId="77777777" w:rsidR="005C243F" w:rsidRDefault="005C243F" w:rsidP="005C243F">
            <w:pPr>
              <w:pStyle w:val="TableParagraph"/>
              <w:spacing w:before="25" w:line="180" w:lineRule="exact"/>
              <w:ind w:left="146" w:right="2" w:hanging="115"/>
              <w:rPr>
                <w:b/>
                <w:sz w:val="18"/>
              </w:rPr>
            </w:pPr>
            <w:r>
              <w:rPr>
                <w:b/>
                <w:sz w:val="18"/>
              </w:rPr>
              <w:t>Не уверен,</w:t>
            </w:r>
            <w:r>
              <w:rPr>
                <w:b/>
                <w:spacing w:val="-42"/>
                <w:sz w:val="18"/>
              </w:rPr>
              <w:t xml:space="preserve"> </w:t>
            </w:r>
            <w:r>
              <w:rPr>
                <w:b/>
                <w:sz w:val="18"/>
              </w:rPr>
              <w:t>не</w:t>
            </w:r>
            <w:r>
              <w:rPr>
                <w:b/>
                <w:spacing w:val="-1"/>
                <w:sz w:val="18"/>
              </w:rPr>
              <w:t xml:space="preserve"> </w:t>
            </w:r>
            <w:r>
              <w:rPr>
                <w:b/>
                <w:sz w:val="18"/>
              </w:rPr>
              <w:t>знаю</w:t>
            </w:r>
          </w:p>
        </w:tc>
      </w:tr>
      <w:tr w:rsidR="005C243F" w14:paraId="6719EB14" w14:textId="77777777" w:rsidTr="005C243F">
        <w:trPr>
          <w:trHeight w:val="228"/>
        </w:trPr>
        <w:tc>
          <w:tcPr>
            <w:tcW w:w="335" w:type="dxa"/>
          </w:tcPr>
          <w:p w14:paraId="6E23568B" w14:textId="77777777" w:rsidR="005C243F" w:rsidRDefault="005C243F" w:rsidP="005C243F">
            <w:pPr>
              <w:pStyle w:val="TableParagraph"/>
              <w:spacing w:before="7" w:line="201" w:lineRule="exact"/>
              <w:ind w:left="10"/>
              <w:jc w:val="center"/>
              <w:rPr>
                <w:b/>
                <w:sz w:val="18"/>
              </w:rPr>
            </w:pPr>
            <w:r>
              <w:rPr>
                <w:b/>
                <w:sz w:val="18"/>
              </w:rPr>
              <w:t>1</w:t>
            </w:r>
          </w:p>
        </w:tc>
        <w:tc>
          <w:tcPr>
            <w:tcW w:w="2937" w:type="dxa"/>
          </w:tcPr>
          <w:p w14:paraId="5CBBF82C" w14:textId="77777777" w:rsidR="005C243F" w:rsidRDefault="005C243F" w:rsidP="005C243F">
            <w:pPr>
              <w:pStyle w:val="TableParagraph"/>
              <w:spacing w:before="8" w:line="200" w:lineRule="exact"/>
              <w:ind w:left="28"/>
              <w:rPr>
                <w:sz w:val="18"/>
              </w:rPr>
            </w:pPr>
            <w:r>
              <w:rPr>
                <w:sz w:val="18"/>
              </w:rPr>
              <w:t>Сопротивляется</w:t>
            </w:r>
            <w:r>
              <w:rPr>
                <w:spacing w:val="-5"/>
                <w:sz w:val="18"/>
              </w:rPr>
              <w:t xml:space="preserve"> </w:t>
            </w:r>
            <w:r>
              <w:rPr>
                <w:sz w:val="18"/>
              </w:rPr>
              <w:t>любым</w:t>
            </w:r>
            <w:r>
              <w:rPr>
                <w:spacing w:val="-4"/>
                <w:sz w:val="18"/>
              </w:rPr>
              <w:t xml:space="preserve"> </w:t>
            </w:r>
            <w:r>
              <w:rPr>
                <w:sz w:val="18"/>
              </w:rPr>
              <w:t>переменам</w:t>
            </w:r>
          </w:p>
        </w:tc>
        <w:tc>
          <w:tcPr>
            <w:tcW w:w="805" w:type="dxa"/>
          </w:tcPr>
          <w:p w14:paraId="322C9C8E" w14:textId="77777777" w:rsidR="005C243F" w:rsidRDefault="005C243F" w:rsidP="005C243F">
            <w:pPr>
              <w:pStyle w:val="TableParagraph"/>
              <w:rPr>
                <w:sz w:val="16"/>
              </w:rPr>
            </w:pPr>
          </w:p>
        </w:tc>
        <w:tc>
          <w:tcPr>
            <w:tcW w:w="720" w:type="dxa"/>
          </w:tcPr>
          <w:p w14:paraId="747ED4FD" w14:textId="77777777" w:rsidR="005C243F" w:rsidRDefault="005C243F" w:rsidP="005C243F">
            <w:pPr>
              <w:pStyle w:val="TableParagraph"/>
              <w:rPr>
                <w:sz w:val="16"/>
              </w:rPr>
            </w:pPr>
          </w:p>
        </w:tc>
        <w:tc>
          <w:tcPr>
            <w:tcW w:w="385" w:type="dxa"/>
          </w:tcPr>
          <w:p w14:paraId="40BDF335" w14:textId="77777777" w:rsidR="005C243F" w:rsidRDefault="005C243F" w:rsidP="005C243F">
            <w:pPr>
              <w:pStyle w:val="TableParagraph"/>
              <w:rPr>
                <w:sz w:val="16"/>
              </w:rPr>
            </w:pPr>
          </w:p>
        </w:tc>
        <w:tc>
          <w:tcPr>
            <w:tcW w:w="924" w:type="dxa"/>
          </w:tcPr>
          <w:p w14:paraId="5228177D" w14:textId="77777777" w:rsidR="005C243F" w:rsidRDefault="005C243F" w:rsidP="005C243F">
            <w:pPr>
              <w:pStyle w:val="TableParagraph"/>
              <w:rPr>
                <w:sz w:val="16"/>
              </w:rPr>
            </w:pPr>
          </w:p>
        </w:tc>
      </w:tr>
      <w:tr w:rsidR="005C243F" w14:paraId="74FB06F5" w14:textId="77777777" w:rsidTr="005C243F">
        <w:trPr>
          <w:trHeight w:val="408"/>
        </w:trPr>
        <w:tc>
          <w:tcPr>
            <w:tcW w:w="335" w:type="dxa"/>
          </w:tcPr>
          <w:p w14:paraId="685C41D8" w14:textId="77777777" w:rsidR="005C243F" w:rsidRDefault="005C243F" w:rsidP="005C243F">
            <w:pPr>
              <w:pStyle w:val="TableParagraph"/>
              <w:spacing w:before="97"/>
              <w:ind w:left="10"/>
              <w:jc w:val="center"/>
              <w:rPr>
                <w:b/>
                <w:sz w:val="18"/>
              </w:rPr>
            </w:pPr>
            <w:r>
              <w:rPr>
                <w:b/>
                <w:sz w:val="18"/>
              </w:rPr>
              <w:t>2</w:t>
            </w:r>
          </w:p>
        </w:tc>
        <w:tc>
          <w:tcPr>
            <w:tcW w:w="2937" w:type="dxa"/>
          </w:tcPr>
          <w:p w14:paraId="3656E4AB" w14:textId="77777777" w:rsidR="005C243F" w:rsidRPr="00EB1F5E" w:rsidRDefault="005C243F" w:rsidP="005C243F">
            <w:pPr>
              <w:pStyle w:val="TableParagraph"/>
              <w:spacing w:before="28" w:line="180" w:lineRule="exact"/>
              <w:ind w:left="28" w:right="167"/>
              <w:rPr>
                <w:sz w:val="18"/>
                <w:lang w:val="ru-RU"/>
              </w:rPr>
            </w:pPr>
            <w:r w:rsidRPr="00EB1F5E">
              <w:rPr>
                <w:spacing w:val="-1"/>
                <w:sz w:val="18"/>
                <w:lang w:val="ru-RU"/>
              </w:rPr>
              <w:t>Замечает</w:t>
            </w:r>
            <w:r w:rsidRPr="00EB1F5E">
              <w:rPr>
                <w:spacing w:val="-10"/>
                <w:sz w:val="18"/>
                <w:lang w:val="ru-RU"/>
              </w:rPr>
              <w:t xml:space="preserve"> </w:t>
            </w:r>
            <w:r w:rsidRPr="00EB1F5E">
              <w:rPr>
                <w:sz w:val="18"/>
                <w:lang w:val="ru-RU"/>
              </w:rPr>
              <w:t>даже</w:t>
            </w:r>
            <w:r w:rsidRPr="00EB1F5E">
              <w:rPr>
                <w:spacing w:val="-9"/>
                <w:sz w:val="18"/>
                <w:lang w:val="ru-RU"/>
              </w:rPr>
              <w:t xml:space="preserve"> </w:t>
            </w:r>
            <w:r w:rsidRPr="00EB1F5E">
              <w:rPr>
                <w:sz w:val="18"/>
                <w:lang w:val="ru-RU"/>
              </w:rPr>
              <w:t>мельчайшие</w:t>
            </w:r>
            <w:r w:rsidRPr="00EB1F5E">
              <w:rPr>
                <w:spacing w:val="-10"/>
                <w:sz w:val="18"/>
                <w:lang w:val="ru-RU"/>
              </w:rPr>
              <w:t xml:space="preserve"> </w:t>
            </w:r>
            <w:r w:rsidRPr="00EB1F5E">
              <w:rPr>
                <w:sz w:val="18"/>
                <w:lang w:val="ru-RU"/>
              </w:rPr>
              <w:t>измене-</w:t>
            </w:r>
            <w:r w:rsidRPr="00EB1F5E">
              <w:rPr>
                <w:spacing w:val="-42"/>
                <w:sz w:val="18"/>
                <w:lang w:val="ru-RU"/>
              </w:rPr>
              <w:t xml:space="preserve"> </w:t>
            </w:r>
            <w:r w:rsidRPr="00EB1F5E">
              <w:rPr>
                <w:sz w:val="18"/>
                <w:lang w:val="ru-RU"/>
              </w:rPr>
              <w:t>ния</w:t>
            </w:r>
            <w:r w:rsidRPr="00EB1F5E">
              <w:rPr>
                <w:spacing w:val="-1"/>
                <w:sz w:val="18"/>
                <w:lang w:val="ru-RU"/>
              </w:rPr>
              <w:t xml:space="preserve"> </w:t>
            </w:r>
            <w:r w:rsidRPr="00EB1F5E">
              <w:rPr>
                <w:sz w:val="18"/>
                <w:lang w:val="ru-RU"/>
              </w:rPr>
              <w:t>в</w:t>
            </w:r>
            <w:r w:rsidRPr="00EB1F5E">
              <w:rPr>
                <w:spacing w:val="-1"/>
                <w:sz w:val="18"/>
                <w:lang w:val="ru-RU"/>
              </w:rPr>
              <w:t xml:space="preserve"> </w:t>
            </w:r>
            <w:r w:rsidRPr="00EB1F5E">
              <w:rPr>
                <w:sz w:val="18"/>
                <w:lang w:val="ru-RU"/>
              </w:rPr>
              <w:t>окружающей</w:t>
            </w:r>
            <w:r w:rsidRPr="00EB1F5E">
              <w:rPr>
                <w:spacing w:val="-1"/>
                <w:sz w:val="18"/>
                <w:lang w:val="ru-RU"/>
              </w:rPr>
              <w:t xml:space="preserve"> </w:t>
            </w:r>
            <w:r w:rsidRPr="00EB1F5E">
              <w:rPr>
                <w:sz w:val="18"/>
                <w:lang w:val="ru-RU"/>
              </w:rPr>
              <w:t>среде</w:t>
            </w:r>
          </w:p>
        </w:tc>
        <w:tc>
          <w:tcPr>
            <w:tcW w:w="805" w:type="dxa"/>
          </w:tcPr>
          <w:p w14:paraId="3E8F4EDC" w14:textId="77777777" w:rsidR="005C243F" w:rsidRPr="00EB1F5E" w:rsidRDefault="005C243F" w:rsidP="005C243F">
            <w:pPr>
              <w:pStyle w:val="TableParagraph"/>
              <w:rPr>
                <w:sz w:val="18"/>
                <w:lang w:val="ru-RU"/>
              </w:rPr>
            </w:pPr>
          </w:p>
        </w:tc>
        <w:tc>
          <w:tcPr>
            <w:tcW w:w="720" w:type="dxa"/>
          </w:tcPr>
          <w:p w14:paraId="1AD1267D" w14:textId="77777777" w:rsidR="005C243F" w:rsidRPr="00EB1F5E" w:rsidRDefault="005C243F" w:rsidP="005C243F">
            <w:pPr>
              <w:pStyle w:val="TableParagraph"/>
              <w:rPr>
                <w:sz w:val="18"/>
                <w:lang w:val="ru-RU"/>
              </w:rPr>
            </w:pPr>
          </w:p>
        </w:tc>
        <w:tc>
          <w:tcPr>
            <w:tcW w:w="385" w:type="dxa"/>
          </w:tcPr>
          <w:p w14:paraId="64BE57B5" w14:textId="77777777" w:rsidR="005C243F" w:rsidRPr="00EB1F5E" w:rsidRDefault="005C243F" w:rsidP="005C243F">
            <w:pPr>
              <w:pStyle w:val="TableParagraph"/>
              <w:rPr>
                <w:sz w:val="18"/>
                <w:lang w:val="ru-RU"/>
              </w:rPr>
            </w:pPr>
          </w:p>
        </w:tc>
        <w:tc>
          <w:tcPr>
            <w:tcW w:w="924" w:type="dxa"/>
          </w:tcPr>
          <w:p w14:paraId="7537B3D6" w14:textId="77777777" w:rsidR="005C243F" w:rsidRPr="00EB1F5E" w:rsidRDefault="005C243F" w:rsidP="005C243F">
            <w:pPr>
              <w:pStyle w:val="TableParagraph"/>
              <w:rPr>
                <w:sz w:val="18"/>
                <w:lang w:val="ru-RU"/>
              </w:rPr>
            </w:pPr>
          </w:p>
        </w:tc>
      </w:tr>
      <w:tr w:rsidR="005C243F" w14:paraId="4630A238" w14:textId="77777777" w:rsidTr="005C243F">
        <w:trPr>
          <w:trHeight w:val="588"/>
        </w:trPr>
        <w:tc>
          <w:tcPr>
            <w:tcW w:w="335" w:type="dxa"/>
          </w:tcPr>
          <w:p w14:paraId="5D46ECB3" w14:textId="77777777" w:rsidR="005C243F" w:rsidRPr="00EB1F5E" w:rsidRDefault="005C243F" w:rsidP="005C243F">
            <w:pPr>
              <w:pStyle w:val="TableParagraph"/>
              <w:spacing w:before="3"/>
              <w:rPr>
                <w:b/>
                <w:sz w:val="16"/>
                <w:lang w:val="ru-RU"/>
              </w:rPr>
            </w:pPr>
          </w:p>
          <w:p w14:paraId="04F36712" w14:textId="77777777" w:rsidR="005C243F" w:rsidRDefault="005C243F" w:rsidP="005C243F">
            <w:pPr>
              <w:pStyle w:val="TableParagraph"/>
              <w:ind w:left="10"/>
              <w:jc w:val="center"/>
              <w:rPr>
                <w:b/>
                <w:sz w:val="18"/>
              </w:rPr>
            </w:pPr>
            <w:r>
              <w:rPr>
                <w:b/>
                <w:sz w:val="18"/>
              </w:rPr>
              <w:t>3</w:t>
            </w:r>
          </w:p>
        </w:tc>
        <w:tc>
          <w:tcPr>
            <w:tcW w:w="2937" w:type="dxa"/>
          </w:tcPr>
          <w:p w14:paraId="08C5E16E" w14:textId="77777777" w:rsidR="005C243F" w:rsidRPr="00EB1F5E" w:rsidRDefault="005C243F" w:rsidP="005C243F">
            <w:pPr>
              <w:pStyle w:val="TableParagraph"/>
              <w:spacing w:before="28" w:line="180" w:lineRule="exact"/>
              <w:ind w:left="28" w:right="52"/>
              <w:rPr>
                <w:sz w:val="18"/>
                <w:lang w:val="ru-RU"/>
              </w:rPr>
            </w:pPr>
            <w:r w:rsidRPr="00EB1F5E">
              <w:rPr>
                <w:sz w:val="18"/>
                <w:lang w:val="ru-RU"/>
              </w:rPr>
              <w:t>Не</w:t>
            </w:r>
            <w:r w:rsidRPr="00EB1F5E">
              <w:rPr>
                <w:spacing w:val="-2"/>
                <w:sz w:val="18"/>
                <w:lang w:val="ru-RU"/>
              </w:rPr>
              <w:t xml:space="preserve"> </w:t>
            </w:r>
            <w:r w:rsidRPr="00EB1F5E">
              <w:rPr>
                <w:sz w:val="18"/>
                <w:lang w:val="ru-RU"/>
              </w:rPr>
              <w:t>узнает</w:t>
            </w:r>
            <w:r w:rsidRPr="00EB1F5E">
              <w:rPr>
                <w:spacing w:val="-2"/>
                <w:sz w:val="18"/>
                <w:lang w:val="ru-RU"/>
              </w:rPr>
              <w:t xml:space="preserve"> </w:t>
            </w:r>
            <w:r w:rsidRPr="00EB1F5E">
              <w:rPr>
                <w:sz w:val="18"/>
                <w:lang w:val="ru-RU"/>
              </w:rPr>
              <w:t>знакомые</w:t>
            </w:r>
            <w:r w:rsidRPr="00EB1F5E">
              <w:rPr>
                <w:spacing w:val="-2"/>
                <w:sz w:val="18"/>
                <w:lang w:val="ru-RU"/>
              </w:rPr>
              <w:t xml:space="preserve"> </w:t>
            </w:r>
            <w:r w:rsidRPr="00EB1F5E">
              <w:rPr>
                <w:sz w:val="18"/>
                <w:lang w:val="ru-RU"/>
              </w:rPr>
              <w:t>места,</w:t>
            </w:r>
            <w:r w:rsidRPr="00EB1F5E">
              <w:rPr>
                <w:spacing w:val="-2"/>
                <w:sz w:val="18"/>
                <w:lang w:val="ru-RU"/>
              </w:rPr>
              <w:t xml:space="preserve"> </w:t>
            </w:r>
            <w:r w:rsidRPr="00EB1F5E">
              <w:rPr>
                <w:sz w:val="18"/>
                <w:lang w:val="ru-RU"/>
              </w:rPr>
              <w:t>если</w:t>
            </w:r>
            <w:r w:rsidRPr="00EB1F5E">
              <w:rPr>
                <w:spacing w:val="-2"/>
                <w:sz w:val="18"/>
                <w:lang w:val="ru-RU"/>
              </w:rPr>
              <w:t xml:space="preserve"> </w:t>
            </w:r>
            <w:r w:rsidRPr="00EB1F5E">
              <w:rPr>
                <w:sz w:val="18"/>
                <w:lang w:val="ru-RU"/>
              </w:rPr>
              <w:t>при-</w:t>
            </w:r>
            <w:r w:rsidRPr="00EB1F5E">
              <w:rPr>
                <w:spacing w:val="-42"/>
                <w:sz w:val="18"/>
                <w:lang w:val="ru-RU"/>
              </w:rPr>
              <w:t xml:space="preserve"> </w:t>
            </w:r>
            <w:r w:rsidRPr="00EB1F5E">
              <w:rPr>
                <w:sz w:val="18"/>
                <w:lang w:val="ru-RU"/>
              </w:rPr>
              <w:t>ближается к ним с другого, непри-</w:t>
            </w:r>
            <w:r w:rsidRPr="00EB1F5E">
              <w:rPr>
                <w:spacing w:val="1"/>
                <w:sz w:val="18"/>
                <w:lang w:val="ru-RU"/>
              </w:rPr>
              <w:t xml:space="preserve"> </w:t>
            </w:r>
            <w:r w:rsidRPr="00EB1F5E">
              <w:rPr>
                <w:sz w:val="18"/>
                <w:lang w:val="ru-RU"/>
              </w:rPr>
              <w:t>вычного/необычного</w:t>
            </w:r>
            <w:r w:rsidRPr="00EB1F5E">
              <w:rPr>
                <w:spacing w:val="-6"/>
                <w:sz w:val="18"/>
                <w:lang w:val="ru-RU"/>
              </w:rPr>
              <w:t xml:space="preserve"> </w:t>
            </w:r>
            <w:r w:rsidRPr="00EB1F5E">
              <w:rPr>
                <w:sz w:val="18"/>
                <w:lang w:val="ru-RU"/>
              </w:rPr>
              <w:t>направления</w:t>
            </w:r>
          </w:p>
        </w:tc>
        <w:tc>
          <w:tcPr>
            <w:tcW w:w="805" w:type="dxa"/>
          </w:tcPr>
          <w:p w14:paraId="2A65DBCE" w14:textId="77777777" w:rsidR="005C243F" w:rsidRPr="00EB1F5E" w:rsidRDefault="005C243F" w:rsidP="005C243F">
            <w:pPr>
              <w:pStyle w:val="TableParagraph"/>
              <w:rPr>
                <w:sz w:val="18"/>
                <w:lang w:val="ru-RU"/>
              </w:rPr>
            </w:pPr>
          </w:p>
        </w:tc>
        <w:tc>
          <w:tcPr>
            <w:tcW w:w="720" w:type="dxa"/>
          </w:tcPr>
          <w:p w14:paraId="20AE3312" w14:textId="77777777" w:rsidR="005C243F" w:rsidRPr="00EB1F5E" w:rsidRDefault="005C243F" w:rsidP="005C243F">
            <w:pPr>
              <w:pStyle w:val="TableParagraph"/>
              <w:rPr>
                <w:sz w:val="18"/>
                <w:lang w:val="ru-RU"/>
              </w:rPr>
            </w:pPr>
          </w:p>
        </w:tc>
        <w:tc>
          <w:tcPr>
            <w:tcW w:w="385" w:type="dxa"/>
          </w:tcPr>
          <w:p w14:paraId="55EA0D15" w14:textId="77777777" w:rsidR="005C243F" w:rsidRPr="00EB1F5E" w:rsidRDefault="005C243F" w:rsidP="005C243F">
            <w:pPr>
              <w:pStyle w:val="TableParagraph"/>
              <w:rPr>
                <w:sz w:val="18"/>
                <w:lang w:val="ru-RU"/>
              </w:rPr>
            </w:pPr>
          </w:p>
        </w:tc>
        <w:tc>
          <w:tcPr>
            <w:tcW w:w="924" w:type="dxa"/>
          </w:tcPr>
          <w:p w14:paraId="0F04CCC7" w14:textId="77777777" w:rsidR="005C243F" w:rsidRPr="00EB1F5E" w:rsidRDefault="005C243F" w:rsidP="005C243F">
            <w:pPr>
              <w:pStyle w:val="TableParagraph"/>
              <w:rPr>
                <w:sz w:val="18"/>
                <w:lang w:val="ru-RU"/>
              </w:rPr>
            </w:pPr>
          </w:p>
        </w:tc>
      </w:tr>
      <w:tr w:rsidR="005C243F" w14:paraId="564FEB82" w14:textId="77777777" w:rsidTr="005C243F">
        <w:trPr>
          <w:trHeight w:val="408"/>
        </w:trPr>
        <w:tc>
          <w:tcPr>
            <w:tcW w:w="335" w:type="dxa"/>
          </w:tcPr>
          <w:p w14:paraId="52CC1376" w14:textId="77777777" w:rsidR="005C243F" w:rsidRDefault="005C243F" w:rsidP="005C243F">
            <w:pPr>
              <w:pStyle w:val="TableParagraph"/>
              <w:spacing w:before="97"/>
              <w:ind w:left="10"/>
              <w:jc w:val="center"/>
              <w:rPr>
                <w:b/>
                <w:sz w:val="18"/>
              </w:rPr>
            </w:pPr>
            <w:r>
              <w:rPr>
                <w:b/>
                <w:sz w:val="18"/>
              </w:rPr>
              <w:t>4</w:t>
            </w:r>
          </w:p>
        </w:tc>
        <w:tc>
          <w:tcPr>
            <w:tcW w:w="2937" w:type="dxa"/>
          </w:tcPr>
          <w:p w14:paraId="7A137CE4" w14:textId="77777777" w:rsidR="005C243F" w:rsidRPr="00EB1F5E" w:rsidRDefault="005C243F" w:rsidP="005C243F">
            <w:pPr>
              <w:pStyle w:val="TableParagraph"/>
              <w:spacing w:before="28" w:line="180" w:lineRule="exact"/>
              <w:ind w:left="28" w:right="502"/>
              <w:rPr>
                <w:sz w:val="18"/>
                <w:lang w:val="ru-RU"/>
              </w:rPr>
            </w:pPr>
            <w:r w:rsidRPr="00EB1F5E">
              <w:rPr>
                <w:sz w:val="18"/>
                <w:lang w:val="ru-RU"/>
              </w:rPr>
              <w:t>Не</w:t>
            </w:r>
            <w:r w:rsidRPr="00EB1F5E">
              <w:rPr>
                <w:spacing w:val="-8"/>
                <w:sz w:val="18"/>
                <w:lang w:val="ru-RU"/>
              </w:rPr>
              <w:t xml:space="preserve"> </w:t>
            </w:r>
            <w:r w:rsidRPr="00EB1F5E">
              <w:rPr>
                <w:sz w:val="18"/>
                <w:lang w:val="ru-RU"/>
              </w:rPr>
              <w:t>узнает</w:t>
            </w:r>
            <w:r w:rsidRPr="00EB1F5E">
              <w:rPr>
                <w:spacing w:val="-8"/>
                <w:sz w:val="18"/>
                <w:lang w:val="ru-RU"/>
              </w:rPr>
              <w:t xml:space="preserve"> </w:t>
            </w:r>
            <w:r w:rsidRPr="00EB1F5E">
              <w:rPr>
                <w:sz w:val="18"/>
                <w:lang w:val="ru-RU"/>
              </w:rPr>
              <w:t>людей</w:t>
            </w:r>
            <w:r w:rsidRPr="00EB1F5E">
              <w:rPr>
                <w:spacing w:val="-9"/>
                <w:sz w:val="18"/>
                <w:lang w:val="ru-RU"/>
              </w:rPr>
              <w:t xml:space="preserve"> </w:t>
            </w:r>
            <w:r w:rsidRPr="00EB1F5E">
              <w:rPr>
                <w:sz w:val="18"/>
                <w:lang w:val="ru-RU"/>
              </w:rPr>
              <w:t>в</w:t>
            </w:r>
            <w:r w:rsidRPr="00EB1F5E">
              <w:rPr>
                <w:spacing w:val="-8"/>
                <w:sz w:val="18"/>
                <w:lang w:val="ru-RU"/>
              </w:rPr>
              <w:t xml:space="preserve"> </w:t>
            </w:r>
            <w:r w:rsidRPr="00EB1F5E">
              <w:rPr>
                <w:sz w:val="18"/>
                <w:lang w:val="ru-RU"/>
              </w:rPr>
              <w:t>незнакомой,</w:t>
            </w:r>
            <w:r w:rsidRPr="00EB1F5E">
              <w:rPr>
                <w:spacing w:val="-42"/>
                <w:sz w:val="18"/>
                <w:lang w:val="ru-RU"/>
              </w:rPr>
              <w:t xml:space="preserve"> </w:t>
            </w:r>
            <w:r w:rsidRPr="00EB1F5E">
              <w:rPr>
                <w:sz w:val="18"/>
                <w:lang w:val="ru-RU"/>
              </w:rPr>
              <w:t>непривычной</w:t>
            </w:r>
            <w:r w:rsidRPr="00EB1F5E">
              <w:rPr>
                <w:spacing w:val="-1"/>
                <w:sz w:val="18"/>
                <w:lang w:val="ru-RU"/>
              </w:rPr>
              <w:t xml:space="preserve"> </w:t>
            </w:r>
            <w:r w:rsidRPr="00EB1F5E">
              <w:rPr>
                <w:sz w:val="18"/>
                <w:lang w:val="ru-RU"/>
              </w:rPr>
              <w:t>одежде</w:t>
            </w:r>
          </w:p>
        </w:tc>
        <w:tc>
          <w:tcPr>
            <w:tcW w:w="805" w:type="dxa"/>
          </w:tcPr>
          <w:p w14:paraId="58AB2DAA" w14:textId="77777777" w:rsidR="005C243F" w:rsidRPr="00EB1F5E" w:rsidRDefault="005C243F" w:rsidP="005C243F">
            <w:pPr>
              <w:pStyle w:val="TableParagraph"/>
              <w:rPr>
                <w:sz w:val="18"/>
                <w:lang w:val="ru-RU"/>
              </w:rPr>
            </w:pPr>
          </w:p>
        </w:tc>
        <w:tc>
          <w:tcPr>
            <w:tcW w:w="720" w:type="dxa"/>
          </w:tcPr>
          <w:p w14:paraId="3A03AFE5" w14:textId="77777777" w:rsidR="005C243F" w:rsidRPr="00EB1F5E" w:rsidRDefault="005C243F" w:rsidP="005C243F">
            <w:pPr>
              <w:pStyle w:val="TableParagraph"/>
              <w:rPr>
                <w:sz w:val="18"/>
                <w:lang w:val="ru-RU"/>
              </w:rPr>
            </w:pPr>
          </w:p>
        </w:tc>
        <w:tc>
          <w:tcPr>
            <w:tcW w:w="385" w:type="dxa"/>
          </w:tcPr>
          <w:p w14:paraId="3A7FB590" w14:textId="77777777" w:rsidR="005C243F" w:rsidRPr="00EB1F5E" w:rsidRDefault="005C243F" w:rsidP="005C243F">
            <w:pPr>
              <w:pStyle w:val="TableParagraph"/>
              <w:rPr>
                <w:sz w:val="18"/>
                <w:lang w:val="ru-RU"/>
              </w:rPr>
            </w:pPr>
          </w:p>
        </w:tc>
        <w:tc>
          <w:tcPr>
            <w:tcW w:w="924" w:type="dxa"/>
          </w:tcPr>
          <w:p w14:paraId="50653931" w14:textId="77777777" w:rsidR="005C243F" w:rsidRPr="00EB1F5E" w:rsidRDefault="005C243F" w:rsidP="005C243F">
            <w:pPr>
              <w:pStyle w:val="TableParagraph"/>
              <w:rPr>
                <w:sz w:val="18"/>
                <w:lang w:val="ru-RU"/>
              </w:rPr>
            </w:pPr>
          </w:p>
        </w:tc>
      </w:tr>
      <w:tr w:rsidR="005C243F" w14:paraId="3BA87CBB" w14:textId="77777777" w:rsidTr="005C243F">
        <w:trPr>
          <w:trHeight w:val="408"/>
        </w:trPr>
        <w:tc>
          <w:tcPr>
            <w:tcW w:w="335" w:type="dxa"/>
          </w:tcPr>
          <w:p w14:paraId="530ACAD8" w14:textId="77777777" w:rsidR="005C243F" w:rsidRDefault="005C243F" w:rsidP="005C243F">
            <w:pPr>
              <w:pStyle w:val="TableParagraph"/>
              <w:spacing w:before="97"/>
              <w:ind w:left="10"/>
              <w:jc w:val="center"/>
              <w:rPr>
                <w:b/>
                <w:sz w:val="18"/>
              </w:rPr>
            </w:pPr>
            <w:r>
              <w:rPr>
                <w:b/>
                <w:sz w:val="18"/>
              </w:rPr>
              <w:t>5</w:t>
            </w:r>
          </w:p>
        </w:tc>
        <w:tc>
          <w:tcPr>
            <w:tcW w:w="2937" w:type="dxa"/>
          </w:tcPr>
          <w:p w14:paraId="60149A88" w14:textId="77777777" w:rsidR="005C243F" w:rsidRDefault="005C243F" w:rsidP="005C243F">
            <w:pPr>
              <w:pStyle w:val="TableParagraph"/>
              <w:spacing w:before="28" w:line="180" w:lineRule="exact"/>
              <w:ind w:left="28" w:right="621"/>
              <w:rPr>
                <w:sz w:val="18"/>
              </w:rPr>
            </w:pPr>
            <w:r>
              <w:rPr>
                <w:sz w:val="18"/>
              </w:rPr>
              <w:t>Не воспринимает оптические</w:t>
            </w:r>
            <w:r>
              <w:rPr>
                <w:spacing w:val="-42"/>
                <w:sz w:val="18"/>
              </w:rPr>
              <w:t xml:space="preserve"> </w:t>
            </w:r>
            <w:r>
              <w:rPr>
                <w:sz w:val="18"/>
              </w:rPr>
              <w:t>иллюзии</w:t>
            </w:r>
          </w:p>
        </w:tc>
        <w:tc>
          <w:tcPr>
            <w:tcW w:w="805" w:type="dxa"/>
          </w:tcPr>
          <w:p w14:paraId="117939FC" w14:textId="77777777" w:rsidR="005C243F" w:rsidRDefault="005C243F" w:rsidP="005C243F">
            <w:pPr>
              <w:pStyle w:val="TableParagraph"/>
              <w:rPr>
                <w:sz w:val="18"/>
              </w:rPr>
            </w:pPr>
          </w:p>
        </w:tc>
        <w:tc>
          <w:tcPr>
            <w:tcW w:w="720" w:type="dxa"/>
          </w:tcPr>
          <w:p w14:paraId="72B24592" w14:textId="77777777" w:rsidR="005C243F" w:rsidRDefault="005C243F" w:rsidP="005C243F">
            <w:pPr>
              <w:pStyle w:val="TableParagraph"/>
              <w:rPr>
                <w:sz w:val="18"/>
              </w:rPr>
            </w:pPr>
          </w:p>
        </w:tc>
        <w:tc>
          <w:tcPr>
            <w:tcW w:w="385" w:type="dxa"/>
          </w:tcPr>
          <w:p w14:paraId="3C23E7C1" w14:textId="77777777" w:rsidR="005C243F" w:rsidRDefault="005C243F" w:rsidP="005C243F">
            <w:pPr>
              <w:pStyle w:val="TableParagraph"/>
              <w:rPr>
                <w:sz w:val="18"/>
              </w:rPr>
            </w:pPr>
          </w:p>
        </w:tc>
        <w:tc>
          <w:tcPr>
            <w:tcW w:w="924" w:type="dxa"/>
          </w:tcPr>
          <w:p w14:paraId="487E9860" w14:textId="77777777" w:rsidR="005C243F" w:rsidRDefault="005C243F" w:rsidP="005C243F">
            <w:pPr>
              <w:pStyle w:val="TableParagraph"/>
              <w:rPr>
                <w:sz w:val="18"/>
              </w:rPr>
            </w:pPr>
          </w:p>
        </w:tc>
      </w:tr>
      <w:tr w:rsidR="005C243F" w14:paraId="6F3009C5" w14:textId="77777777" w:rsidTr="005C243F">
        <w:trPr>
          <w:trHeight w:val="588"/>
        </w:trPr>
        <w:tc>
          <w:tcPr>
            <w:tcW w:w="335" w:type="dxa"/>
          </w:tcPr>
          <w:p w14:paraId="49C5F450" w14:textId="77777777" w:rsidR="005C243F" w:rsidRDefault="005C243F" w:rsidP="005C243F">
            <w:pPr>
              <w:pStyle w:val="TableParagraph"/>
              <w:spacing w:before="2"/>
              <w:rPr>
                <w:b/>
                <w:sz w:val="16"/>
              </w:rPr>
            </w:pPr>
          </w:p>
          <w:p w14:paraId="4A3A8DDC" w14:textId="77777777" w:rsidR="005C243F" w:rsidRDefault="005C243F" w:rsidP="005C243F">
            <w:pPr>
              <w:pStyle w:val="TableParagraph"/>
              <w:spacing w:before="1"/>
              <w:ind w:left="10"/>
              <w:jc w:val="center"/>
              <w:rPr>
                <w:b/>
                <w:sz w:val="18"/>
              </w:rPr>
            </w:pPr>
            <w:r>
              <w:rPr>
                <w:b/>
                <w:sz w:val="18"/>
              </w:rPr>
              <w:t>6</w:t>
            </w:r>
          </w:p>
        </w:tc>
        <w:tc>
          <w:tcPr>
            <w:tcW w:w="2937" w:type="dxa"/>
          </w:tcPr>
          <w:p w14:paraId="436100DF" w14:textId="77777777" w:rsidR="005C243F" w:rsidRPr="00EB1F5E" w:rsidRDefault="005C243F" w:rsidP="005C243F">
            <w:pPr>
              <w:pStyle w:val="TableParagraph"/>
              <w:spacing w:before="28" w:line="180" w:lineRule="exact"/>
              <w:ind w:left="28" w:right="71"/>
              <w:rPr>
                <w:sz w:val="18"/>
                <w:lang w:val="ru-RU"/>
              </w:rPr>
            </w:pPr>
            <w:r w:rsidRPr="00EB1F5E">
              <w:rPr>
                <w:sz w:val="18"/>
                <w:lang w:val="ru-RU"/>
              </w:rPr>
              <w:t>Часто</w:t>
            </w:r>
            <w:r w:rsidRPr="00EB1F5E">
              <w:rPr>
                <w:spacing w:val="-7"/>
                <w:sz w:val="18"/>
                <w:lang w:val="ru-RU"/>
              </w:rPr>
              <w:t xml:space="preserve"> </w:t>
            </w:r>
            <w:r w:rsidRPr="00EB1F5E">
              <w:rPr>
                <w:sz w:val="18"/>
                <w:lang w:val="ru-RU"/>
              </w:rPr>
              <w:t>смотрит</w:t>
            </w:r>
            <w:r w:rsidRPr="00EB1F5E">
              <w:rPr>
                <w:spacing w:val="-6"/>
                <w:sz w:val="18"/>
                <w:lang w:val="ru-RU"/>
              </w:rPr>
              <w:t xml:space="preserve"> </w:t>
            </w:r>
            <w:r w:rsidRPr="00EB1F5E">
              <w:rPr>
                <w:sz w:val="18"/>
                <w:lang w:val="ru-RU"/>
              </w:rPr>
              <w:t>на</w:t>
            </w:r>
            <w:r w:rsidRPr="00EB1F5E">
              <w:rPr>
                <w:spacing w:val="-5"/>
                <w:sz w:val="18"/>
                <w:lang w:val="ru-RU"/>
              </w:rPr>
              <w:t xml:space="preserve"> </w:t>
            </w:r>
            <w:r w:rsidRPr="00EB1F5E">
              <w:rPr>
                <w:sz w:val="18"/>
                <w:lang w:val="ru-RU"/>
              </w:rPr>
              <w:t>микроскопические</w:t>
            </w:r>
            <w:r w:rsidRPr="00EB1F5E">
              <w:rPr>
                <w:spacing w:val="-42"/>
                <w:sz w:val="18"/>
                <w:lang w:val="ru-RU"/>
              </w:rPr>
              <w:t xml:space="preserve"> </w:t>
            </w:r>
            <w:r w:rsidRPr="00EB1F5E">
              <w:rPr>
                <w:sz w:val="18"/>
                <w:lang w:val="ru-RU"/>
              </w:rPr>
              <w:t>крупицы, поднимает малюсенькие</w:t>
            </w:r>
            <w:r w:rsidRPr="00EB1F5E">
              <w:rPr>
                <w:spacing w:val="1"/>
                <w:sz w:val="18"/>
                <w:lang w:val="ru-RU"/>
              </w:rPr>
              <w:t xml:space="preserve"> </w:t>
            </w:r>
            <w:r w:rsidRPr="00EB1F5E">
              <w:rPr>
                <w:sz w:val="18"/>
                <w:lang w:val="ru-RU"/>
              </w:rPr>
              <w:t>кусочки</w:t>
            </w:r>
            <w:r w:rsidRPr="00EB1F5E">
              <w:rPr>
                <w:spacing w:val="-2"/>
                <w:sz w:val="18"/>
                <w:lang w:val="ru-RU"/>
              </w:rPr>
              <w:t xml:space="preserve"> </w:t>
            </w:r>
            <w:r w:rsidRPr="00EB1F5E">
              <w:rPr>
                <w:sz w:val="18"/>
                <w:lang w:val="ru-RU"/>
              </w:rPr>
              <w:t>пуха,</w:t>
            </w:r>
            <w:r w:rsidRPr="00EB1F5E">
              <w:rPr>
                <w:spacing w:val="-1"/>
                <w:sz w:val="18"/>
                <w:lang w:val="ru-RU"/>
              </w:rPr>
              <w:t xml:space="preserve"> </w:t>
            </w:r>
            <w:r w:rsidRPr="00EB1F5E">
              <w:rPr>
                <w:sz w:val="18"/>
                <w:lang w:val="ru-RU"/>
              </w:rPr>
              <w:t>пушинки</w:t>
            </w:r>
          </w:p>
        </w:tc>
        <w:tc>
          <w:tcPr>
            <w:tcW w:w="805" w:type="dxa"/>
          </w:tcPr>
          <w:p w14:paraId="7B6B3D94" w14:textId="77777777" w:rsidR="005C243F" w:rsidRPr="00EB1F5E" w:rsidRDefault="005C243F" w:rsidP="005C243F">
            <w:pPr>
              <w:pStyle w:val="TableParagraph"/>
              <w:rPr>
                <w:sz w:val="18"/>
                <w:lang w:val="ru-RU"/>
              </w:rPr>
            </w:pPr>
          </w:p>
        </w:tc>
        <w:tc>
          <w:tcPr>
            <w:tcW w:w="720" w:type="dxa"/>
          </w:tcPr>
          <w:p w14:paraId="5C265D69" w14:textId="77777777" w:rsidR="005C243F" w:rsidRPr="00EB1F5E" w:rsidRDefault="005C243F" w:rsidP="005C243F">
            <w:pPr>
              <w:pStyle w:val="TableParagraph"/>
              <w:rPr>
                <w:sz w:val="18"/>
                <w:lang w:val="ru-RU"/>
              </w:rPr>
            </w:pPr>
          </w:p>
        </w:tc>
        <w:tc>
          <w:tcPr>
            <w:tcW w:w="385" w:type="dxa"/>
          </w:tcPr>
          <w:p w14:paraId="46DA6EB8" w14:textId="77777777" w:rsidR="005C243F" w:rsidRPr="00EB1F5E" w:rsidRDefault="005C243F" w:rsidP="005C243F">
            <w:pPr>
              <w:pStyle w:val="TableParagraph"/>
              <w:rPr>
                <w:sz w:val="18"/>
                <w:lang w:val="ru-RU"/>
              </w:rPr>
            </w:pPr>
          </w:p>
        </w:tc>
        <w:tc>
          <w:tcPr>
            <w:tcW w:w="924" w:type="dxa"/>
          </w:tcPr>
          <w:p w14:paraId="44D6600F" w14:textId="77777777" w:rsidR="005C243F" w:rsidRPr="00EB1F5E" w:rsidRDefault="005C243F" w:rsidP="005C243F">
            <w:pPr>
              <w:pStyle w:val="TableParagraph"/>
              <w:rPr>
                <w:sz w:val="18"/>
                <w:lang w:val="ru-RU"/>
              </w:rPr>
            </w:pPr>
          </w:p>
        </w:tc>
      </w:tr>
      <w:tr w:rsidR="005C243F" w14:paraId="5812A2DF" w14:textId="77777777" w:rsidTr="005C243F">
        <w:trPr>
          <w:trHeight w:val="408"/>
        </w:trPr>
        <w:tc>
          <w:tcPr>
            <w:tcW w:w="335" w:type="dxa"/>
          </w:tcPr>
          <w:p w14:paraId="20F3C11B" w14:textId="77777777" w:rsidR="005C243F" w:rsidRPr="0037165E" w:rsidRDefault="005C243F" w:rsidP="005C243F">
            <w:pPr>
              <w:pStyle w:val="TableParagraph"/>
              <w:spacing w:before="97"/>
              <w:ind w:left="10"/>
              <w:jc w:val="center"/>
              <w:rPr>
                <w:b/>
                <w:sz w:val="18"/>
                <w:lang w:val="ru-RU"/>
              </w:rPr>
            </w:pPr>
            <w:r>
              <w:rPr>
                <w:noProof/>
                <w:lang w:eastAsia="ru-RU"/>
              </w:rPr>
              <w:lastRenderedPageBreak/>
              <mc:AlternateContent>
                <mc:Choice Requires="wps">
                  <w:drawing>
                    <wp:anchor distT="0" distB="0" distL="0" distR="0" simplePos="0" relativeHeight="251659264" behindDoc="1" locked="0" layoutInCell="1" allowOverlap="1" wp14:anchorId="384ABDF9" wp14:editId="2666D2EC">
                      <wp:simplePos x="0" y="0"/>
                      <wp:positionH relativeFrom="page">
                        <wp:posOffset>720090</wp:posOffset>
                      </wp:positionH>
                      <wp:positionV relativeFrom="paragraph">
                        <wp:posOffset>92710</wp:posOffset>
                      </wp:positionV>
                      <wp:extent cx="1440180" cy="1270"/>
                      <wp:effectExtent l="5715" t="8255" r="11430" b="9525"/>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1270"/>
                              </a:xfrm>
                              <a:custGeom>
                                <a:avLst/>
                                <a:gdLst>
                                  <a:gd name="T0" fmla="+- 0 1134 1134"/>
                                  <a:gd name="T1" fmla="*/ T0 w 2268"/>
                                  <a:gd name="T2" fmla="+- 0 3402 1134"/>
                                  <a:gd name="T3" fmla="*/ T2 w 2268"/>
                                </a:gdLst>
                                <a:ahLst/>
                                <a:cxnLst>
                                  <a:cxn ang="0">
                                    <a:pos x="T1" y="0"/>
                                  </a:cxn>
                                  <a:cxn ang="0">
                                    <a:pos x="T3" y="0"/>
                                  </a:cxn>
                                </a:cxnLst>
                                <a:rect l="0" t="0" r="r" b="b"/>
                                <a:pathLst>
                                  <a:path w="2268">
                                    <a:moveTo>
                                      <a:pt x="0" y="0"/>
                                    </a:moveTo>
                                    <a:lnTo>
                                      <a:pt x="2268"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167C0" id="Полилиния 7" o:spid="_x0000_s1026" style="position:absolute;margin-left:56.7pt;margin-top:7.3pt;width:113.4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6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" path="m,l2268,e" filled="f" strokeweight=".5pt">
                      <v:path arrowok="t" o:connecttype="custom" o:connectlocs="0,0;1440180,0" o:connectangles="0,0"/>
                      <w10:wrap type="topAndBottom" anchorx="page"/>
                    </v:shape>
                  </w:pict>
                </mc:Fallback>
              </mc:AlternateContent>
            </w:r>
            <w:r>
              <w:rPr>
                <w:b/>
                <w:sz w:val="18"/>
                <w:lang w:val="ru-RU"/>
              </w:rPr>
              <w:t>7</w:t>
            </w:r>
          </w:p>
        </w:tc>
        <w:tc>
          <w:tcPr>
            <w:tcW w:w="2937" w:type="dxa"/>
          </w:tcPr>
          <w:p w14:paraId="4243EA12" w14:textId="77777777" w:rsidR="005C243F" w:rsidRPr="00EB1F5E" w:rsidRDefault="005C243F" w:rsidP="005C243F">
            <w:pPr>
              <w:pStyle w:val="TableParagraph"/>
              <w:spacing w:before="28" w:line="180" w:lineRule="exact"/>
              <w:ind w:left="28" w:right="122"/>
              <w:rPr>
                <w:sz w:val="18"/>
                <w:lang w:val="ru-RU"/>
              </w:rPr>
            </w:pPr>
            <w:r w:rsidRPr="00EB1F5E">
              <w:rPr>
                <w:sz w:val="18"/>
                <w:lang w:val="ru-RU"/>
              </w:rPr>
              <w:t>Не</w:t>
            </w:r>
            <w:r w:rsidRPr="00EB1F5E">
              <w:rPr>
                <w:spacing w:val="-5"/>
                <w:sz w:val="18"/>
                <w:lang w:val="ru-RU"/>
              </w:rPr>
              <w:t xml:space="preserve"> </w:t>
            </w:r>
            <w:r w:rsidRPr="00EB1F5E">
              <w:rPr>
                <w:sz w:val="18"/>
                <w:lang w:val="ru-RU"/>
              </w:rPr>
              <w:t>любит</w:t>
            </w:r>
            <w:r w:rsidRPr="00EB1F5E">
              <w:rPr>
                <w:spacing w:val="-4"/>
                <w:sz w:val="18"/>
                <w:lang w:val="ru-RU"/>
              </w:rPr>
              <w:t xml:space="preserve"> </w:t>
            </w:r>
            <w:r w:rsidRPr="00EB1F5E">
              <w:rPr>
                <w:sz w:val="18"/>
                <w:lang w:val="ru-RU"/>
              </w:rPr>
              <w:t>находиться</w:t>
            </w:r>
            <w:r w:rsidRPr="00EB1F5E">
              <w:rPr>
                <w:spacing w:val="-5"/>
                <w:sz w:val="18"/>
                <w:lang w:val="ru-RU"/>
              </w:rPr>
              <w:t xml:space="preserve"> </w:t>
            </w:r>
            <w:r w:rsidRPr="00EB1F5E">
              <w:rPr>
                <w:sz w:val="18"/>
                <w:lang w:val="ru-RU"/>
              </w:rPr>
              <w:t>в</w:t>
            </w:r>
            <w:r w:rsidRPr="00EB1F5E">
              <w:rPr>
                <w:spacing w:val="-4"/>
                <w:sz w:val="18"/>
                <w:lang w:val="ru-RU"/>
              </w:rPr>
              <w:t xml:space="preserve"> </w:t>
            </w:r>
            <w:r w:rsidRPr="00EB1F5E">
              <w:rPr>
                <w:sz w:val="18"/>
                <w:lang w:val="ru-RU"/>
              </w:rPr>
              <w:t>темноте</w:t>
            </w:r>
            <w:r w:rsidRPr="00EB1F5E">
              <w:rPr>
                <w:spacing w:val="-4"/>
                <w:sz w:val="18"/>
                <w:lang w:val="ru-RU"/>
              </w:rPr>
              <w:t xml:space="preserve"> </w:t>
            </w:r>
            <w:r w:rsidRPr="00EB1F5E">
              <w:rPr>
                <w:sz w:val="18"/>
                <w:lang w:val="ru-RU"/>
              </w:rPr>
              <w:t>или</w:t>
            </w:r>
            <w:r w:rsidRPr="00EB1F5E">
              <w:rPr>
                <w:spacing w:val="-42"/>
                <w:sz w:val="18"/>
                <w:lang w:val="ru-RU"/>
              </w:rPr>
              <w:t xml:space="preserve"> </w:t>
            </w:r>
            <w:r w:rsidRPr="00EB1F5E">
              <w:rPr>
                <w:sz w:val="18"/>
                <w:lang w:val="ru-RU"/>
              </w:rPr>
              <w:t>при</w:t>
            </w:r>
            <w:r w:rsidRPr="00EB1F5E">
              <w:rPr>
                <w:spacing w:val="-3"/>
                <w:sz w:val="18"/>
                <w:lang w:val="ru-RU"/>
              </w:rPr>
              <w:t xml:space="preserve"> </w:t>
            </w:r>
            <w:r w:rsidRPr="00EB1F5E">
              <w:rPr>
                <w:sz w:val="18"/>
                <w:lang w:val="ru-RU"/>
              </w:rPr>
              <w:t>слишком</w:t>
            </w:r>
            <w:r w:rsidRPr="00EB1F5E">
              <w:rPr>
                <w:spacing w:val="-3"/>
                <w:sz w:val="18"/>
                <w:lang w:val="ru-RU"/>
              </w:rPr>
              <w:t xml:space="preserve"> </w:t>
            </w:r>
            <w:r w:rsidRPr="00EB1F5E">
              <w:rPr>
                <w:sz w:val="18"/>
                <w:lang w:val="ru-RU"/>
              </w:rPr>
              <w:t>ярком</w:t>
            </w:r>
            <w:r w:rsidRPr="00EB1F5E">
              <w:rPr>
                <w:spacing w:val="-4"/>
                <w:sz w:val="18"/>
                <w:lang w:val="ru-RU"/>
              </w:rPr>
              <w:t xml:space="preserve"> </w:t>
            </w:r>
            <w:r w:rsidRPr="00EB1F5E">
              <w:rPr>
                <w:sz w:val="18"/>
                <w:lang w:val="ru-RU"/>
              </w:rPr>
              <w:t>освещении</w:t>
            </w:r>
          </w:p>
        </w:tc>
        <w:tc>
          <w:tcPr>
            <w:tcW w:w="805" w:type="dxa"/>
          </w:tcPr>
          <w:p w14:paraId="42779665" w14:textId="77777777" w:rsidR="005C243F" w:rsidRPr="00EB1F5E" w:rsidRDefault="005C243F" w:rsidP="005C243F">
            <w:pPr>
              <w:pStyle w:val="TableParagraph"/>
              <w:rPr>
                <w:sz w:val="18"/>
                <w:lang w:val="ru-RU"/>
              </w:rPr>
            </w:pPr>
          </w:p>
        </w:tc>
        <w:tc>
          <w:tcPr>
            <w:tcW w:w="720" w:type="dxa"/>
          </w:tcPr>
          <w:p w14:paraId="00D18314" w14:textId="77777777" w:rsidR="005C243F" w:rsidRPr="00EB1F5E" w:rsidRDefault="005C243F" w:rsidP="005C243F">
            <w:pPr>
              <w:pStyle w:val="TableParagraph"/>
              <w:rPr>
                <w:sz w:val="18"/>
                <w:lang w:val="ru-RU"/>
              </w:rPr>
            </w:pPr>
          </w:p>
        </w:tc>
        <w:tc>
          <w:tcPr>
            <w:tcW w:w="385" w:type="dxa"/>
          </w:tcPr>
          <w:p w14:paraId="009E3657" w14:textId="77777777" w:rsidR="005C243F" w:rsidRPr="00EB1F5E" w:rsidRDefault="005C243F" w:rsidP="005C243F">
            <w:pPr>
              <w:pStyle w:val="TableParagraph"/>
              <w:rPr>
                <w:sz w:val="18"/>
                <w:lang w:val="ru-RU"/>
              </w:rPr>
            </w:pPr>
          </w:p>
        </w:tc>
        <w:tc>
          <w:tcPr>
            <w:tcW w:w="924" w:type="dxa"/>
          </w:tcPr>
          <w:p w14:paraId="50975131" w14:textId="77777777" w:rsidR="005C243F" w:rsidRPr="00EB1F5E" w:rsidRDefault="005C243F" w:rsidP="005C243F">
            <w:pPr>
              <w:pStyle w:val="TableParagraph"/>
              <w:rPr>
                <w:sz w:val="18"/>
                <w:lang w:val="ru-RU"/>
              </w:rPr>
            </w:pPr>
          </w:p>
        </w:tc>
      </w:tr>
      <w:tr w:rsidR="005C243F" w14:paraId="4B4FD190" w14:textId="77777777" w:rsidTr="005C243F">
        <w:trPr>
          <w:trHeight w:val="408"/>
        </w:trPr>
        <w:tc>
          <w:tcPr>
            <w:tcW w:w="335" w:type="dxa"/>
          </w:tcPr>
          <w:p w14:paraId="5DFF1CFA" w14:textId="77777777" w:rsidR="005C243F" w:rsidRDefault="005C243F" w:rsidP="005C243F">
            <w:pPr>
              <w:pStyle w:val="TableParagraph"/>
              <w:spacing w:before="97"/>
              <w:ind w:left="10"/>
              <w:jc w:val="center"/>
              <w:rPr>
                <w:b/>
                <w:sz w:val="18"/>
              </w:rPr>
            </w:pPr>
            <w:r>
              <w:rPr>
                <w:b/>
                <w:sz w:val="18"/>
              </w:rPr>
              <w:t>8</w:t>
            </w:r>
          </w:p>
        </w:tc>
        <w:tc>
          <w:tcPr>
            <w:tcW w:w="2937" w:type="dxa"/>
          </w:tcPr>
          <w:p w14:paraId="1F07861A" w14:textId="77777777" w:rsidR="005C243F" w:rsidRPr="00EB1F5E" w:rsidRDefault="005C243F" w:rsidP="005C243F">
            <w:pPr>
              <w:pStyle w:val="TableParagraph"/>
              <w:spacing w:before="28" w:line="180" w:lineRule="exact"/>
              <w:ind w:left="28" w:right="397"/>
              <w:rPr>
                <w:sz w:val="18"/>
                <w:lang w:val="ru-RU"/>
              </w:rPr>
            </w:pPr>
            <w:r w:rsidRPr="00EB1F5E">
              <w:rPr>
                <w:sz w:val="18"/>
                <w:lang w:val="ru-RU"/>
              </w:rPr>
              <w:t>Пугается резких вспышек света,</w:t>
            </w:r>
            <w:r w:rsidRPr="00EB1F5E">
              <w:rPr>
                <w:spacing w:val="-42"/>
                <w:sz w:val="18"/>
                <w:lang w:val="ru-RU"/>
              </w:rPr>
              <w:t xml:space="preserve"> </w:t>
            </w:r>
            <w:r w:rsidRPr="00EB1F5E">
              <w:rPr>
                <w:sz w:val="18"/>
                <w:lang w:val="ru-RU"/>
              </w:rPr>
              <w:t>молнии</w:t>
            </w:r>
          </w:p>
        </w:tc>
        <w:tc>
          <w:tcPr>
            <w:tcW w:w="805" w:type="dxa"/>
          </w:tcPr>
          <w:p w14:paraId="7EB060C5" w14:textId="77777777" w:rsidR="005C243F" w:rsidRPr="00EB1F5E" w:rsidRDefault="005C243F" w:rsidP="005C243F">
            <w:pPr>
              <w:pStyle w:val="TableParagraph"/>
              <w:rPr>
                <w:sz w:val="18"/>
                <w:lang w:val="ru-RU"/>
              </w:rPr>
            </w:pPr>
          </w:p>
        </w:tc>
        <w:tc>
          <w:tcPr>
            <w:tcW w:w="720" w:type="dxa"/>
          </w:tcPr>
          <w:p w14:paraId="4F7D50CA" w14:textId="77777777" w:rsidR="005C243F" w:rsidRPr="00EB1F5E" w:rsidRDefault="005C243F" w:rsidP="005C243F">
            <w:pPr>
              <w:pStyle w:val="TableParagraph"/>
              <w:rPr>
                <w:sz w:val="18"/>
                <w:lang w:val="ru-RU"/>
              </w:rPr>
            </w:pPr>
          </w:p>
        </w:tc>
        <w:tc>
          <w:tcPr>
            <w:tcW w:w="385" w:type="dxa"/>
          </w:tcPr>
          <w:p w14:paraId="15912C87" w14:textId="77777777" w:rsidR="005C243F" w:rsidRPr="00EB1F5E" w:rsidRDefault="005C243F" w:rsidP="005C243F">
            <w:pPr>
              <w:pStyle w:val="TableParagraph"/>
              <w:rPr>
                <w:sz w:val="18"/>
                <w:lang w:val="ru-RU"/>
              </w:rPr>
            </w:pPr>
          </w:p>
        </w:tc>
        <w:tc>
          <w:tcPr>
            <w:tcW w:w="924" w:type="dxa"/>
          </w:tcPr>
          <w:p w14:paraId="7D65F408" w14:textId="77777777" w:rsidR="005C243F" w:rsidRPr="00EB1F5E" w:rsidRDefault="005C243F" w:rsidP="005C243F">
            <w:pPr>
              <w:pStyle w:val="TableParagraph"/>
              <w:rPr>
                <w:sz w:val="18"/>
                <w:lang w:val="ru-RU"/>
              </w:rPr>
            </w:pPr>
          </w:p>
        </w:tc>
      </w:tr>
      <w:tr w:rsidR="005C243F" w14:paraId="7D6B3A8B" w14:textId="77777777" w:rsidTr="005C243F">
        <w:trPr>
          <w:trHeight w:val="408"/>
        </w:trPr>
        <w:tc>
          <w:tcPr>
            <w:tcW w:w="335" w:type="dxa"/>
          </w:tcPr>
          <w:p w14:paraId="5027687D" w14:textId="77777777" w:rsidR="005C243F" w:rsidRDefault="005C243F" w:rsidP="005C243F">
            <w:pPr>
              <w:pStyle w:val="TableParagraph"/>
              <w:spacing w:before="97"/>
              <w:ind w:left="10"/>
              <w:jc w:val="center"/>
              <w:rPr>
                <w:b/>
                <w:sz w:val="18"/>
              </w:rPr>
            </w:pPr>
            <w:r>
              <w:rPr>
                <w:b/>
                <w:sz w:val="18"/>
              </w:rPr>
              <w:t>9</w:t>
            </w:r>
          </w:p>
        </w:tc>
        <w:tc>
          <w:tcPr>
            <w:tcW w:w="2937" w:type="dxa"/>
          </w:tcPr>
          <w:p w14:paraId="12E061D3" w14:textId="77777777" w:rsidR="005C243F" w:rsidRPr="00EB1F5E" w:rsidRDefault="005C243F" w:rsidP="005C243F">
            <w:pPr>
              <w:pStyle w:val="TableParagraph"/>
              <w:spacing w:before="28" w:line="180" w:lineRule="exact"/>
              <w:ind w:left="28" w:right="1019"/>
              <w:rPr>
                <w:sz w:val="18"/>
                <w:lang w:val="ru-RU"/>
              </w:rPr>
            </w:pPr>
            <w:r w:rsidRPr="00EB1F5E">
              <w:rPr>
                <w:sz w:val="18"/>
                <w:lang w:val="ru-RU"/>
              </w:rPr>
              <w:t>Большую</w:t>
            </w:r>
            <w:r w:rsidRPr="00EB1F5E">
              <w:rPr>
                <w:spacing w:val="-5"/>
                <w:sz w:val="18"/>
                <w:lang w:val="ru-RU"/>
              </w:rPr>
              <w:t xml:space="preserve"> </w:t>
            </w:r>
            <w:r w:rsidRPr="00EB1F5E">
              <w:rPr>
                <w:sz w:val="18"/>
                <w:lang w:val="ru-RU"/>
              </w:rPr>
              <w:t>часть</w:t>
            </w:r>
            <w:r w:rsidRPr="00EB1F5E">
              <w:rPr>
                <w:spacing w:val="-6"/>
                <w:sz w:val="18"/>
                <w:lang w:val="ru-RU"/>
              </w:rPr>
              <w:t xml:space="preserve"> </w:t>
            </w:r>
            <w:r w:rsidRPr="00EB1F5E">
              <w:rPr>
                <w:sz w:val="18"/>
                <w:lang w:val="ru-RU"/>
              </w:rPr>
              <w:t>времени</w:t>
            </w:r>
            <w:r w:rsidRPr="00EB1F5E">
              <w:rPr>
                <w:spacing w:val="-42"/>
                <w:sz w:val="18"/>
                <w:lang w:val="ru-RU"/>
              </w:rPr>
              <w:t xml:space="preserve"> </w:t>
            </w:r>
            <w:r w:rsidRPr="00EB1F5E">
              <w:rPr>
                <w:sz w:val="18"/>
                <w:lang w:val="ru-RU"/>
              </w:rPr>
              <w:t>смотрит</w:t>
            </w:r>
            <w:r w:rsidRPr="00EB1F5E">
              <w:rPr>
                <w:spacing w:val="-2"/>
                <w:sz w:val="18"/>
                <w:lang w:val="ru-RU"/>
              </w:rPr>
              <w:t xml:space="preserve"> </w:t>
            </w:r>
            <w:r w:rsidRPr="00EB1F5E">
              <w:rPr>
                <w:sz w:val="18"/>
                <w:lang w:val="ru-RU"/>
              </w:rPr>
              <w:t>вниз</w:t>
            </w:r>
          </w:p>
        </w:tc>
        <w:tc>
          <w:tcPr>
            <w:tcW w:w="805" w:type="dxa"/>
          </w:tcPr>
          <w:p w14:paraId="45158A08" w14:textId="77777777" w:rsidR="005C243F" w:rsidRPr="00EB1F5E" w:rsidRDefault="005C243F" w:rsidP="005C243F">
            <w:pPr>
              <w:pStyle w:val="TableParagraph"/>
              <w:rPr>
                <w:sz w:val="18"/>
                <w:lang w:val="ru-RU"/>
              </w:rPr>
            </w:pPr>
          </w:p>
        </w:tc>
        <w:tc>
          <w:tcPr>
            <w:tcW w:w="720" w:type="dxa"/>
          </w:tcPr>
          <w:p w14:paraId="665D3F74" w14:textId="77777777" w:rsidR="005C243F" w:rsidRPr="00EB1F5E" w:rsidRDefault="005C243F" w:rsidP="005C243F">
            <w:pPr>
              <w:pStyle w:val="TableParagraph"/>
              <w:rPr>
                <w:sz w:val="18"/>
                <w:lang w:val="ru-RU"/>
              </w:rPr>
            </w:pPr>
          </w:p>
        </w:tc>
        <w:tc>
          <w:tcPr>
            <w:tcW w:w="385" w:type="dxa"/>
          </w:tcPr>
          <w:p w14:paraId="22582A39" w14:textId="77777777" w:rsidR="005C243F" w:rsidRPr="00EB1F5E" w:rsidRDefault="005C243F" w:rsidP="005C243F">
            <w:pPr>
              <w:pStyle w:val="TableParagraph"/>
              <w:rPr>
                <w:sz w:val="18"/>
                <w:lang w:val="ru-RU"/>
              </w:rPr>
            </w:pPr>
          </w:p>
        </w:tc>
        <w:tc>
          <w:tcPr>
            <w:tcW w:w="924" w:type="dxa"/>
          </w:tcPr>
          <w:p w14:paraId="2B588175" w14:textId="77777777" w:rsidR="005C243F" w:rsidRPr="00EB1F5E" w:rsidRDefault="005C243F" w:rsidP="005C243F">
            <w:pPr>
              <w:pStyle w:val="TableParagraph"/>
              <w:rPr>
                <w:sz w:val="18"/>
                <w:lang w:val="ru-RU"/>
              </w:rPr>
            </w:pPr>
          </w:p>
        </w:tc>
      </w:tr>
      <w:tr w:rsidR="005C243F" w14:paraId="4D29D25C" w14:textId="77777777" w:rsidTr="005C243F">
        <w:trPr>
          <w:trHeight w:val="408"/>
        </w:trPr>
        <w:tc>
          <w:tcPr>
            <w:tcW w:w="335" w:type="dxa"/>
          </w:tcPr>
          <w:p w14:paraId="15B1ECEC" w14:textId="77777777" w:rsidR="005C243F" w:rsidRDefault="005C243F" w:rsidP="005C243F">
            <w:pPr>
              <w:pStyle w:val="TableParagraph"/>
              <w:spacing w:before="97"/>
              <w:ind w:left="52" w:right="42"/>
              <w:jc w:val="center"/>
              <w:rPr>
                <w:b/>
                <w:sz w:val="18"/>
              </w:rPr>
            </w:pPr>
            <w:r>
              <w:rPr>
                <w:b/>
                <w:sz w:val="18"/>
              </w:rPr>
              <w:t>10</w:t>
            </w:r>
          </w:p>
        </w:tc>
        <w:tc>
          <w:tcPr>
            <w:tcW w:w="2937" w:type="dxa"/>
          </w:tcPr>
          <w:p w14:paraId="65DAC81D" w14:textId="77777777" w:rsidR="005C243F" w:rsidRPr="00EB1F5E" w:rsidRDefault="005C243F" w:rsidP="005C243F">
            <w:pPr>
              <w:pStyle w:val="TableParagraph"/>
              <w:spacing w:before="28" w:line="180" w:lineRule="exact"/>
              <w:ind w:left="28" w:right="641"/>
              <w:rPr>
                <w:sz w:val="18"/>
                <w:lang w:val="ru-RU"/>
              </w:rPr>
            </w:pPr>
            <w:r w:rsidRPr="00EB1F5E">
              <w:rPr>
                <w:sz w:val="18"/>
                <w:lang w:val="ru-RU"/>
              </w:rPr>
              <w:t>Закрывает</w:t>
            </w:r>
            <w:r w:rsidRPr="00EB1F5E">
              <w:rPr>
                <w:spacing w:val="-9"/>
                <w:sz w:val="18"/>
                <w:lang w:val="ru-RU"/>
              </w:rPr>
              <w:t xml:space="preserve"> </w:t>
            </w:r>
            <w:r w:rsidRPr="00EB1F5E">
              <w:rPr>
                <w:sz w:val="18"/>
                <w:lang w:val="ru-RU"/>
              </w:rPr>
              <w:t>глаза</w:t>
            </w:r>
            <w:r w:rsidRPr="00EB1F5E">
              <w:rPr>
                <w:spacing w:val="-7"/>
                <w:sz w:val="18"/>
                <w:lang w:val="ru-RU"/>
              </w:rPr>
              <w:t xml:space="preserve"> </w:t>
            </w:r>
            <w:r w:rsidRPr="00EB1F5E">
              <w:rPr>
                <w:sz w:val="18"/>
                <w:lang w:val="ru-RU"/>
              </w:rPr>
              <w:t>или</w:t>
            </w:r>
            <w:r w:rsidRPr="00EB1F5E">
              <w:rPr>
                <w:spacing w:val="-7"/>
                <w:sz w:val="18"/>
                <w:lang w:val="ru-RU"/>
              </w:rPr>
              <w:t xml:space="preserve"> </w:t>
            </w:r>
            <w:r w:rsidRPr="00EB1F5E">
              <w:rPr>
                <w:sz w:val="18"/>
                <w:lang w:val="ru-RU"/>
              </w:rPr>
              <w:t>щурится</w:t>
            </w:r>
            <w:r w:rsidRPr="00EB1F5E">
              <w:rPr>
                <w:spacing w:val="-42"/>
                <w:sz w:val="18"/>
                <w:lang w:val="ru-RU"/>
              </w:rPr>
              <w:t xml:space="preserve"> </w:t>
            </w:r>
            <w:r w:rsidRPr="00EB1F5E">
              <w:rPr>
                <w:sz w:val="18"/>
                <w:lang w:val="ru-RU"/>
              </w:rPr>
              <w:t>на</w:t>
            </w:r>
            <w:r w:rsidRPr="00EB1F5E">
              <w:rPr>
                <w:spacing w:val="-1"/>
                <w:sz w:val="18"/>
                <w:lang w:val="ru-RU"/>
              </w:rPr>
              <w:t xml:space="preserve"> </w:t>
            </w:r>
            <w:r w:rsidRPr="00EB1F5E">
              <w:rPr>
                <w:sz w:val="18"/>
                <w:lang w:val="ru-RU"/>
              </w:rPr>
              <w:t>ярком</w:t>
            </w:r>
            <w:r w:rsidRPr="00EB1F5E">
              <w:rPr>
                <w:spacing w:val="-2"/>
                <w:sz w:val="18"/>
                <w:lang w:val="ru-RU"/>
              </w:rPr>
              <w:t xml:space="preserve"> </w:t>
            </w:r>
            <w:r w:rsidRPr="00EB1F5E">
              <w:rPr>
                <w:sz w:val="18"/>
                <w:lang w:val="ru-RU"/>
              </w:rPr>
              <w:t>свете</w:t>
            </w:r>
          </w:p>
        </w:tc>
        <w:tc>
          <w:tcPr>
            <w:tcW w:w="805" w:type="dxa"/>
          </w:tcPr>
          <w:p w14:paraId="153BEB16" w14:textId="77777777" w:rsidR="005C243F" w:rsidRPr="00EB1F5E" w:rsidRDefault="005C243F" w:rsidP="005C243F">
            <w:pPr>
              <w:pStyle w:val="TableParagraph"/>
              <w:rPr>
                <w:sz w:val="18"/>
                <w:lang w:val="ru-RU"/>
              </w:rPr>
            </w:pPr>
          </w:p>
        </w:tc>
        <w:tc>
          <w:tcPr>
            <w:tcW w:w="720" w:type="dxa"/>
          </w:tcPr>
          <w:p w14:paraId="36B669B5" w14:textId="77777777" w:rsidR="005C243F" w:rsidRPr="00EB1F5E" w:rsidRDefault="005C243F" w:rsidP="005C243F">
            <w:pPr>
              <w:pStyle w:val="TableParagraph"/>
              <w:rPr>
                <w:sz w:val="18"/>
                <w:lang w:val="ru-RU"/>
              </w:rPr>
            </w:pPr>
          </w:p>
        </w:tc>
        <w:tc>
          <w:tcPr>
            <w:tcW w:w="385" w:type="dxa"/>
          </w:tcPr>
          <w:p w14:paraId="0F021FDF" w14:textId="77777777" w:rsidR="005C243F" w:rsidRPr="00EB1F5E" w:rsidRDefault="005C243F" w:rsidP="005C243F">
            <w:pPr>
              <w:pStyle w:val="TableParagraph"/>
              <w:rPr>
                <w:sz w:val="18"/>
                <w:lang w:val="ru-RU"/>
              </w:rPr>
            </w:pPr>
          </w:p>
        </w:tc>
        <w:tc>
          <w:tcPr>
            <w:tcW w:w="924" w:type="dxa"/>
          </w:tcPr>
          <w:p w14:paraId="5F8D5CB1" w14:textId="77777777" w:rsidR="005C243F" w:rsidRPr="00EB1F5E" w:rsidRDefault="005C243F" w:rsidP="005C243F">
            <w:pPr>
              <w:pStyle w:val="TableParagraph"/>
              <w:rPr>
                <w:sz w:val="18"/>
                <w:lang w:val="ru-RU"/>
              </w:rPr>
            </w:pPr>
          </w:p>
        </w:tc>
      </w:tr>
      <w:tr w:rsidR="005C243F" w14:paraId="43E43543" w14:textId="77777777" w:rsidTr="005C243F">
        <w:trPr>
          <w:trHeight w:val="228"/>
        </w:trPr>
        <w:tc>
          <w:tcPr>
            <w:tcW w:w="335" w:type="dxa"/>
          </w:tcPr>
          <w:p w14:paraId="5877E804" w14:textId="77777777" w:rsidR="005C243F" w:rsidRDefault="005C243F" w:rsidP="005C243F">
            <w:pPr>
              <w:pStyle w:val="TableParagraph"/>
              <w:spacing w:before="7" w:line="201" w:lineRule="exact"/>
              <w:ind w:left="47" w:right="47"/>
              <w:jc w:val="center"/>
              <w:rPr>
                <w:b/>
                <w:sz w:val="18"/>
              </w:rPr>
            </w:pPr>
            <w:r>
              <w:rPr>
                <w:b/>
                <w:sz w:val="18"/>
              </w:rPr>
              <w:t>11</w:t>
            </w:r>
          </w:p>
        </w:tc>
        <w:tc>
          <w:tcPr>
            <w:tcW w:w="2937" w:type="dxa"/>
          </w:tcPr>
          <w:p w14:paraId="0B0CBE11" w14:textId="77777777" w:rsidR="005C243F" w:rsidRPr="00EB1F5E" w:rsidRDefault="005C243F" w:rsidP="005C243F">
            <w:pPr>
              <w:pStyle w:val="TableParagraph"/>
              <w:spacing w:before="8" w:line="200" w:lineRule="exact"/>
              <w:ind w:left="28"/>
              <w:rPr>
                <w:sz w:val="18"/>
                <w:lang w:val="ru-RU"/>
              </w:rPr>
            </w:pPr>
            <w:r w:rsidRPr="00EB1F5E">
              <w:rPr>
                <w:sz w:val="18"/>
                <w:lang w:val="ru-RU"/>
              </w:rPr>
              <w:t>Повышен</w:t>
            </w:r>
            <w:r w:rsidRPr="00EB1F5E">
              <w:rPr>
                <w:spacing w:val="-4"/>
                <w:sz w:val="18"/>
                <w:lang w:val="ru-RU"/>
              </w:rPr>
              <w:t xml:space="preserve"> </w:t>
            </w:r>
            <w:r w:rsidRPr="00EB1F5E">
              <w:rPr>
                <w:sz w:val="18"/>
                <w:lang w:val="ru-RU"/>
              </w:rPr>
              <w:t>интерес,</w:t>
            </w:r>
            <w:r w:rsidRPr="00EB1F5E">
              <w:rPr>
                <w:spacing w:val="-3"/>
                <w:sz w:val="18"/>
                <w:lang w:val="ru-RU"/>
              </w:rPr>
              <w:t xml:space="preserve"> </w:t>
            </w:r>
            <w:r w:rsidRPr="00EB1F5E">
              <w:rPr>
                <w:sz w:val="18"/>
                <w:lang w:val="ru-RU"/>
              </w:rPr>
              <w:t>внимание</w:t>
            </w:r>
            <w:r w:rsidRPr="00EB1F5E">
              <w:rPr>
                <w:spacing w:val="-3"/>
                <w:sz w:val="18"/>
                <w:lang w:val="ru-RU"/>
              </w:rPr>
              <w:t xml:space="preserve"> </w:t>
            </w:r>
            <w:r w:rsidRPr="00EB1F5E">
              <w:rPr>
                <w:sz w:val="18"/>
                <w:lang w:val="ru-RU"/>
              </w:rPr>
              <w:t>к</w:t>
            </w:r>
            <w:r w:rsidRPr="00EB1F5E">
              <w:rPr>
                <w:spacing w:val="-3"/>
                <w:sz w:val="18"/>
                <w:lang w:val="ru-RU"/>
              </w:rPr>
              <w:t xml:space="preserve"> </w:t>
            </w:r>
            <w:r w:rsidRPr="00EB1F5E">
              <w:rPr>
                <w:sz w:val="18"/>
                <w:lang w:val="ru-RU"/>
              </w:rPr>
              <w:t>свету</w:t>
            </w:r>
          </w:p>
        </w:tc>
        <w:tc>
          <w:tcPr>
            <w:tcW w:w="805" w:type="dxa"/>
          </w:tcPr>
          <w:p w14:paraId="02E45923" w14:textId="77777777" w:rsidR="005C243F" w:rsidRPr="00EB1F5E" w:rsidRDefault="005C243F" w:rsidP="005C243F">
            <w:pPr>
              <w:pStyle w:val="TableParagraph"/>
              <w:rPr>
                <w:sz w:val="16"/>
                <w:lang w:val="ru-RU"/>
              </w:rPr>
            </w:pPr>
          </w:p>
        </w:tc>
        <w:tc>
          <w:tcPr>
            <w:tcW w:w="720" w:type="dxa"/>
          </w:tcPr>
          <w:p w14:paraId="0D3C47B8" w14:textId="77777777" w:rsidR="005C243F" w:rsidRPr="00EB1F5E" w:rsidRDefault="005C243F" w:rsidP="005C243F">
            <w:pPr>
              <w:pStyle w:val="TableParagraph"/>
              <w:rPr>
                <w:sz w:val="16"/>
                <w:lang w:val="ru-RU"/>
              </w:rPr>
            </w:pPr>
          </w:p>
        </w:tc>
        <w:tc>
          <w:tcPr>
            <w:tcW w:w="385" w:type="dxa"/>
          </w:tcPr>
          <w:p w14:paraId="5C981391" w14:textId="77777777" w:rsidR="005C243F" w:rsidRPr="00EB1F5E" w:rsidRDefault="005C243F" w:rsidP="005C243F">
            <w:pPr>
              <w:pStyle w:val="TableParagraph"/>
              <w:rPr>
                <w:sz w:val="16"/>
                <w:lang w:val="ru-RU"/>
              </w:rPr>
            </w:pPr>
          </w:p>
        </w:tc>
        <w:tc>
          <w:tcPr>
            <w:tcW w:w="924" w:type="dxa"/>
          </w:tcPr>
          <w:p w14:paraId="51339B93" w14:textId="77777777" w:rsidR="005C243F" w:rsidRPr="00EB1F5E" w:rsidRDefault="005C243F" w:rsidP="005C243F">
            <w:pPr>
              <w:pStyle w:val="TableParagraph"/>
              <w:rPr>
                <w:sz w:val="16"/>
                <w:lang w:val="ru-RU"/>
              </w:rPr>
            </w:pPr>
          </w:p>
        </w:tc>
      </w:tr>
      <w:tr w:rsidR="005C243F" w14:paraId="65325A1E" w14:textId="77777777" w:rsidTr="005C243F">
        <w:trPr>
          <w:trHeight w:val="408"/>
        </w:trPr>
        <w:tc>
          <w:tcPr>
            <w:tcW w:w="335" w:type="dxa"/>
          </w:tcPr>
          <w:p w14:paraId="24DC2388" w14:textId="77777777" w:rsidR="005C243F" w:rsidRDefault="005C243F" w:rsidP="005C243F">
            <w:pPr>
              <w:pStyle w:val="TableParagraph"/>
              <w:spacing w:before="97"/>
              <w:ind w:left="52" w:right="42"/>
              <w:jc w:val="center"/>
              <w:rPr>
                <w:b/>
                <w:sz w:val="18"/>
              </w:rPr>
            </w:pPr>
            <w:r>
              <w:rPr>
                <w:b/>
                <w:sz w:val="18"/>
              </w:rPr>
              <w:t>12</w:t>
            </w:r>
          </w:p>
        </w:tc>
        <w:tc>
          <w:tcPr>
            <w:tcW w:w="2937" w:type="dxa"/>
          </w:tcPr>
          <w:p w14:paraId="2C4BEA3B" w14:textId="77777777" w:rsidR="005C243F" w:rsidRPr="00EB1F5E" w:rsidRDefault="005C243F" w:rsidP="005C243F">
            <w:pPr>
              <w:pStyle w:val="TableParagraph"/>
              <w:spacing w:before="28" w:line="180" w:lineRule="exact"/>
              <w:ind w:left="28" w:right="409" w:hanging="1"/>
              <w:rPr>
                <w:sz w:val="18"/>
                <w:lang w:val="ru-RU"/>
              </w:rPr>
            </w:pPr>
            <w:r w:rsidRPr="00EB1F5E">
              <w:rPr>
                <w:sz w:val="18"/>
                <w:lang w:val="ru-RU"/>
              </w:rPr>
              <w:t>Пристально</w:t>
            </w:r>
            <w:r w:rsidRPr="00EB1F5E">
              <w:rPr>
                <w:spacing w:val="-4"/>
                <w:sz w:val="18"/>
                <w:lang w:val="ru-RU"/>
              </w:rPr>
              <w:t xml:space="preserve"> </w:t>
            </w:r>
            <w:r w:rsidRPr="00EB1F5E">
              <w:rPr>
                <w:sz w:val="18"/>
                <w:lang w:val="ru-RU"/>
              </w:rPr>
              <w:t>смотрит</w:t>
            </w:r>
            <w:r w:rsidRPr="00EB1F5E">
              <w:rPr>
                <w:spacing w:val="-4"/>
                <w:sz w:val="18"/>
                <w:lang w:val="ru-RU"/>
              </w:rPr>
              <w:t xml:space="preserve"> </w:t>
            </w:r>
            <w:r w:rsidRPr="00EB1F5E">
              <w:rPr>
                <w:sz w:val="18"/>
                <w:lang w:val="ru-RU"/>
              </w:rPr>
              <w:t>на</w:t>
            </w:r>
            <w:r w:rsidRPr="00EB1F5E">
              <w:rPr>
                <w:spacing w:val="-3"/>
                <w:sz w:val="18"/>
                <w:lang w:val="ru-RU"/>
              </w:rPr>
              <w:t xml:space="preserve"> </w:t>
            </w:r>
            <w:r w:rsidRPr="00EB1F5E">
              <w:rPr>
                <w:sz w:val="18"/>
                <w:lang w:val="ru-RU"/>
              </w:rPr>
              <w:t>людей</w:t>
            </w:r>
            <w:r w:rsidRPr="00EB1F5E">
              <w:rPr>
                <w:spacing w:val="-4"/>
                <w:sz w:val="18"/>
                <w:lang w:val="ru-RU"/>
              </w:rPr>
              <w:t xml:space="preserve"> </w:t>
            </w:r>
            <w:r w:rsidRPr="00EB1F5E">
              <w:rPr>
                <w:sz w:val="18"/>
                <w:lang w:val="ru-RU"/>
              </w:rPr>
              <w:t>и</w:t>
            </w:r>
            <w:r w:rsidRPr="00EB1F5E">
              <w:rPr>
                <w:spacing w:val="-42"/>
                <w:sz w:val="18"/>
                <w:lang w:val="ru-RU"/>
              </w:rPr>
              <w:t xml:space="preserve"> </w:t>
            </w:r>
            <w:r w:rsidRPr="00EB1F5E">
              <w:rPr>
                <w:sz w:val="18"/>
                <w:lang w:val="ru-RU"/>
              </w:rPr>
              <w:t>предметы</w:t>
            </w:r>
          </w:p>
        </w:tc>
        <w:tc>
          <w:tcPr>
            <w:tcW w:w="805" w:type="dxa"/>
          </w:tcPr>
          <w:p w14:paraId="77659A65" w14:textId="77777777" w:rsidR="005C243F" w:rsidRPr="00EB1F5E" w:rsidRDefault="005C243F" w:rsidP="005C243F">
            <w:pPr>
              <w:pStyle w:val="TableParagraph"/>
              <w:rPr>
                <w:sz w:val="18"/>
                <w:lang w:val="ru-RU"/>
              </w:rPr>
            </w:pPr>
          </w:p>
        </w:tc>
        <w:tc>
          <w:tcPr>
            <w:tcW w:w="720" w:type="dxa"/>
          </w:tcPr>
          <w:p w14:paraId="0FE1010A" w14:textId="77777777" w:rsidR="005C243F" w:rsidRPr="00EB1F5E" w:rsidRDefault="005C243F" w:rsidP="005C243F">
            <w:pPr>
              <w:pStyle w:val="TableParagraph"/>
              <w:rPr>
                <w:sz w:val="18"/>
                <w:lang w:val="ru-RU"/>
              </w:rPr>
            </w:pPr>
          </w:p>
        </w:tc>
        <w:tc>
          <w:tcPr>
            <w:tcW w:w="385" w:type="dxa"/>
          </w:tcPr>
          <w:p w14:paraId="45F1A949" w14:textId="77777777" w:rsidR="005C243F" w:rsidRPr="00EB1F5E" w:rsidRDefault="005C243F" w:rsidP="005C243F">
            <w:pPr>
              <w:pStyle w:val="TableParagraph"/>
              <w:rPr>
                <w:sz w:val="18"/>
                <w:lang w:val="ru-RU"/>
              </w:rPr>
            </w:pPr>
          </w:p>
        </w:tc>
        <w:tc>
          <w:tcPr>
            <w:tcW w:w="924" w:type="dxa"/>
          </w:tcPr>
          <w:p w14:paraId="62F82863" w14:textId="77777777" w:rsidR="005C243F" w:rsidRPr="00EB1F5E" w:rsidRDefault="005C243F" w:rsidP="005C243F">
            <w:pPr>
              <w:pStyle w:val="TableParagraph"/>
              <w:rPr>
                <w:sz w:val="18"/>
                <w:lang w:val="ru-RU"/>
              </w:rPr>
            </w:pPr>
          </w:p>
        </w:tc>
      </w:tr>
      <w:tr w:rsidR="005C243F" w14:paraId="5552B216" w14:textId="77777777" w:rsidTr="005C243F">
        <w:trPr>
          <w:trHeight w:val="408"/>
        </w:trPr>
        <w:tc>
          <w:tcPr>
            <w:tcW w:w="335" w:type="dxa"/>
          </w:tcPr>
          <w:p w14:paraId="57B83047" w14:textId="77777777" w:rsidR="005C243F" w:rsidRDefault="005C243F" w:rsidP="005C243F">
            <w:pPr>
              <w:pStyle w:val="TableParagraph"/>
              <w:spacing w:before="97"/>
              <w:ind w:left="52" w:right="42"/>
              <w:jc w:val="center"/>
              <w:rPr>
                <w:b/>
                <w:sz w:val="18"/>
              </w:rPr>
            </w:pPr>
            <w:r>
              <w:rPr>
                <w:b/>
                <w:sz w:val="18"/>
              </w:rPr>
              <w:t>13</w:t>
            </w:r>
          </w:p>
        </w:tc>
        <w:tc>
          <w:tcPr>
            <w:tcW w:w="2937" w:type="dxa"/>
          </w:tcPr>
          <w:p w14:paraId="5020E58A" w14:textId="77777777" w:rsidR="005C243F" w:rsidRPr="00EB1F5E" w:rsidRDefault="005C243F" w:rsidP="005C243F">
            <w:pPr>
              <w:pStyle w:val="TableParagraph"/>
              <w:spacing w:before="28" w:line="180" w:lineRule="exact"/>
              <w:ind w:left="28" w:right="342"/>
              <w:rPr>
                <w:sz w:val="18"/>
                <w:lang w:val="ru-RU"/>
              </w:rPr>
            </w:pPr>
            <w:r w:rsidRPr="00EB1F5E">
              <w:rPr>
                <w:spacing w:val="-1"/>
                <w:sz w:val="18"/>
                <w:lang w:val="ru-RU"/>
              </w:rPr>
              <w:t>Двигает,</w:t>
            </w:r>
            <w:r w:rsidRPr="00EB1F5E">
              <w:rPr>
                <w:spacing w:val="-10"/>
                <w:sz w:val="18"/>
                <w:lang w:val="ru-RU"/>
              </w:rPr>
              <w:t xml:space="preserve"> </w:t>
            </w:r>
            <w:r w:rsidRPr="00EB1F5E">
              <w:rPr>
                <w:sz w:val="18"/>
                <w:lang w:val="ru-RU"/>
              </w:rPr>
              <w:t>вертит,</w:t>
            </w:r>
            <w:r w:rsidRPr="00EB1F5E">
              <w:rPr>
                <w:spacing w:val="-10"/>
                <w:sz w:val="18"/>
                <w:lang w:val="ru-RU"/>
              </w:rPr>
              <w:t xml:space="preserve"> </w:t>
            </w:r>
            <w:r w:rsidRPr="00EB1F5E">
              <w:rPr>
                <w:sz w:val="18"/>
                <w:lang w:val="ru-RU"/>
              </w:rPr>
              <w:t>машет</w:t>
            </w:r>
            <w:r w:rsidRPr="00EB1F5E">
              <w:rPr>
                <w:spacing w:val="-11"/>
                <w:sz w:val="18"/>
                <w:lang w:val="ru-RU"/>
              </w:rPr>
              <w:t xml:space="preserve"> </w:t>
            </w:r>
            <w:r w:rsidRPr="00EB1F5E">
              <w:rPr>
                <w:sz w:val="18"/>
                <w:lang w:val="ru-RU"/>
              </w:rPr>
              <w:t>пальцами</w:t>
            </w:r>
            <w:r w:rsidRPr="00EB1F5E">
              <w:rPr>
                <w:spacing w:val="-42"/>
                <w:sz w:val="18"/>
                <w:lang w:val="ru-RU"/>
              </w:rPr>
              <w:t xml:space="preserve"> </w:t>
            </w:r>
            <w:r w:rsidRPr="00EB1F5E">
              <w:rPr>
                <w:sz w:val="18"/>
                <w:lang w:val="ru-RU"/>
              </w:rPr>
              <w:t>или</w:t>
            </w:r>
            <w:r w:rsidRPr="00EB1F5E">
              <w:rPr>
                <w:spacing w:val="-3"/>
                <w:sz w:val="18"/>
                <w:lang w:val="ru-RU"/>
              </w:rPr>
              <w:t xml:space="preserve"> </w:t>
            </w:r>
            <w:r w:rsidRPr="00EB1F5E">
              <w:rPr>
                <w:sz w:val="18"/>
                <w:lang w:val="ru-RU"/>
              </w:rPr>
              <w:t>предметами</w:t>
            </w:r>
            <w:r w:rsidRPr="00EB1F5E">
              <w:rPr>
                <w:spacing w:val="-4"/>
                <w:sz w:val="18"/>
                <w:lang w:val="ru-RU"/>
              </w:rPr>
              <w:t xml:space="preserve"> </w:t>
            </w:r>
            <w:r w:rsidRPr="00EB1F5E">
              <w:rPr>
                <w:sz w:val="18"/>
                <w:lang w:val="ru-RU"/>
              </w:rPr>
              <w:t>перед</w:t>
            </w:r>
            <w:r w:rsidRPr="00EB1F5E">
              <w:rPr>
                <w:spacing w:val="-3"/>
                <w:sz w:val="18"/>
                <w:lang w:val="ru-RU"/>
              </w:rPr>
              <w:t xml:space="preserve"> </w:t>
            </w:r>
            <w:r w:rsidRPr="00EB1F5E">
              <w:rPr>
                <w:sz w:val="18"/>
                <w:lang w:val="ru-RU"/>
              </w:rPr>
              <w:t>глазами</w:t>
            </w:r>
          </w:p>
        </w:tc>
        <w:tc>
          <w:tcPr>
            <w:tcW w:w="805" w:type="dxa"/>
          </w:tcPr>
          <w:p w14:paraId="1912BF7E" w14:textId="77777777" w:rsidR="005C243F" w:rsidRPr="00EB1F5E" w:rsidRDefault="005C243F" w:rsidP="005C243F">
            <w:pPr>
              <w:pStyle w:val="TableParagraph"/>
              <w:rPr>
                <w:sz w:val="18"/>
                <w:lang w:val="ru-RU"/>
              </w:rPr>
            </w:pPr>
          </w:p>
        </w:tc>
        <w:tc>
          <w:tcPr>
            <w:tcW w:w="720" w:type="dxa"/>
          </w:tcPr>
          <w:p w14:paraId="7F490EE0" w14:textId="77777777" w:rsidR="005C243F" w:rsidRPr="00EB1F5E" w:rsidRDefault="005C243F" w:rsidP="005C243F">
            <w:pPr>
              <w:pStyle w:val="TableParagraph"/>
              <w:rPr>
                <w:sz w:val="18"/>
                <w:lang w:val="ru-RU"/>
              </w:rPr>
            </w:pPr>
          </w:p>
        </w:tc>
        <w:tc>
          <w:tcPr>
            <w:tcW w:w="385" w:type="dxa"/>
          </w:tcPr>
          <w:p w14:paraId="30CC99DE" w14:textId="77777777" w:rsidR="005C243F" w:rsidRPr="00EB1F5E" w:rsidRDefault="005C243F" w:rsidP="005C243F">
            <w:pPr>
              <w:pStyle w:val="TableParagraph"/>
              <w:rPr>
                <w:sz w:val="18"/>
                <w:lang w:val="ru-RU"/>
              </w:rPr>
            </w:pPr>
          </w:p>
        </w:tc>
        <w:tc>
          <w:tcPr>
            <w:tcW w:w="924" w:type="dxa"/>
          </w:tcPr>
          <w:p w14:paraId="3437A21B" w14:textId="77777777" w:rsidR="005C243F" w:rsidRPr="00EB1F5E" w:rsidRDefault="005C243F" w:rsidP="005C243F">
            <w:pPr>
              <w:pStyle w:val="TableParagraph"/>
              <w:rPr>
                <w:sz w:val="18"/>
                <w:lang w:val="ru-RU"/>
              </w:rPr>
            </w:pPr>
          </w:p>
        </w:tc>
      </w:tr>
      <w:tr w:rsidR="005C243F" w14:paraId="69D0E26A" w14:textId="77777777" w:rsidTr="005C243F">
        <w:trPr>
          <w:trHeight w:val="588"/>
        </w:trPr>
        <w:tc>
          <w:tcPr>
            <w:tcW w:w="335" w:type="dxa"/>
          </w:tcPr>
          <w:p w14:paraId="6086CC62" w14:textId="77777777" w:rsidR="005C243F" w:rsidRPr="00EB1F5E" w:rsidRDefault="005C243F" w:rsidP="005C243F">
            <w:pPr>
              <w:pStyle w:val="TableParagraph"/>
              <w:spacing w:before="3"/>
              <w:rPr>
                <w:sz w:val="16"/>
                <w:lang w:val="ru-RU"/>
              </w:rPr>
            </w:pPr>
          </w:p>
          <w:p w14:paraId="2E5BB600" w14:textId="77777777" w:rsidR="005C243F" w:rsidRDefault="005C243F" w:rsidP="005C243F">
            <w:pPr>
              <w:pStyle w:val="TableParagraph"/>
              <w:ind w:left="52" w:right="42"/>
              <w:jc w:val="center"/>
              <w:rPr>
                <w:b/>
                <w:sz w:val="18"/>
              </w:rPr>
            </w:pPr>
            <w:r>
              <w:rPr>
                <w:b/>
                <w:sz w:val="18"/>
              </w:rPr>
              <w:t>14</w:t>
            </w:r>
          </w:p>
        </w:tc>
        <w:tc>
          <w:tcPr>
            <w:tcW w:w="2937" w:type="dxa"/>
          </w:tcPr>
          <w:p w14:paraId="0F61F525" w14:textId="77777777" w:rsidR="005C243F" w:rsidRPr="00EB1F5E" w:rsidRDefault="005C243F" w:rsidP="005C243F">
            <w:pPr>
              <w:pStyle w:val="TableParagraph"/>
              <w:spacing w:before="28" w:line="180" w:lineRule="exact"/>
              <w:ind w:left="28" w:right="154" w:hanging="1"/>
              <w:rPr>
                <w:sz w:val="18"/>
                <w:lang w:val="ru-RU"/>
              </w:rPr>
            </w:pPr>
            <w:r w:rsidRPr="00EB1F5E">
              <w:rPr>
                <w:sz w:val="18"/>
                <w:lang w:val="ru-RU"/>
              </w:rPr>
              <w:t>Очаровывается,</w:t>
            </w:r>
            <w:r w:rsidRPr="00EB1F5E">
              <w:rPr>
                <w:spacing w:val="-7"/>
                <w:sz w:val="18"/>
                <w:lang w:val="ru-RU"/>
              </w:rPr>
              <w:t xml:space="preserve"> </w:t>
            </w:r>
            <w:r w:rsidRPr="00EB1F5E">
              <w:rPr>
                <w:sz w:val="18"/>
                <w:lang w:val="ru-RU"/>
              </w:rPr>
              <w:t>завораживается</w:t>
            </w:r>
            <w:r w:rsidRPr="00EB1F5E">
              <w:rPr>
                <w:spacing w:val="-6"/>
                <w:sz w:val="18"/>
                <w:lang w:val="ru-RU"/>
              </w:rPr>
              <w:t xml:space="preserve"> </w:t>
            </w:r>
            <w:r w:rsidRPr="00EB1F5E">
              <w:rPr>
                <w:sz w:val="18"/>
                <w:lang w:val="ru-RU"/>
              </w:rPr>
              <w:t>от-</w:t>
            </w:r>
            <w:r w:rsidRPr="00EB1F5E">
              <w:rPr>
                <w:spacing w:val="-42"/>
                <w:sz w:val="18"/>
                <w:lang w:val="ru-RU"/>
              </w:rPr>
              <w:t xml:space="preserve"> </w:t>
            </w:r>
            <w:r w:rsidRPr="00EB1F5E">
              <w:rPr>
                <w:sz w:val="18"/>
                <w:lang w:val="ru-RU"/>
              </w:rPr>
              <w:t>ражением, яркими цветными</w:t>
            </w:r>
            <w:r w:rsidRPr="00EB1F5E">
              <w:rPr>
                <w:spacing w:val="1"/>
                <w:sz w:val="18"/>
                <w:lang w:val="ru-RU"/>
              </w:rPr>
              <w:t xml:space="preserve"> </w:t>
            </w:r>
            <w:r w:rsidRPr="00EB1F5E">
              <w:rPr>
                <w:sz w:val="18"/>
                <w:lang w:val="ru-RU"/>
              </w:rPr>
              <w:t>предметами</w:t>
            </w:r>
          </w:p>
        </w:tc>
        <w:tc>
          <w:tcPr>
            <w:tcW w:w="805" w:type="dxa"/>
          </w:tcPr>
          <w:p w14:paraId="3C06496F" w14:textId="77777777" w:rsidR="005C243F" w:rsidRPr="00EB1F5E" w:rsidRDefault="005C243F" w:rsidP="005C243F">
            <w:pPr>
              <w:pStyle w:val="TableParagraph"/>
              <w:rPr>
                <w:sz w:val="18"/>
                <w:lang w:val="ru-RU"/>
              </w:rPr>
            </w:pPr>
          </w:p>
        </w:tc>
        <w:tc>
          <w:tcPr>
            <w:tcW w:w="720" w:type="dxa"/>
          </w:tcPr>
          <w:p w14:paraId="583BFB9E" w14:textId="77777777" w:rsidR="005C243F" w:rsidRPr="00EB1F5E" w:rsidRDefault="005C243F" w:rsidP="005C243F">
            <w:pPr>
              <w:pStyle w:val="TableParagraph"/>
              <w:rPr>
                <w:sz w:val="18"/>
                <w:lang w:val="ru-RU"/>
              </w:rPr>
            </w:pPr>
          </w:p>
        </w:tc>
        <w:tc>
          <w:tcPr>
            <w:tcW w:w="385" w:type="dxa"/>
          </w:tcPr>
          <w:p w14:paraId="1030C381" w14:textId="77777777" w:rsidR="005C243F" w:rsidRPr="00EB1F5E" w:rsidRDefault="005C243F" w:rsidP="005C243F">
            <w:pPr>
              <w:pStyle w:val="TableParagraph"/>
              <w:rPr>
                <w:sz w:val="18"/>
                <w:lang w:val="ru-RU"/>
              </w:rPr>
            </w:pPr>
          </w:p>
        </w:tc>
        <w:tc>
          <w:tcPr>
            <w:tcW w:w="924" w:type="dxa"/>
          </w:tcPr>
          <w:p w14:paraId="39C8DCF1" w14:textId="77777777" w:rsidR="005C243F" w:rsidRPr="00EB1F5E" w:rsidRDefault="005C243F" w:rsidP="005C243F">
            <w:pPr>
              <w:pStyle w:val="TableParagraph"/>
              <w:rPr>
                <w:sz w:val="18"/>
                <w:lang w:val="ru-RU"/>
              </w:rPr>
            </w:pPr>
          </w:p>
        </w:tc>
      </w:tr>
      <w:tr w:rsidR="005C243F" w14:paraId="6472E89B" w14:textId="77777777" w:rsidTr="005C243F">
        <w:trPr>
          <w:trHeight w:val="228"/>
        </w:trPr>
        <w:tc>
          <w:tcPr>
            <w:tcW w:w="335" w:type="dxa"/>
          </w:tcPr>
          <w:p w14:paraId="0D8AE6AF" w14:textId="77777777" w:rsidR="005C243F" w:rsidRDefault="005C243F" w:rsidP="005C243F">
            <w:pPr>
              <w:pStyle w:val="TableParagraph"/>
              <w:spacing w:before="7" w:line="201" w:lineRule="exact"/>
              <w:ind w:left="52" w:right="42"/>
              <w:jc w:val="center"/>
              <w:rPr>
                <w:b/>
                <w:sz w:val="18"/>
              </w:rPr>
            </w:pPr>
            <w:r>
              <w:rPr>
                <w:b/>
                <w:sz w:val="18"/>
              </w:rPr>
              <w:t>15</w:t>
            </w:r>
          </w:p>
        </w:tc>
        <w:tc>
          <w:tcPr>
            <w:tcW w:w="2937" w:type="dxa"/>
          </w:tcPr>
          <w:p w14:paraId="24C089D0" w14:textId="77777777" w:rsidR="005C243F" w:rsidRPr="00EB1F5E" w:rsidRDefault="005C243F" w:rsidP="005C243F">
            <w:pPr>
              <w:pStyle w:val="TableParagraph"/>
              <w:spacing w:before="8" w:line="200" w:lineRule="exact"/>
              <w:ind w:left="28"/>
              <w:rPr>
                <w:sz w:val="18"/>
                <w:lang w:val="ru-RU"/>
              </w:rPr>
            </w:pPr>
            <w:r w:rsidRPr="00EB1F5E">
              <w:rPr>
                <w:sz w:val="18"/>
                <w:lang w:val="ru-RU"/>
              </w:rPr>
              <w:t>Водит</w:t>
            </w:r>
            <w:r w:rsidRPr="00EB1F5E">
              <w:rPr>
                <w:spacing w:val="-6"/>
                <w:sz w:val="18"/>
                <w:lang w:val="ru-RU"/>
              </w:rPr>
              <w:t xml:space="preserve"> </w:t>
            </w:r>
            <w:r w:rsidRPr="00EB1F5E">
              <w:rPr>
                <w:sz w:val="18"/>
                <w:lang w:val="ru-RU"/>
              </w:rPr>
              <w:t>рукой</w:t>
            </w:r>
            <w:r w:rsidRPr="00EB1F5E">
              <w:rPr>
                <w:spacing w:val="-5"/>
                <w:sz w:val="18"/>
                <w:lang w:val="ru-RU"/>
              </w:rPr>
              <w:t xml:space="preserve"> </w:t>
            </w:r>
            <w:r w:rsidRPr="00EB1F5E">
              <w:rPr>
                <w:sz w:val="18"/>
                <w:lang w:val="ru-RU"/>
              </w:rPr>
              <w:t>по</w:t>
            </w:r>
            <w:r w:rsidRPr="00EB1F5E">
              <w:rPr>
                <w:spacing w:val="-4"/>
                <w:sz w:val="18"/>
                <w:lang w:val="ru-RU"/>
              </w:rPr>
              <w:t xml:space="preserve"> </w:t>
            </w:r>
            <w:r w:rsidRPr="00EB1F5E">
              <w:rPr>
                <w:sz w:val="18"/>
                <w:lang w:val="ru-RU"/>
              </w:rPr>
              <w:t>краю</w:t>
            </w:r>
            <w:r w:rsidRPr="00EB1F5E">
              <w:rPr>
                <w:spacing w:val="-6"/>
                <w:sz w:val="18"/>
                <w:lang w:val="ru-RU"/>
              </w:rPr>
              <w:t xml:space="preserve"> </w:t>
            </w:r>
            <w:r w:rsidRPr="00EB1F5E">
              <w:rPr>
                <w:sz w:val="18"/>
                <w:lang w:val="ru-RU"/>
              </w:rPr>
              <w:t>предмета</w:t>
            </w:r>
          </w:p>
        </w:tc>
        <w:tc>
          <w:tcPr>
            <w:tcW w:w="805" w:type="dxa"/>
          </w:tcPr>
          <w:p w14:paraId="0973B9EC" w14:textId="77777777" w:rsidR="005C243F" w:rsidRPr="00EB1F5E" w:rsidRDefault="005C243F" w:rsidP="005C243F">
            <w:pPr>
              <w:pStyle w:val="TableParagraph"/>
              <w:rPr>
                <w:sz w:val="16"/>
                <w:lang w:val="ru-RU"/>
              </w:rPr>
            </w:pPr>
          </w:p>
        </w:tc>
        <w:tc>
          <w:tcPr>
            <w:tcW w:w="720" w:type="dxa"/>
          </w:tcPr>
          <w:p w14:paraId="37B03F8B" w14:textId="77777777" w:rsidR="005C243F" w:rsidRPr="00EB1F5E" w:rsidRDefault="005C243F" w:rsidP="005C243F">
            <w:pPr>
              <w:pStyle w:val="TableParagraph"/>
              <w:rPr>
                <w:sz w:val="16"/>
                <w:lang w:val="ru-RU"/>
              </w:rPr>
            </w:pPr>
          </w:p>
        </w:tc>
        <w:tc>
          <w:tcPr>
            <w:tcW w:w="385" w:type="dxa"/>
          </w:tcPr>
          <w:p w14:paraId="7F8282CC" w14:textId="77777777" w:rsidR="005C243F" w:rsidRPr="00EB1F5E" w:rsidRDefault="005C243F" w:rsidP="005C243F">
            <w:pPr>
              <w:pStyle w:val="TableParagraph"/>
              <w:rPr>
                <w:sz w:val="16"/>
                <w:lang w:val="ru-RU"/>
              </w:rPr>
            </w:pPr>
          </w:p>
        </w:tc>
        <w:tc>
          <w:tcPr>
            <w:tcW w:w="924" w:type="dxa"/>
          </w:tcPr>
          <w:p w14:paraId="4CE0BB01" w14:textId="77777777" w:rsidR="005C243F" w:rsidRPr="00EB1F5E" w:rsidRDefault="005C243F" w:rsidP="005C243F">
            <w:pPr>
              <w:pStyle w:val="TableParagraph"/>
              <w:rPr>
                <w:sz w:val="16"/>
                <w:lang w:val="ru-RU"/>
              </w:rPr>
            </w:pPr>
          </w:p>
        </w:tc>
      </w:tr>
      <w:tr w:rsidR="005C243F" w14:paraId="2FD1272E" w14:textId="77777777" w:rsidTr="005C243F">
        <w:trPr>
          <w:trHeight w:val="228"/>
        </w:trPr>
        <w:tc>
          <w:tcPr>
            <w:tcW w:w="335" w:type="dxa"/>
          </w:tcPr>
          <w:p w14:paraId="27527AF2" w14:textId="77777777" w:rsidR="005C243F" w:rsidRDefault="005C243F" w:rsidP="005C243F">
            <w:pPr>
              <w:pStyle w:val="TableParagraph"/>
              <w:spacing w:before="7" w:line="201" w:lineRule="exact"/>
              <w:ind w:left="52" w:right="42"/>
              <w:jc w:val="center"/>
              <w:rPr>
                <w:b/>
                <w:sz w:val="18"/>
              </w:rPr>
            </w:pPr>
            <w:r>
              <w:rPr>
                <w:b/>
                <w:sz w:val="18"/>
              </w:rPr>
              <w:t>16</w:t>
            </w:r>
          </w:p>
        </w:tc>
        <w:tc>
          <w:tcPr>
            <w:tcW w:w="2937" w:type="dxa"/>
          </w:tcPr>
          <w:p w14:paraId="22435A53" w14:textId="77777777" w:rsidR="005C243F" w:rsidRDefault="005C243F" w:rsidP="005C243F">
            <w:pPr>
              <w:pStyle w:val="TableParagraph"/>
              <w:spacing w:before="8" w:line="200" w:lineRule="exact"/>
              <w:ind w:left="28"/>
              <w:rPr>
                <w:sz w:val="18"/>
              </w:rPr>
            </w:pPr>
            <w:r>
              <w:rPr>
                <w:spacing w:val="-1"/>
                <w:sz w:val="18"/>
              </w:rPr>
              <w:t>Обходит</w:t>
            </w:r>
            <w:r>
              <w:rPr>
                <w:spacing w:val="-10"/>
                <w:sz w:val="18"/>
              </w:rPr>
              <w:t xml:space="preserve"> </w:t>
            </w:r>
            <w:r>
              <w:rPr>
                <w:spacing w:val="-1"/>
                <w:sz w:val="18"/>
              </w:rPr>
              <w:t>комнату</w:t>
            </w:r>
            <w:r>
              <w:rPr>
                <w:spacing w:val="-9"/>
                <w:sz w:val="18"/>
              </w:rPr>
              <w:t xml:space="preserve"> </w:t>
            </w:r>
            <w:r>
              <w:rPr>
                <w:sz w:val="18"/>
              </w:rPr>
              <w:t>по</w:t>
            </w:r>
            <w:r>
              <w:rPr>
                <w:spacing w:val="-9"/>
                <w:sz w:val="18"/>
              </w:rPr>
              <w:t xml:space="preserve"> </w:t>
            </w:r>
            <w:r>
              <w:rPr>
                <w:sz w:val="18"/>
              </w:rPr>
              <w:t>периметру</w:t>
            </w:r>
          </w:p>
        </w:tc>
        <w:tc>
          <w:tcPr>
            <w:tcW w:w="805" w:type="dxa"/>
          </w:tcPr>
          <w:p w14:paraId="0CECF5C7" w14:textId="77777777" w:rsidR="005C243F" w:rsidRDefault="005C243F" w:rsidP="005C243F">
            <w:pPr>
              <w:pStyle w:val="TableParagraph"/>
              <w:rPr>
                <w:sz w:val="16"/>
              </w:rPr>
            </w:pPr>
          </w:p>
        </w:tc>
        <w:tc>
          <w:tcPr>
            <w:tcW w:w="720" w:type="dxa"/>
          </w:tcPr>
          <w:p w14:paraId="799D7BAD" w14:textId="77777777" w:rsidR="005C243F" w:rsidRDefault="005C243F" w:rsidP="005C243F">
            <w:pPr>
              <w:pStyle w:val="TableParagraph"/>
              <w:rPr>
                <w:sz w:val="16"/>
              </w:rPr>
            </w:pPr>
          </w:p>
        </w:tc>
        <w:tc>
          <w:tcPr>
            <w:tcW w:w="385" w:type="dxa"/>
          </w:tcPr>
          <w:p w14:paraId="299E9861" w14:textId="77777777" w:rsidR="005C243F" w:rsidRDefault="005C243F" w:rsidP="005C243F">
            <w:pPr>
              <w:pStyle w:val="TableParagraph"/>
              <w:rPr>
                <w:sz w:val="16"/>
              </w:rPr>
            </w:pPr>
          </w:p>
        </w:tc>
        <w:tc>
          <w:tcPr>
            <w:tcW w:w="924" w:type="dxa"/>
          </w:tcPr>
          <w:p w14:paraId="444896E2" w14:textId="77777777" w:rsidR="005C243F" w:rsidRDefault="005C243F" w:rsidP="005C243F">
            <w:pPr>
              <w:pStyle w:val="TableParagraph"/>
              <w:rPr>
                <w:sz w:val="16"/>
              </w:rPr>
            </w:pPr>
          </w:p>
        </w:tc>
      </w:tr>
      <w:tr w:rsidR="005C243F" w14:paraId="15C1A16C" w14:textId="77777777" w:rsidTr="005C243F">
        <w:trPr>
          <w:trHeight w:val="408"/>
        </w:trPr>
        <w:tc>
          <w:tcPr>
            <w:tcW w:w="335" w:type="dxa"/>
          </w:tcPr>
          <w:p w14:paraId="05D8E9B4" w14:textId="77777777" w:rsidR="005C243F" w:rsidRDefault="005C243F" w:rsidP="005C243F">
            <w:pPr>
              <w:pStyle w:val="TableParagraph"/>
              <w:spacing w:before="97"/>
              <w:ind w:left="52" w:right="42"/>
              <w:jc w:val="center"/>
              <w:rPr>
                <w:b/>
                <w:sz w:val="18"/>
              </w:rPr>
            </w:pPr>
            <w:r>
              <w:rPr>
                <w:b/>
                <w:sz w:val="18"/>
              </w:rPr>
              <w:t>17</w:t>
            </w:r>
          </w:p>
        </w:tc>
        <w:tc>
          <w:tcPr>
            <w:tcW w:w="2937" w:type="dxa"/>
          </w:tcPr>
          <w:p w14:paraId="6D8A57A2" w14:textId="77777777" w:rsidR="005C243F" w:rsidRPr="00EB1F5E" w:rsidRDefault="005C243F" w:rsidP="005C243F">
            <w:pPr>
              <w:pStyle w:val="TableParagraph"/>
              <w:spacing w:before="28" w:line="180" w:lineRule="exact"/>
              <w:ind w:left="28" w:right="65"/>
              <w:rPr>
                <w:sz w:val="18"/>
                <w:lang w:val="ru-RU"/>
              </w:rPr>
            </w:pPr>
            <w:r w:rsidRPr="00EB1F5E">
              <w:rPr>
                <w:sz w:val="18"/>
                <w:lang w:val="ru-RU"/>
              </w:rPr>
              <w:t>Легко</w:t>
            </w:r>
            <w:r w:rsidRPr="00EB1F5E">
              <w:rPr>
                <w:spacing w:val="-7"/>
                <w:sz w:val="18"/>
                <w:lang w:val="ru-RU"/>
              </w:rPr>
              <w:t xml:space="preserve"> </w:t>
            </w:r>
            <w:r w:rsidRPr="00EB1F5E">
              <w:rPr>
                <w:sz w:val="18"/>
                <w:lang w:val="ru-RU"/>
              </w:rPr>
              <w:t>расстраивается,</w:t>
            </w:r>
            <w:r w:rsidRPr="00EB1F5E">
              <w:rPr>
                <w:spacing w:val="-6"/>
                <w:sz w:val="18"/>
                <w:lang w:val="ru-RU"/>
              </w:rPr>
              <w:t xml:space="preserve"> </w:t>
            </w:r>
            <w:r w:rsidRPr="00EB1F5E">
              <w:rPr>
                <w:sz w:val="18"/>
                <w:lang w:val="ru-RU"/>
              </w:rPr>
              <w:t>быстро</w:t>
            </w:r>
            <w:r w:rsidRPr="00EB1F5E">
              <w:rPr>
                <w:spacing w:val="-6"/>
                <w:sz w:val="18"/>
                <w:lang w:val="ru-RU"/>
              </w:rPr>
              <w:t xml:space="preserve"> </w:t>
            </w:r>
            <w:r w:rsidRPr="00EB1F5E">
              <w:rPr>
                <w:sz w:val="18"/>
                <w:lang w:val="ru-RU"/>
              </w:rPr>
              <w:t>устает</w:t>
            </w:r>
            <w:r w:rsidRPr="00EB1F5E">
              <w:rPr>
                <w:spacing w:val="-42"/>
                <w:sz w:val="18"/>
                <w:lang w:val="ru-RU"/>
              </w:rPr>
              <w:t xml:space="preserve"> </w:t>
            </w:r>
            <w:r w:rsidRPr="00EB1F5E">
              <w:rPr>
                <w:sz w:val="18"/>
                <w:lang w:val="ru-RU"/>
              </w:rPr>
              <w:t>при</w:t>
            </w:r>
            <w:r w:rsidRPr="00EB1F5E">
              <w:rPr>
                <w:spacing w:val="-2"/>
                <w:sz w:val="18"/>
                <w:lang w:val="ru-RU"/>
              </w:rPr>
              <w:t xml:space="preserve"> </w:t>
            </w:r>
            <w:r w:rsidRPr="00EB1F5E">
              <w:rPr>
                <w:sz w:val="18"/>
                <w:lang w:val="ru-RU"/>
              </w:rPr>
              <w:t>флуоресцентном</w:t>
            </w:r>
            <w:r w:rsidRPr="00EB1F5E">
              <w:rPr>
                <w:spacing w:val="-2"/>
                <w:sz w:val="18"/>
                <w:lang w:val="ru-RU"/>
              </w:rPr>
              <w:t xml:space="preserve"> </w:t>
            </w:r>
            <w:r w:rsidRPr="00EB1F5E">
              <w:rPr>
                <w:sz w:val="18"/>
                <w:lang w:val="ru-RU"/>
              </w:rPr>
              <w:t>освещении</w:t>
            </w:r>
          </w:p>
        </w:tc>
        <w:tc>
          <w:tcPr>
            <w:tcW w:w="805" w:type="dxa"/>
          </w:tcPr>
          <w:p w14:paraId="6F50D95C" w14:textId="77777777" w:rsidR="005C243F" w:rsidRPr="00EB1F5E" w:rsidRDefault="005C243F" w:rsidP="005C243F">
            <w:pPr>
              <w:pStyle w:val="TableParagraph"/>
              <w:rPr>
                <w:sz w:val="18"/>
                <w:lang w:val="ru-RU"/>
              </w:rPr>
            </w:pPr>
          </w:p>
        </w:tc>
        <w:tc>
          <w:tcPr>
            <w:tcW w:w="720" w:type="dxa"/>
          </w:tcPr>
          <w:p w14:paraId="0BAF93D7" w14:textId="77777777" w:rsidR="005C243F" w:rsidRPr="00EB1F5E" w:rsidRDefault="005C243F" w:rsidP="005C243F">
            <w:pPr>
              <w:pStyle w:val="TableParagraph"/>
              <w:rPr>
                <w:sz w:val="18"/>
                <w:lang w:val="ru-RU"/>
              </w:rPr>
            </w:pPr>
          </w:p>
        </w:tc>
        <w:tc>
          <w:tcPr>
            <w:tcW w:w="385" w:type="dxa"/>
          </w:tcPr>
          <w:p w14:paraId="69C7447E" w14:textId="77777777" w:rsidR="005C243F" w:rsidRPr="00EB1F5E" w:rsidRDefault="005C243F" w:rsidP="005C243F">
            <w:pPr>
              <w:pStyle w:val="TableParagraph"/>
              <w:rPr>
                <w:sz w:val="18"/>
                <w:lang w:val="ru-RU"/>
              </w:rPr>
            </w:pPr>
          </w:p>
        </w:tc>
        <w:tc>
          <w:tcPr>
            <w:tcW w:w="924" w:type="dxa"/>
          </w:tcPr>
          <w:p w14:paraId="1C9B881E" w14:textId="77777777" w:rsidR="005C243F" w:rsidRPr="00EB1F5E" w:rsidRDefault="005C243F" w:rsidP="005C243F">
            <w:pPr>
              <w:pStyle w:val="TableParagraph"/>
              <w:rPr>
                <w:sz w:val="18"/>
                <w:lang w:val="ru-RU"/>
              </w:rPr>
            </w:pPr>
          </w:p>
        </w:tc>
      </w:tr>
      <w:tr w:rsidR="005C243F" w14:paraId="3CC8818E" w14:textId="77777777" w:rsidTr="005C243F">
        <w:trPr>
          <w:trHeight w:val="658"/>
        </w:trPr>
        <w:tc>
          <w:tcPr>
            <w:tcW w:w="335" w:type="dxa"/>
          </w:tcPr>
          <w:p w14:paraId="405A5A64" w14:textId="77777777" w:rsidR="005C243F" w:rsidRPr="00EB1F5E" w:rsidRDefault="005C243F" w:rsidP="005C243F">
            <w:pPr>
              <w:pStyle w:val="TableParagraph"/>
              <w:spacing w:before="3"/>
              <w:rPr>
                <w:sz w:val="19"/>
                <w:lang w:val="ru-RU"/>
              </w:rPr>
            </w:pPr>
          </w:p>
          <w:p w14:paraId="654A83F8" w14:textId="77777777" w:rsidR="005C243F" w:rsidRDefault="005C243F" w:rsidP="005C243F">
            <w:pPr>
              <w:pStyle w:val="TableParagraph"/>
              <w:ind w:left="52" w:right="42"/>
              <w:jc w:val="center"/>
              <w:rPr>
                <w:b/>
                <w:sz w:val="18"/>
              </w:rPr>
            </w:pPr>
            <w:r>
              <w:rPr>
                <w:b/>
                <w:sz w:val="18"/>
              </w:rPr>
              <w:t>18</w:t>
            </w:r>
          </w:p>
        </w:tc>
        <w:tc>
          <w:tcPr>
            <w:tcW w:w="2937" w:type="dxa"/>
          </w:tcPr>
          <w:p w14:paraId="76B5B288" w14:textId="77777777" w:rsidR="005C243F" w:rsidRPr="00EB1F5E" w:rsidRDefault="005C243F" w:rsidP="005C243F">
            <w:pPr>
              <w:pStyle w:val="TableParagraph"/>
              <w:spacing w:before="65" w:line="208" w:lineRule="auto"/>
              <w:ind w:left="28" w:right="186"/>
              <w:rPr>
                <w:sz w:val="18"/>
                <w:lang w:val="ru-RU"/>
              </w:rPr>
            </w:pPr>
            <w:r w:rsidRPr="00EB1F5E">
              <w:rPr>
                <w:spacing w:val="-1"/>
                <w:sz w:val="18"/>
                <w:lang w:val="ru-RU"/>
              </w:rPr>
              <w:t>Не</w:t>
            </w:r>
            <w:r w:rsidRPr="00EB1F5E">
              <w:rPr>
                <w:spacing w:val="-11"/>
                <w:sz w:val="18"/>
                <w:lang w:val="ru-RU"/>
              </w:rPr>
              <w:t xml:space="preserve"> </w:t>
            </w:r>
            <w:r w:rsidRPr="00EB1F5E">
              <w:rPr>
                <w:spacing w:val="-1"/>
                <w:sz w:val="18"/>
                <w:lang w:val="ru-RU"/>
              </w:rPr>
              <w:t>любит,</w:t>
            </w:r>
            <w:r w:rsidRPr="00EB1F5E">
              <w:rPr>
                <w:spacing w:val="-10"/>
                <w:sz w:val="18"/>
                <w:lang w:val="ru-RU"/>
              </w:rPr>
              <w:t xml:space="preserve"> </w:t>
            </w:r>
            <w:r w:rsidRPr="00EB1F5E">
              <w:rPr>
                <w:sz w:val="18"/>
                <w:lang w:val="ru-RU"/>
              </w:rPr>
              <w:t>испытывает</w:t>
            </w:r>
            <w:r w:rsidRPr="00EB1F5E">
              <w:rPr>
                <w:spacing w:val="-10"/>
                <w:sz w:val="18"/>
                <w:lang w:val="ru-RU"/>
              </w:rPr>
              <w:t xml:space="preserve"> </w:t>
            </w:r>
            <w:r w:rsidRPr="00EB1F5E">
              <w:rPr>
                <w:sz w:val="18"/>
                <w:lang w:val="ru-RU"/>
              </w:rPr>
              <w:t>ди</w:t>
            </w:r>
            <w:r>
              <w:rPr>
                <w:sz w:val="18"/>
              </w:rPr>
              <w:t>c</w:t>
            </w:r>
            <w:r w:rsidRPr="00EB1F5E">
              <w:rPr>
                <w:sz w:val="18"/>
                <w:lang w:val="ru-RU"/>
              </w:rPr>
              <w:t>комфорт</w:t>
            </w:r>
            <w:r w:rsidRPr="00EB1F5E">
              <w:rPr>
                <w:spacing w:val="-42"/>
                <w:sz w:val="18"/>
                <w:lang w:val="ru-RU"/>
              </w:rPr>
              <w:t xml:space="preserve"> </w:t>
            </w:r>
            <w:r w:rsidRPr="00EB1F5E">
              <w:rPr>
                <w:sz w:val="18"/>
                <w:lang w:val="ru-RU"/>
              </w:rPr>
              <w:t>от</w:t>
            </w:r>
            <w:r w:rsidRPr="00EB1F5E">
              <w:rPr>
                <w:spacing w:val="-1"/>
                <w:sz w:val="18"/>
                <w:lang w:val="ru-RU"/>
              </w:rPr>
              <w:t xml:space="preserve"> </w:t>
            </w:r>
            <w:r w:rsidRPr="00EB1F5E">
              <w:rPr>
                <w:sz w:val="18"/>
                <w:lang w:val="ru-RU"/>
              </w:rPr>
              <w:t>определенных</w:t>
            </w:r>
            <w:r w:rsidRPr="00EB1F5E">
              <w:rPr>
                <w:spacing w:val="-2"/>
                <w:sz w:val="18"/>
                <w:lang w:val="ru-RU"/>
              </w:rPr>
              <w:t xml:space="preserve"> </w:t>
            </w:r>
            <w:r w:rsidRPr="00EB1F5E">
              <w:rPr>
                <w:sz w:val="18"/>
                <w:lang w:val="ru-RU"/>
              </w:rPr>
              <w:t>цветов</w:t>
            </w:r>
          </w:p>
          <w:p w14:paraId="338F0BC2" w14:textId="77777777" w:rsidR="005C243F" w:rsidRDefault="005C243F" w:rsidP="005C243F">
            <w:pPr>
              <w:pStyle w:val="TableParagraph"/>
              <w:tabs>
                <w:tab w:val="left" w:pos="2835"/>
              </w:tabs>
              <w:spacing w:line="185" w:lineRule="exact"/>
              <w:ind w:left="28"/>
              <w:rPr>
                <w:sz w:val="18"/>
              </w:rPr>
            </w:pPr>
            <w:r>
              <w:rPr>
                <w:sz w:val="18"/>
              </w:rPr>
              <w:t>(особенно:</w:t>
            </w:r>
            <w:r>
              <w:rPr>
                <w:sz w:val="18"/>
                <w:u w:val="single"/>
              </w:rPr>
              <w:tab/>
            </w:r>
            <w:r>
              <w:rPr>
                <w:sz w:val="18"/>
              </w:rPr>
              <w:t>)</w:t>
            </w:r>
          </w:p>
        </w:tc>
        <w:tc>
          <w:tcPr>
            <w:tcW w:w="805" w:type="dxa"/>
          </w:tcPr>
          <w:p w14:paraId="11C2F12A" w14:textId="77777777" w:rsidR="005C243F" w:rsidRDefault="005C243F" w:rsidP="005C243F">
            <w:pPr>
              <w:pStyle w:val="TableParagraph"/>
              <w:rPr>
                <w:sz w:val="18"/>
              </w:rPr>
            </w:pPr>
          </w:p>
        </w:tc>
        <w:tc>
          <w:tcPr>
            <w:tcW w:w="720" w:type="dxa"/>
          </w:tcPr>
          <w:p w14:paraId="7EAA8A02" w14:textId="77777777" w:rsidR="005C243F" w:rsidRDefault="005C243F" w:rsidP="005C243F">
            <w:pPr>
              <w:pStyle w:val="TableParagraph"/>
              <w:rPr>
                <w:sz w:val="18"/>
              </w:rPr>
            </w:pPr>
          </w:p>
        </w:tc>
        <w:tc>
          <w:tcPr>
            <w:tcW w:w="385" w:type="dxa"/>
          </w:tcPr>
          <w:p w14:paraId="6F7D5FF1" w14:textId="77777777" w:rsidR="005C243F" w:rsidRDefault="005C243F" w:rsidP="005C243F">
            <w:pPr>
              <w:pStyle w:val="TableParagraph"/>
              <w:rPr>
                <w:sz w:val="18"/>
              </w:rPr>
            </w:pPr>
          </w:p>
        </w:tc>
        <w:tc>
          <w:tcPr>
            <w:tcW w:w="924" w:type="dxa"/>
          </w:tcPr>
          <w:p w14:paraId="37D68C13" w14:textId="77777777" w:rsidR="005C243F" w:rsidRDefault="005C243F" w:rsidP="005C243F">
            <w:pPr>
              <w:pStyle w:val="TableParagraph"/>
              <w:rPr>
                <w:sz w:val="18"/>
              </w:rPr>
            </w:pPr>
          </w:p>
        </w:tc>
      </w:tr>
      <w:tr w:rsidR="005C243F" w14:paraId="436F03EE" w14:textId="77777777" w:rsidTr="005C243F">
        <w:trPr>
          <w:trHeight w:val="613"/>
        </w:trPr>
        <w:tc>
          <w:tcPr>
            <w:tcW w:w="335" w:type="dxa"/>
          </w:tcPr>
          <w:p w14:paraId="731EF774" w14:textId="77777777" w:rsidR="005C243F" w:rsidRDefault="005C243F" w:rsidP="005C243F">
            <w:pPr>
              <w:pStyle w:val="TableParagraph"/>
              <w:spacing w:before="4"/>
              <w:rPr>
                <w:sz w:val="17"/>
              </w:rPr>
            </w:pPr>
          </w:p>
          <w:p w14:paraId="0608194D" w14:textId="77777777" w:rsidR="005C243F" w:rsidRDefault="005C243F" w:rsidP="005C243F">
            <w:pPr>
              <w:pStyle w:val="TableParagraph"/>
              <w:ind w:left="52" w:right="42"/>
              <w:jc w:val="center"/>
              <w:rPr>
                <w:b/>
                <w:sz w:val="18"/>
              </w:rPr>
            </w:pPr>
            <w:r>
              <w:rPr>
                <w:b/>
                <w:sz w:val="18"/>
              </w:rPr>
              <w:t>19</w:t>
            </w:r>
          </w:p>
        </w:tc>
        <w:tc>
          <w:tcPr>
            <w:tcW w:w="2937" w:type="dxa"/>
          </w:tcPr>
          <w:p w14:paraId="7FBF51B2" w14:textId="77777777" w:rsidR="005C243F" w:rsidRPr="00EB1F5E" w:rsidRDefault="005C243F" w:rsidP="005C243F">
            <w:pPr>
              <w:pStyle w:val="TableParagraph"/>
              <w:spacing w:before="43" w:line="208" w:lineRule="auto"/>
              <w:ind w:left="28" w:right="109" w:hanging="1"/>
              <w:rPr>
                <w:sz w:val="18"/>
                <w:lang w:val="ru-RU"/>
              </w:rPr>
            </w:pPr>
            <w:r w:rsidRPr="00EB1F5E">
              <w:rPr>
                <w:sz w:val="18"/>
                <w:lang w:val="ru-RU"/>
              </w:rPr>
              <w:t>Завораживается</w:t>
            </w:r>
            <w:r w:rsidRPr="00EB1F5E">
              <w:rPr>
                <w:spacing w:val="-5"/>
                <w:sz w:val="18"/>
                <w:lang w:val="ru-RU"/>
              </w:rPr>
              <w:t xml:space="preserve"> </w:t>
            </w:r>
            <w:r w:rsidRPr="00EB1F5E">
              <w:rPr>
                <w:sz w:val="18"/>
                <w:lang w:val="ru-RU"/>
              </w:rPr>
              <w:t>цветными</w:t>
            </w:r>
            <w:r w:rsidRPr="00EB1F5E">
              <w:rPr>
                <w:spacing w:val="-4"/>
                <w:sz w:val="18"/>
                <w:lang w:val="ru-RU"/>
              </w:rPr>
              <w:t xml:space="preserve"> </w:t>
            </w:r>
            <w:r w:rsidRPr="00EB1F5E">
              <w:rPr>
                <w:sz w:val="18"/>
                <w:lang w:val="ru-RU"/>
              </w:rPr>
              <w:t>и</w:t>
            </w:r>
            <w:r w:rsidRPr="00EB1F5E">
              <w:rPr>
                <w:spacing w:val="-4"/>
                <w:sz w:val="18"/>
                <w:lang w:val="ru-RU"/>
              </w:rPr>
              <w:t xml:space="preserve"> </w:t>
            </w:r>
            <w:r w:rsidRPr="00EB1F5E">
              <w:rPr>
                <w:sz w:val="18"/>
                <w:lang w:val="ru-RU"/>
              </w:rPr>
              <w:t>блестя-</w:t>
            </w:r>
            <w:r w:rsidRPr="00EB1F5E">
              <w:rPr>
                <w:spacing w:val="-42"/>
                <w:sz w:val="18"/>
                <w:lang w:val="ru-RU"/>
              </w:rPr>
              <w:t xml:space="preserve"> </w:t>
            </w:r>
            <w:r w:rsidRPr="00EB1F5E">
              <w:rPr>
                <w:sz w:val="18"/>
                <w:lang w:val="ru-RU"/>
              </w:rPr>
              <w:t>щими</w:t>
            </w:r>
            <w:r w:rsidRPr="00EB1F5E">
              <w:rPr>
                <w:spacing w:val="-1"/>
                <w:sz w:val="18"/>
                <w:lang w:val="ru-RU"/>
              </w:rPr>
              <w:t xml:space="preserve"> </w:t>
            </w:r>
            <w:r w:rsidRPr="00EB1F5E">
              <w:rPr>
                <w:sz w:val="18"/>
                <w:lang w:val="ru-RU"/>
              </w:rPr>
              <w:t>предметами</w:t>
            </w:r>
          </w:p>
          <w:p w14:paraId="69AE18BD" w14:textId="77777777" w:rsidR="005C243F" w:rsidRDefault="005C243F" w:rsidP="005C243F">
            <w:pPr>
              <w:pStyle w:val="TableParagraph"/>
              <w:tabs>
                <w:tab w:val="left" w:pos="2848"/>
              </w:tabs>
              <w:spacing w:line="185" w:lineRule="exact"/>
              <w:ind w:left="28"/>
              <w:rPr>
                <w:sz w:val="18"/>
              </w:rPr>
            </w:pPr>
            <w:r>
              <w:rPr>
                <w:sz w:val="18"/>
              </w:rPr>
              <w:t>(а</w:t>
            </w:r>
            <w:r>
              <w:rPr>
                <w:spacing w:val="-9"/>
                <w:sz w:val="18"/>
              </w:rPr>
              <w:t xml:space="preserve"> </w:t>
            </w:r>
            <w:r>
              <w:rPr>
                <w:sz w:val="18"/>
              </w:rPr>
              <w:t>именно:</w:t>
            </w:r>
            <w:r>
              <w:rPr>
                <w:sz w:val="18"/>
                <w:u w:val="single"/>
              </w:rPr>
              <w:tab/>
            </w:r>
            <w:r>
              <w:rPr>
                <w:sz w:val="18"/>
              </w:rPr>
              <w:t>)</w:t>
            </w:r>
          </w:p>
        </w:tc>
        <w:tc>
          <w:tcPr>
            <w:tcW w:w="805" w:type="dxa"/>
          </w:tcPr>
          <w:p w14:paraId="56F80D42" w14:textId="77777777" w:rsidR="005C243F" w:rsidRDefault="005C243F" w:rsidP="005C243F">
            <w:pPr>
              <w:pStyle w:val="TableParagraph"/>
              <w:rPr>
                <w:sz w:val="18"/>
              </w:rPr>
            </w:pPr>
          </w:p>
        </w:tc>
        <w:tc>
          <w:tcPr>
            <w:tcW w:w="720" w:type="dxa"/>
          </w:tcPr>
          <w:p w14:paraId="05218DD3" w14:textId="77777777" w:rsidR="005C243F" w:rsidRDefault="005C243F" w:rsidP="005C243F">
            <w:pPr>
              <w:pStyle w:val="TableParagraph"/>
              <w:rPr>
                <w:sz w:val="18"/>
              </w:rPr>
            </w:pPr>
          </w:p>
        </w:tc>
        <w:tc>
          <w:tcPr>
            <w:tcW w:w="385" w:type="dxa"/>
          </w:tcPr>
          <w:p w14:paraId="734A79E4" w14:textId="77777777" w:rsidR="005C243F" w:rsidRDefault="005C243F" w:rsidP="005C243F">
            <w:pPr>
              <w:pStyle w:val="TableParagraph"/>
              <w:rPr>
                <w:sz w:val="18"/>
              </w:rPr>
            </w:pPr>
          </w:p>
        </w:tc>
        <w:tc>
          <w:tcPr>
            <w:tcW w:w="924" w:type="dxa"/>
          </w:tcPr>
          <w:p w14:paraId="0B332069" w14:textId="77777777" w:rsidR="005C243F" w:rsidRDefault="005C243F" w:rsidP="005C243F">
            <w:pPr>
              <w:pStyle w:val="TableParagraph"/>
              <w:rPr>
                <w:sz w:val="18"/>
              </w:rPr>
            </w:pPr>
          </w:p>
        </w:tc>
      </w:tr>
      <w:tr w:rsidR="005C243F" w14:paraId="3F498ABE" w14:textId="77777777" w:rsidTr="005C243F">
        <w:trPr>
          <w:trHeight w:val="768"/>
        </w:trPr>
        <w:tc>
          <w:tcPr>
            <w:tcW w:w="335" w:type="dxa"/>
          </w:tcPr>
          <w:p w14:paraId="14F6AC9D" w14:textId="77777777" w:rsidR="005C243F" w:rsidRDefault="005C243F" w:rsidP="005C243F">
            <w:pPr>
              <w:pStyle w:val="TableParagraph"/>
              <w:spacing w:before="1"/>
              <w:rPr>
                <w:sz w:val="24"/>
              </w:rPr>
            </w:pPr>
          </w:p>
          <w:p w14:paraId="5648ACC5" w14:textId="77777777" w:rsidR="005C243F" w:rsidRDefault="005C243F" w:rsidP="005C243F">
            <w:pPr>
              <w:pStyle w:val="TableParagraph"/>
              <w:ind w:left="52" w:right="42"/>
              <w:jc w:val="center"/>
              <w:rPr>
                <w:b/>
                <w:sz w:val="18"/>
              </w:rPr>
            </w:pPr>
            <w:r>
              <w:rPr>
                <w:b/>
                <w:sz w:val="18"/>
              </w:rPr>
              <w:t>20</w:t>
            </w:r>
          </w:p>
        </w:tc>
        <w:tc>
          <w:tcPr>
            <w:tcW w:w="2937" w:type="dxa"/>
          </w:tcPr>
          <w:p w14:paraId="3D18E213" w14:textId="77777777" w:rsidR="005C243F" w:rsidRPr="00EB1F5E" w:rsidRDefault="005C243F" w:rsidP="005C243F">
            <w:pPr>
              <w:pStyle w:val="TableParagraph"/>
              <w:spacing w:before="28" w:line="180" w:lineRule="exact"/>
              <w:ind w:left="28" w:right="69"/>
              <w:rPr>
                <w:sz w:val="18"/>
                <w:lang w:val="ru-RU"/>
              </w:rPr>
            </w:pPr>
            <w:r w:rsidRPr="00EB1F5E">
              <w:rPr>
                <w:spacing w:val="-1"/>
                <w:sz w:val="18"/>
                <w:lang w:val="ru-RU"/>
              </w:rPr>
              <w:t>По-разному</w:t>
            </w:r>
            <w:r w:rsidRPr="00EB1F5E">
              <w:rPr>
                <w:spacing w:val="-9"/>
                <w:sz w:val="18"/>
                <w:lang w:val="ru-RU"/>
              </w:rPr>
              <w:t xml:space="preserve"> </w:t>
            </w:r>
            <w:r w:rsidRPr="00EB1F5E">
              <w:rPr>
                <w:sz w:val="18"/>
                <w:lang w:val="ru-RU"/>
              </w:rPr>
              <w:t>реагирует</w:t>
            </w:r>
            <w:r w:rsidRPr="00EB1F5E">
              <w:rPr>
                <w:spacing w:val="-9"/>
                <w:sz w:val="18"/>
                <w:lang w:val="ru-RU"/>
              </w:rPr>
              <w:t xml:space="preserve"> </w:t>
            </w:r>
            <w:r w:rsidRPr="00EB1F5E">
              <w:rPr>
                <w:sz w:val="18"/>
                <w:lang w:val="ru-RU"/>
              </w:rPr>
              <w:t>(удовольстви-</w:t>
            </w:r>
            <w:r w:rsidRPr="00EB1F5E">
              <w:rPr>
                <w:spacing w:val="-42"/>
                <w:sz w:val="18"/>
                <w:lang w:val="ru-RU"/>
              </w:rPr>
              <w:t xml:space="preserve"> </w:t>
            </w:r>
            <w:r w:rsidRPr="00EB1F5E">
              <w:rPr>
                <w:sz w:val="18"/>
                <w:lang w:val="ru-RU"/>
              </w:rPr>
              <w:t>ем – индифферентно – стрессом) на</w:t>
            </w:r>
            <w:r w:rsidRPr="00EB1F5E">
              <w:rPr>
                <w:spacing w:val="1"/>
                <w:sz w:val="18"/>
                <w:lang w:val="ru-RU"/>
              </w:rPr>
              <w:t xml:space="preserve"> </w:t>
            </w:r>
            <w:r w:rsidRPr="00EB1F5E">
              <w:rPr>
                <w:sz w:val="18"/>
                <w:lang w:val="ru-RU"/>
              </w:rPr>
              <w:t>один и тот же визуальный стимул</w:t>
            </w:r>
            <w:r w:rsidRPr="00EB1F5E">
              <w:rPr>
                <w:spacing w:val="1"/>
                <w:sz w:val="18"/>
                <w:lang w:val="ru-RU"/>
              </w:rPr>
              <w:t xml:space="preserve"> </w:t>
            </w:r>
            <w:r w:rsidRPr="00EB1F5E">
              <w:rPr>
                <w:sz w:val="18"/>
                <w:lang w:val="ru-RU"/>
              </w:rPr>
              <w:t>(огни,</w:t>
            </w:r>
            <w:r w:rsidRPr="00EB1F5E">
              <w:rPr>
                <w:spacing w:val="-1"/>
                <w:sz w:val="18"/>
                <w:lang w:val="ru-RU"/>
              </w:rPr>
              <w:t xml:space="preserve"> </w:t>
            </w:r>
            <w:r w:rsidRPr="00EB1F5E">
              <w:rPr>
                <w:sz w:val="18"/>
                <w:lang w:val="ru-RU"/>
              </w:rPr>
              <w:t>цвет,</w:t>
            </w:r>
            <w:r w:rsidRPr="00EB1F5E">
              <w:rPr>
                <w:spacing w:val="-1"/>
                <w:sz w:val="18"/>
                <w:lang w:val="ru-RU"/>
              </w:rPr>
              <w:t xml:space="preserve"> </w:t>
            </w:r>
            <w:r w:rsidRPr="00EB1F5E">
              <w:rPr>
                <w:sz w:val="18"/>
                <w:lang w:val="ru-RU"/>
              </w:rPr>
              <w:t>узор)</w:t>
            </w:r>
          </w:p>
        </w:tc>
        <w:tc>
          <w:tcPr>
            <w:tcW w:w="805" w:type="dxa"/>
          </w:tcPr>
          <w:p w14:paraId="7EA5CAF1" w14:textId="77777777" w:rsidR="005C243F" w:rsidRPr="00EB1F5E" w:rsidRDefault="005C243F" w:rsidP="005C243F">
            <w:pPr>
              <w:pStyle w:val="TableParagraph"/>
              <w:rPr>
                <w:sz w:val="18"/>
                <w:lang w:val="ru-RU"/>
              </w:rPr>
            </w:pPr>
          </w:p>
        </w:tc>
        <w:tc>
          <w:tcPr>
            <w:tcW w:w="720" w:type="dxa"/>
          </w:tcPr>
          <w:p w14:paraId="396769CD" w14:textId="77777777" w:rsidR="005C243F" w:rsidRPr="00EB1F5E" w:rsidRDefault="005C243F" w:rsidP="005C243F">
            <w:pPr>
              <w:pStyle w:val="TableParagraph"/>
              <w:rPr>
                <w:sz w:val="18"/>
                <w:lang w:val="ru-RU"/>
              </w:rPr>
            </w:pPr>
          </w:p>
        </w:tc>
        <w:tc>
          <w:tcPr>
            <w:tcW w:w="385" w:type="dxa"/>
          </w:tcPr>
          <w:p w14:paraId="4F52A6D4" w14:textId="77777777" w:rsidR="005C243F" w:rsidRPr="00EB1F5E" w:rsidRDefault="005C243F" w:rsidP="005C243F">
            <w:pPr>
              <w:pStyle w:val="TableParagraph"/>
              <w:rPr>
                <w:sz w:val="18"/>
                <w:lang w:val="ru-RU"/>
              </w:rPr>
            </w:pPr>
          </w:p>
        </w:tc>
        <w:tc>
          <w:tcPr>
            <w:tcW w:w="924" w:type="dxa"/>
          </w:tcPr>
          <w:p w14:paraId="30D6E630" w14:textId="77777777" w:rsidR="005C243F" w:rsidRPr="00EB1F5E" w:rsidRDefault="005C243F" w:rsidP="005C243F">
            <w:pPr>
              <w:pStyle w:val="TableParagraph"/>
              <w:rPr>
                <w:sz w:val="18"/>
                <w:lang w:val="ru-RU"/>
              </w:rPr>
            </w:pPr>
          </w:p>
        </w:tc>
      </w:tr>
      <w:tr w:rsidR="005C243F" w14:paraId="75CC601C" w14:textId="77777777" w:rsidTr="005C243F">
        <w:trPr>
          <w:trHeight w:val="768"/>
        </w:trPr>
        <w:tc>
          <w:tcPr>
            <w:tcW w:w="335" w:type="dxa"/>
          </w:tcPr>
          <w:p w14:paraId="035C638F" w14:textId="77777777" w:rsidR="005C243F" w:rsidRPr="00EB1F5E" w:rsidRDefault="005C243F" w:rsidP="005C243F">
            <w:pPr>
              <w:pStyle w:val="TableParagraph"/>
              <w:spacing w:before="1"/>
              <w:rPr>
                <w:sz w:val="24"/>
                <w:lang w:val="ru-RU"/>
              </w:rPr>
            </w:pPr>
          </w:p>
          <w:p w14:paraId="0A6411D6" w14:textId="77777777" w:rsidR="005C243F" w:rsidRDefault="005C243F" w:rsidP="005C243F">
            <w:pPr>
              <w:pStyle w:val="TableParagraph"/>
              <w:ind w:left="52" w:right="42"/>
              <w:jc w:val="center"/>
              <w:rPr>
                <w:b/>
                <w:sz w:val="18"/>
              </w:rPr>
            </w:pPr>
            <w:r>
              <w:rPr>
                <w:b/>
                <w:sz w:val="18"/>
              </w:rPr>
              <w:t>21</w:t>
            </w:r>
          </w:p>
        </w:tc>
        <w:tc>
          <w:tcPr>
            <w:tcW w:w="2937" w:type="dxa"/>
          </w:tcPr>
          <w:p w14:paraId="3C0CEAA7" w14:textId="77777777" w:rsidR="005C243F" w:rsidRPr="00EB1F5E" w:rsidRDefault="005C243F" w:rsidP="005C243F">
            <w:pPr>
              <w:pStyle w:val="TableParagraph"/>
              <w:spacing w:before="30" w:line="208" w:lineRule="auto"/>
              <w:ind w:left="28" w:right="434"/>
              <w:rPr>
                <w:sz w:val="18"/>
                <w:lang w:val="ru-RU"/>
              </w:rPr>
            </w:pPr>
            <w:r w:rsidRPr="00EB1F5E">
              <w:rPr>
                <w:sz w:val="18"/>
                <w:lang w:val="ru-RU"/>
              </w:rPr>
              <w:t>Обращает внимание на детали,</w:t>
            </w:r>
            <w:r w:rsidRPr="00EB1F5E">
              <w:rPr>
                <w:spacing w:val="1"/>
                <w:sz w:val="18"/>
                <w:lang w:val="ru-RU"/>
              </w:rPr>
              <w:t xml:space="preserve"> </w:t>
            </w:r>
            <w:r w:rsidRPr="00EB1F5E">
              <w:rPr>
                <w:sz w:val="18"/>
                <w:lang w:val="ru-RU"/>
              </w:rPr>
              <w:t>а</w:t>
            </w:r>
            <w:r w:rsidRPr="00EB1F5E">
              <w:rPr>
                <w:spacing w:val="-3"/>
                <w:sz w:val="18"/>
                <w:lang w:val="ru-RU"/>
              </w:rPr>
              <w:t xml:space="preserve"> </w:t>
            </w:r>
            <w:r w:rsidRPr="00EB1F5E">
              <w:rPr>
                <w:sz w:val="18"/>
                <w:lang w:val="ru-RU"/>
              </w:rPr>
              <w:t>не</w:t>
            </w:r>
            <w:r w:rsidRPr="00EB1F5E">
              <w:rPr>
                <w:spacing w:val="-3"/>
                <w:sz w:val="18"/>
                <w:lang w:val="ru-RU"/>
              </w:rPr>
              <w:t xml:space="preserve"> </w:t>
            </w:r>
            <w:r w:rsidRPr="00EB1F5E">
              <w:rPr>
                <w:sz w:val="18"/>
                <w:lang w:val="ru-RU"/>
              </w:rPr>
              <w:t>на</w:t>
            </w:r>
            <w:r w:rsidRPr="00EB1F5E">
              <w:rPr>
                <w:spacing w:val="-2"/>
                <w:sz w:val="18"/>
                <w:lang w:val="ru-RU"/>
              </w:rPr>
              <w:t xml:space="preserve"> </w:t>
            </w:r>
            <w:r w:rsidRPr="00EB1F5E">
              <w:rPr>
                <w:sz w:val="18"/>
                <w:lang w:val="ru-RU"/>
              </w:rPr>
              <w:t>весь</w:t>
            </w:r>
            <w:r w:rsidRPr="00EB1F5E">
              <w:rPr>
                <w:spacing w:val="-3"/>
                <w:sz w:val="18"/>
                <w:lang w:val="ru-RU"/>
              </w:rPr>
              <w:t xml:space="preserve"> </w:t>
            </w:r>
            <w:r w:rsidRPr="00EB1F5E">
              <w:rPr>
                <w:sz w:val="18"/>
                <w:lang w:val="ru-RU"/>
              </w:rPr>
              <w:t>предмет</w:t>
            </w:r>
            <w:r w:rsidRPr="00EB1F5E">
              <w:rPr>
                <w:spacing w:val="-4"/>
                <w:sz w:val="18"/>
                <w:lang w:val="ru-RU"/>
              </w:rPr>
              <w:t xml:space="preserve"> </w:t>
            </w:r>
            <w:r w:rsidRPr="00EB1F5E">
              <w:rPr>
                <w:sz w:val="18"/>
                <w:lang w:val="ru-RU"/>
              </w:rPr>
              <w:t>(например,</w:t>
            </w:r>
          </w:p>
          <w:p w14:paraId="5692CD14" w14:textId="77777777" w:rsidR="005C243F" w:rsidRPr="00EB1F5E" w:rsidRDefault="005C243F" w:rsidP="005C243F">
            <w:pPr>
              <w:pStyle w:val="TableParagraph"/>
              <w:spacing w:line="180" w:lineRule="exact"/>
              <w:ind w:left="28" w:right="238"/>
              <w:rPr>
                <w:sz w:val="18"/>
                <w:lang w:val="ru-RU"/>
              </w:rPr>
            </w:pPr>
            <w:r w:rsidRPr="00EB1F5E">
              <w:rPr>
                <w:sz w:val="18"/>
                <w:lang w:val="ru-RU"/>
              </w:rPr>
              <w:t>на</w:t>
            </w:r>
            <w:r w:rsidRPr="00EB1F5E">
              <w:rPr>
                <w:spacing w:val="-5"/>
                <w:sz w:val="18"/>
                <w:lang w:val="ru-RU"/>
              </w:rPr>
              <w:t xml:space="preserve"> </w:t>
            </w:r>
            <w:r w:rsidRPr="00EB1F5E">
              <w:rPr>
                <w:sz w:val="18"/>
                <w:lang w:val="ru-RU"/>
              </w:rPr>
              <w:t>колесико,</w:t>
            </w:r>
            <w:r w:rsidRPr="00EB1F5E">
              <w:rPr>
                <w:spacing w:val="-5"/>
                <w:sz w:val="18"/>
                <w:lang w:val="ru-RU"/>
              </w:rPr>
              <w:t xml:space="preserve"> </w:t>
            </w:r>
            <w:r w:rsidRPr="00EB1F5E">
              <w:rPr>
                <w:sz w:val="18"/>
                <w:lang w:val="ru-RU"/>
              </w:rPr>
              <w:t>а</w:t>
            </w:r>
            <w:r w:rsidRPr="00EB1F5E">
              <w:rPr>
                <w:spacing w:val="-5"/>
                <w:sz w:val="18"/>
                <w:lang w:val="ru-RU"/>
              </w:rPr>
              <w:t xml:space="preserve"> </w:t>
            </w:r>
            <w:r w:rsidRPr="00EB1F5E">
              <w:rPr>
                <w:sz w:val="18"/>
                <w:lang w:val="ru-RU"/>
              </w:rPr>
              <w:t>не</w:t>
            </w:r>
            <w:r w:rsidRPr="00EB1F5E">
              <w:rPr>
                <w:spacing w:val="-5"/>
                <w:sz w:val="18"/>
                <w:lang w:val="ru-RU"/>
              </w:rPr>
              <w:t xml:space="preserve"> </w:t>
            </w:r>
            <w:r w:rsidRPr="00EB1F5E">
              <w:rPr>
                <w:sz w:val="18"/>
                <w:lang w:val="ru-RU"/>
              </w:rPr>
              <w:t>на</w:t>
            </w:r>
            <w:r w:rsidRPr="00EB1F5E">
              <w:rPr>
                <w:spacing w:val="-5"/>
                <w:sz w:val="18"/>
                <w:lang w:val="ru-RU"/>
              </w:rPr>
              <w:t xml:space="preserve"> </w:t>
            </w:r>
            <w:r w:rsidRPr="00EB1F5E">
              <w:rPr>
                <w:sz w:val="18"/>
                <w:lang w:val="ru-RU"/>
              </w:rPr>
              <w:t>весь</w:t>
            </w:r>
            <w:r w:rsidRPr="00EB1F5E">
              <w:rPr>
                <w:spacing w:val="-5"/>
                <w:sz w:val="18"/>
                <w:lang w:val="ru-RU"/>
              </w:rPr>
              <w:t xml:space="preserve"> </w:t>
            </w:r>
            <w:r w:rsidRPr="00EB1F5E">
              <w:rPr>
                <w:sz w:val="18"/>
                <w:lang w:val="ru-RU"/>
              </w:rPr>
              <w:t>игрушеч-</w:t>
            </w:r>
            <w:r w:rsidRPr="00EB1F5E">
              <w:rPr>
                <w:spacing w:val="-42"/>
                <w:sz w:val="18"/>
                <w:lang w:val="ru-RU"/>
              </w:rPr>
              <w:t xml:space="preserve"> </w:t>
            </w:r>
            <w:r w:rsidRPr="00EB1F5E">
              <w:rPr>
                <w:sz w:val="18"/>
                <w:lang w:val="ru-RU"/>
              </w:rPr>
              <w:t>ный</w:t>
            </w:r>
            <w:r w:rsidRPr="00EB1F5E">
              <w:rPr>
                <w:spacing w:val="-1"/>
                <w:sz w:val="18"/>
                <w:lang w:val="ru-RU"/>
              </w:rPr>
              <w:t xml:space="preserve"> </w:t>
            </w:r>
            <w:r w:rsidRPr="00EB1F5E">
              <w:rPr>
                <w:sz w:val="18"/>
                <w:lang w:val="ru-RU"/>
              </w:rPr>
              <w:t>автомобиль)</w:t>
            </w:r>
          </w:p>
        </w:tc>
        <w:tc>
          <w:tcPr>
            <w:tcW w:w="805" w:type="dxa"/>
          </w:tcPr>
          <w:p w14:paraId="58D24BE2" w14:textId="77777777" w:rsidR="005C243F" w:rsidRPr="00EB1F5E" w:rsidRDefault="005C243F" w:rsidP="005C243F">
            <w:pPr>
              <w:pStyle w:val="TableParagraph"/>
              <w:rPr>
                <w:sz w:val="18"/>
                <w:lang w:val="ru-RU"/>
              </w:rPr>
            </w:pPr>
          </w:p>
        </w:tc>
        <w:tc>
          <w:tcPr>
            <w:tcW w:w="720" w:type="dxa"/>
          </w:tcPr>
          <w:p w14:paraId="16B61238" w14:textId="77777777" w:rsidR="005C243F" w:rsidRPr="00EB1F5E" w:rsidRDefault="005C243F" w:rsidP="005C243F">
            <w:pPr>
              <w:pStyle w:val="TableParagraph"/>
              <w:rPr>
                <w:sz w:val="18"/>
                <w:lang w:val="ru-RU"/>
              </w:rPr>
            </w:pPr>
          </w:p>
        </w:tc>
        <w:tc>
          <w:tcPr>
            <w:tcW w:w="385" w:type="dxa"/>
          </w:tcPr>
          <w:p w14:paraId="61E59E25" w14:textId="77777777" w:rsidR="005C243F" w:rsidRPr="00EB1F5E" w:rsidRDefault="005C243F" w:rsidP="005C243F">
            <w:pPr>
              <w:pStyle w:val="TableParagraph"/>
              <w:rPr>
                <w:sz w:val="18"/>
                <w:lang w:val="ru-RU"/>
              </w:rPr>
            </w:pPr>
          </w:p>
        </w:tc>
        <w:tc>
          <w:tcPr>
            <w:tcW w:w="924" w:type="dxa"/>
          </w:tcPr>
          <w:p w14:paraId="40F0ED4C" w14:textId="77777777" w:rsidR="005C243F" w:rsidRPr="00EB1F5E" w:rsidRDefault="005C243F" w:rsidP="005C243F">
            <w:pPr>
              <w:pStyle w:val="TableParagraph"/>
              <w:rPr>
                <w:sz w:val="18"/>
                <w:lang w:val="ru-RU"/>
              </w:rPr>
            </w:pPr>
          </w:p>
        </w:tc>
      </w:tr>
      <w:tr w:rsidR="005C243F" w14:paraId="58C5C84E" w14:textId="77777777" w:rsidTr="005C243F">
        <w:trPr>
          <w:trHeight w:val="333"/>
        </w:trPr>
        <w:tc>
          <w:tcPr>
            <w:tcW w:w="335" w:type="dxa"/>
          </w:tcPr>
          <w:p w14:paraId="3C901AC4" w14:textId="77777777" w:rsidR="005C243F" w:rsidRDefault="005C243F" w:rsidP="005C243F">
            <w:pPr>
              <w:pStyle w:val="TableParagraph"/>
              <w:spacing w:before="59"/>
              <w:ind w:left="52" w:right="42"/>
              <w:jc w:val="center"/>
              <w:rPr>
                <w:b/>
                <w:sz w:val="18"/>
              </w:rPr>
            </w:pPr>
            <w:r>
              <w:rPr>
                <w:b/>
                <w:sz w:val="18"/>
              </w:rPr>
              <w:t>22</w:t>
            </w:r>
          </w:p>
        </w:tc>
        <w:tc>
          <w:tcPr>
            <w:tcW w:w="2937" w:type="dxa"/>
          </w:tcPr>
          <w:p w14:paraId="7F5FB022" w14:textId="77777777" w:rsidR="005C243F" w:rsidRDefault="005C243F" w:rsidP="005C243F">
            <w:pPr>
              <w:pStyle w:val="TableParagraph"/>
              <w:spacing w:before="61"/>
              <w:ind w:left="28"/>
              <w:rPr>
                <w:sz w:val="18"/>
              </w:rPr>
            </w:pPr>
            <w:r>
              <w:rPr>
                <w:spacing w:val="-1"/>
                <w:sz w:val="18"/>
              </w:rPr>
              <w:t>Легко</w:t>
            </w:r>
            <w:r>
              <w:rPr>
                <w:spacing w:val="-10"/>
                <w:sz w:val="18"/>
              </w:rPr>
              <w:t xml:space="preserve"> </w:t>
            </w:r>
            <w:r>
              <w:rPr>
                <w:spacing w:val="-1"/>
                <w:sz w:val="18"/>
              </w:rPr>
              <w:t>может</w:t>
            </w:r>
            <w:r>
              <w:rPr>
                <w:spacing w:val="-9"/>
                <w:sz w:val="18"/>
              </w:rPr>
              <w:t xml:space="preserve"> </w:t>
            </w:r>
            <w:r>
              <w:rPr>
                <w:sz w:val="18"/>
              </w:rPr>
              <w:t>заблудиться</w:t>
            </w:r>
          </w:p>
        </w:tc>
        <w:tc>
          <w:tcPr>
            <w:tcW w:w="805" w:type="dxa"/>
          </w:tcPr>
          <w:p w14:paraId="14F50DE0" w14:textId="77777777" w:rsidR="005C243F" w:rsidRDefault="005C243F" w:rsidP="005C243F">
            <w:pPr>
              <w:pStyle w:val="TableParagraph"/>
              <w:rPr>
                <w:sz w:val="18"/>
              </w:rPr>
            </w:pPr>
          </w:p>
        </w:tc>
        <w:tc>
          <w:tcPr>
            <w:tcW w:w="720" w:type="dxa"/>
          </w:tcPr>
          <w:p w14:paraId="1822183A" w14:textId="77777777" w:rsidR="005C243F" w:rsidRDefault="005C243F" w:rsidP="005C243F">
            <w:pPr>
              <w:pStyle w:val="TableParagraph"/>
              <w:rPr>
                <w:sz w:val="18"/>
              </w:rPr>
            </w:pPr>
          </w:p>
        </w:tc>
        <w:tc>
          <w:tcPr>
            <w:tcW w:w="385" w:type="dxa"/>
          </w:tcPr>
          <w:p w14:paraId="6F083858" w14:textId="77777777" w:rsidR="005C243F" w:rsidRDefault="005C243F" w:rsidP="005C243F">
            <w:pPr>
              <w:pStyle w:val="TableParagraph"/>
              <w:rPr>
                <w:sz w:val="18"/>
              </w:rPr>
            </w:pPr>
          </w:p>
        </w:tc>
        <w:tc>
          <w:tcPr>
            <w:tcW w:w="924" w:type="dxa"/>
          </w:tcPr>
          <w:p w14:paraId="2966688E" w14:textId="77777777" w:rsidR="005C243F" w:rsidRDefault="005C243F" w:rsidP="005C243F">
            <w:pPr>
              <w:pStyle w:val="TableParagraph"/>
              <w:rPr>
                <w:sz w:val="18"/>
              </w:rPr>
            </w:pPr>
          </w:p>
        </w:tc>
      </w:tr>
      <w:tr w:rsidR="005C243F" w14:paraId="35EAD03A" w14:textId="77777777" w:rsidTr="005C243F">
        <w:trPr>
          <w:trHeight w:val="228"/>
        </w:trPr>
        <w:tc>
          <w:tcPr>
            <w:tcW w:w="335" w:type="dxa"/>
          </w:tcPr>
          <w:p w14:paraId="36A2456F" w14:textId="77777777" w:rsidR="005C243F" w:rsidRDefault="005C243F" w:rsidP="005C243F">
            <w:pPr>
              <w:pStyle w:val="TableParagraph"/>
              <w:spacing w:before="7" w:line="201" w:lineRule="exact"/>
              <w:ind w:left="52" w:right="42"/>
              <w:jc w:val="center"/>
              <w:rPr>
                <w:b/>
                <w:sz w:val="18"/>
              </w:rPr>
            </w:pPr>
            <w:r>
              <w:rPr>
                <w:b/>
                <w:sz w:val="18"/>
              </w:rPr>
              <w:t>23</w:t>
            </w:r>
          </w:p>
        </w:tc>
        <w:tc>
          <w:tcPr>
            <w:tcW w:w="2937" w:type="dxa"/>
          </w:tcPr>
          <w:p w14:paraId="0A4E78C9" w14:textId="77777777" w:rsidR="005C243F" w:rsidRDefault="005C243F" w:rsidP="005C243F">
            <w:pPr>
              <w:pStyle w:val="TableParagraph"/>
              <w:spacing w:before="8" w:line="200" w:lineRule="exact"/>
              <w:ind w:left="28"/>
              <w:rPr>
                <w:sz w:val="18"/>
              </w:rPr>
            </w:pPr>
            <w:r>
              <w:rPr>
                <w:sz w:val="18"/>
              </w:rPr>
              <w:t>Боится</w:t>
            </w:r>
            <w:r>
              <w:rPr>
                <w:spacing w:val="-5"/>
                <w:sz w:val="18"/>
              </w:rPr>
              <w:t xml:space="preserve"> </w:t>
            </w:r>
            <w:r>
              <w:rPr>
                <w:sz w:val="18"/>
              </w:rPr>
              <w:t>эскалаторов,</w:t>
            </w:r>
            <w:r>
              <w:rPr>
                <w:spacing w:val="-4"/>
                <w:sz w:val="18"/>
              </w:rPr>
              <w:t xml:space="preserve"> </w:t>
            </w:r>
            <w:r>
              <w:rPr>
                <w:sz w:val="18"/>
              </w:rPr>
              <w:t>лестниц,</w:t>
            </w:r>
            <w:r>
              <w:rPr>
                <w:spacing w:val="-4"/>
                <w:sz w:val="18"/>
              </w:rPr>
              <w:t xml:space="preserve"> </w:t>
            </w:r>
            <w:r>
              <w:rPr>
                <w:sz w:val="18"/>
              </w:rPr>
              <w:t>высоты</w:t>
            </w:r>
          </w:p>
        </w:tc>
        <w:tc>
          <w:tcPr>
            <w:tcW w:w="805" w:type="dxa"/>
          </w:tcPr>
          <w:p w14:paraId="7F7C791A" w14:textId="77777777" w:rsidR="005C243F" w:rsidRDefault="005C243F" w:rsidP="005C243F">
            <w:pPr>
              <w:pStyle w:val="TableParagraph"/>
              <w:rPr>
                <w:sz w:val="16"/>
              </w:rPr>
            </w:pPr>
          </w:p>
        </w:tc>
        <w:tc>
          <w:tcPr>
            <w:tcW w:w="720" w:type="dxa"/>
          </w:tcPr>
          <w:p w14:paraId="653EE297" w14:textId="77777777" w:rsidR="005C243F" w:rsidRDefault="005C243F" w:rsidP="005C243F">
            <w:pPr>
              <w:pStyle w:val="TableParagraph"/>
              <w:rPr>
                <w:sz w:val="16"/>
              </w:rPr>
            </w:pPr>
          </w:p>
        </w:tc>
        <w:tc>
          <w:tcPr>
            <w:tcW w:w="385" w:type="dxa"/>
          </w:tcPr>
          <w:p w14:paraId="38879658" w14:textId="77777777" w:rsidR="005C243F" w:rsidRDefault="005C243F" w:rsidP="005C243F">
            <w:pPr>
              <w:pStyle w:val="TableParagraph"/>
              <w:rPr>
                <w:sz w:val="16"/>
              </w:rPr>
            </w:pPr>
          </w:p>
        </w:tc>
        <w:tc>
          <w:tcPr>
            <w:tcW w:w="924" w:type="dxa"/>
          </w:tcPr>
          <w:p w14:paraId="449F7F7E" w14:textId="77777777" w:rsidR="005C243F" w:rsidRDefault="005C243F" w:rsidP="005C243F">
            <w:pPr>
              <w:pStyle w:val="TableParagraph"/>
              <w:rPr>
                <w:sz w:val="16"/>
              </w:rPr>
            </w:pPr>
          </w:p>
        </w:tc>
      </w:tr>
      <w:tr w:rsidR="005C243F" w14:paraId="68A5320C" w14:textId="77777777" w:rsidTr="005C243F">
        <w:trPr>
          <w:trHeight w:val="228"/>
        </w:trPr>
        <w:tc>
          <w:tcPr>
            <w:tcW w:w="335" w:type="dxa"/>
          </w:tcPr>
          <w:p w14:paraId="0C43178B" w14:textId="77777777" w:rsidR="005C243F" w:rsidRDefault="005C243F" w:rsidP="005C243F">
            <w:pPr>
              <w:pStyle w:val="TableParagraph"/>
              <w:spacing w:before="7" w:line="201" w:lineRule="exact"/>
              <w:ind w:left="52" w:right="42"/>
              <w:jc w:val="center"/>
              <w:rPr>
                <w:b/>
                <w:sz w:val="18"/>
              </w:rPr>
            </w:pPr>
            <w:r>
              <w:rPr>
                <w:b/>
                <w:sz w:val="18"/>
              </w:rPr>
              <w:t>24</w:t>
            </w:r>
          </w:p>
        </w:tc>
        <w:tc>
          <w:tcPr>
            <w:tcW w:w="2937" w:type="dxa"/>
          </w:tcPr>
          <w:p w14:paraId="04EAD424" w14:textId="77777777" w:rsidR="005C243F" w:rsidRDefault="005C243F" w:rsidP="005C243F">
            <w:pPr>
              <w:pStyle w:val="TableParagraph"/>
              <w:spacing w:before="8" w:line="200" w:lineRule="exact"/>
              <w:ind w:left="28"/>
              <w:rPr>
                <w:sz w:val="18"/>
              </w:rPr>
            </w:pPr>
            <w:r>
              <w:rPr>
                <w:sz w:val="18"/>
              </w:rPr>
              <w:t>С</w:t>
            </w:r>
            <w:r>
              <w:rPr>
                <w:spacing w:val="-4"/>
                <w:sz w:val="18"/>
              </w:rPr>
              <w:t xml:space="preserve"> </w:t>
            </w:r>
            <w:r>
              <w:rPr>
                <w:sz w:val="18"/>
              </w:rPr>
              <w:t>трудом</w:t>
            </w:r>
            <w:r>
              <w:rPr>
                <w:spacing w:val="-5"/>
                <w:sz w:val="18"/>
              </w:rPr>
              <w:t xml:space="preserve"> </w:t>
            </w:r>
            <w:r>
              <w:rPr>
                <w:sz w:val="18"/>
              </w:rPr>
              <w:t>ловит</w:t>
            </w:r>
            <w:r>
              <w:rPr>
                <w:spacing w:val="-4"/>
                <w:sz w:val="18"/>
              </w:rPr>
              <w:t xml:space="preserve"> </w:t>
            </w:r>
            <w:r>
              <w:rPr>
                <w:sz w:val="18"/>
              </w:rPr>
              <w:t>мяч</w:t>
            </w:r>
          </w:p>
        </w:tc>
        <w:tc>
          <w:tcPr>
            <w:tcW w:w="805" w:type="dxa"/>
          </w:tcPr>
          <w:p w14:paraId="3FD915BC" w14:textId="77777777" w:rsidR="005C243F" w:rsidRDefault="005C243F" w:rsidP="005C243F">
            <w:pPr>
              <w:pStyle w:val="TableParagraph"/>
              <w:rPr>
                <w:sz w:val="16"/>
              </w:rPr>
            </w:pPr>
          </w:p>
        </w:tc>
        <w:tc>
          <w:tcPr>
            <w:tcW w:w="720" w:type="dxa"/>
          </w:tcPr>
          <w:p w14:paraId="0623B108" w14:textId="77777777" w:rsidR="005C243F" w:rsidRDefault="005C243F" w:rsidP="005C243F">
            <w:pPr>
              <w:pStyle w:val="TableParagraph"/>
              <w:rPr>
                <w:sz w:val="16"/>
              </w:rPr>
            </w:pPr>
          </w:p>
        </w:tc>
        <w:tc>
          <w:tcPr>
            <w:tcW w:w="385" w:type="dxa"/>
          </w:tcPr>
          <w:p w14:paraId="224B2A51" w14:textId="77777777" w:rsidR="005C243F" w:rsidRDefault="005C243F" w:rsidP="005C243F">
            <w:pPr>
              <w:pStyle w:val="TableParagraph"/>
              <w:rPr>
                <w:sz w:val="16"/>
              </w:rPr>
            </w:pPr>
          </w:p>
        </w:tc>
        <w:tc>
          <w:tcPr>
            <w:tcW w:w="924" w:type="dxa"/>
          </w:tcPr>
          <w:p w14:paraId="38A337EC" w14:textId="77777777" w:rsidR="005C243F" w:rsidRDefault="005C243F" w:rsidP="005C243F">
            <w:pPr>
              <w:pStyle w:val="TableParagraph"/>
              <w:rPr>
                <w:sz w:val="16"/>
              </w:rPr>
            </w:pPr>
          </w:p>
        </w:tc>
      </w:tr>
      <w:tr w:rsidR="005C243F" w14:paraId="312AF601" w14:textId="77777777" w:rsidTr="005C243F">
        <w:trPr>
          <w:trHeight w:val="408"/>
        </w:trPr>
        <w:tc>
          <w:tcPr>
            <w:tcW w:w="335" w:type="dxa"/>
          </w:tcPr>
          <w:p w14:paraId="247DE3FB" w14:textId="77777777" w:rsidR="005C243F" w:rsidRDefault="005C243F" w:rsidP="005C243F">
            <w:pPr>
              <w:pStyle w:val="TableParagraph"/>
              <w:spacing w:before="97"/>
              <w:ind w:left="52" w:right="42"/>
              <w:jc w:val="center"/>
              <w:rPr>
                <w:b/>
                <w:sz w:val="18"/>
              </w:rPr>
            </w:pPr>
            <w:r>
              <w:rPr>
                <w:b/>
                <w:sz w:val="18"/>
              </w:rPr>
              <w:t>25</w:t>
            </w:r>
          </w:p>
        </w:tc>
        <w:tc>
          <w:tcPr>
            <w:tcW w:w="2937" w:type="dxa"/>
          </w:tcPr>
          <w:p w14:paraId="0C9FE410" w14:textId="77777777" w:rsidR="005C243F" w:rsidRPr="00EB1F5E" w:rsidRDefault="005C243F" w:rsidP="005C243F">
            <w:pPr>
              <w:pStyle w:val="TableParagraph"/>
              <w:spacing w:before="28" w:line="180" w:lineRule="exact"/>
              <w:ind w:left="28" w:right="604"/>
              <w:rPr>
                <w:sz w:val="18"/>
                <w:lang w:val="ru-RU"/>
              </w:rPr>
            </w:pPr>
            <w:r w:rsidRPr="00EB1F5E">
              <w:rPr>
                <w:sz w:val="18"/>
                <w:lang w:val="ru-RU"/>
              </w:rPr>
              <w:t>Сильно пугается, если к нему</w:t>
            </w:r>
            <w:r w:rsidRPr="00EB1F5E">
              <w:rPr>
                <w:spacing w:val="-42"/>
                <w:sz w:val="18"/>
                <w:lang w:val="ru-RU"/>
              </w:rPr>
              <w:t xml:space="preserve"> </w:t>
            </w:r>
            <w:r w:rsidRPr="00EB1F5E">
              <w:rPr>
                <w:sz w:val="18"/>
                <w:lang w:val="ru-RU"/>
              </w:rPr>
              <w:t>подходят</w:t>
            </w:r>
            <w:r w:rsidRPr="00EB1F5E">
              <w:rPr>
                <w:spacing w:val="-3"/>
                <w:sz w:val="18"/>
                <w:lang w:val="ru-RU"/>
              </w:rPr>
              <w:t xml:space="preserve"> </w:t>
            </w:r>
            <w:r w:rsidRPr="00EB1F5E">
              <w:rPr>
                <w:sz w:val="18"/>
                <w:lang w:val="ru-RU"/>
              </w:rPr>
              <w:t>неожиданно</w:t>
            </w:r>
          </w:p>
        </w:tc>
        <w:tc>
          <w:tcPr>
            <w:tcW w:w="805" w:type="dxa"/>
          </w:tcPr>
          <w:p w14:paraId="6CFCDF0D" w14:textId="77777777" w:rsidR="005C243F" w:rsidRPr="00EB1F5E" w:rsidRDefault="005C243F" w:rsidP="005C243F">
            <w:pPr>
              <w:pStyle w:val="TableParagraph"/>
              <w:rPr>
                <w:sz w:val="18"/>
                <w:lang w:val="ru-RU"/>
              </w:rPr>
            </w:pPr>
          </w:p>
        </w:tc>
        <w:tc>
          <w:tcPr>
            <w:tcW w:w="720" w:type="dxa"/>
          </w:tcPr>
          <w:p w14:paraId="3C05DA21" w14:textId="77777777" w:rsidR="005C243F" w:rsidRPr="00EB1F5E" w:rsidRDefault="005C243F" w:rsidP="005C243F">
            <w:pPr>
              <w:pStyle w:val="TableParagraph"/>
              <w:rPr>
                <w:sz w:val="18"/>
                <w:lang w:val="ru-RU"/>
              </w:rPr>
            </w:pPr>
          </w:p>
        </w:tc>
        <w:tc>
          <w:tcPr>
            <w:tcW w:w="385" w:type="dxa"/>
          </w:tcPr>
          <w:p w14:paraId="478DE6C0" w14:textId="77777777" w:rsidR="005C243F" w:rsidRPr="00EB1F5E" w:rsidRDefault="005C243F" w:rsidP="005C243F">
            <w:pPr>
              <w:pStyle w:val="TableParagraph"/>
              <w:rPr>
                <w:sz w:val="18"/>
                <w:lang w:val="ru-RU"/>
              </w:rPr>
            </w:pPr>
          </w:p>
        </w:tc>
        <w:tc>
          <w:tcPr>
            <w:tcW w:w="924" w:type="dxa"/>
          </w:tcPr>
          <w:p w14:paraId="29DA2786" w14:textId="77777777" w:rsidR="005C243F" w:rsidRPr="00EB1F5E" w:rsidRDefault="005C243F" w:rsidP="005C243F">
            <w:pPr>
              <w:pStyle w:val="TableParagraph"/>
              <w:rPr>
                <w:sz w:val="18"/>
                <w:lang w:val="ru-RU"/>
              </w:rPr>
            </w:pPr>
          </w:p>
        </w:tc>
      </w:tr>
      <w:tr w:rsidR="005C243F" w14:paraId="15E98CE7" w14:textId="77777777" w:rsidTr="005C243F">
        <w:trPr>
          <w:trHeight w:val="768"/>
        </w:trPr>
        <w:tc>
          <w:tcPr>
            <w:tcW w:w="335" w:type="dxa"/>
          </w:tcPr>
          <w:p w14:paraId="582C524A" w14:textId="77777777" w:rsidR="005C243F" w:rsidRPr="00EB1F5E" w:rsidRDefault="005C243F" w:rsidP="005C243F">
            <w:pPr>
              <w:pStyle w:val="TableParagraph"/>
              <w:spacing w:before="1"/>
              <w:rPr>
                <w:sz w:val="24"/>
                <w:lang w:val="ru-RU"/>
              </w:rPr>
            </w:pPr>
          </w:p>
          <w:p w14:paraId="375DB720" w14:textId="77777777" w:rsidR="005C243F" w:rsidRDefault="005C243F" w:rsidP="005C243F">
            <w:pPr>
              <w:pStyle w:val="TableParagraph"/>
              <w:ind w:left="52" w:right="42"/>
              <w:jc w:val="center"/>
              <w:rPr>
                <w:b/>
                <w:sz w:val="18"/>
              </w:rPr>
            </w:pPr>
            <w:r>
              <w:rPr>
                <w:b/>
                <w:sz w:val="18"/>
              </w:rPr>
              <w:t>26</w:t>
            </w:r>
          </w:p>
        </w:tc>
        <w:tc>
          <w:tcPr>
            <w:tcW w:w="2937" w:type="dxa"/>
          </w:tcPr>
          <w:p w14:paraId="21472317" w14:textId="77777777" w:rsidR="005C243F" w:rsidRPr="00EB1F5E" w:rsidRDefault="005C243F" w:rsidP="005C243F">
            <w:pPr>
              <w:pStyle w:val="TableParagraph"/>
              <w:spacing w:before="28" w:line="180" w:lineRule="exact"/>
              <w:ind w:left="28" w:right="116" w:hanging="1"/>
              <w:rPr>
                <w:sz w:val="18"/>
                <w:lang w:val="ru-RU"/>
              </w:rPr>
            </w:pPr>
            <w:r w:rsidRPr="00EB1F5E">
              <w:rPr>
                <w:spacing w:val="-1"/>
                <w:sz w:val="18"/>
                <w:lang w:val="ru-RU"/>
              </w:rPr>
              <w:t xml:space="preserve">Производит </w:t>
            </w:r>
            <w:r w:rsidRPr="00EB1F5E">
              <w:rPr>
                <w:sz w:val="18"/>
                <w:lang w:val="ru-RU"/>
              </w:rPr>
              <w:t>компульсивные повто-</w:t>
            </w:r>
            <w:r w:rsidRPr="00EB1F5E">
              <w:rPr>
                <w:spacing w:val="1"/>
                <w:sz w:val="18"/>
                <w:lang w:val="ru-RU"/>
              </w:rPr>
              <w:t xml:space="preserve"> </w:t>
            </w:r>
            <w:r w:rsidRPr="00EB1F5E">
              <w:rPr>
                <w:sz w:val="18"/>
                <w:lang w:val="ru-RU"/>
              </w:rPr>
              <w:t>ряющиеся</w:t>
            </w:r>
            <w:r w:rsidRPr="00EB1F5E">
              <w:rPr>
                <w:spacing w:val="-9"/>
                <w:sz w:val="18"/>
                <w:lang w:val="ru-RU"/>
              </w:rPr>
              <w:t xml:space="preserve"> </w:t>
            </w:r>
            <w:r w:rsidRPr="00EB1F5E">
              <w:rPr>
                <w:sz w:val="18"/>
                <w:lang w:val="ru-RU"/>
              </w:rPr>
              <w:t>движения</w:t>
            </w:r>
            <w:r w:rsidRPr="00EB1F5E">
              <w:rPr>
                <w:spacing w:val="-8"/>
                <w:sz w:val="18"/>
                <w:lang w:val="ru-RU"/>
              </w:rPr>
              <w:t xml:space="preserve"> </w:t>
            </w:r>
            <w:r w:rsidRPr="00EB1F5E">
              <w:rPr>
                <w:sz w:val="18"/>
                <w:lang w:val="ru-RU"/>
              </w:rPr>
              <w:t>рукой,</w:t>
            </w:r>
            <w:r w:rsidRPr="00EB1F5E">
              <w:rPr>
                <w:spacing w:val="-7"/>
                <w:sz w:val="18"/>
                <w:lang w:val="ru-RU"/>
              </w:rPr>
              <w:t xml:space="preserve"> </w:t>
            </w:r>
            <w:r w:rsidRPr="00EB1F5E">
              <w:rPr>
                <w:sz w:val="18"/>
                <w:lang w:val="ru-RU"/>
              </w:rPr>
              <w:t>головой</w:t>
            </w:r>
            <w:r w:rsidRPr="00EB1F5E">
              <w:rPr>
                <w:spacing w:val="-42"/>
                <w:sz w:val="18"/>
                <w:lang w:val="ru-RU"/>
              </w:rPr>
              <w:t xml:space="preserve"> </w:t>
            </w:r>
            <w:r w:rsidRPr="00EB1F5E">
              <w:rPr>
                <w:sz w:val="18"/>
                <w:lang w:val="ru-RU"/>
              </w:rPr>
              <w:t>или телом, чтобы рука или объекты</w:t>
            </w:r>
            <w:r w:rsidRPr="00EB1F5E">
              <w:rPr>
                <w:spacing w:val="-42"/>
                <w:sz w:val="18"/>
                <w:lang w:val="ru-RU"/>
              </w:rPr>
              <w:t xml:space="preserve"> </w:t>
            </w:r>
            <w:r w:rsidRPr="00EB1F5E">
              <w:rPr>
                <w:sz w:val="18"/>
                <w:lang w:val="ru-RU"/>
              </w:rPr>
              <w:t>то</w:t>
            </w:r>
            <w:r w:rsidRPr="00EB1F5E">
              <w:rPr>
                <w:spacing w:val="-3"/>
                <w:sz w:val="18"/>
                <w:lang w:val="ru-RU"/>
              </w:rPr>
              <w:t xml:space="preserve"> </w:t>
            </w:r>
            <w:r w:rsidRPr="00EB1F5E">
              <w:rPr>
                <w:sz w:val="18"/>
                <w:lang w:val="ru-RU"/>
              </w:rPr>
              <w:t>приближались,</w:t>
            </w:r>
            <w:r w:rsidRPr="00EB1F5E">
              <w:rPr>
                <w:spacing w:val="-2"/>
                <w:sz w:val="18"/>
                <w:lang w:val="ru-RU"/>
              </w:rPr>
              <w:t xml:space="preserve"> </w:t>
            </w:r>
            <w:r w:rsidRPr="00EB1F5E">
              <w:rPr>
                <w:sz w:val="18"/>
                <w:lang w:val="ru-RU"/>
              </w:rPr>
              <w:t>то</w:t>
            </w:r>
            <w:r w:rsidRPr="00EB1F5E">
              <w:rPr>
                <w:spacing w:val="-2"/>
                <w:sz w:val="18"/>
                <w:lang w:val="ru-RU"/>
              </w:rPr>
              <w:t xml:space="preserve"> </w:t>
            </w:r>
            <w:r w:rsidRPr="00EB1F5E">
              <w:rPr>
                <w:sz w:val="18"/>
                <w:lang w:val="ru-RU"/>
              </w:rPr>
              <w:t>удалялись</w:t>
            </w:r>
          </w:p>
        </w:tc>
        <w:tc>
          <w:tcPr>
            <w:tcW w:w="805" w:type="dxa"/>
          </w:tcPr>
          <w:p w14:paraId="4119E260" w14:textId="77777777" w:rsidR="005C243F" w:rsidRPr="00EB1F5E" w:rsidRDefault="005C243F" w:rsidP="005C243F">
            <w:pPr>
              <w:pStyle w:val="TableParagraph"/>
              <w:rPr>
                <w:sz w:val="18"/>
                <w:lang w:val="ru-RU"/>
              </w:rPr>
            </w:pPr>
          </w:p>
        </w:tc>
        <w:tc>
          <w:tcPr>
            <w:tcW w:w="720" w:type="dxa"/>
          </w:tcPr>
          <w:p w14:paraId="190E5F7C" w14:textId="77777777" w:rsidR="005C243F" w:rsidRPr="00EB1F5E" w:rsidRDefault="005C243F" w:rsidP="005C243F">
            <w:pPr>
              <w:pStyle w:val="TableParagraph"/>
              <w:rPr>
                <w:sz w:val="18"/>
                <w:lang w:val="ru-RU"/>
              </w:rPr>
            </w:pPr>
          </w:p>
        </w:tc>
        <w:tc>
          <w:tcPr>
            <w:tcW w:w="385" w:type="dxa"/>
          </w:tcPr>
          <w:p w14:paraId="5771CD05" w14:textId="77777777" w:rsidR="005C243F" w:rsidRPr="00EB1F5E" w:rsidRDefault="005C243F" w:rsidP="005C243F">
            <w:pPr>
              <w:pStyle w:val="TableParagraph"/>
              <w:rPr>
                <w:sz w:val="18"/>
                <w:lang w:val="ru-RU"/>
              </w:rPr>
            </w:pPr>
          </w:p>
        </w:tc>
        <w:tc>
          <w:tcPr>
            <w:tcW w:w="924" w:type="dxa"/>
          </w:tcPr>
          <w:p w14:paraId="43D322C4" w14:textId="77777777" w:rsidR="005C243F" w:rsidRPr="00EB1F5E" w:rsidRDefault="005C243F" w:rsidP="005C243F">
            <w:pPr>
              <w:pStyle w:val="TableParagraph"/>
              <w:rPr>
                <w:sz w:val="18"/>
                <w:lang w:val="ru-RU"/>
              </w:rPr>
            </w:pPr>
          </w:p>
        </w:tc>
      </w:tr>
    </w:tbl>
    <w:p w14:paraId="3BCF2946" w14:textId="77777777" w:rsidR="005C243F" w:rsidRDefault="005C243F" w:rsidP="005C243F">
      <w:pPr>
        <w:pStyle w:val="ab"/>
        <w:spacing w:before="5"/>
        <w:rPr>
          <w:sz w:val="2"/>
        </w:rPr>
      </w:pPr>
    </w:p>
    <w:tbl>
      <w:tblPr>
        <w:tblStyle w:val="NormalTable0"/>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2937"/>
        <w:gridCol w:w="805"/>
        <w:gridCol w:w="720"/>
        <w:gridCol w:w="385"/>
        <w:gridCol w:w="924"/>
      </w:tblGrid>
      <w:tr w:rsidR="005C243F" w14:paraId="7012EAEB" w14:textId="77777777" w:rsidTr="005C243F">
        <w:trPr>
          <w:trHeight w:val="408"/>
        </w:trPr>
        <w:tc>
          <w:tcPr>
            <w:tcW w:w="335" w:type="dxa"/>
          </w:tcPr>
          <w:p w14:paraId="156F347B" w14:textId="77777777" w:rsidR="005C243F" w:rsidRDefault="005C243F" w:rsidP="005C243F">
            <w:pPr>
              <w:pStyle w:val="TableParagraph"/>
              <w:spacing w:before="97"/>
              <w:ind w:left="52" w:right="42"/>
              <w:jc w:val="center"/>
              <w:rPr>
                <w:b/>
                <w:sz w:val="18"/>
              </w:rPr>
            </w:pPr>
            <w:r>
              <w:rPr>
                <w:b/>
                <w:sz w:val="18"/>
              </w:rPr>
              <w:lastRenderedPageBreak/>
              <w:t>27</w:t>
            </w:r>
          </w:p>
        </w:tc>
        <w:tc>
          <w:tcPr>
            <w:tcW w:w="2937" w:type="dxa"/>
          </w:tcPr>
          <w:p w14:paraId="663D0230" w14:textId="77777777" w:rsidR="005C243F" w:rsidRPr="00EB1F5E" w:rsidRDefault="005C243F" w:rsidP="005C243F">
            <w:pPr>
              <w:pStyle w:val="TableParagraph"/>
              <w:spacing w:before="28" w:line="180" w:lineRule="exact"/>
              <w:ind w:left="28" w:right="1279"/>
              <w:rPr>
                <w:sz w:val="18"/>
                <w:lang w:val="ru-RU"/>
              </w:rPr>
            </w:pPr>
            <w:r w:rsidRPr="00EB1F5E">
              <w:rPr>
                <w:sz w:val="18"/>
                <w:lang w:val="ru-RU"/>
              </w:rPr>
              <w:t>Ударяет, трет глаза,</w:t>
            </w:r>
            <w:r w:rsidRPr="00EB1F5E">
              <w:rPr>
                <w:spacing w:val="1"/>
                <w:sz w:val="18"/>
                <w:lang w:val="ru-RU"/>
              </w:rPr>
              <w:t xml:space="preserve"> </w:t>
            </w:r>
            <w:r w:rsidRPr="00EB1F5E">
              <w:rPr>
                <w:spacing w:val="-1"/>
                <w:sz w:val="18"/>
                <w:lang w:val="ru-RU"/>
              </w:rPr>
              <w:t>когда</w:t>
            </w:r>
            <w:r w:rsidRPr="00EB1F5E">
              <w:rPr>
                <w:spacing w:val="-10"/>
                <w:sz w:val="18"/>
                <w:lang w:val="ru-RU"/>
              </w:rPr>
              <w:t xml:space="preserve"> </w:t>
            </w:r>
            <w:r w:rsidRPr="00EB1F5E">
              <w:rPr>
                <w:spacing w:val="-1"/>
                <w:sz w:val="18"/>
                <w:lang w:val="ru-RU"/>
              </w:rPr>
              <w:t>расстраивается</w:t>
            </w:r>
          </w:p>
        </w:tc>
        <w:tc>
          <w:tcPr>
            <w:tcW w:w="805" w:type="dxa"/>
          </w:tcPr>
          <w:p w14:paraId="4D89CB6C" w14:textId="77777777" w:rsidR="005C243F" w:rsidRPr="00EB1F5E" w:rsidRDefault="005C243F" w:rsidP="005C243F">
            <w:pPr>
              <w:pStyle w:val="TableParagraph"/>
              <w:rPr>
                <w:sz w:val="18"/>
                <w:lang w:val="ru-RU"/>
              </w:rPr>
            </w:pPr>
          </w:p>
        </w:tc>
        <w:tc>
          <w:tcPr>
            <w:tcW w:w="720" w:type="dxa"/>
          </w:tcPr>
          <w:p w14:paraId="3A4DBBDC" w14:textId="77777777" w:rsidR="005C243F" w:rsidRPr="00EB1F5E" w:rsidRDefault="005C243F" w:rsidP="005C243F">
            <w:pPr>
              <w:pStyle w:val="TableParagraph"/>
              <w:rPr>
                <w:sz w:val="18"/>
                <w:lang w:val="ru-RU"/>
              </w:rPr>
            </w:pPr>
          </w:p>
        </w:tc>
        <w:tc>
          <w:tcPr>
            <w:tcW w:w="385" w:type="dxa"/>
          </w:tcPr>
          <w:p w14:paraId="532CC7A7" w14:textId="77777777" w:rsidR="005C243F" w:rsidRPr="00EB1F5E" w:rsidRDefault="005C243F" w:rsidP="005C243F">
            <w:pPr>
              <w:pStyle w:val="TableParagraph"/>
              <w:rPr>
                <w:sz w:val="18"/>
                <w:lang w:val="ru-RU"/>
              </w:rPr>
            </w:pPr>
          </w:p>
        </w:tc>
        <w:tc>
          <w:tcPr>
            <w:tcW w:w="924" w:type="dxa"/>
          </w:tcPr>
          <w:p w14:paraId="77F43E9C" w14:textId="77777777" w:rsidR="005C243F" w:rsidRPr="00EB1F5E" w:rsidRDefault="005C243F" w:rsidP="005C243F">
            <w:pPr>
              <w:pStyle w:val="TableParagraph"/>
              <w:rPr>
                <w:sz w:val="18"/>
                <w:lang w:val="ru-RU"/>
              </w:rPr>
            </w:pPr>
          </w:p>
        </w:tc>
      </w:tr>
      <w:tr w:rsidR="005C243F" w14:paraId="4985BAB0" w14:textId="77777777" w:rsidTr="005C243F">
        <w:trPr>
          <w:trHeight w:val="228"/>
        </w:trPr>
        <w:tc>
          <w:tcPr>
            <w:tcW w:w="335" w:type="dxa"/>
          </w:tcPr>
          <w:p w14:paraId="20CB2A24" w14:textId="77777777" w:rsidR="005C243F" w:rsidRDefault="005C243F" w:rsidP="005C243F">
            <w:pPr>
              <w:pStyle w:val="TableParagraph"/>
              <w:spacing w:before="7" w:line="201" w:lineRule="exact"/>
              <w:ind w:left="52" w:right="42"/>
              <w:jc w:val="center"/>
              <w:rPr>
                <w:b/>
                <w:sz w:val="18"/>
              </w:rPr>
            </w:pPr>
            <w:r>
              <w:rPr>
                <w:b/>
                <w:sz w:val="18"/>
              </w:rPr>
              <w:t>28</w:t>
            </w:r>
          </w:p>
        </w:tc>
        <w:tc>
          <w:tcPr>
            <w:tcW w:w="2937" w:type="dxa"/>
          </w:tcPr>
          <w:p w14:paraId="2D1C68CB" w14:textId="77777777" w:rsidR="005C243F" w:rsidRDefault="005C243F" w:rsidP="005C243F">
            <w:pPr>
              <w:pStyle w:val="TableParagraph"/>
              <w:spacing w:before="8" w:line="200" w:lineRule="exact"/>
              <w:ind w:left="28"/>
              <w:rPr>
                <w:sz w:val="18"/>
              </w:rPr>
            </w:pPr>
            <w:r>
              <w:rPr>
                <w:sz w:val="18"/>
              </w:rPr>
              <w:t>Ведет</w:t>
            </w:r>
            <w:r>
              <w:rPr>
                <w:spacing w:val="-4"/>
                <w:sz w:val="18"/>
              </w:rPr>
              <w:t xml:space="preserve"> </w:t>
            </w:r>
            <w:r>
              <w:rPr>
                <w:sz w:val="18"/>
              </w:rPr>
              <w:t>себя</w:t>
            </w:r>
            <w:r>
              <w:rPr>
                <w:spacing w:val="-3"/>
                <w:sz w:val="18"/>
              </w:rPr>
              <w:t xml:space="preserve"> </w:t>
            </w:r>
            <w:r>
              <w:rPr>
                <w:sz w:val="18"/>
              </w:rPr>
              <w:t>как</w:t>
            </w:r>
            <w:r>
              <w:rPr>
                <w:spacing w:val="-3"/>
                <w:sz w:val="18"/>
              </w:rPr>
              <w:t xml:space="preserve"> </w:t>
            </w:r>
            <w:r>
              <w:rPr>
                <w:sz w:val="18"/>
              </w:rPr>
              <w:t>слепой</w:t>
            </w:r>
          </w:p>
        </w:tc>
        <w:tc>
          <w:tcPr>
            <w:tcW w:w="805" w:type="dxa"/>
          </w:tcPr>
          <w:p w14:paraId="35ECF2B0" w14:textId="77777777" w:rsidR="005C243F" w:rsidRDefault="005C243F" w:rsidP="005C243F">
            <w:pPr>
              <w:pStyle w:val="TableParagraph"/>
              <w:rPr>
                <w:sz w:val="16"/>
              </w:rPr>
            </w:pPr>
          </w:p>
        </w:tc>
        <w:tc>
          <w:tcPr>
            <w:tcW w:w="720" w:type="dxa"/>
          </w:tcPr>
          <w:p w14:paraId="5E271397" w14:textId="77777777" w:rsidR="005C243F" w:rsidRDefault="005C243F" w:rsidP="005C243F">
            <w:pPr>
              <w:pStyle w:val="TableParagraph"/>
              <w:rPr>
                <w:sz w:val="16"/>
              </w:rPr>
            </w:pPr>
          </w:p>
        </w:tc>
        <w:tc>
          <w:tcPr>
            <w:tcW w:w="385" w:type="dxa"/>
          </w:tcPr>
          <w:p w14:paraId="1C2776E7" w14:textId="77777777" w:rsidR="005C243F" w:rsidRDefault="005C243F" w:rsidP="005C243F">
            <w:pPr>
              <w:pStyle w:val="TableParagraph"/>
              <w:rPr>
                <w:sz w:val="16"/>
              </w:rPr>
            </w:pPr>
          </w:p>
        </w:tc>
        <w:tc>
          <w:tcPr>
            <w:tcW w:w="924" w:type="dxa"/>
          </w:tcPr>
          <w:p w14:paraId="310936BD" w14:textId="77777777" w:rsidR="005C243F" w:rsidRDefault="005C243F" w:rsidP="005C243F">
            <w:pPr>
              <w:pStyle w:val="TableParagraph"/>
              <w:rPr>
                <w:sz w:val="16"/>
              </w:rPr>
            </w:pPr>
          </w:p>
        </w:tc>
      </w:tr>
      <w:tr w:rsidR="005C243F" w14:paraId="0D7BC322" w14:textId="77777777" w:rsidTr="005C243F">
        <w:trPr>
          <w:trHeight w:val="408"/>
        </w:trPr>
        <w:tc>
          <w:tcPr>
            <w:tcW w:w="335" w:type="dxa"/>
          </w:tcPr>
          <w:p w14:paraId="2A57DD76" w14:textId="77777777" w:rsidR="005C243F" w:rsidRDefault="005C243F" w:rsidP="005C243F">
            <w:pPr>
              <w:pStyle w:val="TableParagraph"/>
              <w:spacing w:before="97"/>
              <w:ind w:left="52" w:right="42"/>
              <w:jc w:val="center"/>
              <w:rPr>
                <w:b/>
                <w:sz w:val="18"/>
              </w:rPr>
            </w:pPr>
            <w:r>
              <w:rPr>
                <w:b/>
                <w:sz w:val="18"/>
              </w:rPr>
              <w:t>29</w:t>
            </w:r>
          </w:p>
        </w:tc>
        <w:tc>
          <w:tcPr>
            <w:tcW w:w="2937" w:type="dxa"/>
          </w:tcPr>
          <w:p w14:paraId="07D7C473" w14:textId="77777777" w:rsidR="005C243F" w:rsidRDefault="005C243F" w:rsidP="005C243F">
            <w:pPr>
              <w:pStyle w:val="TableParagraph"/>
              <w:spacing w:before="28" w:line="180" w:lineRule="exact"/>
              <w:ind w:left="28" w:right="788"/>
              <w:rPr>
                <w:sz w:val="18"/>
              </w:rPr>
            </w:pPr>
            <w:r>
              <w:rPr>
                <w:spacing w:val="-1"/>
                <w:sz w:val="18"/>
              </w:rPr>
              <w:t xml:space="preserve">Демонстрирует </w:t>
            </w:r>
            <w:r>
              <w:rPr>
                <w:sz w:val="18"/>
              </w:rPr>
              <w:t>ритуальное</w:t>
            </w:r>
            <w:r>
              <w:rPr>
                <w:spacing w:val="-42"/>
                <w:sz w:val="18"/>
              </w:rPr>
              <w:t xml:space="preserve"> </w:t>
            </w:r>
            <w:r>
              <w:rPr>
                <w:sz w:val="18"/>
              </w:rPr>
              <w:t>поведение</w:t>
            </w:r>
          </w:p>
        </w:tc>
        <w:tc>
          <w:tcPr>
            <w:tcW w:w="805" w:type="dxa"/>
          </w:tcPr>
          <w:p w14:paraId="7B981550" w14:textId="77777777" w:rsidR="005C243F" w:rsidRDefault="005C243F" w:rsidP="005C243F">
            <w:pPr>
              <w:pStyle w:val="TableParagraph"/>
              <w:rPr>
                <w:sz w:val="18"/>
              </w:rPr>
            </w:pPr>
          </w:p>
        </w:tc>
        <w:tc>
          <w:tcPr>
            <w:tcW w:w="720" w:type="dxa"/>
          </w:tcPr>
          <w:p w14:paraId="14769E58" w14:textId="77777777" w:rsidR="005C243F" w:rsidRDefault="005C243F" w:rsidP="005C243F">
            <w:pPr>
              <w:pStyle w:val="TableParagraph"/>
              <w:rPr>
                <w:sz w:val="18"/>
              </w:rPr>
            </w:pPr>
          </w:p>
        </w:tc>
        <w:tc>
          <w:tcPr>
            <w:tcW w:w="385" w:type="dxa"/>
          </w:tcPr>
          <w:p w14:paraId="25A5483F" w14:textId="77777777" w:rsidR="005C243F" w:rsidRDefault="005C243F" w:rsidP="005C243F">
            <w:pPr>
              <w:pStyle w:val="TableParagraph"/>
              <w:rPr>
                <w:sz w:val="18"/>
              </w:rPr>
            </w:pPr>
          </w:p>
        </w:tc>
        <w:tc>
          <w:tcPr>
            <w:tcW w:w="924" w:type="dxa"/>
          </w:tcPr>
          <w:p w14:paraId="50D16E28" w14:textId="77777777" w:rsidR="005C243F" w:rsidRDefault="005C243F" w:rsidP="005C243F">
            <w:pPr>
              <w:pStyle w:val="TableParagraph"/>
              <w:rPr>
                <w:sz w:val="18"/>
              </w:rPr>
            </w:pPr>
          </w:p>
        </w:tc>
      </w:tr>
      <w:tr w:rsidR="005C243F" w14:paraId="1992D953" w14:textId="77777777" w:rsidTr="005C243F">
        <w:trPr>
          <w:trHeight w:val="768"/>
        </w:trPr>
        <w:tc>
          <w:tcPr>
            <w:tcW w:w="335" w:type="dxa"/>
          </w:tcPr>
          <w:p w14:paraId="5FF9B795" w14:textId="77777777" w:rsidR="005C243F" w:rsidRDefault="005C243F" w:rsidP="005C243F">
            <w:pPr>
              <w:pStyle w:val="TableParagraph"/>
              <w:spacing w:before="1"/>
              <w:rPr>
                <w:sz w:val="24"/>
              </w:rPr>
            </w:pPr>
          </w:p>
          <w:p w14:paraId="0A04ACDE" w14:textId="77777777" w:rsidR="005C243F" w:rsidRDefault="005C243F" w:rsidP="005C243F">
            <w:pPr>
              <w:pStyle w:val="TableParagraph"/>
              <w:ind w:left="52" w:right="42"/>
              <w:jc w:val="center"/>
              <w:rPr>
                <w:b/>
                <w:sz w:val="18"/>
              </w:rPr>
            </w:pPr>
            <w:r>
              <w:rPr>
                <w:b/>
                <w:sz w:val="18"/>
              </w:rPr>
              <w:t>30</w:t>
            </w:r>
          </w:p>
        </w:tc>
        <w:tc>
          <w:tcPr>
            <w:tcW w:w="2937" w:type="dxa"/>
          </w:tcPr>
          <w:p w14:paraId="70687D0A" w14:textId="77777777" w:rsidR="005C243F" w:rsidRPr="00EB1F5E" w:rsidRDefault="005C243F" w:rsidP="005C243F">
            <w:pPr>
              <w:pStyle w:val="TableParagraph"/>
              <w:spacing w:before="30" w:line="208" w:lineRule="auto"/>
              <w:ind w:left="28" w:right="412"/>
              <w:rPr>
                <w:sz w:val="18"/>
                <w:lang w:val="ru-RU"/>
              </w:rPr>
            </w:pPr>
            <w:r w:rsidRPr="00EB1F5E">
              <w:rPr>
                <w:sz w:val="18"/>
                <w:lang w:val="ru-RU"/>
              </w:rPr>
              <w:t>Реакция</w:t>
            </w:r>
            <w:r w:rsidRPr="00EB1F5E">
              <w:rPr>
                <w:spacing w:val="-8"/>
                <w:sz w:val="18"/>
                <w:lang w:val="ru-RU"/>
              </w:rPr>
              <w:t xml:space="preserve"> </w:t>
            </w:r>
            <w:r w:rsidRPr="00EB1F5E">
              <w:rPr>
                <w:sz w:val="18"/>
                <w:lang w:val="ru-RU"/>
              </w:rPr>
              <w:t>на</w:t>
            </w:r>
            <w:r w:rsidRPr="00EB1F5E">
              <w:rPr>
                <w:spacing w:val="-7"/>
                <w:sz w:val="18"/>
                <w:lang w:val="ru-RU"/>
              </w:rPr>
              <w:t xml:space="preserve"> </w:t>
            </w:r>
            <w:r w:rsidRPr="00EB1F5E">
              <w:rPr>
                <w:sz w:val="18"/>
                <w:lang w:val="ru-RU"/>
              </w:rPr>
              <w:t>зрительные</w:t>
            </w:r>
            <w:r w:rsidRPr="00EB1F5E">
              <w:rPr>
                <w:spacing w:val="-7"/>
                <w:sz w:val="18"/>
                <w:lang w:val="ru-RU"/>
              </w:rPr>
              <w:t xml:space="preserve"> </w:t>
            </w:r>
            <w:r w:rsidRPr="00EB1F5E">
              <w:rPr>
                <w:sz w:val="18"/>
                <w:lang w:val="ru-RU"/>
              </w:rPr>
              <w:t>стимулы</w:t>
            </w:r>
            <w:r w:rsidRPr="00EB1F5E">
              <w:rPr>
                <w:spacing w:val="-42"/>
                <w:sz w:val="18"/>
                <w:lang w:val="ru-RU"/>
              </w:rPr>
              <w:t xml:space="preserve"> </w:t>
            </w:r>
            <w:r w:rsidRPr="00EB1F5E">
              <w:rPr>
                <w:sz w:val="18"/>
                <w:lang w:val="ru-RU"/>
              </w:rPr>
              <w:t>отсрочена</w:t>
            </w:r>
          </w:p>
          <w:p w14:paraId="7391D1E7" w14:textId="77777777" w:rsidR="005C243F" w:rsidRPr="00EB1F5E" w:rsidRDefault="005C243F" w:rsidP="005C243F">
            <w:pPr>
              <w:pStyle w:val="TableParagraph"/>
              <w:spacing w:line="180" w:lineRule="exact"/>
              <w:ind w:left="28" w:right="80"/>
              <w:rPr>
                <w:sz w:val="18"/>
                <w:lang w:val="ru-RU"/>
              </w:rPr>
            </w:pPr>
            <w:r w:rsidRPr="00EB1F5E">
              <w:rPr>
                <w:sz w:val="18"/>
                <w:lang w:val="ru-RU"/>
              </w:rPr>
              <w:t>(например,</w:t>
            </w:r>
            <w:r w:rsidRPr="00EB1F5E">
              <w:rPr>
                <w:spacing w:val="-6"/>
                <w:sz w:val="18"/>
                <w:lang w:val="ru-RU"/>
              </w:rPr>
              <w:t xml:space="preserve"> </w:t>
            </w:r>
            <w:r w:rsidRPr="00EB1F5E">
              <w:rPr>
                <w:sz w:val="18"/>
                <w:lang w:val="ru-RU"/>
              </w:rPr>
              <w:t>не</w:t>
            </w:r>
            <w:r w:rsidRPr="00EB1F5E">
              <w:rPr>
                <w:spacing w:val="-5"/>
                <w:sz w:val="18"/>
                <w:lang w:val="ru-RU"/>
              </w:rPr>
              <w:t xml:space="preserve"> </w:t>
            </w:r>
            <w:r w:rsidRPr="00EB1F5E">
              <w:rPr>
                <w:sz w:val="18"/>
                <w:lang w:val="ru-RU"/>
              </w:rPr>
              <w:t>сразу</w:t>
            </w:r>
            <w:r w:rsidRPr="00EB1F5E">
              <w:rPr>
                <w:spacing w:val="-7"/>
                <w:sz w:val="18"/>
                <w:lang w:val="ru-RU"/>
              </w:rPr>
              <w:t xml:space="preserve"> </w:t>
            </w:r>
            <w:r w:rsidRPr="00EB1F5E">
              <w:rPr>
                <w:sz w:val="18"/>
                <w:lang w:val="ru-RU"/>
              </w:rPr>
              <w:t>мигает/закрыва-</w:t>
            </w:r>
            <w:r w:rsidRPr="00EB1F5E">
              <w:rPr>
                <w:spacing w:val="-42"/>
                <w:sz w:val="18"/>
                <w:lang w:val="ru-RU"/>
              </w:rPr>
              <w:t xml:space="preserve"> </w:t>
            </w:r>
            <w:r w:rsidRPr="00EB1F5E">
              <w:rPr>
                <w:sz w:val="18"/>
                <w:lang w:val="ru-RU"/>
              </w:rPr>
              <w:t>ет</w:t>
            </w:r>
            <w:r w:rsidRPr="00EB1F5E">
              <w:rPr>
                <w:spacing w:val="-5"/>
                <w:sz w:val="18"/>
                <w:lang w:val="ru-RU"/>
              </w:rPr>
              <w:t xml:space="preserve"> </w:t>
            </w:r>
            <w:r w:rsidRPr="00EB1F5E">
              <w:rPr>
                <w:sz w:val="18"/>
                <w:lang w:val="ru-RU"/>
              </w:rPr>
              <w:t>глаза,</w:t>
            </w:r>
            <w:r w:rsidRPr="00EB1F5E">
              <w:rPr>
                <w:spacing w:val="-3"/>
                <w:sz w:val="18"/>
                <w:lang w:val="ru-RU"/>
              </w:rPr>
              <w:t xml:space="preserve"> </w:t>
            </w:r>
            <w:r w:rsidRPr="00EB1F5E">
              <w:rPr>
                <w:sz w:val="18"/>
                <w:lang w:val="ru-RU"/>
              </w:rPr>
              <w:t>когда</w:t>
            </w:r>
            <w:r w:rsidRPr="00EB1F5E">
              <w:rPr>
                <w:spacing w:val="-4"/>
                <w:sz w:val="18"/>
                <w:lang w:val="ru-RU"/>
              </w:rPr>
              <w:t xml:space="preserve"> </w:t>
            </w:r>
            <w:r w:rsidRPr="00EB1F5E">
              <w:rPr>
                <w:sz w:val="18"/>
                <w:lang w:val="ru-RU"/>
              </w:rPr>
              <w:t>включается</w:t>
            </w:r>
            <w:r w:rsidRPr="00EB1F5E">
              <w:rPr>
                <w:spacing w:val="-3"/>
                <w:sz w:val="18"/>
                <w:lang w:val="ru-RU"/>
              </w:rPr>
              <w:t xml:space="preserve"> </w:t>
            </w:r>
            <w:r w:rsidRPr="00EB1F5E">
              <w:rPr>
                <w:sz w:val="18"/>
                <w:lang w:val="ru-RU"/>
              </w:rPr>
              <w:t>свет)</w:t>
            </w:r>
          </w:p>
        </w:tc>
        <w:tc>
          <w:tcPr>
            <w:tcW w:w="805" w:type="dxa"/>
          </w:tcPr>
          <w:p w14:paraId="3C2E9310" w14:textId="77777777" w:rsidR="005C243F" w:rsidRPr="00EB1F5E" w:rsidRDefault="005C243F" w:rsidP="005C243F">
            <w:pPr>
              <w:pStyle w:val="TableParagraph"/>
              <w:rPr>
                <w:sz w:val="18"/>
                <w:lang w:val="ru-RU"/>
              </w:rPr>
            </w:pPr>
          </w:p>
        </w:tc>
        <w:tc>
          <w:tcPr>
            <w:tcW w:w="720" w:type="dxa"/>
          </w:tcPr>
          <w:p w14:paraId="61CCA84C" w14:textId="77777777" w:rsidR="005C243F" w:rsidRPr="00EB1F5E" w:rsidRDefault="005C243F" w:rsidP="005C243F">
            <w:pPr>
              <w:pStyle w:val="TableParagraph"/>
              <w:rPr>
                <w:sz w:val="18"/>
                <w:lang w:val="ru-RU"/>
              </w:rPr>
            </w:pPr>
          </w:p>
        </w:tc>
        <w:tc>
          <w:tcPr>
            <w:tcW w:w="385" w:type="dxa"/>
          </w:tcPr>
          <w:p w14:paraId="03616380" w14:textId="77777777" w:rsidR="005C243F" w:rsidRPr="00EB1F5E" w:rsidRDefault="005C243F" w:rsidP="005C243F">
            <w:pPr>
              <w:pStyle w:val="TableParagraph"/>
              <w:rPr>
                <w:sz w:val="18"/>
                <w:lang w:val="ru-RU"/>
              </w:rPr>
            </w:pPr>
          </w:p>
        </w:tc>
        <w:tc>
          <w:tcPr>
            <w:tcW w:w="924" w:type="dxa"/>
          </w:tcPr>
          <w:p w14:paraId="4A32CA97" w14:textId="77777777" w:rsidR="005C243F" w:rsidRPr="00EB1F5E" w:rsidRDefault="005C243F" w:rsidP="005C243F">
            <w:pPr>
              <w:pStyle w:val="TableParagraph"/>
              <w:rPr>
                <w:sz w:val="18"/>
                <w:lang w:val="ru-RU"/>
              </w:rPr>
            </w:pPr>
          </w:p>
        </w:tc>
      </w:tr>
      <w:tr w:rsidR="005C243F" w14:paraId="6D2B5B77" w14:textId="77777777" w:rsidTr="005C243F">
        <w:trPr>
          <w:trHeight w:val="768"/>
        </w:trPr>
        <w:tc>
          <w:tcPr>
            <w:tcW w:w="335" w:type="dxa"/>
          </w:tcPr>
          <w:p w14:paraId="31A81028" w14:textId="77777777" w:rsidR="005C243F" w:rsidRPr="00EB1F5E" w:rsidRDefault="005C243F" w:rsidP="005C243F">
            <w:pPr>
              <w:pStyle w:val="TableParagraph"/>
              <w:rPr>
                <w:sz w:val="24"/>
                <w:lang w:val="ru-RU"/>
              </w:rPr>
            </w:pPr>
          </w:p>
          <w:p w14:paraId="1780A18E" w14:textId="77777777" w:rsidR="005C243F" w:rsidRDefault="005C243F" w:rsidP="005C243F">
            <w:pPr>
              <w:pStyle w:val="TableParagraph"/>
              <w:spacing w:before="1"/>
              <w:ind w:left="52" w:right="42"/>
              <w:jc w:val="center"/>
              <w:rPr>
                <w:b/>
                <w:sz w:val="18"/>
              </w:rPr>
            </w:pPr>
            <w:r>
              <w:rPr>
                <w:b/>
                <w:sz w:val="18"/>
              </w:rPr>
              <w:t>31</w:t>
            </w:r>
          </w:p>
        </w:tc>
        <w:tc>
          <w:tcPr>
            <w:tcW w:w="2937" w:type="dxa"/>
          </w:tcPr>
          <w:p w14:paraId="3CC281F4" w14:textId="77777777" w:rsidR="005C243F" w:rsidRPr="00EB1F5E" w:rsidRDefault="005C243F" w:rsidP="005C243F">
            <w:pPr>
              <w:pStyle w:val="TableParagraph"/>
              <w:spacing w:before="28" w:line="180" w:lineRule="exact"/>
              <w:ind w:left="28" w:right="30"/>
              <w:rPr>
                <w:sz w:val="18"/>
                <w:lang w:val="ru-RU"/>
              </w:rPr>
            </w:pPr>
            <w:r w:rsidRPr="00EB1F5E">
              <w:rPr>
                <w:sz w:val="18"/>
                <w:lang w:val="ru-RU"/>
              </w:rPr>
              <w:t>Все воспринимается как новое и</w:t>
            </w:r>
            <w:r w:rsidRPr="00EB1F5E">
              <w:rPr>
                <w:spacing w:val="1"/>
                <w:sz w:val="18"/>
                <w:lang w:val="ru-RU"/>
              </w:rPr>
              <w:t xml:space="preserve"> </w:t>
            </w:r>
            <w:r w:rsidRPr="00EB1F5E">
              <w:rPr>
                <w:sz w:val="18"/>
                <w:lang w:val="ru-RU"/>
              </w:rPr>
              <w:t>незнакомое, несмотря на то, что ре-</w:t>
            </w:r>
            <w:r w:rsidRPr="00EB1F5E">
              <w:rPr>
                <w:spacing w:val="1"/>
                <w:sz w:val="18"/>
                <w:lang w:val="ru-RU"/>
              </w:rPr>
              <w:t xml:space="preserve"> </w:t>
            </w:r>
            <w:r w:rsidRPr="00EB1F5E">
              <w:rPr>
                <w:sz w:val="18"/>
                <w:lang w:val="ru-RU"/>
              </w:rPr>
              <w:t>бенок</w:t>
            </w:r>
            <w:r w:rsidRPr="00EB1F5E">
              <w:rPr>
                <w:spacing w:val="-8"/>
                <w:sz w:val="18"/>
                <w:lang w:val="ru-RU"/>
              </w:rPr>
              <w:t xml:space="preserve"> </w:t>
            </w:r>
            <w:r w:rsidRPr="00EB1F5E">
              <w:rPr>
                <w:sz w:val="18"/>
                <w:lang w:val="ru-RU"/>
              </w:rPr>
              <w:t>уже</w:t>
            </w:r>
            <w:r w:rsidRPr="00EB1F5E">
              <w:rPr>
                <w:spacing w:val="-6"/>
                <w:sz w:val="18"/>
                <w:lang w:val="ru-RU"/>
              </w:rPr>
              <w:t xml:space="preserve"> </w:t>
            </w:r>
            <w:r w:rsidRPr="00EB1F5E">
              <w:rPr>
                <w:sz w:val="18"/>
                <w:lang w:val="ru-RU"/>
              </w:rPr>
              <w:t>неоднократно</w:t>
            </w:r>
            <w:r w:rsidRPr="00EB1F5E">
              <w:rPr>
                <w:spacing w:val="-8"/>
                <w:sz w:val="18"/>
                <w:lang w:val="ru-RU"/>
              </w:rPr>
              <w:t xml:space="preserve"> </w:t>
            </w:r>
            <w:r w:rsidRPr="00EB1F5E">
              <w:rPr>
                <w:sz w:val="18"/>
                <w:lang w:val="ru-RU"/>
              </w:rPr>
              <w:t>сталкивался</w:t>
            </w:r>
            <w:r w:rsidRPr="00EB1F5E">
              <w:rPr>
                <w:spacing w:val="-42"/>
                <w:sz w:val="18"/>
                <w:lang w:val="ru-RU"/>
              </w:rPr>
              <w:t xml:space="preserve"> </w:t>
            </w:r>
            <w:r w:rsidRPr="00EB1F5E">
              <w:rPr>
                <w:sz w:val="18"/>
                <w:lang w:val="ru-RU"/>
              </w:rPr>
              <w:t>с</w:t>
            </w:r>
            <w:r w:rsidRPr="00EB1F5E">
              <w:rPr>
                <w:spacing w:val="-1"/>
                <w:sz w:val="18"/>
                <w:lang w:val="ru-RU"/>
              </w:rPr>
              <w:t xml:space="preserve"> </w:t>
            </w:r>
            <w:r w:rsidRPr="00EB1F5E">
              <w:rPr>
                <w:sz w:val="18"/>
                <w:lang w:val="ru-RU"/>
              </w:rPr>
              <w:t>тем же</w:t>
            </w:r>
            <w:r w:rsidRPr="00EB1F5E">
              <w:rPr>
                <w:spacing w:val="-1"/>
                <w:sz w:val="18"/>
                <w:lang w:val="ru-RU"/>
              </w:rPr>
              <w:t xml:space="preserve"> </w:t>
            </w:r>
            <w:r w:rsidRPr="00EB1F5E">
              <w:rPr>
                <w:sz w:val="18"/>
                <w:lang w:val="ru-RU"/>
              </w:rPr>
              <w:t>самым</w:t>
            </w:r>
          </w:p>
        </w:tc>
        <w:tc>
          <w:tcPr>
            <w:tcW w:w="805" w:type="dxa"/>
          </w:tcPr>
          <w:p w14:paraId="0D003E6B" w14:textId="77777777" w:rsidR="005C243F" w:rsidRPr="00EB1F5E" w:rsidRDefault="005C243F" w:rsidP="005C243F">
            <w:pPr>
              <w:pStyle w:val="TableParagraph"/>
              <w:rPr>
                <w:sz w:val="18"/>
                <w:lang w:val="ru-RU"/>
              </w:rPr>
            </w:pPr>
          </w:p>
        </w:tc>
        <w:tc>
          <w:tcPr>
            <w:tcW w:w="720" w:type="dxa"/>
          </w:tcPr>
          <w:p w14:paraId="5D673B01" w14:textId="77777777" w:rsidR="005C243F" w:rsidRPr="00EB1F5E" w:rsidRDefault="005C243F" w:rsidP="005C243F">
            <w:pPr>
              <w:pStyle w:val="TableParagraph"/>
              <w:rPr>
                <w:sz w:val="18"/>
                <w:lang w:val="ru-RU"/>
              </w:rPr>
            </w:pPr>
          </w:p>
        </w:tc>
        <w:tc>
          <w:tcPr>
            <w:tcW w:w="385" w:type="dxa"/>
          </w:tcPr>
          <w:p w14:paraId="5C4F6EAD" w14:textId="77777777" w:rsidR="005C243F" w:rsidRPr="00EB1F5E" w:rsidRDefault="005C243F" w:rsidP="005C243F">
            <w:pPr>
              <w:pStyle w:val="TableParagraph"/>
              <w:rPr>
                <w:sz w:val="18"/>
                <w:lang w:val="ru-RU"/>
              </w:rPr>
            </w:pPr>
          </w:p>
        </w:tc>
        <w:tc>
          <w:tcPr>
            <w:tcW w:w="924" w:type="dxa"/>
          </w:tcPr>
          <w:p w14:paraId="6E55D077" w14:textId="77777777" w:rsidR="005C243F" w:rsidRPr="00EB1F5E" w:rsidRDefault="005C243F" w:rsidP="005C243F">
            <w:pPr>
              <w:pStyle w:val="TableParagraph"/>
              <w:rPr>
                <w:sz w:val="18"/>
                <w:lang w:val="ru-RU"/>
              </w:rPr>
            </w:pPr>
          </w:p>
        </w:tc>
      </w:tr>
      <w:tr w:rsidR="005C243F" w14:paraId="5172EE1F" w14:textId="77777777" w:rsidTr="005C243F">
        <w:trPr>
          <w:trHeight w:val="588"/>
        </w:trPr>
        <w:tc>
          <w:tcPr>
            <w:tcW w:w="335" w:type="dxa"/>
          </w:tcPr>
          <w:p w14:paraId="3360D659" w14:textId="77777777" w:rsidR="005C243F" w:rsidRPr="00EB1F5E" w:rsidRDefault="005C243F" w:rsidP="005C243F">
            <w:pPr>
              <w:pStyle w:val="TableParagraph"/>
              <w:spacing w:before="2"/>
              <w:rPr>
                <w:sz w:val="16"/>
                <w:lang w:val="ru-RU"/>
              </w:rPr>
            </w:pPr>
          </w:p>
          <w:p w14:paraId="250BE063" w14:textId="77777777" w:rsidR="005C243F" w:rsidRDefault="005C243F" w:rsidP="005C243F">
            <w:pPr>
              <w:pStyle w:val="TableParagraph"/>
              <w:spacing w:before="1"/>
              <w:ind w:left="52" w:right="42"/>
              <w:jc w:val="center"/>
              <w:rPr>
                <w:b/>
                <w:sz w:val="18"/>
              </w:rPr>
            </w:pPr>
            <w:r>
              <w:rPr>
                <w:b/>
                <w:sz w:val="18"/>
              </w:rPr>
              <w:t>32</w:t>
            </w:r>
          </w:p>
        </w:tc>
        <w:tc>
          <w:tcPr>
            <w:tcW w:w="2937" w:type="dxa"/>
          </w:tcPr>
          <w:p w14:paraId="53ABF774" w14:textId="77777777" w:rsidR="005C243F" w:rsidRPr="00EB1F5E" w:rsidRDefault="005C243F" w:rsidP="005C243F">
            <w:pPr>
              <w:pStyle w:val="TableParagraph"/>
              <w:spacing w:before="28" w:line="180" w:lineRule="exact"/>
              <w:ind w:left="28" w:right="142"/>
              <w:rPr>
                <w:sz w:val="18"/>
                <w:lang w:val="ru-RU"/>
              </w:rPr>
            </w:pPr>
            <w:r w:rsidRPr="00EB1F5E">
              <w:rPr>
                <w:sz w:val="18"/>
                <w:lang w:val="ru-RU"/>
              </w:rPr>
              <w:t>Внезапные вспышки аутоагрессии,</w:t>
            </w:r>
            <w:r w:rsidRPr="00EB1F5E">
              <w:rPr>
                <w:spacing w:val="1"/>
                <w:sz w:val="18"/>
                <w:lang w:val="ru-RU"/>
              </w:rPr>
              <w:t xml:space="preserve"> </w:t>
            </w:r>
            <w:r w:rsidRPr="00EB1F5E">
              <w:rPr>
                <w:sz w:val="18"/>
                <w:lang w:val="ru-RU"/>
              </w:rPr>
              <w:t>ярости</w:t>
            </w:r>
            <w:r w:rsidRPr="00EB1F5E">
              <w:rPr>
                <w:spacing w:val="-3"/>
                <w:sz w:val="18"/>
                <w:lang w:val="ru-RU"/>
              </w:rPr>
              <w:t xml:space="preserve"> </w:t>
            </w:r>
            <w:r w:rsidRPr="00EB1F5E">
              <w:rPr>
                <w:sz w:val="18"/>
                <w:lang w:val="ru-RU"/>
              </w:rPr>
              <w:t>или</w:t>
            </w:r>
            <w:r w:rsidRPr="00EB1F5E">
              <w:rPr>
                <w:spacing w:val="-2"/>
                <w:sz w:val="18"/>
                <w:lang w:val="ru-RU"/>
              </w:rPr>
              <w:t xml:space="preserve"> </w:t>
            </w:r>
            <w:r w:rsidRPr="00EB1F5E">
              <w:rPr>
                <w:sz w:val="18"/>
                <w:lang w:val="ru-RU"/>
              </w:rPr>
              <w:t>убегание</w:t>
            </w:r>
            <w:r w:rsidRPr="00EB1F5E">
              <w:rPr>
                <w:spacing w:val="-2"/>
                <w:sz w:val="18"/>
                <w:lang w:val="ru-RU"/>
              </w:rPr>
              <w:t xml:space="preserve"> </w:t>
            </w:r>
            <w:r w:rsidRPr="00EB1F5E">
              <w:rPr>
                <w:sz w:val="18"/>
                <w:lang w:val="ru-RU"/>
              </w:rPr>
              <w:t>в</w:t>
            </w:r>
            <w:r w:rsidRPr="00EB1F5E">
              <w:rPr>
                <w:spacing w:val="-2"/>
                <w:sz w:val="18"/>
                <w:lang w:val="ru-RU"/>
              </w:rPr>
              <w:t xml:space="preserve"> </w:t>
            </w:r>
            <w:r w:rsidRPr="00EB1F5E">
              <w:rPr>
                <w:sz w:val="18"/>
                <w:lang w:val="ru-RU"/>
              </w:rPr>
              <w:t>ответ</w:t>
            </w:r>
            <w:r w:rsidRPr="00EB1F5E">
              <w:rPr>
                <w:spacing w:val="-1"/>
                <w:sz w:val="18"/>
                <w:lang w:val="ru-RU"/>
              </w:rPr>
              <w:t xml:space="preserve"> </w:t>
            </w:r>
            <w:r w:rsidRPr="00EB1F5E">
              <w:rPr>
                <w:sz w:val="18"/>
                <w:lang w:val="ru-RU"/>
              </w:rPr>
              <w:t>на</w:t>
            </w:r>
            <w:r w:rsidRPr="00EB1F5E">
              <w:rPr>
                <w:spacing w:val="-2"/>
                <w:sz w:val="18"/>
                <w:lang w:val="ru-RU"/>
              </w:rPr>
              <w:t xml:space="preserve"> </w:t>
            </w:r>
            <w:r w:rsidRPr="00EB1F5E">
              <w:rPr>
                <w:sz w:val="18"/>
                <w:lang w:val="ru-RU"/>
              </w:rPr>
              <w:t>зри-</w:t>
            </w:r>
            <w:r w:rsidRPr="00EB1F5E">
              <w:rPr>
                <w:spacing w:val="-42"/>
                <w:sz w:val="18"/>
                <w:lang w:val="ru-RU"/>
              </w:rPr>
              <w:t xml:space="preserve"> </w:t>
            </w:r>
            <w:r w:rsidRPr="00EB1F5E">
              <w:rPr>
                <w:sz w:val="18"/>
                <w:lang w:val="ru-RU"/>
              </w:rPr>
              <w:t>тельный</w:t>
            </w:r>
            <w:r w:rsidRPr="00EB1F5E">
              <w:rPr>
                <w:spacing w:val="-1"/>
                <w:sz w:val="18"/>
                <w:lang w:val="ru-RU"/>
              </w:rPr>
              <w:t xml:space="preserve"> </w:t>
            </w:r>
            <w:r w:rsidRPr="00EB1F5E">
              <w:rPr>
                <w:sz w:val="18"/>
                <w:lang w:val="ru-RU"/>
              </w:rPr>
              <w:t>стимул</w:t>
            </w:r>
          </w:p>
        </w:tc>
        <w:tc>
          <w:tcPr>
            <w:tcW w:w="805" w:type="dxa"/>
          </w:tcPr>
          <w:p w14:paraId="0740ED8B" w14:textId="77777777" w:rsidR="005C243F" w:rsidRPr="00EB1F5E" w:rsidRDefault="005C243F" w:rsidP="005C243F">
            <w:pPr>
              <w:pStyle w:val="TableParagraph"/>
              <w:rPr>
                <w:sz w:val="18"/>
                <w:lang w:val="ru-RU"/>
              </w:rPr>
            </w:pPr>
          </w:p>
        </w:tc>
        <w:tc>
          <w:tcPr>
            <w:tcW w:w="720" w:type="dxa"/>
          </w:tcPr>
          <w:p w14:paraId="60E59D26" w14:textId="77777777" w:rsidR="005C243F" w:rsidRPr="00EB1F5E" w:rsidRDefault="005C243F" w:rsidP="005C243F">
            <w:pPr>
              <w:pStyle w:val="TableParagraph"/>
              <w:rPr>
                <w:sz w:val="18"/>
                <w:lang w:val="ru-RU"/>
              </w:rPr>
            </w:pPr>
          </w:p>
        </w:tc>
        <w:tc>
          <w:tcPr>
            <w:tcW w:w="385" w:type="dxa"/>
          </w:tcPr>
          <w:p w14:paraId="63CAA8B9" w14:textId="77777777" w:rsidR="005C243F" w:rsidRPr="00EB1F5E" w:rsidRDefault="005C243F" w:rsidP="005C243F">
            <w:pPr>
              <w:pStyle w:val="TableParagraph"/>
              <w:rPr>
                <w:sz w:val="18"/>
                <w:lang w:val="ru-RU"/>
              </w:rPr>
            </w:pPr>
          </w:p>
        </w:tc>
        <w:tc>
          <w:tcPr>
            <w:tcW w:w="924" w:type="dxa"/>
          </w:tcPr>
          <w:p w14:paraId="70B7ACF4" w14:textId="77777777" w:rsidR="005C243F" w:rsidRPr="00EB1F5E" w:rsidRDefault="005C243F" w:rsidP="005C243F">
            <w:pPr>
              <w:pStyle w:val="TableParagraph"/>
              <w:rPr>
                <w:sz w:val="18"/>
                <w:lang w:val="ru-RU"/>
              </w:rPr>
            </w:pPr>
          </w:p>
        </w:tc>
      </w:tr>
      <w:tr w:rsidR="005C243F" w14:paraId="1F9BBC15" w14:textId="77777777" w:rsidTr="005C243F">
        <w:trPr>
          <w:trHeight w:val="588"/>
        </w:trPr>
        <w:tc>
          <w:tcPr>
            <w:tcW w:w="335" w:type="dxa"/>
          </w:tcPr>
          <w:p w14:paraId="4126013D" w14:textId="77777777" w:rsidR="005C243F" w:rsidRPr="00EB1F5E" w:rsidRDefault="005C243F" w:rsidP="005C243F">
            <w:pPr>
              <w:pStyle w:val="TableParagraph"/>
              <w:spacing w:before="2"/>
              <w:rPr>
                <w:sz w:val="16"/>
                <w:lang w:val="ru-RU"/>
              </w:rPr>
            </w:pPr>
          </w:p>
          <w:p w14:paraId="6A0A632A" w14:textId="77777777" w:rsidR="005C243F" w:rsidRDefault="005C243F" w:rsidP="005C243F">
            <w:pPr>
              <w:pStyle w:val="TableParagraph"/>
              <w:spacing w:before="1"/>
              <w:ind w:left="52" w:right="42"/>
              <w:jc w:val="center"/>
              <w:rPr>
                <w:b/>
                <w:sz w:val="18"/>
              </w:rPr>
            </w:pPr>
            <w:r>
              <w:rPr>
                <w:b/>
                <w:sz w:val="18"/>
              </w:rPr>
              <w:t>33</w:t>
            </w:r>
          </w:p>
        </w:tc>
        <w:tc>
          <w:tcPr>
            <w:tcW w:w="2937" w:type="dxa"/>
          </w:tcPr>
          <w:p w14:paraId="2B8B3294" w14:textId="77777777" w:rsidR="005C243F" w:rsidRPr="00EB1F5E" w:rsidRDefault="005C243F" w:rsidP="005C243F">
            <w:pPr>
              <w:pStyle w:val="TableParagraph"/>
              <w:spacing w:before="28" w:line="180" w:lineRule="exact"/>
              <w:ind w:left="28" w:right="124"/>
              <w:rPr>
                <w:sz w:val="18"/>
                <w:lang w:val="ru-RU"/>
              </w:rPr>
            </w:pPr>
            <w:r w:rsidRPr="00EB1F5E">
              <w:rPr>
                <w:sz w:val="18"/>
                <w:lang w:val="ru-RU"/>
              </w:rPr>
              <w:t>Создается</w:t>
            </w:r>
            <w:r w:rsidRPr="00EB1F5E">
              <w:rPr>
                <w:spacing w:val="-9"/>
                <w:sz w:val="18"/>
                <w:lang w:val="ru-RU"/>
              </w:rPr>
              <w:t xml:space="preserve"> </w:t>
            </w:r>
            <w:r w:rsidRPr="00EB1F5E">
              <w:rPr>
                <w:sz w:val="18"/>
                <w:lang w:val="ru-RU"/>
              </w:rPr>
              <w:t>впечатление,</w:t>
            </w:r>
            <w:r w:rsidRPr="00EB1F5E">
              <w:rPr>
                <w:spacing w:val="-8"/>
                <w:sz w:val="18"/>
                <w:lang w:val="ru-RU"/>
              </w:rPr>
              <w:t xml:space="preserve"> </w:t>
            </w:r>
            <w:r w:rsidRPr="00EB1F5E">
              <w:rPr>
                <w:sz w:val="18"/>
                <w:lang w:val="ru-RU"/>
              </w:rPr>
              <w:t>что</w:t>
            </w:r>
            <w:r w:rsidRPr="00EB1F5E">
              <w:rPr>
                <w:spacing w:val="-9"/>
                <w:sz w:val="18"/>
                <w:lang w:val="ru-RU"/>
              </w:rPr>
              <w:t xml:space="preserve"> </w:t>
            </w:r>
            <w:r w:rsidRPr="00EB1F5E">
              <w:rPr>
                <w:sz w:val="18"/>
                <w:lang w:val="ru-RU"/>
              </w:rPr>
              <w:t>ребенок</w:t>
            </w:r>
            <w:r w:rsidRPr="00EB1F5E">
              <w:rPr>
                <w:spacing w:val="-42"/>
                <w:sz w:val="18"/>
                <w:lang w:val="ru-RU"/>
              </w:rPr>
              <w:t xml:space="preserve"> </w:t>
            </w:r>
            <w:r w:rsidRPr="00EB1F5E">
              <w:rPr>
                <w:sz w:val="18"/>
                <w:lang w:val="ru-RU"/>
              </w:rPr>
              <w:t>не видит, что происходит вокруг,</w:t>
            </w:r>
            <w:r w:rsidRPr="00EB1F5E">
              <w:rPr>
                <w:spacing w:val="1"/>
                <w:sz w:val="18"/>
                <w:lang w:val="ru-RU"/>
              </w:rPr>
              <w:t xml:space="preserve"> </w:t>
            </w:r>
            <w:r w:rsidRPr="00EB1F5E">
              <w:rPr>
                <w:sz w:val="18"/>
                <w:lang w:val="ru-RU"/>
              </w:rPr>
              <w:t>когда</w:t>
            </w:r>
            <w:r w:rsidRPr="00EB1F5E">
              <w:rPr>
                <w:spacing w:val="-2"/>
                <w:sz w:val="18"/>
                <w:lang w:val="ru-RU"/>
              </w:rPr>
              <w:t xml:space="preserve"> </w:t>
            </w:r>
            <w:r w:rsidRPr="00EB1F5E">
              <w:rPr>
                <w:sz w:val="18"/>
                <w:lang w:val="ru-RU"/>
              </w:rPr>
              <w:t>он</w:t>
            </w:r>
            <w:r w:rsidRPr="00EB1F5E">
              <w:rPr>
                <w:spacing w:val="-1"/>
                <w:sz w:val="18"/>
                <w:lang w:val="ru-RU"/>
              </w:rPr>
              <w:t xml:space="preserve"> </w:t>
            </w:r>
            <w:r w:rsidRPr="00EB1F5E">
              <w:rPr>
                <w:sz w:val="18"/>
                <w:lang w:val="ru-RU"/>
              </w:rPr>
              <w:t>что-то</w:t>
            </w:r>
            <w:r w:rsidRPr="00EB1F5E">
              <w:rPr>
                <w:spacing w:val="-1"/>
                <w:sz w:val="18"/>
                <w:lang w:val="ru-RU"/>
              </w:rPr>
              <w:t xml:space="preserve"> </w:t>
            </w:r>
            <w:r w:rsidRPr="00EB1F5E">
              <w:rPr>
                <w:sz w:val="18"/>
                <w:lang w:val="ru-RU"/>
              </w:rPr>
              <w:t>слушает</w:t>
            </w:r>
          </w:p>
        </w:tc>
        <w:tc>
          <w:tcPr>
            <w:tcW w:w="805" w:type="dxa"/>
          </w:tcPr>
          <w:p w14:paraId="162015F6" w14:textId="77777777" w:rsidR="005C243F" w:rsidRPr="00EB1F5E" w:rsidRDefault="005C243F" w:rsidP="005C243F">
            <w:pPr>
              <w:pStyle w:val="TableParagraph"/>
              <w:rPr>
                <w:sz w:val="18"/>
                <w:lang w:val="ru-RU"/>
              </w:rPr>
            </w:pPr>
          </w:p>
        </w:tc>
        <w:tc>
          <w:tcPr>
            <w:tcW w:w="720" w:type="dxa"/>
          </w:tcPr>
          <w:p w14:paraId="67F728B3" w14:textId="77777777" w:rsidR="005C243F" w:rsidRPr="00EB1F5E" w:rsidRDefault="005C243F" w:rsidP="005C243F">
            <w:pPr>
              <w:pStyle w:val="TableParagraph"/>
              <w:rPr>
                <w:sz w:val="18"/>
                <w:lang w:val="ru-RU"/>
              </w:rPr>
            </w:pPr>
          </w:p>
        </w:tc>
        <w:tc>
          <w:tcPr>
            <w:tcW w:w="385" w:type="dxa"/>
          </w:tcPr>
          <w:p w14:paraId="0FE14CEC" w14:textId="77777777" w:rsidR="005C243F" w:rsidRPr="00EB1F5E" w:rsidRDefault="005C243F" w:rsidP="005C243F">
            <w:pPr>
              <w:pStyle w:val="TableParagraph"/>
              <w:rPr>
                <w:sz w:val="18"/>
                <w:lang w:val="ru-RU"/>
              </w:rPr>
            </w:pPr>
          </w:p>
        </w:tc>
        <w:tc>
          <w:tcPr>
            <w:tcW w:w="924" w:type="dxa"/>
          </w:tcPr>
          <w:p w14:paraId="5150B0CE" w14:textId="77777777" w:rsidR="005C243F" w:rsidRPr="00EB1F5E" w:rsidRDefault="005C243F" w:rsidP="005C243F">
            <w:pPr>
              <w:pStyle w:val="TableParagraph"/>
              <w:rPr>
                <w:sz w:val="18"/>
                <w:lang w:val="ru-RU"/>
              </w:rPr>
            </w:pPr>
          </w:p>
        </w:tc>
      </w:tr>
      <w:tr w:rsidR="005C243F" w14:paraId="771E59AE" w14:textId="77777777" w:rsidTr="005C243F">
        <w:trPr>
          <w:trHeight w:val="228"/>
        </w:trPr>
        <w:tc>
          <w:tcPr>
            <w:tcW w:w="335" w:type="dxa"/>
          </w:tcPr>
          <w:p w14:paraId="348B4506" w14:textId="77777777" w:rsidR="005C243F" w:rsidRDefault="005C243F" w:rsidP="005C243F">
            <w:pPr>
              <w:pStyle w:val="TableParagraph"/>
              <w:spacing w:before="7" w:line="201" w:lineRule="exact"/>
              <w:ind w:left="52" w:right="42"/>
              <w:jc w:val="center"/>
              <w:rPr>
                <w:b/>
                <w:sz w:val="18"/>
              </w:rPr>
            </w:pPr>
            <w:r>
              <w:rPr>
                <w:b/>
                <w:sz w:val="18"/>
              </w:rPr>
              <w:t>34</w:t>
            </w:r>
          </w:p>
        </w:tc>
        <w:tc>
          <w:tcPr>
            <w:tcW w:w="2937" w:type="dxa"/>
          </w:tcPr>
          <w:p w14:paraId="5DE3D763" w14:textId="77777777" w:rsidR="005C243F" w:rsidRDefault="005C243F" w:rsidP="005C243F">
            <w:pPr>
              <w:pStyle w:val="TableParagraph"/>
              <w:spacing w:before="8" w:line="200" w:lineRule="exact"/>
              <w:ind w:left="28"/>
              <w:rPr>
                <w:sz w:val="18"/>
              </w:rPr>
            </w:pPr>
            <w:r>
              <w:rPr>
                <w:sz w:val="18"/>
              </w:rPr>
              <w:t>Избегает</w:t>
            </w:r>
            <w:r>
              <w:rPr>
                <w:spacing w:val="-10"/>
                <w:sz w:val="18"/>
              </w:rPr>
              <w:t xml:space="preserve"> </w:t>
            </w:r>
            <w:r>
              <w:rPr>
                <w:sz w:val="18"/>
              </w:rPr>
              <w:t>прямого</w:t>
            </w:r>
            <w:r>
              <w:rPr>
                <w:spacing w:val="-9"/>
                <w:sz w:val="18"/>
              </w:rPr>
              <w:t xml:space="preserve"> </w:t>
            </w:r>
            <w:r>
              <w:rPr>
                <w:sz w:val="18"/>
              </w:rPr>
              <w:t>глазного</w:t>
            </w:r>
            <w:r>
              <w:rPr>
                <w:spacing w:val="-9"/>
                <w:sz w:val="18"/>
              </w:rPr>
              <w:t xml:space="preserve"> </w:t>
            </w:r>
            <w:r>
              <w:rPr>
                <w:sz w:val="18"/>
              </w:rPr>
              <w:t>контакта</w:t>
            </w:r>
          </w:p>
        </w:tc>
        <w:tc>
          <w:tcPr>
            <w:tcW w:w="805" w:type="dxa"/>
          </w:tcPr>
          <w:p w14:paraId="08CAD380" w14:textId="77777777" w:rsidR="005C243F" w:rsidRDefault="005C243F" w:rsidP="005C243F">
            <w:pPr>
              <w:pStyle w:val="TableParagraph"/>
              <w:rPr>
                <w:sz w:val="16"/>
              </w:rPr>
            </w:pPr>
          </w:p>
        </w:tc>
        <w:tc>
          <w:tcPr>
            <w:tcW w:w="720" w:type="dxa"/>
          </w:tcPr>
          <w:p w14:paraId="68208381" w14:textId="77777777" w:rsidR="005C243F" w:rsidRDefault="005C243F" w:rsidP="005C243F">
            <w:pPr>
              <w:pStyle w:val="TableParagraph"/>
              <w:rPr>
                <w:sz w:val="16"/>
              </w:rPr>
            </w:pPr>
          </w:p>
        </w:tc>
        <w:tc>
          <w:tcPr>
            <w:tcW w:w="385" w:type="dxa"/>
          </w:tcPr>
          <w:p w14:paraId="4261D9EF" w14:textId="77777777" w:rsidR="005C243F" w:rsidRDefault="005C243F" w:rsidP="005C243F">
            <w:pPr>
              <w:pStyle w:val="TableParagraph"/>
              <w:rPr>
                <w:sz w:val="16"/>
              </w:rPr>
            </w:pPr>
          </w:p>
        </w:tc>
        <w:tc>
          <w:tcPr>
            <w:tcW w:w="924" w:type="dxa"/>
          </w:tcPr>
          <w:p w14:paraId="3EF27925" w14:textId="77777777" w:rsidR="005C243F" w:rsidRDefault="005C243F" w:rsidP="005C243F">
            <w:pPr>
              <w:pStyle w:val="TableParagraph"/>
              <w:rPr>
                <w:sz w:val="16"/>
              </w:rPr>
            </w:pPr>
          </w:p>
        </w:tc>
      </w:tr>
      <w:tr w:rsidR="005C243F" w14:paraId="6198EBBD" w14:textId="77777777" w:rsidTr="005C243F">
        <w:trPr>
          <w:trHeight w:val="408"/>
        </w:trPr>
        <w:tc>
          <w:tcPr>
            <w:tcW w:w="335" w:type="dxa"/>
          </w:tcPr>
          <w:p w14:paraId="62634EDC" w14:textId="77777777" w:rsidR="005C243F" w:rsidRDefault="005C243F" w:rsidP="005C243F">
            <w:pPr>
              <w:pStyle w:val="TableParagraph"/>
              <w:spacing w:before="97"/>
              <w:ind w:left="52" w:right="42"/>
              <w:jc w:val="center"/>
              <w:rPr>
                <w:b/>
                <w:sz w:val="18"/>
              </w:rPr>
            </w:pPr>
            <w:r>
              <w:rPr>
                <w:b/>
                <w:sz w:val="18"/>
              </w:rPr>
              <w:t>35</w:t>
            </w:r>
          </w:p>
        </w:tc>
        <w:tc>
          <w:tcPr>
            <w:tcW w:w="2937" w:type="dxa"/>
          </w:tcPr>
          <w:p w14:paraId="16D5486F" w14:textId="77777777" w:rsidR="005C243F" w:rsidRDefault="005C243F" w:rsidP="005C243F">
            <w:pPr>
              <w:pStyle w:val="TableParagraph"/>
              <w:spacing w:before="28" w:line="180" w:lineRule="exact"/>
              <w:ind w:left="28" w:right="25"/>
              <w:rPr>
                <w:sz w:val="18"/>
              </w:rPr>
            </w:pPr>
            <w:r>
              <w:rPr>
                <w:spacing w:val="-1"/>
                <w:sz w:val="18"/>
              </w:rPr>
              <w:t>Производит</w:t>
            </w:r>
            <w:r>
              <w:rPr>
                <w:spacing w:val="-10"/>
                <w:sz w:val="18"/>
              </w:rPr>
              <w:t xml:space="preserve"> </w:t>
            </w:r>
            <w:r>
              <w:rPr>
                <w:spacing w:val="-1"/>
                <w:sz w:val="18"/>
              </w:rPr>
              <w:t>впечатление</w:t>
            </w:r>
            <w:r>
              <w:rPr>
                <w:spacing w:val="-10"/>
                <w:sz w:val="18"/>
              </w:rPr>
              <w:t xml:space="preserve"> </w:t>
            </w:r>
            <w:r>
              <w:rPr>
                <w:sz w:val="18"/>
              </w:rPr>
              <w:t>бездумного,</w:t>
            </w:r>
            <w:r>
              <w:rPr>
                <w:spacing w:val="-42"/>
                <w:sz w:val="18"/>
              </w:rPr>
              <w:t xml:space="preserve"> </w:t>
            </w:r>
            <w:r>
              <w:rPr>
                <w:sz w:val="18"/>
              </w:rPr>
              <w:t>ведомого</w:t>
            </w:r>
          </w:p>
        </w:tc>
        <w:tc>
          <w:tcPr>
            <w:tcW w:w="805" w:type="dxa"/>
          </w:tcPr>
          <w:p w14:paraId="0F487D21" w14:textId="77777777" w:rsidR="005C243F" w:rsidRDefault="005C243F" w:rsidP="005C243F">
            <w:pPr>
              <w:pStyle w:val="TableParagraph"/>
              <w:rPr>
                <w:sz w:val="18"/>
              </w:rPr>
            </w:pPr>
          </w:p>
        </w:tc>
        <w:tc>
          <w:tcPr>
            <w:tcW w:w="720" w:type="dxa"/>
          </w:tcPr>
          <w:p w14:paraId="6AF5144E" w14:textId="77777777" w:rsidR="005C243F" w:rsidRDefault="005C243F" w:rsidP="005C243F">
            <w:pPr>
              <w:pStyle w:val="TableParagraph"/>
              <w:rPr>
                <w:sz w:val="18"/>
              </w:rPr>
            </w:pPr>
          </w:p>
        </w:tc>
        <w:tc>
          <w:tcPr>
            <w:tcW w:w="385" w:type="dxa"/>
          </w:tcPr>
          <w:p w14:paraId="5718F2D0" w14:textId="77777777" w:rsidR="005C243F" w:rsidRDefault="005C243F" w:rsidP="005C243F">
            <w:pPr>
              <w:pStyle w:val="TableParagraph"/>
              <w:rPr>
                <w:sz w:val="18"/>
              </w:rPr>
            </w:pPr>
          </w:p>
        </w:tc>
        <w:tc>
          <w:tcPr>
            <w:tcW w:w="924" w:type="dxa"/>
          </w:tcPr>
          <w:p w14:paraId="732806C7" w14:textId="77777777" w:rsidR="005C243F" w:rsidRDefault="005C243F" w:rsidP="005C243F">
            <w:pPr>
              <w:pStyle w:val="TableParagraph"/>
              <w:rPr>
                <w:sz w:val="18"/>
              </w:rPr>
            </w:pPr>
          </w:p>
        </w:tc>
      </w:tr>
      <w:tr w:rsidR="005C243F" w14:paraId="26A4819B" w14:textId="77777777" w:rsidTr="005C243F">
        <w:trPr>
          <w:trHeight w:val="408"/>
        </w:trPr>
        <w:tc>
          <w:tcPr>
            <w:tcW w:w="335" w:type="dxa"/>
          </w:tcPr>
          <w:p w14:paraId="42989DC8" w14:textId="77777777" w:rsidR="005C243F" w:rsidRDefault="005C243F" w:rsidP="005C243F">
            <w:pPr>
              <w:pStyle w:val="TableParagraph"/>
              <w:spacing w:before="97"/>
              <w:ind w:left="52" w:right="42"/>
              <w:jc w:val="center"/>
              <w:rPr>
                <w:b/>
                <w:sz w:val="18"/>
              </w:rPr>
            </w:pPr>
            <w:r>
              <w:rPr>
                <w:b/>
                <w:sz w:val="18"/>
              </w:rPr>
              <w:t>36</w:t>
            </w:r>
          </w:p>
        </w:tc>
        <w:tc>
          <w:tcPr>
            <w:tcW w:w="2937" w:type="dxa"/>
          </w:tcPr>
          <w:p w14:paraId="73E9DF9D" w14:textId="77777777" w:rsidR="005C243F" w:rsidRPr="00EB1F5E" w:rsidRDefault="005C243F" w:rsidP="005C243F">
            <w:pPr>
              <w:pStyle w:val="TableParagraph"/>
              <w:spacing w:before="8" w:line="193" w:lineRule="exact"/>
              <w:ind w:left="28"/>
              <w:rPr>
                <w:sz w:val="18"/>
                <w:lang w:val="ru-RU"/>
              </w:rPr>
            </w:pPr>
            <w:r w:rsidRPr="00EB1F5E">
              <w:rPr>
                <w:sz w:val="18"/>
                <w:lang w:val="ru-RU"/>
              </w:rPr>
              <w:t>Удивляет</w:t>
            </w:r>
            <w:r w:rsidRPr="00EB1F5E">
              <w:rPr>
                <w:spacing w:val="-8"/>
                <w:sz w:val="18"/>
                <w:lang w:val="ru-RU"/>
              </w:rPr>
              <w:t xml:space="preserve"> </w:t>
            </w:r>
            <w:r w:rsidRPr="00EB1F5E">
              <w:rPr>
                <w:sz w:val="18"/>
                <w:lang w:val="ru-RU"/>
              </w:rPr>
              <w:t>других</w:t>
            </w:r>
            <w:r w:rsidRPr="00EB1F5E">
              <w:rPr>
                <w:spacing w:val="-7"/>
                <w:sz w:val="18"/>
                <w:lang w:val="ru-RU"/>
              </w:rPr>
              <w:t xml:space="preserve"> </w:t>
            </w:r>
            <w:r w:rsidRPr="00EB1F5E">
              <w:rPr>
                <w:sz w:val="18"/>
                <w:lang w:val="ru-RU"/>
              </w:rPr>
              <w:t>тем,</w:t>
            </w:r>
            <w:r w:rsidRPr="00EB1F5E">
              <w:rPr>
                <w:spacing w:val="-7"/>
                <w:sz w:val="18"/>
                <w:lang w:val="ru-RU"/>
              </w:rPr>
              <w:t xml:space="preserve"> </w:t>
            </w:r>
            <w:r w:rsidRPr="00EB1F5E">
              <w:rPr>
                <w:sz w:val="18"/>
                <w:lang w:val="ru-RU"/>
              </w:rPr>
              <w:t>что</w:t>
            </w:r>
            <w:r w:rsidRPr="00EB1F5E">
              <w:rPr>
                <w:spacing w:val="-8"/>
                <w:sz w:val="18"/>
                <w:lang w:val="ru-RU"/>
              </w:rPr>
              <w:t xml:space="preserve"> </w:t>
            </w:r>
            <w:r w:rsidRPr="00EB1F5E">
              <w:rPr>
                <w:sz w:val="18"/>
                <w:lang w:val="ru-RU"/>
              </w:rPr>
              <w:t>знает</w:t>
            </w:r>
          </w:p>
          <w:p w14:paraId="6E3481B1" w14:textId="77777777" w:rsidR="005C243F" w:rsidRPr="00EB1F5E" w:rsidRDefault="005C243F" w:rsidP="005C243F">
            <w:pPr>
              <w:pStyle w:val="TableParagraph"/>
              <w:spacing w:line="186" w:lineRule="exact"/>
              <w:ind w:left="28"/>
              <w:rPr>
                <w:sz w:val="18"/>
                <w:lang w:val="ru-RU"/>
              </w:rPr>
            </w:pPr>
            <w:r w:rsidRPr="00EB1F5E">
              <w:rPr>
                <w:sz w:val="18"/>
                <w:lang w:val="ru-RU"/>
              </w:rPr>
              <w:t>«неизвестную»</w:t>
            </w:r>
            <w:r w:rsidRPr="00EB1F5E">
              <w:rPr>
                <w:spacing w:val="-5"/>
                <w:sz w:val="18"/>
                <w:lang w:val="ru-RU"/>
              </w:rPr>
              <w:t xml:space="preserve"> </w:t>
            </w:r>
            <w:r w:rsidRPr="00EB1F5E">
              <w:rPr>
                <w:sz w:val="18"/>
                <w:lang w:val="ru-RU"/>
              </w:rPr>
              <w:t>информацию</w:t>
            </w:r>
          </w:p>
        </w:tc>
        <w:tc>
          <w:tcPr>
            <w:tcW w:w="805" w:type="dxa"/>
          </w:tcPr>
          <w:p w14:paraId="6F6066A6" w14:textId="77777777" w:rsidR="005C243F" w:rsidRPr="00EB1F5E" w:rsidRDefault="005C243F" w:rsidP="005C243F">
            <w:pPr>
              <w:pStyle w:val="TableParagraph"/>
              <w:rPr>
                <w:sz w:val="18"/>
                <w:lang w:val="ru-RU"/>
              </w:rPr>
            </w:pPr>
          </w:p>
        </w:tc>
        <w:tc>
          <w:tcPr>
            <w:tcW w:w="720" w:type="dxa"/>
          </w:tcPr>
          <w:p w14:paraId="604ED82D" w14:textId="77777777" w:rsidR="005C243F" w:rsidRPr="00EB1F5E" w:rsidRDefault="005C243F" w:rsidP="005C243F">
            <w:pPr>
              <w:pStyle w:val="TableParagraph"/>
              <w:rPr>
                <w:sz w:val="18"/>
                <w:lang w:val="ru-RU"/>
              </w:rPr>
            </w:pPr>
          </w:p>
        </w:tc>
        <w:tc>
          <w:tcPr>
            <w:tcW w:w="385" w:type="dxa"/>
          </w:tcPr>
          <w:p w14:paraId="4BC82983" w14:textId="77777777" w:rsidR="005C243F" w:rsidRPr="00EB1F5E" w:rsidRDefault="005C243F" w:rsidP="005C243F">
            <w:pPr>
              <w:pStyle w:val="TableParagraph"/>
              <w:rPr>
                <w:sz w:val="18"/>
                <w:lang w:val="ru-RU"/>
              </w:rPr>
            </w:pPr>
          </w:p>
        </w:tc>
        <w:tc>
          <w:tcPr>
            <w:tcW w:w="924" w:type="dxa"/>
          </w:tcPr>
          <w:p w14:paraId="58ED6765" w14:textId="77777777" w:rsidR="005C243F" w:rsidRPr="00EB1F5E" w:rsidRDefault="005C243F" w:rsidP="005C243F">
            <w:pPr>
              <w:pStyle w:val="TableParagraph"/>
              <w:rPr>
                <w:sz w:val="18"/>
                <w:lang w:val="ru-RU"/>
              </w:rPr>
            </w:pPr>
          </w:p>
        </w:tc>
      </w:tr>
      <w:tr w:rsidR="005C243F" w14:paraId="56AEB4CD" w14:textId="77777777" w:rsidTr="005C243F">
        <w:trPr>
          <w:trHeight w:val="408"/>
        </w:trPr>
        <w:tc>
          <w:tcPr>
            <w:tcW w:w="335" w:type="dxa"/>
          </w:tcPr>
          <w:p w14:paraId="100CF113" w14:textId="77777777" w:rsidR="005C243F" w:rsidRDefault="005C243F" w:rsidP="005C243F">
            <w:pPr>
              <w:pStyle w:val="TableParagraph"/>
              <w:spacing w:before="97"/>
              <w:ind w:left="52" w:right="42"/>
              <w:jc w:val="center"/>
              <w:rPr>
                <w:b/>
                <w:sz w:val="18"/>
              </w:rPr>
            </w:pPr>
            <w:r>
              <w:rPr>
                <w:b/>
                <w:sz w:val="18"/>
              </w:rPr>
              <w:t>37</w:t>
            </w:r>
          </w:p>
        </w:tc>
        <w:tc>
          <w:tcPr>
            <w:tcW w:w="2937" w:type="dxa"/>
          </w:tcPr>
          <w:p w14:paraId="5B89309B" w14:textId="77777777" w:rsidR="005C243F" w:rsidRPr="00EB1F5E" w:rsidRDefault="005C243F" w:rsidP="005C243F">
            <w:pPr>
              <w:pStyle w:val="TableParagraph"/>
              <w:spacing w:before="28" w:line="180" w:lineRule="exact"/>
              <w:ind w:left="28" w:right="7"/>
              <w:rPr>
                <w:sz w:val="18"/>
                <w:lang w:val="ru-RU"/>
              </w:rPr>
            </w:pPr>
            <w:r w:rsidRPr="00EB1F5E">
              <w:rPr>
                <w:spacing w:val="-1"/>
                <w:sz w:val="18"/>
                <w:lang w:val="ru-RU"/>
              </w:rPr>
              <w:t>Обнюхивает,</w:t>
            </w:r>
            <w:r w:rsidRPr="00EB1F5E">
              <w:rPr>
                <w:spacing w:val="-10"/>
                <w:sz w:val="18"/>
                <w:lang w:val="ru-RU"/>
              </w:rPr>
              <w:t xml:space="preserve"> </w:t>
            </w:r>
            <w:r w:rsidRPr="00EB1F5E">
              <w:rPr>
                <w:spacing w:val="-1"/>
                <w:sz w:val="18"/>
                <w:lang w:val="ru-RU"/>
              </w:rPr>
              <w:t>облизывает,</w:t>
            </w:r>
            <w:r w:rsidRPr="00EB1F5E">
              <w:rPr>
                <w:spacing w:val="-10"/>
                <w:sz w:val="18"/>
                <w:lang w:val="ru-RU"/>
              </w:rPr>
              <w:t xml:space="preserve"> </w:t>
            </w:r>
            <w:r w:rsidRPr="00EB1F5E">
              <w:rPr>
                <w:sz w:val="18"/>
                <w:lang w:val="ru-RU"/>
              </w:rPr>
              <w:t>трогает</w:t>
            </w:r>
            <w:r w:rsidRPr="00EB1F5E">
              <w:rPr>
                <w:spacing w:val="-10"/>
                <w:sz w:val="18"/>
                <w:lang w:val="ru-RU"/>
              </w:rPr>
              <w:t xml:space="preserve"> </w:t>
            </w:r>
            <w:r w:rsidRPr="00EB1F5E">
              <w:rPr>
                <w:sz w:val="18"/>
                <w:lang w:val="ru-RU"/>
              </w:rPr>
              <w:t>или</w:t>
            </w:r>
            <w:r w:rsidRPr="00EB1F5E">
              <w:rPr>
                <w:spacing w:val="-42"/>
                <w:sz w:val="18"/>
                <w:lang w:val="ru-RU"/>
              </w:rPr>
              <w:t xml:space="preserve"> </w:t>
            </w:r>
            <w:r w:rsidRPr="00EB1F5E">
              <w:rPr>
                <w:sz w:val="18"/>
                <w:lang w:val="ru-RU"/>
              </w:rPr>
              <w:t>стучит</w:t>
            </w:r>
            <w:r w:rsidRPr="00EB1F5E">
              <w:rPr>
                <w:spacing w:val="-2"/>
                <w:sz w:val="18"/>
                <w:lang w:val="ru-RU"/>
              </w:rPr>
              <w:t xml:space="preserve"> </w:t>
            </w:r>
            <w:r w:rsidRPr="00EB1F5E">
              <w:rPr>
                <w:sz w:val="18"/>
                <w:lang w:val="ru-RU"/>
              </w:rPr>
              <w:t>по предметам</w:t>
            </w:r>
          </w:p>
        </w:tc>
        <w:tc>
          <w:tcPr>
            <w:tcW w:w="805" w:type="dxa"/>
          </w:tcPr>
          <w:p w14:paraId="391A87D2" w14:textId="77777777" w:rsidR="005C243F" w:rsidRPr="00EB1F5E" w:rsidRDefault="005C243F" w:rsidP="005C243F">
            <w:pPr>
              <w:pStyle w:val="TableParagraph"/>
              <w:rPr>
                <w:sz w:val="18"/>
                <w:lang w:val="ru-RU"/>
              </w:rPr>
            </w:pPr>
          </w:p>
        </w:tc>
        <w:tc>
          <w:tcPr>
            <w:tcW w:w="720" w:type="dxa"/>
          </w:tcPr>
          <w:p w14:paraId="49D95124" w14:textId="77777777" w:rsidR="005C243F" w:rsidRPr="00EB1F5E" w:rsidRDefault="005C243F" w:rsidP="005C243F">
            <w:pPr>
              <w:pStyle w:val="TableParagraph"/>
              <w:rPr>
                <w:sz w:val="18"/>
                <w:lang w:val="ru-RU"/>
              </w:rPr>
            </w:pPr>
          </w:p>
        </w:tc>
        <w:tc>
          <w:tcPr>
            <w:tcW w:w="385" w:type="dxa"/>
          </w:tcPr>
          <w:p w14:paraId="310AA15A" w14:textId="77777777" w:rsidR="005C243F" w:rsidRPr="00EB1F5E" w:rsidRDefault="005C243F" w:rsidP="005C243F">
            <w:pPr>
              <w:pStyle w:val="TableParagraph"/>
              <w:rPr>
                <w:sz w:val="18"/>
                <w:lang w:val="ru-RU"/>
              </w:rPr>
            </w:pPr>
          </w:p>
        </w:tc>
        <w:tc>
          <w:tcPr>
            <w:tcW w:w="924" w:type="dxa"/>
          </w:tcPr>
          <w:p w14:paraId="7FDCDA46" w14:textId="77777777" w:rsidR="005C243F" w:rsidRPr="00EB1F5E" w:rsidRDefault="005C243F" w:rsidP="005C243F">
            <w:pPr>
              <w:pStyle w:val="TableParagraph"/>
              <w:rPr>
                <w:sz w:val="18"/>
                <w:lang w:val="ru-RU"/>
              </w:rPr>
            </w:pPr>
          </w:p>
        </w:tc>
      </w:tr>
      <w:tr w:rsidR="005C243F" w14:paraId="5CB40F55" w14:textId="77777777" w:rsidTr="005C243F">
        <w:trPr>
          <w:trHeight w:val="408"/>
        </w:trPr>
        <w:tc>
          <w:tcPr>
            <w:tcW w:w="335" w:type="dxa"/>
          </w:tcPr>
          <w:p w14:paraId="075B029B" w14:textId="77777777" w:rsidR="005C243F" w:rsidRDefault="005C243F" w:rsidP="005C243F">
            <w:pPr>
              <w:pStyle w:val="TableParagraph"/>
              <w:spacing w:before="97"/>
              <w:ind w:left="52" w:right="42"/>
              <w:jc w:val="center"/>
              <w:rPr>
                <w:b/>
                <w:sz w:val="18"/>
              </w:rPr>
            </w:pPr>
            <w:r>
              <w:rPr>
                <w:b/>
                <w:sz w:val="18"/>
              </w:rPr>
              <w:t>38</w:t>
            </w:r>
          </w:p>
        </w:tc>
        <w:tc>
          <w:tcPr>
            <w:tcW w:w="2937" w:type="dxa"/>
          </w:tcPr>
          <w:p w14:paraId="497F9786" w14:textId="77777777" w:rsidR="005C243F" w:rsidRPr="00EB1F5E" w:rsidRDefault="005C243F" w:rsidP="005C243F">
            <w:pPr>
              <w:pStyle w:val="TableParagraph"/>
              <w:spacing w:before="28" w:line="180" w:lineRule="exact"/>
              <w:ind w:left="28" w:right="408" w:hanging="1"/>
              <w:rPr>
                <w:sz w:val="18"/>
                <w:lang w:val="ru-RU"/>
              </w:rPr>
            </w:pPr>
            <w:r w:rsidRPr="00EB1F5E">
              <w:rPr>
                <w:spacing w:val="-1"/>
                <w:sz w:val="18"/>
                <w:lang w:val="ru-RU"/>
              </w:rPr>
              <w:t>Выглядит</w:t>
            </w:r>
            <w:r w:rsidRPr="00EB1F5E">
              <w:rPr>
                <w:spacing w:val="-6"/>
                <w:sz w:val="18"/>
                <w:lang w:val="ru-RU"/>
              </w:rPr>
              <w:t xml:space="preserve"> </w:t>
            </w:r>
            <w:r w:rsidRPr="00EB1F5E">
              <w:rPr>
                <w:spacing w:val="-1"/>
                <w:sz w:val="18"/>
                <w:lang w:val="ru-RU"/>
              </w:rPr>
              <w:t>поглощенным</w:t>
            </w:r>
            <w:r w:rsidRPr="00EB1F5E">
              <w:rPr>
                <w:spacing w:val="-6"/>
                <w:sz w:val="18"/>
                <w:lang w:val="ru-RU"/>
              </w:rPr>
              <w:t xml:space="preserve"> </w:t>
            </w:r>
            <w:r w:rsidRPr="00EB1F5E">
              <w:rPr>
                <w:sz w:val="18"/>
                <w:lang w:val="ru-RU"/>
              </w:rPr>
              <w:t>светом,</w:t>
            </w:r>
            <w:r w:rsidRPr="00EB1F5E">
              <w:rPr>
                <w:spacing w:val="-42"/>
                <w:sz w:val="18"/>
                <w:lang w:val="ru-RU"/>
              </w:rPr>
              <w:t xml:space="preserve"> </w:t>
            </w:r>
            <w:r w:rsidRPr="00EB1F5E">
              <w:rPr>
                <w:sz w:val="18"/>
                <w:lang w:val="ru-RU"/>
              </w:rPr>
              <w:t>цветом</w:t>
            </w:r>
            <w:r w:rsidRPr="00EB1F5E">
              <w:rPr>
                <w:spacing w:val="-1"/>
                <w:sz w:val="18"/>
                <w:lang w:val="ru-RU"/>
              </w:rPr>
              <w:t xml:space="preserve"> </w:t>
            </w:r>
            <w:r w:rsidRPr="00EB1F5E">
              <w:rPr>
                <w:sz w:val="18"/>
                <w:lang w:val="ru-RU"/>
              </w:rPr>
              <w:t>или</w:t>
            </w:r>
            <w:r w:rsidRPr="00EB1F5E">
              <w:rPr>
                <w:spacing w:val="-1"/>
                <w:sz w:val="18"/>
                <w:lang w:val="ru-RU"/>
              </w:rPr>
              <w:t xml:space="preserve"> </w:t>
            </w:r>
            <w:r w:rsidRPr="00EB1F5E">
              <w:rPr>
                <w:sz w:val="18"/>
                <w:lang w:val="ru-RU"/>
              </w:rPr>
              <w:t>узором</w:t>
            </w:r>
          </w:p>
        </w:tc>
        <w:tc>
          <w:tcPr>
            <w:tcW w:w="805" w:type="dxa"/>
          </w:tcPr>
          <w:p w14:paraId="3EE4D7C1" w14:textId="77777777" w:rsidR="005C243F" w:rsidRPr="00EB1F5E" w:rsidRDefault="005C243F" w:rsidP="005C243F">
            <w:pPr>
              <w:pStyle w:val="TableParagraph"/>
              <w:rPr>
                <w:sz w:val="18"/>
                <w:lang w:val="ru-RU"/>
              </w:rPr>
            </w:pPr>
          </w:p>
        </w:tc>
        <w:tc>
          <w:tcPr>
            <w:tcW w:w="720" w:type="dxa"/>
          </w:tcPr>
          <w:p w14:paraId="6C35EC6A" w14:textId="77777777" w:rsidR="005C243F" w:rsidRPr="00EB1F5E" w:rsidRDefault="005C243F" w:rsidP="005C243F">
            <w:pPr>
              <w:pStyle w:val="TableParagraph"/>
              <w:rPr>
                <w:sz w:val="18"/>
                <w:lang w:val="ru-RU"/>
              </w:rPr>
            </w:pPr>
          </w:p>
        </w:tc>
        <w:tc>
          <w:tcPr>
            <w:tcW w:w="385" w:type="dxa"/>
          </w:tcPr>
          <w:p w14:paraId="6BBB8E86" w14:textId="77777777" w:rsidR="005C243F" w:rsidRPr="00EB1F5E" w:rsidRDefault="005C243F" w:rsidP="005C243F">
            <w:pPr>
              <w:pStyle w:val="TableParagraph"/>
              <w:rPr>
                <w:sz w:val="18"/>
                <w:lang w:val="ru-RU"/>
              </w:rPr>
            </w:pPr>
          </w:p>
        </w:tc>
        <w:tc>
          <w:tcPr>
            <w:tcW w:w="924" w:type="dxa"/>
          </w:tcPr>
          <w:p w14:paraId="155799CD" w14:textId="77777777" w:rsidR="005C243F" w:rsidRPr="00EB1F5E" w:rsidRDefault="005C243F" w:rsidP="005C243F">
            <w:pPr>
              <w:pStyle w:val="TableParagraph"/>
              <w:rPr>
                <w:sz w:val="18"/>
                <w:lang w:val="ru-RU"/>
              </w:rPr>
            </w:pPr>
          </w:p>
        </w:tc>
      </w:tr>
      <w:tr w:rsidR="005C243F" w14:paraId="1CAEA51F" w14:textId="77777777" w:rsidTr="005C243F">
        <w:trPr>
          <w:trHeight w:val="588"/>
        </w:trPr>
        <w:tc>
          <w:tcPr>
            <w:tcW w:w="335" w:type="dxa"/>
          </w:tcPr>
          <w:p w14:paraId="02BD231F" w14:textId="77777777" w:rsidR="005C243F" w:rsidRPr="00EB1F5E" w:rsidRDefault="005C243F" w:rsidP="005C243F">
            <w:pPr>
              <w:pStyle w:val="TableParagraph"/>
              <w:spacing w:before="2"/>
              <w:rPr>
                <w:sz w:val="16"/>
                <w:lang w:val="ru-RU"/>
              </w:rPr>
            </w:pPr>
          </w:p>
          <w:p w14:paraId="2CF91DAD" w14:textId="77777777" w:rsidR="005C243F" w:rsidRDefault="005C243F" w:rsidP="005C243F">
            <w:pPr>
              <w:pStyle w:val="TableParagraph"/>
              <w:spacing w:before="1"/>
              <w:ind w:left="52" w:right="42"/>
              <w:jc w:val="center"/>
              <w:rPr>
                <w:b/>
                <w:sz w:val="18"/>
              </w:rPr>
            </w:pPr>
            <w:r>
              <w:rPr>
                <w:b/>
                <w:sz w:val="18"/>
              </w:rPr>
              <w:t>39</w:t>
            </w:r>
          </w:p>
        </w:tc>
        <w:tc>
          <w:tcPr>
            <w:tcW w:w="2937" w:type="dxa"/>
          </w:tcPr>
          <w:p w14:paraId="6BF43F47" w14:textId="77777777" w:rsidR="005C243F" w:rsidRPr="00EB1F5E" w:rsidRDefault="005C243F" w:rsidP="005C243F">
            <w:pPr>
              <w:pStyle w:val="TableParagraph"/>
              <w:spacing w:before="28" w:line="180" w:lineRule="exact"/>
              <w:ind w:left="28" w:right="114" w:hanging="1"/>
              <w:rPr>
                <w:sz w:val="18"/>
                <w:lang w:val="ru-RU"/>
              </w:rPr>
            </w:pPr>
            <w:r w:rsidRPr="00EB1F5E">
              <w:rPr>
                <w:sz w:val="18"/>
                <w:lang w:val="ru-RU"/>
              </w:rPr>
              <w:t>Создается впечатление, что знает,</w:t>
            </w:r>
            <w:r w:rsidRPr="00EB1F5E">
              <w:rPr>
                <w:spacing w:val="1"/>
                <w:sz w:val="18"/>
                <w:lang w:val="ru-RU"/>
              </w:rPr>
              <w:t xml:space="preserve"> </w:t>
            </w:r>
            <w:r w:rsidRPr="00EB1F5E">
              <w:rPr>
                <w:sz w:val="18"/>
                <w:lang w:val="ru-RU"/>
              </w:rPr>
              <w:t>что</w:t>
            </w:r>
            <w:r w:rsidRPr="00EB1F5E">
              <w:rPr>
                <w:spacing w:val="-8"/>
                <w:sz w:val="18"/>
                <w:lang w:val="ru-RU"/>
              </w:rPr>
              <w:t xml:space="preserve"> </w:t>
            </w:r>
            <w:r w:rsidRPr="00EB1F5E">
              <w:rPr>
                <w:sz w:val="18"/>
                <w:lang w:val="ru-RU"/>
              </w:rPr>
              <w:t>делают</w:t>
            </w:r>
            <w:r w:rsidRPr="00EB1F5E">
              <w:rPr>
                <w:spacing w:val="-7"/>
                <w:sz w:val="18"/>
                <w:lang w:val="ru-RU"/>
              </w:rPr>
              <w:t xml:space="preserve"> </w:t>
            </w:r>
            <w:r w:rsidRPr="00EB1F5E">
              <w:rPr>
                <w:sz w:val="18"/>
                <w:lang w:val="ru-RU"/>
              </w:rPr>
              <w:t>люди,</w:t>
            </w:r>
            <w:r w:rsidRPr="00EB1F5E">
              <w:rPr>
                <w:spacing w:val="-6"/>
                <w:sz w:val="18"/>
                <w:lang w:val="ru-RU"/>
              </w:rPr>
              <w:t xml:space="preserve"> </w:t>
            </w:r>
            <w:r w:rsidRPr="00EB1F5E">
              <w:rPr>
                <w:sz w:val="18"/>
                <w:lang w:val="ru-RU"/>
              </w:rPr>
              <w:t>которые</w:t>
            </w:r>
            <w:r w:rsidRPr="00EB1F5E">
              <w:rPr>
                <w:spacing w:val="-7"/>
                <w:sz w:val="18"/>
                <w:lang w:val="ru-RU"/>
              </w:rPr>
              <w:t xml:space="preserve"> </w:t>
            </w:r>
            <w:r w:rsidRPr="00EB1F5E">
              <w:rPr>
                <w:sz w:val="18"/>
                <w:lang w:val="ru-RU"/>
              </w:rPr>
              <w:t>в</w:t>
            </w:r>
            <w:r w:rsidRPr="00EB1F5E">
              <w:rPr>
                <w:spacing w:val="-7"/>
                <w:sz w:val="18"/>
                <w:lang w:val="ru-RU"/>
              </w:rPr>
              <w:t xml:space="preserve"> </w:t>
            </w:r>
            <w:r w:rsidRPr="00EB1F5E">
              <w:rPr>
                <w:sz w:val="18"/>
                <w:lang w:val="ru-RU"/>
              </w:rPr>
              <w:t>данный</w:t>
            </w:r>
            <w:r w:rsidRPr="00EB1F5E">
              <w:rPr>
                <w:spacing w:val="-42"/>
                <w:sz w:val="18"/>
                <w:lang w:val="ru-RU"/>
              </w:rPr>
              <w:t xml:space="preserve"> </w:t>
            </w:r>
            <w:r w:rsidRPr="00EB1F5E">
              <w:rPr>
                <w:sz w:val="18"/>
                <w:lang w:val="ru-RU"/>
              </w:rPr>
              <w:t>момент</w:t>
            </w:r>
            <w:r w:rsidRPr="00EB1F5E">
              <w:rPr>
                <w:spacing w:val="-3"/>
                <w:sz w:val="18"/>
                <w:lang w:val="ru-RU"/>
              </w:rPr>
              <w:t xml:space="preserve"> </w:t>
            </w:r>
            <w:r w:rsidRPr="00EB1F5E">
              <w:rPr>
                <w:sz w:val="18"/>
                <w:lang w:val="ru-RU"/>
              </w:rPr>
              <w:t>не</w:t>
            </w:r>
            <w:r w:rsidRPr="00EB1F5E">
              <w:rPr>
                <w:spacing w:val="-1"/>
                <w:sz w:val="18"/>
                <w:lang w:val="ru-RU"/>
              </w:rPr>
              <w:t xml:space="preserve"> </w:t>
            </w:r>
            <w:r w:rsidRPr="00EB1F5E">
              <w:rPr>
                <w:sz w:val="18"/>
                <w:lang w:val="ru-RU"/>
              </w:rPr>
              <w:t>находятся</w:t>
            </w:r>
            <w:r w:rsidRPr="00EB1F5E">
              <w:rPr>
                <w:spacing w:val="-2"/>
                <w:sz w:val="18"/>
                <w:lang w:val="ru-RU"/>
              </w:rPr>
              <w:t xml:space="preserve"> </w:t>
            </w:r>
            <w:r w:rsidRPr="00EB1F5E">
              <w:rPr>
                <w:sz w:val="18"/>
                <w:lang w:val="ru-RU"/>
              </w:rPr>
              <w:t>рядом</w:t>
            </w:r>
          </w:p>
        </w:tc>
        <w:tc>
          <w:tcPr>
            <w:tcW w:w="805" w:type="dxa"/>
          </w:tcPr>
          <w:p w14:paraId="142C77F0" w14:textId="77777777" w:rsidR="005C243F" w:rsidRPr="00EB1F5E" w:rsidRDefault="005C243F" w:rsidP="005C243F">
            <w:pPr>
              <w:pStyle w:val="TableParagraph"/>
              <w:rPr>
                <w:sz w:val="18"/>
                <w:lang w:val="ru-RU"/>
              </w:rPr>
            </w:pPr>
          </w:p>
        </w:tc>
        <w:tc>
          <w:tcPr>
            <w:tcW w:w="720" w:type="dxa"/>
          </w:tcPr>
          <w:p w14:paraId="0901F075" w14:textId="77777777" w:rsidR="005C243F" w:rsidRPr="00EB1F5E" w:rsidRDefault="005C243F" w:rsidP="005C243F">
            <w:pPr>
              <w:pStyle w:val="TableParagraph"/>
              <w:rPr>
                <w:sz w:val="18"/>
                <w:lang w:val="ru-RU"/>
              </w:rPr>
            </w:pPr>
          </w:p>
        </w:tc>
        <w:tc>
          <w:tcPr>
            <w:tcW w:w="385" w:type="dxa"/>
          </w:tcPr>
          <w:p w14:paraId="2A7269CF" w14:textId="77777777" w:rsidR="005C243F" w:rsidRPr="00EB1F5E" w:rsidRDefault="005C243F" w:rsidP="005C243F">
            <w:pPr>
              <w:pStyle w:val="TableParagraph"/>
              <w:rPr>
                <w:sz w:val="18"/>
                <w:lang w:val="ru-RU"/>
              </w:rPr>
            </w:pPr>
          </w:p>
        </w:tc>
        <w:tc>
          <w:tcPr>
            <w:tcW w:w="924" w:type="dxa"/>
          </w:tcPr>
          <w:p w14:paraId="0251F19C" w14:textId="77777777" w:rsidR="005C243F" w:rsidRPr="00EB1F5E" w:rsidRDefault="005C243F" w:rsidP="005C243F">
            <w:pPr>
              <w:pStyle w:val="TableParagraph"/>
              <w:rPr>
                <w:sz w:val="18"/>
                <w:lang w:val="ru-RU"/>
              </w:rPr>
            </w:pPr>
          </w:p>
        </w:tc>
      </w:tr>
      <w:tr w:rsidR="005C243F" w14:paraId="5D9072EE" w14:textId="77777777" w:rsidTr="005C243F">
        <w:trPr>
          <w:trHeight w:val="588"/>
        </w:trPr>
        <w:tc>
          <w:tcPr>
            <w:tcW w:w="335" w:type="dxa"/>
          </w:tcPr>
          <w:p w14:paraId="7301599F" w14:textId="77777777" w:rsidR="005C243F" w:rsidRPr="00EB1F5E" w:rsidRDefault="005C243F" w:rsidP="005C243F">
            <w:pPr>
              <w:pStyle w:val="TableParagraph"/>
              <w:spacing w:before="3"/>
              <w:rPr>
                <w:sz w:val="16"/>
                <w:lang w:val="ru-RU"/>
              </w:rPr>
            </w:pPr>
          </w:p>
          <w:p w14:paraId="15D824EC" w14:textId="77777777" w:rsidR="005C243F" w:rsidRDefault="005C243F" w:rsidP="005C243F">
            <w:pPr>
              <w:pStyle w:val="TableParagraph"/>
              <w:ind w:left="52" w:right="42"/>
              <w:jc w:val="center"/>
              <w:rPr>
                <w:b/>
                <w:sz w:val="18"/>
              </w:rPr>
            </w:pPr>
            <w:r>
              <w:rPr>
                <w:b/>
                <w:sz w:val="18"/>
              </w:rPr>
              <w:t>40</w:t>
            </w:r>
          </w:p>
        </w:tc>
        <w:tc>
          <w:tcPr>
            <w:tcW w:w="2937" w:type="dxa"/>
          </w:tcPr>
          <w:p w14:paraId="200D2477" w14:textId="77777777" w:rsidR="005C243F" w:rsidRPr="00EB1F5E" w:rsidRDefault="005C243F" w:rsidP="005C243F">
            <w:pPr>
              <w:pStyle w:val="TableParagraph"/>
              <w:spacing w:before="28" w:line="180" w:lineRule="exact"/>
              <w:ind w:left="28" w:right="68"/>
              <w:rPr>
                <w:sz w:val="18"/>
                <w:lang w:val="ru-RU"/>
              </w:rPr>
            </w:pPr>
            <w:r w:rsidRPr="00EB1F5E">
              <w:rPr>
                <w:sz w:val="18"/>
                <w:lang w:val="ru-RU"/>
              </w:rPr>
              <w:t>Прикрывает, трет глаза, щурится,</w:t>
            </w:r>
            <w:r w:rsidRPr="00EB1F5E">
              <w:rPr>
                <w:spacing w:val="1"/>
                <w:sz w:val="18"/>
                <w:lang w:val="ru-RU"/>
              </w:rPr>
              <w:t xml:space="preserve"> </w:t>
            </w:r>
            <w:r w:rsidRPr="00EB1F5E">
              <w:rPr>
                <w:sz w:val="18"/>
                <w:lang w:val="ru-RU"/>
              </w:rPr>
              <w:t>моргает</w:t>
            </w:r>
            <w:r w:rsidRPr="00EB1F5E">
              <w:rPr>
                <w:spacing w:val="-6"/>
                <w:sz w:val="18"/>
                <w:lang w:val="ru-RU"/>
              </w:rPr>
              <w:t xml:space="preserve"> </w:t>
            </w:r>
            <w:r w:rsidRPr="00EB1F5E">
              <w:rPr>
                <w:sz w:val="18"/>
                <w:lang w:val="ru-RU"/>
              </w:rPr>
              <w:t>в</w:t>
            </w:r>
            <w:r w:rsidRPr="00EB1F5E">
              <w:rPr>
                <w:spacing w:val="-5"/>
                <w:sz w:val="18"/>
                <w:lang w:val="ru-RU"/>
              </w:rPr>
              <w:t xml:space="preserve"> </w:t>
            </w:r>
            <w:r w:rsidRPr="00EB1F5E">
              <w:rPr>
                <w:sz w:val="18"/>
                <w:lang w:val="ru-RU"/>
              </w:rPr>
              <w:t>ответ</w:t>
            </w:r>
            <w:r w:rsidRPr="00EB1F5E">
              <w:rPr>
                <w:spacing w:val="-4"/>
                <w:sz w:val="18"/>
                <w:lang w:val="ru-RU"/>
              </w:rPr>
              <w:t xml:space="preserve"> </w:t>
            </w:r>
            <w:r w:rsidRPr="00EB1F5E">
              <w:rPr>
                <w:sz w:val="18"/>
                <w:lang w:val="ru-RU"/>
              </w:rPr>
              <w:t>на</w:t>
            </w:r>
            <w:r w:rsidRPr="00EB1F5E">
              <w:rPr>
                <w:spacing w:val="-5"/>
                <w:sz w:val="18"/>
                <w:lang w:val="ru-RU"/>
              </w:rPr>
              <w:t xml:space="preserve"> </w:t>
            </w:r>
            <w:r w:rsidRPr="00EB1F5E">
              <w:rPr>
                <w:sz w:val="18"/>
                <w:lang w:val="ru-RU"/>
              </w:rPr>
              <w:t>звук,</w:t>
            </w:r>
            <w:r w:rsidRPr="00EB1F5E">
              <w:rPr>
                <w:spacing w:val="-4"/>
                <w:sz w:val="18"/>
                <w:lang w:val="ru-RU"/>
              </w:rPr>
              <w:t xml:space="preserve"> </w:t>
            </w:r>
            <w:r w:rsidRPr="00EB1F5E">
              <w:rPr>
                <w:sz w:val="18"/>
                <w:lang w:val="ru-RU"/>
              </w:rPr>
              <w:t>прикоснове-</w:t>
            </w:r>
            <w:r w:rsidRPr="00EB1F5E">
              <w:rPr>
                <w:spacing w:val="-42"/>
                <w:sz w:val="18"/>
                <w:lang w:val="ru-RU"/>
              </w:rPr>
              <w:t xml:space="preserve"> </w:t>
            </w:r>
            <w:r w:rsidRPr="00EB1F5E">
              <w:rPr>
                <w:sz w:val="18"/>
                <w:lang w:val="ru-RU"/>
              </w:rPr>
              <w:t>ние,</w:t>
            </w:r>
            <w:r w:rsidRPr="00EB1F5E">
              <w:rPr>
                <w:spacing w:val="-1"/>
                <w:sz w:val="18"/>
                <w:lang w:val="ru-RU"/>
              </w:rPr>
              <w:t xml:space="preserve"> </w:t>
            </w:r>
            <w:r w:rsidRPr="00EB1F5E">
              <w:rPr>
                <w:sz w:val="18"/>
                <w:lang w:val="ru-RU"/>
              </w:rPr>
              <w:t>запах,</w:t>
            </w:r>
            <w:r w:rsidRPr="00EB1F5E">
              <w:rPr>
                <w:spacing w:val="-1"/>
                <w:sz w:val="18"/>
                <w:lang w:val="ru-RU"/>
              </w:rPr>
              <w:t xml:space="preserve"> </w:t>
            </w:r>
            <w:r w:rsidRPr="00EB1F5E">
              <w:rPr>
                <w:sz w:val="18"/>
                <w:lang w:val="ru-RU"/>
              </w:rPr>
              <w:t>вкус,</w:t>
            </w:r>
            <w:r w:rsidRPr="00EB1F5E">
              <w:rPr>
                <w:spacing w:val="-1"/>
                <w:sz w:val="18"/>
                <w:lang w:val="ru-RU"/>
              </w:rPr>
              <w:t xml:space="preserve"> </w:t>
            </w:r>
            <w:r w:rsidRPr="00EB1F5E">
              <w:rPr>
                <w:sz w:val="18"/>
                <w:lang w:val="ru-RU"/>
              </w:rPr>
              <w:t>движение</w:t>
            </w:r>
          </w:p>
        </w:tc>
        <w:tc>
          <w:tcPr>
            <w:tcW w:w="805" w:type="dxa"/>
          </w:tcPr>
          <w:p w14:paraId="333C9B95" w14:textId="77777777" w:rsidR="005C243F" w:rsidRPr="00EB1F5E" w:rsidRDefault="005C243F" w:rsidP="005C243F">
            <w:pPr>
              <w:pStyle w:val="TableParagraph"/>
              <w:rPr>
                <w:sz w:val="18"/>
                <w:lang w:val="ru-RU"/>
              </w:rPr>
            </w:pPr>
          </w:p>
        </w:tc>
        <w:tc>
          <w:tcPr>
            <w:tcW w:w="720" w:type="dxa"/>
          </w:tcPr>
          <w:p w14:paraId="37297F5E" w14:textId="77777777" w:rsidR="005C243F" w:rsidRPr="00EB1F5E" w:rsidRDefault="005C243F" w:rsidP="005C243F">
            <w:pPr>
              <w:pStyle w:val="TableParagraph"/>
              <w:rPr>
                <w:sz w:val="18"/>
                <w:lang w:val="ru-RU"/>
              </w:rPr>
            </w:pPr>
          </w:p>
        </w:tc>
        <w:tc>
          <w:tcPr>
            <w:tcW w:w="385" w:type="dxa"/>
          </w:tcPr>
          <w:p w14:paraId="4E0803A0" w14:textId="77777777" w:rsidR="005C243F" w:rsidRPr="00EB1F5E" w:rsidRDefault="005C243F" w:rsidP="005C243F">
            <w:pPr>
              <w:pStyle w:val="TableParagraph"/>
              <w:rPr>
                <w:sz w:val="18"/>
                <w:lang w:val="ru-RU"/>
              </w:rPr>
            </w:pPr>
          </w:p>
        </w:tc>
        <w:tc>
          <w:tcPr>
            <w:tcW w:w="924" w:type="dxa"/>
          </w:tcPr>
          <w:p w14:paraId="24800019" w14:textId="77777777" w:rsidR="005C243F" w:rsidRPr="00EB1F5E" w:rsidRDefault="005C243F" w:rsidP="005C243F">
            <w:pPr>
              <w:pStyle w:val="TableParagraph"/>
              <w:rPr>
                <w:sz w:val="18"/>
                <w:lang w:val="ru-RU"/>
              </w:rPr>
            </w:pPr>
          </w:p>
        </w:tc>
      </w:tr>
      <w:tr w:rsidR="005C243F" w14:paraId="4512F559" w14:textId="77777777" w:rsidTr="005C243F">
        <w:trPr>
          <w:trHeight w:val="588"/>
        </w:trPr>
        <w:tc>
          <w:tcPr>
            <w:tcW w:w="335" w:type="dxa"/>
          </w:tcPr>
          <w:p w14:paraId="099608FA" w14:textId="77777777" w:rsidR="005C243F" w:rsidRPr="00EB1F5E" w:rsidRDefault="005C243F" w:rsidP="005C243F">
            <w:pPr>
              <w:pStyle w:val="TableParagraph"/>
              <w:spacing w:before="2"/>
              <w:rPr>
                <w:sz w:val="16"/>
                <w:lang w:val="ru-RU"/>
              </w:rPr>
            </w:pPr>
          </w:p>
          <w:p w14:paraId="5BE3239A" w14:textId="77777777" w:rsidR="005C243F" w:rsidRDefault="005C243F" w:rsidP="005C243F">
            <w:pPr>
              <w:pStyle w:val="TableParagraph"/>
              <w:spacing w:before="1"/>
              <w:ind w:left="52" w:right="42"/>
              <w:jc w:val="center"/>
              <w:rPr>
                <w:b/>
                <w:sz w:val="18"/>
              </w:rPr>
            </w:pPr>
            <w:r>
              <w:rPr>
                <w:b/>
                <w:sz w:val="18"/>
              </w:rPr>
              <w:t>41</w:t>
            </w:r>
          </w:p>
        </w:tc>
        <w:tc>
          <w:tcPr>
            <w:tcW w:w="2937" w:type="dxa"/>
          </w:tcPr>
          <w:p w14:paraId="33D9C168" w14:textId="77777777" w:rsidR="005C243F" w:rsidRPr="00EB1F5E" w:rsidRDefault="005C243F" w:rsidP="005C243F">
            <w:pPr>
              <w:pStyle w:val="TableParagraph"/>
              <w:spacing w:before="28" w:line="180" w:lineRule="exact"/>
              <w:ind w:left="28" w:right="39"/>
              <w:rPr>
                <w:sz w:val="18"/>
                <w:lang w:val="ru-RU"/>
              </w:rPr>
            </w:pPr>
            <w:r w:rsidRPr="00EB1F5E">
              <w:rPr>
                <w:sz w:val="18"/>
                <w:lang w:val="ru-RU"/>
              </w:rPr>
              <w:t>Испытывает недовольство (фрустри-</w:t>
            </w:r>
            <w:r w:rsidRPr="00EB1F5E">
              <w:rPr>
                <w:spacing w:val="-42"/>
                <w:sz w:val="18"/>
                <w:lang w:val="ru-RU"/>
              </w:rPr>
              <w:t xml:space="preserve"> </w:t>
            </w:r>
            <w:r w:rsidRPr="00EB1F5E">
              <w:rPr>
                <w:sz w:val="18"/>
                <w:lang w:val="ru-RU"/>
              </w:rPr>
              <w:t>рован) из-за «неправильного» цвета</w:t>
            </w:r>
            <w:r w:rsidRPr="00EB1F5E">
              <w:rPr>
                <w:spacing w:val="1"/>
                <w:sz w:val="18"/>
                <w:lang w:val="ru-RU"/>
              </w:rPr>
              <w:t xml:space="preserve"> </w:t>
            </w:r>
            <w:r w:rsidRPr="00EB1F5E">
              <w:rPr>
                <w:sz w:val="18"/>
                <w:lang w:val="ru-RU"/>
              </w:rPr>
              <w:t>букв,</w:t>
            </w:r>
            <w:r w:rsidRPr="00EB1F5E">
              <w:rPr>
                <w:spacing w:val="-7"/>
                <w:sz w:val="18"/>
                <w:lang w:val="ru-RU"/>
              </w:rPr>
              <w:t xml:space="preserve"> </w:t>
            </w:r>
            <w:r w:rsidRPr="00EB1F5E">
              <w:rPr>
                <w:sz w:val="18"/>
                <w:lang w:val="ru-RU"/>
              </w:rPr>
              <w:t>цифр</w:t>
            </w:r>
            <w:r w:rsidRPr="00EB1F5E">
              <w:rPr>
                <w:spacing w:val="-6"/>
                <w:sz w:val="18"/>
                <w:lang w:val="ru-RU"/>
              </w:rPr>
              <w:t xml:space="preserve"> </w:t>
            </w:r>
            <w:r w:rsidRPr="00EB1F5E">
              <w:rPr>
                <w:sz w:val="18"/>
                <w:lang w:val="ru-RU"/>
              </w:rPr>
              <w:t>и</w:t>
            </w:r>
            <w:r w:rsidRPr="00EB1F5E">
              <w:rPr>
                <w:spacing w:val="-6"/>
                <w:sz w:val="18"/>
                <w:lang w:val="ru-RU"/>
              </w:rPr>
              <w:t xml:space="preserve"> </w:t>
            </w:r>
            <w:r w:rsidRPr="00EB1F5E">
              <w:rPr>
                <w:sz w:val="18"/>
                <w:lang w:val="ru-RU"/>
              </w:rPr>
              <w:t>т.п.</w:t>
            </w:r>
            <w:r w:rsidRPr="00EB1F5E">
              <w:rPr>
                <w:spacing w:val="-6"/>
                <w:sz w:val="18"/>
                <w:lang w:val="ru-RU"/>
              </w:rPr>
              <w:t xml:space="preserve"> </w:t>
            </w:r>
            <w:r w:rsidRPr="00EB1F5E">
              <w:rPr>
                <w:sz w:val="18"/>
                <w:lang w:val="ru-RU"/>
              </w:rPr>
              <w:t>на</w:t>
            </w:r>
            <w:r w:rsidRPr="00EB1F5E">
              <w:rPr>
                <w:spacing w:val="-6"/>
                <w:sz w:val="18"/>
                <w:lang w:val="ru-RU"/>
              </w:rPr>
              <w:t xml:space="preserve"> </w:t>
            </w:r>
            <w:r w:rsidRPr="00EB1F5E">
              <w:rPr>
                <w:sz w:val="18"/>
                <w:lang w:val="ru-RU"/>
              </w:rPr>
              <w:t>цветных</w:t>
            </w:r>
            <w:r w:rsidRPr="00EB1F5E">
              <w:rPr>
                <w:spacing w:val="-8"/>
                <w:sz w:val="18"/>
                <w:lang w:val="ru-RU"/>
              </w:rPr>
              <w:t xml:space="preserve"> </w:t>
            </w:r>
            <w:r w:rsidRPr="00EB1F5E">
              <w:rPr>
                <w:sz w:val="18"/>
                <w:lang w:val="ru-RU"/>
              </w:rPr>
              <w:t>кубиках</w:t>
            </w:r>
          </w:p>
        </w:tc>
        <w:tc>
          <w:tcPr>
            <w:tcW w:w="805" w:type="dxa"/>
          </w:tcPr>
          <w:p w14:paraId="43DD934A" w14:textId="77777777" w:rsidR="005C243F" w:rsidRPr="00EB1F5E" w:rsidRDefault="005C243F" w:rsidP="005C243F">
            <w:pPr>
              <w:pStyle w:val="TableParagraph"/>
              <w:rPr>
                <w:sz w:val="18"/>
                <w:lang w:val="ru-RU"/>
              </w:rPr>
            </w:pPr>
          </w:p>
        </w:tc>
        <w:tc>
          <w:tcPr>
            <w:tcW w:w="720" w:type="dxa"/>
          </w:tcPr>
          <w:p w14:paraId="266855ED" w14:textId="77777777" w:rsidR="005C243F" w:rsidRPr="00EB1F5E" w:rsidRDefault="005C243F" w:rsidP="005C243F">
            <w:pPr>
              <w:pStyle w:val="TableParagraph"/>
              <w:rPr>
                <w:sz w:val="18"/>
                <w:lang w:val="ru-RU"/>
              </w:rPr>
            </w:pPr>
          </w:p>
        </w:tc>
        <w:tc>
          <w:tcPr>
            <w:tcW w:w="385" w:type="dxa"/>
          </w:tcPr>
          <w:p w14:paraId="0BB528FC" w14:textId="77777777" w:rsidR="005C243F" w:rsidRPr="00EB1F5E" w:rsidRDefault="005C243F" w:rsidP="005C243F">
            <w:pPr>
              <w:pStyle w:val="TableParagraph"/>
              <w:rPr>
                <w:sz w:val="18"/>
                <w:lang w:val="ru-RU"/>
              </w:rPr>
            </w:pPr>
          </w:p>
        </w:tc>
        <w:tc>
          <w:tcPr>
            <w:tcW w:w="924" w:type="dxa"/>
          </w:tcPr>
          <w:p w14:paraId="3FF214C1" w14:textId="77777777" w:rsidR="005C243F" w:rsidRPr="00EB1F5E" w:rsidRDefault="005C243F" w:rsidP="005C243F">
            <w:pPr>
              <w:pStyle w:val="TableParagraph"/>
              <w:rPr>
                <w:sz w:val="18"/>
                <w:lang w:val="ru-RU"/>
              </w:rPr>
            </w:pPr>
          </w:p>
        </w:tc>
      </w:tr>
      <w:tr w:rsidR="005C243F" w14:paraId="50BB8891" w14:textId="77777777" w:rsidTr="005C243F">
        <w:trPr>
          <w:trHeight w:val="408"/>
        </w:trPr>
        <w:tc>
          <w:tcPr>
            <w:tcW w:w="335" w:type="dxa"/>
          </w:tcPr>
          <w:p w14:paraId="035B2AE2" w14:textId="77777777" w:rsidR="005C243F" w:rsidRDefault="005C243F" w:rsidP="005C243F">
            <w:pPr>
              <w:pStyle w:val="TableParagraph"/>
              <w:spacing w:before="97"/>
              <w:ind w:left="52" w:right="42"/>
              <w:jc w:val="center"/>
              <w:rPr>
                <w:b/>
                <w:sz w:val="18"/>
              </w:rPr>
            </w:pPr>
            <w:r>
              <w:rPr>
                <w:b/>
                <w:sz w:val="18"/>
              </w:rPr>
              <w:t>42</w:t>
            </w:r>
          </w:p>
        </w:tc>
        <w:tc>
          <w:tcPr>
            <w:tcW w:w="2937" w:type="dxa"/>
          </w:tcPr>
          <w:p w14:paraId="5B88C185" w14:textId="77777777" w:rsidR="005C243F" w:rsidRDefault="005C243F" w:rsidP="005C243F">
            <w:pPr>
              <w:pStyle w:val="TableParagraph"/>
              <w:spacing w:before="28" w:line="180" w:lineRule="exact"/>
              <w:ind w:left="28" w:right="938"/>
              <w:rPr>
                <w:sz w:val="18"/>
              </w:rPr>
            </w:pPr>
            <w:r>
              <w:rPr>
                <w:spacing w:val="-1"/>
                <w:sz w:val="18"/>
              </w:rPr>
              <w:t xml:space="preserve">Демонстрирует </w:t>
            </w:r>
            <w:r>
              <w:rPr>
                <w:sz w:val="18"/>
              </w:rPr>
              <w:t>хорошую</w:t>
            </w:r>
            <w:r>
              <w:rPr>
                <w:spacing w:val="-42"/>
                <w:sz w:val="18"/>
              </w:rPr>
              <w:t xml:space="preserve"> </w:t>
            </w:r>
            <w:r>
              <w:rPr>
                <w:sz w:val="18"/>
              </w:rPr>
              <w:t>зрительную</w:t>
            </w:r>
            <w:r>
              <w:rPr>
                <w:spacing w:val="-1"/>
                <w:sz w:val="18"/>
              </w:rPr>
              <w:t xml:space="preserve"> </w:t>
            </w:r>
            <w:r>
              <w:rPr>
                <w:sz w:val="18"/>
              </w:rPr>
              <w:t>память</w:t>
            </w:r>
          </w:p>
        </w:tc>
        <w:tc>
          <w:tcPr>
            <w:tcW w:w="805" w:type="dxa"/>
          </w:tcPr>
          <w:p w14:paraId="2874E59B" w14:textId="77777777" w:rsidR="005C243F" w:rsidRDefault="005C243F" w:rsidP="005C243F">
            <w:pPr>
              <w:pStyle w:val="TableParagraph"/>
              <w:rPr>
                <w:sz w:val="18"/>
              </w:rPr>
            </w:pPr>
          </w:p>
        </w:tc>
        <w:tc>
          <w:tcPr>
            <w:tcW w:w="720" w:type="dxa"/>
          </w:tcPr>
          <w:p w14:paraId="2799406E" w14:textId="77777777" w:rsidR="005C243F" w:rsidRDefault="005C243F" w:rsidP="005C243F">
            <w:pPr>
              <w:pStyle w:val="TableParagraph"/>
              <w:rPr>
                <w:sz w:val="18"/>
              </w:rPr>
            </w:pPr>
          </w:p>
        </w:tc>
        <w:tc>
          <w:tcPr>
            <w:tcW w:w="385" w:type="dxa"/>
          </w:tcPr>
          <w:p w14:paraId="3D497CA0" w14:textId="77777777" w:rsidR="005C243F" w:rsidRDefault="005C243F" w:rsidP="005C243F">
            <w:pPr>
              <w:pStyle w:val="TableParagraph"/>
              <w:rPr>
                <w:sz w:val="18"/>
              </w:rPr>
            </w:pPr>
          </w:p>
        </w:tc>
        <w:tc>
          <w:tcPr>
            <w:tcW w:w="924" w:type="dxa"/>
          </w:tcPr>
          <w:p w14:paraId="473ED699" w14:textId="77777777" w:rsidR="005C243F" w:rsidRDefault="005C243F" w:rsidP="005C243F">
            <w:pPr>
              <w:pStyle w:val="TableParagraph"/>
              <w:rPr>
                <w:sz w:val="18"/>
              </w:rPr>
            </w:pPr>
          </w:p>
        </w:tc>
      </w:tr>
      <w:tr w:rsidR="005C243F" w14:paraId="18573BEE" w14:textId="77777777" w:rsidTr="005C243F">
        <w:trPr>
          <w:trHeight w:val="408"/>
        </w:trPr>
        <w:tc>
          <w:tcPr>
            <w:tcW w:w="335" w:type="dxa"/>
          </w:tcPr>
          <w:p w14:paraId="45730C79" w14:textId="77777777" w:rsidR="005C243F" w:rsidRDefault="005C243F" w:rsidP="005C243F">
            <w:pPr>
              <w:pStyle w:val="TableParagraph"/>
              <w:spacing w:before="97"/>
              <w:ind w:left="52" w:right="42"/>
              <w:jc w:val="center"/>
              <w:rPr>
                <w:b/>
                <w:sz w:val="18"/>
              </w:rPr>
            </w:pPr>
            <w:r>
              <w:rPr>
                <w:b/>
                <w:sz w:val="18"/>
              </w:rPr>
              <w:t>43</w:t>
            </w:r>
          </w:p>
        </w:tc>
        <w:tc>
          <w:tcPr>
            <w:tcW w:w="2937" w:type="dxa"/>
          </w:tcPr>
          <w:p w14:paraId="69B26A14" w14:textId="77777777" w:rsidR="005C243F" w:rsidRPr="00EB1F5E" w:rsidRDefault="005C243F" w:rsidP="005C243F">
            <w:pPr>
              <w:pStyle w:val="TableParagraph"/>
              <w:spacing w:before="28" w:line="180" w:lineRule="exact"/>
              <w:ind w:left="28" w:right="373"/>
              <w:rPr>
                <w:sz w:val="18"/>
                <w:lang w:val="ru-RU"/>
              </w:rPr>
            </w:pPr>
            <w:r w:rsidRPr="00EB1F5E">
              <w:rPr>
                <w:sz w:val="18"/>
                <w:lang w:val="ru-RU"/>
              </w:rPr>
              <w:t>Повышена</w:t>
            </w:r>
            <w:r w:rsidRPr="00EB1F5E">
              <w:rPr>
                <w:spacing w:val="-9"/>
                <w:sz w:val="18"/>
                <w:lang w:val="ru-RU"/>
              </w:rPr>
              <w:t xml:space="preserve"> </w:t>
            </w:r>
            <w:r w:rsidRPr="00EB1F5E">
              <w:rPr>
                <w:sz w:val="18"/>
                <w:lang w:val="ru-RU"/>
              </w:rPr>
              <w:t>реакция</w:t>
            </w:r>
            <w:r w:rsidRPr="00EB1F5E">
              <w:rPr>
                <w:spacing w:val="-10"/>
                <w:sz w:val="18"/>
                <w:lang w:val="ru-RU"/>
              </w:rPr>
              <w:t xml:space="preserve"> </w:t>
            </w:r>
            <w:r w:rsidRPr="00EB1F5E">
              <w:rPr>
                <w:sz w:val="18"/>
                <w:lang w:val="ru-RU"/>
              </w:rPr>
              <w:t>на</w:t>
            </w:r>
            <w:r w:rsidRPr="00EB1F5E">
              <w:rPr>
                <w:spacing w:val="-9"/>
                <w:sz w:val="18"/>
                <w:lang w:val="ru-RU"/>
              </w:rPr>
              <w:t xml:space="preserve"> </w:t>
            </w:r>
            <w:r w:rsidRPr="00EB1F5E">
              <w:rPr>
                <w:sz w:val="18"/>
                <w:lang w:val="ru-RU"/>
              </w:rPr>
              <w:t>свет,</w:t>
            </w:r>
            <w:r w:rsidRPr="00EB1F5E">
              <w:rPr>
                <w:spacing w:val="-9"/>
                <w:sz w:val="18"/>
                <w:lang w:val="ru-RU"/>
              </w:rPr>
              <w:t xml:space="preserve"> </w:t>
            </w:r>
            <w:r w:rsidRPr="00EB1F5E">
              <w:rPr>
                <w:sz w:val="18"/>
                <w:lang w:val="ru-RU"/>
              </w:rPr>
              <w:t>цвет,</w:t>
            </w:r>
            <w:r w:rsidRPr="00EB1F5E">
              <w:rPr>
                <w:spacing w:val="-42"/>
                <w:sz w:val="18"/>
                <w:lang w:val="ru-RU"/>
              </w:rPr>
              <w:t xml:space="preserve"> </w:t>
            </w:r>
            <w:r w:rsidRPr="00EB1F5E">
              <w:rPr>
                <w:sz w:val="18"/>
                <w:lang w:val="ru-RU"/>
              </w:rPr>
              <w:t>рисунки</w:t>
            </w:r>
            <w:r w:rsidRPr="00EB1F5E">
              <w:rPr>
                <w:spacing w:val="-1"/>
                <w:sz w:val="18"/>
                <w:lang w:val="ru-RU"/>
              </w:rPr>
              <w:t xml:space="preserve"> </w:t>
            </w:r>
            <w:r w:rsidRPr="00EB1F5E">
              <w:rPr>
                <w:sz w:val="18"/>
                <w:lang w:val="ru-RU"/>
              </w:rPr>
              <w:t>или узоры</w:t>
            </w:r>
          </w:p>
        </w:tc>
        <w:tc>
          <w:tcPr>
            <w:tcW w:w="805" w:type="dxa"/>
          </w:tcPr>
          <w:p w14:paraId="7C9C5F39" w14:textId="77777777" w:rsidR="005C243F" w:rsidRPr="00EB1F5E" w:rsidRDefault="005C243F" w:rsidP="005C243F">
            <w:pPr>
              <w:pStyle w:val="TableParagraph"/>
              <w:rPr>
                <w:sz w:val="18"/>
                <w:lang w:val="ru-RU"/>
              </w:rPr>
            </w:pPr>
          </w:p>
        </w:tc>
        <w:tc>
          <w:tcPr>
            <w:tcW w:w="720" w:type="dxa"/>
          </w:tcPr>
          <w:p w14:paraId="15FE055F" w14:textId="77777777" w:rsidR="005C243F" w:rsidRPr="00EB1F5E" w:rsidRDefault="005C243F" w:rsidP="005C243F">
            <w:pPr>
              <w:pStyle w:val="TableParagraph"/>
              <w:rPr>
                <w:sz w:val="18"/>
                <w:lang w:val="ru-RU"/>
              </w:rPr>
            </w:pPr>
          </w:p>
        </w:tc>
        <w:tc>
          <w:tcPr>
            <w:tcW w:w="385" w:type="dxa"/>
          </w:tcPr>
          <w:p w14:paraId="4D20C422" w14:textId="77777777" w:rsidR="005C243F" w:rsidRPr="00EB1F5E" w:rsidRDefault="005C243F" w:rsidP="005C243F">
            <w:pPr>
              <w:pStyle w:val="TableParagraph"/>
              <w:rPr>
                <w:sz w:val="18"/>
                <w:lang w:val="ru-RU"/>
              </w:rPr>
            </w:pPr>
          </w:p>
        </w:tc>
        <w:tc>
          <w:tcPr>
            <w:tcW w:w="924" w:type="dxa"/>
          </w:tcPr>
          <w:p w14:paraId="7D113626" w14:textId="77777777" w:rsidR="005C243F" w:rsidRPr="00EB1F5E" w:rsidRDefault="005C243F" w:rsidP="005C243F">
            <w:pPr>
              <w:pStyle w:val="TableParagraph"/>
              <w:rPr>
                <w:sz w:val="18"/>
                <w:lang w:val="ru-RU"/>
              </w:rPr>
            </w:pPr>
          </w:p>
        </w:tc>
      </w:tr>
      <w:tr w:rsidR="005C243F" w14:paraId="04761456" w14:textId="77777777" w:rsidTr="005C243F">
        <w:trPr>
          <w:trHeight w:val="228"/>
        </w:trPr>
        <w:tc>
          <w:tcPr>
            <w:tcW w:w="335" w:type="dxa"/>
          </w:tcPr>
          <w:p w14:paraId="65A2D121" w14:textId="77777777" w:rsidR="005C243F" w:rsidRDefault="005C243F" w:rsidP="005C243F">
            <w:pPr>
              <w:pStyle w:val="TableParagraph"/>
              <w:spacing w:before="7" w:line="201" w:lineRule="exact"/>
              <w:ind w:left="52" w:right="42"/>
              <w:jc w:val="center"/>
              <w:rPr>
                <w:b/>
                <w:sz w:val="18"/>
              </w:rPr>
            </w:pPr>
            <w:r>
              <w:rPr>
                <w:b/>
                <w:sz w:val="18"/>
              </w:rPr>
              <w:t>44</w:t>
            </w:r>
          </w:p>
        </w:tc>
        <w:tc>
          <w:tcPr>
            <w:tcW w:w="2937" w:type="dxa"/>
          </w:tcPr>
          <w:p w14:paraId="323DDD9E" w14:textId="77777777" w:rsidR="005C243F" w:rsidRDefault="005C243F" w:rsidP="005C243F">
            <w:pPr>
              <w:pStyle w:val="TableParagraph"/>
              <w:spacing w:before="8" w:line="200" w:lineRule="exact"/>
              <w:ind w:left="28"/>
              <w:rPr>
                <w:sz w:val="18"/>
              </w:rPr>
            </w:pPr>
            <w:r>
              <w:rPr>
                <w:sz w:val="18"/>
              </w:rPr>
              <w:t>Легко</w:t>
            </w:r>
            <w:r>
              <w:rPr>
                <w:spacing w:val="-6"/>
                <w:sz w:val="18"/>
              </w:rPr>
              <w:t xml:space="preserve"> </w:t>
            </w:r>
            <w:r>
              <w:rPr>
                <w:sz w:val="18"/>
              </w:rPr>
              <w:t>складывает</w:t>
            </w:r>
            <w:r>
              <w:rPr>
                <w:spacing w:val="-5"/>
                <w:sz w:val="18"/>
              </w:rPr>
              <w:t xml:space="preserve"> </w:t>
            </w:r>
            <w:r>
              <w:rPr>
                <w:sz w:val="18"/>
              </w:rPr>
              <w:t>паззлы</w:t>
            </w:r>
          </w:p>
        </w:tc>
        <w:tc>
          <w:tcPr>
            <w:tcW w:w="805" w:type="dxa"/>
          </w:tcPr>
          <w:p w14:paraId="0A6BCF31" w14:textId="77777777" w:rsidR="005C243F" w:rsidRDefault="005C243F" w:rsidP="005C243F">
            <w:pPr>
              <w:pStyle w:val="TableParagraph"/>
              <w:rPr>
                <w:sz w:val="16"/>
              </w:rPr>
            </w:pPr>
          </w:p>
        </w:tc>
        <w:tc>
          <w:tcPr>
            <w:tcW w:w="720" w:type="dxa"/>
          </w:tcPr>
          <w:p w14:paraId="64F847A4" w14:textId="77777777" w:rsidR="005C243F" w:rsidRDefault="005C243F" w:rsidP="005C243F">
            <w:pPr>
              <w:pStyle w:val="TableParagraph"/>
              <w:rPr>
                <w:sz w:val="16"/>
              </w:rPr>
            </w:pPr>
          </w:p>
        </w:tc>
        <w:tc>
          <w:tcPr>
            <w:tcW w:w="385" w:type="dxa"/>
          </w:tcPr>
          <w:p w14:paraId="23E14B4D" w14:textId="77777777" w:rsidR="005C243F" w:rsidRDefault="005C243F" w:rsidP="005C243F">
            <w:pPr>
              <w:pStyle w:val="TableParagraph"/>
              <w:rPr>
                <w:sz w:val="16"/>
              </w:rPr>
            </w:pPr>
          </w:p>
        </w:tc>
        <w:tc>
          <w:tcPr>
            <w:tcW w:w="924" w:type="dxa"/>
          </w:tcPr>
          <w:p w14:paraId="151291F5" w14:textId="77777777" w:rsidR="005C243F" w:rsidRDefault="005C243F" w:rsidP="005C243F">
            <w:pPr>
              <w:pStyle w:val="TableParagraph"/>
              <w:rPr>
                <w:sz w:val="16"/>
              </w:rPr>
            </w:pPr>
          </w:p>
        </w:tc>
      </w:tr>
      <w:tr w:rsidR="005C243F" w14:paraId="48CCB0BA" w14:textId="77777777" w:rsidTr="005C243F">
        <w:trPr>
          <w:trHeight w:val="228"/>
        </w:trPr>
        <w:tc>
          <w:tcPr>
            <w:tcW w:w="335" w:type="dxa"/>
          </w:tcPr>
          <w:p w14:paraId="40F6E0CA" w14:textId="77777777" w:rsidR="005C243F" w:rsidRDefault="005C243F" w:rsidP="005C243F">
            <w:pPr>
              <w:pStyle w:val="TableParagraph"/>
              <w:spacing w:before="7" w:line="201" w:lineRule="exact"/>
              <w:ind w:left="52" w:right="42"/>
              <w:jc w:val="center"/>
              <w:rPr>
                <w:b/>
                <w:sz w:val="18"/>
              </w:rPr>
            </w:pPr>
            <w:r>
              <w:rPr>
                <w:b/>
                <w:sz w:val="18"/>
              </w:rPr>
              <w:t>45</w:t>
            </w:r>
          </w:p>
        </w:tc>
        <w:tc>
          <w:tcPr>
            <w:tcW w:w="2937" w:type="dxa"/>
          </w:tcPr>
          <w:p w14:paraId="5A1A6C0A" w14:textId="77777777" w:rsidR="005C243F" w:rsidRDefault="005C243F" w:rsidP="005C243F">
            <w:pPr>
              <w:pStyle w:val="TableParagraph"/>
              <w:spacing w:before="8" w:line="200" w:lineRule="exact"/>
              <w:ind w:left="28"/>
              <w:rPr>
                <w:sz w:val="18"/>
              </w:rPr>
            </w:pPr>
            <w:r>
              <w:rPr>
                <w:sz w:val="18"/>
              </w:rPr>
              <w:t>Помнит</w:t>
            </w:r>
            <w:r>
              <w:rPr>
                <w:spacing w:val="-2"/>
                <w:sz w:val="18"/>
              </w:rPr>
              <w:t xml:space="preserve"> </w:t>
            </w:r>
            <w:r>
              <w:rPr>
                <w:sz w:val="18"/>
              </w:rPr>
              <w:t>маршруты</w:t>
            </w:r>
            <w:r>
              <w:rPr>
                <w:spacing w:val="-2"/>
                <w:sz w:val="18"/>
              </w:rPr>
              <w:t xml:space="preserve"> </w:t>
            </w:r>
            <w:r>
              <w:rPr>
                <w:sz w:val="18"/>
              </w:rPr>
              <w:t>и</w:t>
            </w:r>
            <w:r>
              <w:rPr>
                <w:spacing w:val="-1"/>
                <w:sz w:val="18"/>
              </w:rPr>
              <w:t xml:space="preserve"> </w:t>
            </w:r>
            <w:r>
              <w:rPr>
                <w:sz w:val="18"/>
              </w:rPr>
              <w:t>места</w:t>
            </w:r>
          </w:p>
        </w:tc>
        <w:tc>
          <w:tcPr>
            <w:tcW w:w="805" w:type="dxa"/>
          </w:tcPr>
          <w:p w14:paraId="42AFA07D" w14:textId="77777777" w:rsidR="005C243F" w:rsidRDefault="005C243F" w:rsidP="005C243F">
            <w:pPr>
              <w:pStyle w:val="TableParagraph"/>
              <w:rPr>
                <w:sz w:val="16"/>
              </w:rPr>
            </w:pPr>
          </w:p>
        </w:tc>
        <w:tc>
          <w:tcPr>
            <w:tcW w:w="720" w:type="dxa"/>
          </w:tcPr>
          <w:p w14:paraId="66ACA19E" w14:textId="77777777" w:rsidR="005C243F" w:rsidRDefault="005C243F" w:rsidP="005C243F">
            <w:pPr>
              <w:pStyle w:val="TableParagraph"/>
              <w:rPr>
                <w:sz w:val="16"/>
              </w:rPr>
            </w:pPr>
          </w:p>
        </w:tc>
        <w:tc>
          <w:tcPr>
            <w:tcW w:w="385" w:type="dxa"/>
          </w:tcPr>
          <w:p w14:paraId="07C10BCF" w14:textId="77777777" w:rsidR="005C243F" w:rsidRDefault="005C243F" w:rsidP="005C243F">
            <w:pPr>
              <w:pStyle w:val="TableParagraph"/>
              <w:rPr>
                <w:sz w:val="16"/>
              </w:rPr>
            </w:pPr>
          </w:p>
        </w:tc>
        <w:tc>
          <w:tcPr>
            <w:tcW w:w="924" w:type="dxa"/>
          </w:tcPr>
          <w:p w14:paraId="13EEBCC6" w14:textId="77777777" w:rsidR="005C243F" w:rsidRDefault="005C243F" w:rsidP="005C243F">
            <w:pPr>
              <w:pStyle w:val="TableParagraph"/>
              <w:rPr>
                <w:sz w:val="16"/>
              </w:rPr>
            </w:pPr>
          </w:p>
        </w:tc>
      </w:tr>
      <w:tr w:rsidR="005C243F" w14:paraId="28F84A7B" w14:textId="77777777" w:rsidTr="005C243F">
        <w:trPr>
          <w:trHeight w:val="456"/>
        </w:trPr>
        <w:tc>
          <w:tcPr>
            <w:tcW w:w="335" w:type="dxa"/>
          </w:tcPr>
          <w:p w14:paraId="6FA49D45" w14:textId="77777777" w:rsidR="005C243F" w:rsidRDefault="005C243F" w:rsidP="005C243F">
            <w:pPr>
              <w:pStyle w:val="TableParagraph"/>
              <w:spacing w:before="121"/>
              <w:ind w:left="52" w:right="42"/>
              <w:jc w:val="center"/>
              <w:rPr>
                <w:b/>
                <w:sz w:val="18"/>
              </w:rPr>
            </w:pPr>
            <w:r>
              <w:rPr>
                <w:b/>
                <w:sz w:val="18"/>
              </w:rPr>
              <w:t>46</w:t>
            </w:r>
          </w:p>
        </w:tc>
        <w:tc>
          <w:tcPr>
            <w:tcW w:w="2937" w:type="dxa"/>
          </w:tcPr>
          <w:p w14:paraId="193247C5" w14:textId="77777777" w:rsidR="005C243F" w:rsidRPr="00EB1F5E" w:rsidRDefault="005C243F" w:rsidP="005C243F">
            <w:pPr>
              <w:pStyle w:val="TableParagraph"/>
              <w:spacing w:before="54" w:line="208" w:lineRule="auto"/>
              <w:ind w:left="28" w:right="564"/>
              <w:rPr>
                <w:sz w:val="18"/>
                <w:lang w:val="ru-RU"/>
              </w:rPr>
            </w:pPr>
            <w:r w:rsidRPr="00EB1F5E">
              <w:rPr>
                <w:sz w:val="18"/>
                <w:lang w:val="ru-RU"/>
              </w:rPr>
              <w:t>Запоминает</w:t>
            </w:r>
            <w:r w:rsidRPr="00EB1F5E">
              <w:rPr>
                <w:spacing w:val="-11"/>
                <w:sz w:val="18"/>
                <w:lang w:val="ru-RU"/>
              </w:rPr>
              <w:t xml:space="preserve"> </w:t>
            </w:r>
            <w:r w:rsidRPr="00EB1F5E">
              <w:rPr>
                <w:sz w:val="18"/>
                <w:lang w:val="ru-RU"/>
              </w:rPr>
              <w:t>огромные</w:t>
            </w:r>
            <w:r w:rsidRPr="00EB1F5E">
              <w:rPr>
                <w:spacing w:val="-10"/>
                <w:sz w:val="18"/>
                <w:lang w:val="ru-RU"/>
              </w:rPr>
              <w:t xml:space="preserve"> </w:t>
            </w:r>
            <w:r w:rsidRPr="00EB1F5E">
              <w:rPr>
                <w:sz w:val="18"/>
                <w:lang w:val="ru-RU"/>
              </w:rPr>
              <w:t>объемы</w:t>
            </w:r>
            <w:r w:rsidRPr="00EB1F5E">
              <w:rPr>
                <w:spacing w:val="-42"/>
                <w:sz w:val="18"/>
                <w:lang w:val="ru-RU"/>
              </w:rPr>
              <w:t xml:space="preserve"> </w:t>
            </w:r>
            <w:r w:rsidRPr="00EB1F5E">
              <w:rPr>
                <w:sz w:val="18"/>
                <w:lang w:val="ru-RU"/>
              </w:rPr>
              <w:t>информации</w:t>
            </w:r>
            <w:r w:rsidRPr="00EB1F5E">
              <w:rPr>
                <w:spacing w:val="-8"/>
                <w:sz w:val="18"/>
                <w:lang w:val="ru-RU"/>
              </w:rPr>
              <w:t xml:space="preserve"> </w:t>
            </w:r>
            <w:r w:rsidRPr="00EB1F5E">
              <w:rPr>
                <w:sz w:val="18"/>
                <w:lang w:val="ru-RU"/>
              </w:rPr>
              <w:t>с</w:t>
            </w:r>
            <w:r w:rsidRPr="00EB1F5E">
              <w:rPr>
                <w:spacing w:val="-7"/>
                <w:sz w:val="18"/>
                <w:lang w:val="ru-RU"/>
              </w:rPr>
              <w:t xml:space="preserve"> </w:t>
            </w:r>
            <w:r w:rsidRPr="00EB1F5E">
              <w:rPr>
                <w:sz w:val="18"/>
                <w:lang w:val="ru-RU"/>
              </w:rPr>
              <w:t>одного</w:t>
            </w:r>
            <w:r w:rsidRPr="00EB1F5E">
              <w:rPr>
                <w:spacing w:val="-8"/>
                <w:sz w:val="18"/>
                <w:lang w:val="ru-RU"/>
              </w:rPr>
              <w:t xml:space="preserve"> </w:t>
            </w:r>
            <w:r w:rsidRPr="00EB1F5E">
              <w:rPr>
                <w:sz w:val="18"/>
                <w:lang w:val="ru-RU"/>
              </w:rPr>
              <w:t>взгляда</w:t>
            </w:r>
          </w:p>
        </w:tc>
        <w:tc>
          <w:tcPr>
            <w:tcW w:w="805" w:type="dxa"/>
          </w:tcPr>
          <w:p w14:paraId="38F81307" w14:textId="77777777" w:rsidR="005C243F" w:rsidRPr="00EB1F5E" w:rsidRDefault="005C243F" w:rsidP="005C243F">
            <w:pPr>
              <w:pStyle w:val="TableParagraph"/>
              <w:rPr>
                <w:sz w:val="18"/>
                <w:lang w:val="ru-RU"/>
              </w:rPr>
            </w:pPr>
          </w:p>
        </w:tc>
        <w:tc>
          <w:tcPr>
            <w:tcW w:w="720" w:type="dxa"/>
          </w:tcPr>
          <w:p w14:paraId="1FFED1CE" w14:textId="77777777" w:rsidR="005C243F" w:rsidRPr="00EB1F5E" w:rsidRDefault="005C243F" w:rsidP="005C243F">
            <w:pPr>
              <w:pStyle w:val="TableParagraph"/>
              <w:rPr>
                <w:sz w:val="18"/>
                <w:lang w:val="ru-RU"/>
              </w:rPr>
            </w:pPr>
          </w:p>
        </w:tc>
        <w:tc>
          <w:tcPr>
            <w:tcW w:w="385" w:type="dxa"/>
          </w:tcPr>
          <w:p w14:paraId="0DC392A6" w14:textId="77777777" w:rsidR="005C243F" w:rsidRPr="00EB1F5E" w:rsidRDefault="005C243F" w:rsidP="005C243F">
            <w:pPr>
              <w:pStyle w:val="TableParagraph"/>
              <w:rPr>
                <w:sz w:val="18"/>
                <w:lang w:val="ru-RU"/>
              </w:rPr>
            </w:pPr>
          </w:p>
        </w:tc>
        <w:tc>
          <w:tcPr>
            <w:tcW w:w="924" w:type="dxa"/>
          </w:tcPr>
          <w:p w14:paraId="22DD905F" w14:textId="77777777" w:rsidR="005C243F" w:rsidRPr="00EB1F5E" w:rsidRDefault="005C243F" w:rsidP="005C243F">
            <w:pPr>
              <w:pStyle w:val="TableParagraph"/>
              <w:rPr>
                <w:sz w:val="18"/>
                <w:lang w:val="ru-RU"/>
              </w:rPr>
            </w:pPr>
          </w:p>
        </w:tc>
      </w:tr>
      <w:tr w:rsidR="005C243F" w14:paraId="50657B6F" w14:textId="77777777" w:rsidTr="005C243F">
        <w:trPr>
          <w:trHeight w:val="239"/>
        </w:trPr>
        <w:tc>
          <w:tcPr>
            <w:tcW w:w="335" w:type="dxa"/>
          </w:tcPr>
          <w:p w14:paraId="584E0C7A" w14:textId="77777777" w:rsidR="005C243F" w:rsidRDefault="005C243F" w:rsidP="005C243F">
            <w:pPr>
              <w:pStyle w:val="TableParagraph"/>
              <w:spacing w:before="12"/>
              <w:ind w:left="52" w:right="42"/>
              <w:jc w:val="center"/>
              <w:rPr>
                <w:b/>
                <w:sz w:val="18"/>
              </w:rPr>
            </w:pPr>
            <w:r>
              <w:rPr>
                <w:b/>
                <w:sz w:val="18"/>
              </w:rPr>
              <w:t>47</w:t>
            </w:r>
          </w:p>
        </w:tc>
        <w:tc>
          <w:tcPr>
            <w:tcW w:w="2937" w:type="dxa"/>
          </w:tcPr>
          <w:p w14:paraId="45417C36" w14:textId="77777777" w:rsidR="005C243F" w:rsidRDefault="005C243F" w:rsidP="005C243F">
            <w:pPr>
              <w:pStyle w:val="TableParagraph"/>
              <w:spacing w:before="14" w:line="205" w:lineRule="exact"/>
              <w:ind w:left="28"/>
              <w:rPr>
                <w:sz w:val="18"/>
              </w:rPr>
            </w:pPr>
            <w:r>
              <w:rPr>
                <w:spacing w:val="-1"/>
                <w:sz w:val="18"/>
              </w:rPr>
              <w:t>Плохо</w:t>
            </w:r>
            <w:r>
              <w:rPr>
                <w:spacing w:val="-10"/>
                <w:sz w:val="18"/>
              </w:rPr>
              <w:t xml:space="preserve"> </w:t>
            </w:r>
            <w:r>
              <w:rPr>
                <w:sz w:val="18"/>
              </w:rPr>
              <w:t>усваивает</w:t>
            </w:r>
            <w:r>
              <w:rPr>
                <w:spacing w:val="-11"/>
                <w:sz w:val="18"/>
              </w:rPr>
              <w:t xml:space="preserve"> </w:t>
            </w:r>
            <w:r>
              <w:rPr>
                <w:sz w:val="18"/>
              </w:rPr>
              <w:t>математику</w:t>
            </w:r>
          </w:p>
        </w:tc>
        <w:tc>
          <w:tcPr>
            <w:tcW w:w="805" w:type="dxa"/>
          </w:tcPr>
          <w:p w14:paraId="7C46FFED" w14:textId="77777777" w:rsidR="005C243F" w:rsidRDefault="005C243F" w:rsidP="005C243F">
            <w:pPr>
              <w:pStyle w:val="TableParagraph"/>
              <w:rPr>
                <w:sz w:val="16"/>
              </w:rPr>
            </w:pPr>
          </w:p>
        </w:tc>
        <w:tc>
          <w:tcPr>
            <w:tcW w:w="720" w:type="dxa"/>
          </w:tcPr>
          <w:p w14:paraId="4AD51EE8" w14:textId="77777777" w:rsidR="005C243F" w:rsidRDefault="005C243F" w:rsidP="005C243F">
            <w:pPr>
              <w:pStyle w:val="TableParagraph"/>
              <w:rPr>
                <w:sz w:val="16"/>
              </w:rPr>
            </w:pPr>
          </w:p>
        </w:tc>
        <w:tc>
          <w:tcPr>
            <w:tcW w:w="385" w:type="dxa"/>
          </w:tcPr>
          <w:p w14:paraId="6D0F9534" w14:textId="77777777" w:rsidR="005C243F" w:rsidRDefault="005C243F" w:rsidP="005C243F">
            <w:pPr>
              <w:pStyle w:val="TableParagraph"/>
              <w:rPr>
                <w:sz w:val="16"/>
              </w:rPr>
            </w:pPr>
          </w:p>
        </w:tc>
        <w:tc>
          <w:tcPr>
            <w:tcW w:w="924" w:type="dxa"/>
          </w:tcPr>
          <w:p w14:paraId="09DBCD73" w14:textId="77777777" w:rsidR="005C243F" w:rsidRDefault="005C243F" w:rsidP="005C243F">
            <w:pPr>
              <w:pStyle w:val="TableParagraph"/>
              <w:rPr>
                <w:sz w:val="16"/>
              </w:rPr>
            </w:pPr>
          </w:p>
        </w:tc>
      </w:tr>
      <w:tr w:rsidR="005C243F" w14:paraId="56A075CB" w14:textId="77777777" w:rsidTr="005C243F">
        <w:trPr>
          <w:trHeight w:val="315"/>
        </w:trPr>
        <w:tc>
          <w:tcPr>
            <w:tcW w:w="335" w:type="dxa"/>
          </w:tcPr>
          <w:p w14:paraId="603D362D" w14:textId="77777777" w:rsidR="005C243F" w:rsidRDefault="005C243F" w:rsidP="005C243F">
            <w:pPr>
              <w:pStyle w:val="TableParagraph"/>
              <w:spacing w:before="50"/>
              <w:ind w:left="52" w:right="42"/>
              <w:jc w:val="center"/>
              <w:rPr>
                <w:b/>
                <w:sz w:val="18"/>
              </w:rPr>
            </w:pPr>
            <w:r>
              <w:rPr>
                <w:b/>
                <w:sz w:val="18"/>
              </w:rPr>
              <w:lastRenderedPageBreak/>
              <w:t>48</w:t>
            </w:r>
          </w:p>
        </w:tc>
        <w:tc>
          <w:tcPr>
            <w:tcW w:w="2937" w:type="dxa"/>
          </w:tcPr>
          <w:p w14:paraId="275448EC" w14:textId="77777777" w:rsidR="005C243F" w:rsidRDefault="005C243F" w:rsidP="005C243F">
            <w:pPr>
              <w:pStyle w:val="TableParagraph"/>
              <w:spacing w:before="52"/>
              <w:ind w:left="28"/>
              <w:rPr>
                <w:sz w:val="18"/>
              </w:rPr>
            </w:pPr>
            <w:r>
              <w:rPr>
                <w:sz w:val="18"/>
              </w:rPr>
              <w:t>Сначала</w:t>
            </w:r>
            <w:r>
              <w:rPr>
                <w:spacing w:val="-8"/>
                <w:sz w:val="18"/>
              </w:rPr>
              <w:t xml:space="preserve"> </w:t>
            </w:r>
            <w:r>
              <w:rPr>
                <w:sz w:val="18"/>
              </w:rPr>
              <w:t>выучивает</w:t>
            </w:r>
            <w:r>
              <w:rPr>
                <w:spacing w:val="-7"/>
                <w:sz w:val="18"/>
              </w:rPr>
              <w:t xml:space="preserve"> </w:t>
            </w:r>
            <w:r>
              <w:rPr>
                <w:sz w:val="18"/>
              </w:rPr>
              <w:t>существительные</w:t>
            </w:r>
          </w:p>
        </w:tc>
        <w:tc>
          <w:tcPr>
            <w:tcW w:w="805" w:type="dxa"/>
          </w:tcPr>
          <w:p w14:paraId="677E40C7" w14:textId="77777777" w:rsidR="005C243F" w:rsidRDefault="005C243F" w:rsidP="005C243F">
            <w:pPr>
              <w:pStyle w:val="TableParagraph"/>
              <w:rPr>
                <w:sz w:val="18"/>
              </w:rPr>
            </w:pPr>
          </w:p>
        </w:tc>
        <w:tc>
          <w:tcPr>
            <w:tcW w:w="720" w:type="dxa"/>
          </w:tcPr>
          <w:p w14:paraId="7187F139" w14:textId="77777777" w:rsidR="005C243F" w:rsidRDefault="005C243F" w:rsidP="005C243F">
            <w:pPr>
              <w:pStyle w:val="TableParagraph"/>
              <w:rPr>
                <w:sz w:val="18"/>
              </w:rPr>
            </w:pPr>
          </w:p>
        </w:tc>
        <w:tc>
          <w:tcPr>
            <w:tcW w:w="385" w:type="dxa"/>
          </w:tcPr>
          <w:p w14:paraId="073E1D3C" w14:textId="77777777" w:rsidR="005C243F" w:rsidRDefault="005C243F" w:rsidP="005C243F">
            <w:pPr>
              <w:pStyle w:val="TableParagraph"/>
              <w:rPr>
                <w:sz w:val="18"/>
              </w:rPr>
            </w:pPr>
          </w:p>
        </w:tc>
        <w:tc>
          <w:tcPr>
            <w:tcW w:w="924" w:type="dxa"/>
          </w:tcPr>
          <w:p w14:paraId="74F42E48" w14:textId="77777777" w:rsidR="005C243F" w:rsidRDefault="005C243F" w:rsidP="005C243F">
            <w:pPr>
              <w:pStyle w:val="TableParagraph"/>
              <w:rPr>
                <w:sz w:val="18"/>
              </w:rPr>
            </w:pPr>
          </w:p>
        </w:tc>
      </w:tr>
      <w:tr w:rsidR="005C243F" w14:paraId="053E5B1C" w14:textId="77777777" w:rsidTr="005C243F">
        <w:trPr>
          <w:trHeight w:val="419"/>
        </w:trPr>
        <w:tc>
          <w:tcPr>
            <w:tcW w:w="335" w:type="dxa"/>
          </w:tcPr>
          <w:p w14:paraId="64D3CD7A" w14:textId="77777777" w:rsidR="005C243F" w:rsidRDefault="005C243F" w:rsidP="005C243F">
            <w:pPr>
              <w:pStyle w:val="TableParagraph"/>
              <w:spacing w:before="102"/>
              <w:ind w:left="52" w:right="42"/>
              <w:jc w:val="center"/>
              <w:rPr>
                <w:b/>
                <w:sz w:val="18"/>
              </w:rPr>
            </w:pPr>
            <w:r>
              <w:rPr>
                <w:b/>
                <w:sz w:val="18"/>
              </w:rPr>
              <w:t>49</w:t>
            </w:r>
          </w:p>
        </w:tc>
        <w:tc>
          <w:tcPr>
            <w:tcW w:w="2937" w:type="dxa"/>
          </w:tcPr>
          <w:p w14:paraId="2C7EAE44" w14:textId="77777777" w:rsidR="005C243F" w:rsidRPr="00EB1F5E" w:rsidRDefault="005C243F" w:rsidP="005C243F">
            <w:pPr>
              <w:pStyle w:val="TableParagraph"/>
              <w:spacing w:before="36" w:line="208" w:lineRule="auto"/>
              <w:ind w:left="28" w:right="121"/>
              <w:rPr>
                <w:sz w:val="18"/>
                <w:lang w:val="ru-RU"/>
              </w:rPr>
            </w:pPr>
            <w:r w:rsidRPr="00EB1F5E">
              <w:rPr>
                <w:sz w:val="18"/>
                <w:lang w:val="ru-RU"/>
              </w:rPr>
              <w:t>Испытывает</w:t>
            </w:r>
            <w:r w:rsidRPr="00EB1F5E">
              <w:rPr>
                <w:spacing w:val="-8"/>
                <w:sz w:val="18"/>
                <w:lang w:val="ru-RU"/>
              </w:rPr>
              <w:t xml:space="preserve"> </w:t>
            </w:r>
            <w:r w:rsidRPr="00EB1F5E">
              <w:rPr>
                <w:sz w:val="18"/>
                <w:lang w:val="ru-RU"/>
              </w:rPr>
              <w:t>трудности</w:t>
            </w:r>
            <w:r w:rsidRPr="00EB1F5E">
              <w:rPr>
                <w:spacing w:val="-9"/>
                <w:sz w:val="18"/>
                <w:lang w:val="ru-RU"/>
              </w:rPr>
              <w:t xml:space="preserve"> </w:t>
            </w:r>
            <w:r w:rsidRPr="00EB1F5E">
              <w:rPr>
                <w:sz w:val="18"/>
                <w:lang w:val="ru-RU"/>
              </w:rPr>
              <w:t>с</w:t>
            </w:r>
            <w:r w:rsidRPr="00EB1F5E">
              <w:rPr>
                <w:spacing w:val="-8"/>
                <w:sz w:val="18"/>
                <w:lang w:val="ru-RU"/>
              </w:rPr>
              <w:t xml:space="preserve"> </w:t>
            </w:r>
            <w:r w:rsidRPr="00EB1F5E">
              <w:rPr>
                <w:sz w:val="18"/>
                <w:lang w:val="ru-RU"/>
              </w:rPr>
              <w:t>наречиями</w:t>
            </w:r>
            <w:r w:rsidRPr="00EB1F5E">
              <w:rPr>
                <w:spacing w:val="-42"/>
                <w:sz w:val="18"/>
                <w:lang w:val="ru-RU"/>
              </w:rPr>
              <w:t xml:space="preserve"> </w:t>
            </w:r>
            <w:r w:rsidRPr="00EB1F5E">
              <w:rPr>
                <w:sz w:val="18"/>
                <w:lang w:val="ru-RU"/>
              </w:rPr>
              <w:t>и</w:t>
            </w:r>
            <w:r w:rsidRPr="00EB1F5E">
              <w:rPr>
                <w:spacing w:val="-1"/>
                <w:sz w:val="18"/>
                <w:lang w:val="ru-RU"/>
              </w:rPr>
              <w:t xml:space="preserve"> </w:t>
            </w:r>
            <w:r w:rsidRPr="00EB1F5E">
              <w:rPr>
                <w:sz w:val="18"/>
                <w:lang w:val="ru-RU"/>
              </w:rPr>
              <w:t>предлогами</w:t>
            </w:r>
          </w:p>
        </w:tc>
        <w:tc>
          <w:tcPr>
            <w:tcW w:w="805" w:type="dxa"/>
          </w:tcPr>
          <w:p w14:paraId="12F04497" w14:textId="77777777" w:rsidR="005C243F" w:rsidRPr="00EB1F5E" w:rsidRDefault="005C243F" w:rsidP="005C243F">
            <w:pPr>
              <w:pStyle w:val="TableParagraph"/>
              <w:rPr>
                <w:sz w:val="18"/>
                <w:lang w:val="ru-RU"/>
              </w:rPr>
            </w:pPr>
          </w:p>
        </w:tc>
        <w:tc>
          <w:tcPr>
            <w:tcW w:w="720" w:type="dxa"/>
          </w:tcPr>
          <w:p w14:paraId="26841F30" w14:textId="77777777" w:rsidR="005C243F" w:rsidRPr="00EB1F5E" w:rsidRDefault="005C243F" w:rsidP="005C243F">
            <w:pPr>
              <w:pStyle w:val="TableParagraph"/>
              <w:rPr>
                <w:sz w:val="18"/>
                <w:lang w:val="ru-RU"/>
              </w:rPr>
            </w:pPr>
          </w:p>
        </w:tc>
        <w:tc>
          <w:tcPr>
            <w:tcW w:w="385" w:type="dxa"/>
          </w:tcPr>
          <w:p w14:paraId="35AD2F1B" w14:textId="77777777" w:rsidR="005C243F" w:rsidRPr="00EB1F5E" w:rsidRDefault="005C243F" w:rsidP="005C243F">
            <w:pPr>
              <w:pStyle w:val="TableParagraph"/>
              <w:rPr>
                <w:sz w:val="18"/>
                <w:lang w:val="ru-RU"/>
              </w:rPr>
            </w:pPr>
          </w:p>
        </w:tc>
        <w:tc>
          <w:tcPr>
            <w:tcW w:w="924" w:type="dxa"/>
          </w:tcPr>
          <w:p w14:paraId="4FF50144" w14:textId="77777777" w:rsidR="005C243F" w:rsidRPr="00EB1F5E" w:rsidRDefault="005C243F" w:rsidP="005C243F">
            <w:pPr>
              <w:pStyle w:val="TableParagraph"/>
              <w:rPr>
                <w:sz w:val="18"/>
                <w:lang w:val="ru-RU"/>
              </w:rPr>
            </w:pPr>
          </w:p>
        </w:tc>
      </w:tr>
      <w:tr w:rsidR="005C243F" w14:paraId="538BAB12" w14:textId="77777777" w:rsidTr="005C243F">
        <w:trPr>
          <w:trHeight w:val="599"/>
        </w:trPr>
        <w:tc>
          <w:tcPr>
            <w:tcW w:w="335" w:type="dxa"/>
          </w:tcPr>
          <w:p w14:paraId="4439E6A3" w14:textId="77777777" w:rsidR="005C243F" w:rsidRPr="00EB1F5E" w:rsidRDefault="005C243F" w:rsidP="005C243F">
            <w:pPr>
              <w:pStyle w:val="TableParagraph"/>
              <w:spacing w:before="8"/>
              <w:rPr>
                <w:sz w:val="16"/>
                <w:lang w:val="ru-RU"/>
              </w:rPr>
            </w:pPr>
          </w:p>
          <w:p w14:paraId="7C51CE28" w14:textId="77777777" w:rsidR="005C243F" w:rsidRDefault="005C243F" w:rsidP="005C243F">
            <w:pPr>
              <w:pStyle w:val="TableParagraph"/>
              <w:ind w:left="52" w:right="42"/>
              <w:jc w:val="center"/>
              <w:rPr>
                <w:b/>
                <w:sz w:val="18"/>
              </w:rPr>
            </w:pPr>
            <w:r>
              <w:rPr>
                <w:b/>
                <w:sz w:val="18"/>
              </w:rPr>
              <w:t>50</w:t>
            </w:r>
          </w:p>
        </w:tc>
        <w:tc>
          <w:tcPr>
            <w:tcW w:w="2937" w:type="dxa"/>
          </w:tcPr>
          <w:p w14:paraId="695ED7A7" w14:textId="77777777" w:rsidR="005C243F" w:rsidRPr="00EB1F5E" w:rsidRDefault="005C243F" w:rsidP="005C243F">
            <w:pPr>
              <w:pStyle w:val="TableParagraph"/>
              <w:spacing w:before="36" w:line="208" w:lineRule="auto"/>
              <w:ind w:left="28" w:right="178" w:hanging="1"/>
              <w:rPr>
                <w:sz w:val="18"/>
                <w:lang w:val="ru-RU"/>
              </w:rPr>
            </w:pPr>
            <w:r w:rsidRPr="00EB1F5E">
              <w:rPr>
                <w:sz w:val="18"/>
                <w:lang w:val="ru-RU"/>
              </w:rPr>
              <w:t>Необычные паттерны в речевом</w:t>
            </w:r>
            <w:r w:rsidRPr="00EB1F5E">
              <w:rPr>
                <w:spacing w:val="1"/>
                <w:sz w:val="18"/>
                <w:lang w:val="ru-RU"/>
              </w:rPr>
              <w:t xml:space="preserve"> </w:t>
            </w:r>
            <w:r w:rsidRPr="00EB1F5E">
              <w:rPr>
                <w:sz w:val="18"/>
                <w:lang w:val="ru-RU"/>
              </w:rPr>
              <w:t>развитии,</w:t>
            </w:r>
            <w:r w:rsidRPr="00EB1F5E">
              <w:rPr>
                <w:spacing w:val="-7"/>
                <w:sz w:val="18"/>
                <w:lang w:val="ru-RU"/>
              </w:rPr>
              <w:t xml:space="preserve"> </w:t>
            </w:r>
            <w:r w:rsidRPr="00EB1F5E">
              <w:rPr>
                <w:sz w:val="18"/>
                <w:lang w:val="ru-RU"/>
              </w:rPr>
              <w:t>например,</w:t>
            </w:r>
            <w:r w:rsidRPr="00EB1F5E">
              <w:rPr>
                <w:spacing w:val="-7"/>
                <w:sz w:val="18"/>
                <w:lang w:val="ru-RU"/>
              </w:rPr>
              <w:t xml:space="preserve"> </w:t>
            </w:r>
            <w:r w:rsidRPr="00EB1F5E">
              <w:rPr>
                <w:sz w:val="18"/>
                <w:lang w:val="ru-RU"/>
              </w:rPr>
              <w:t>называет</w:t>
            </w:r>
            <w:r w:rsidRPr="00EB1F5E">
              <w:rPr>
                <w:spacing w:val="-6"/>
                <w:sz w:val="18"/>
                <w:lang w:val="ru-RU"/>
              </w:rPr>
              <w:t xml:space="preserve"> </w:t>
            </w:r>
            <w:r w:rsidRPr="00EB1F5E">
              <w:rPr>
                <w:sz w:val="18"/>
                <w:lang w:val="ru-RU"/>
              </w:rPr>
              <w:t>одну</w:t>
            </w:r>
            <w:r w:rsidRPr="00EB1F5E">
              <w:rPr>
                <w:spacing w:val="-42"/>
                <w:sz w:val="18"/>
                <w:lang w:val="ru-RU"/>
              </w:rPr>
              <w:t xml:space="preserve"> </w:t>
            </w:r>
            <w:r w:rsidRPr="00EB1F5E">
              <w:rPr>
                <w:sz w:val="18"/>
                <w:lang w:val="ru-RU"/>
              </w:rPr>
              <w:t>вещь,</w:t>
            </w:r>
            <w:r w:rsidRPr="00EB1F5E">
              <w:rPr>
                <w:spacing w:val="-2"/>
                <w:sz w:val="18"/>
                <w:lang w:val="ru-RU"/>
              </w:rPr>
              <w:t xml:space="preserve"> </w:t>
            </w:r>
            <w:r w:rsidRPr="00EB1F5E">
              <w:rPr>
                <w:sz w:val="18"/>
                <w:lang w:val="ru-RU"/>
              </w:rPr>
              <w:t>чтобы</w:t>
            </w:r>
            <w:r w:rsidRPr="00EB1F5E">
              <w:rPr>
                <w:spacing w:val="-3"/>
                <w:sz w:val="18"/>
                <w:lang w:val="ru-RU"/>
              </w:rPr>
              <w:t xml:space="preserve"> </w:t>
            </w:r>
            <w:r w:rsidRPr="00EB1F5E">
              <w:rPr>
                <w:sz w:val="18"/>
                <w:lang w:val="ru-RU"/>
              </w:rPr>
              <w:t>обозначить</w:t>
            </w:r>
            <w:r w:rsidRPr="00EB1F5E">
              <w:rPr>
                <w:spacing w:val="-3"/>
                <w:sz w:val="18"/>
                <w:lang w:val="ru-RU"/>
              </w:rPr>
              <w:t xml:space="preserve"> </w:t>
            </w:r>
            <w:r w:rsidRPr="00EB1F5E">
              <w:rPr>
                <w:sz w:val="18"/>
                <w:lang w:val="ru-RU"/>
              </w:rPr>
              <w:t>другую</w:t>
            </w:r>
          </w:p>
        </w:tc>
        <w:tc>
          <w:tcPr>
            <w:tcW w:w="805" w:type="dxa"/>
          </w:tcPr>
          <w:p w14:paraId="76841D12" w14:textId="77777777" w:rsidR="005C243F" w:rsidRPr="00EB1F5E" w:rsidRDefault="005C243F" w:rsidP="005C243F">
            <w:pPr>
              <w:pStyle w:val="TableParagraph"/>
              <w:rPr>
                <w:sz w:val="18"/>
                <w:lang w:val="ru-RU"/>
              </w:rPr>
            </w:pPr>
          </w:p>
        </w:tc>
        <w:tc>
          <w:tcPr>
            <w:tcW w:w="720" w:type="dxa"/>
          </w:tcPr>
          <w:p w14:paraId="455C41F6" w14:textId="77777777" w:rsidR="005C243F" w:rsidRPr="00EB1F5E" w:rsidRDefault="005C243F" w:rsidP="005C243F">
            <w:pPr>
              <w:pStyle w:val="TableParagraph"/>
              <w:rPr>
                <w:sz w:val="18"/>
                <w:lang w:val="ru-RU"/>
              </w:rPr>
            </w:pPr>
          </w:p>
        </w:tc>
        <w:tc>
          <w:tcPr>
            <w:tcW w:w="385" w:type="dxa"/>
          </w:tcPr>
          <w:p w14:paraId="7F5B4F1C" w14:textId="77777777" w:rsidR="005C243F" w:rsidRPr="00EB1F5E" w:rsidRDefault="005C243F" w:rsidP="005C243F">
            <w:pPr>
              <w:pStyle w:val="TableParagraph"/>
              <w:rPr>
                <w:sz w:val="18"/>
                <w:lang w:val="ru-RU"/>
              </w:rPr>
            </w:pPr>
          </w:p>
        </w:tc>
        <w:tc>
          <w:tcPr>
            <w:tcW w:w="924" w:type="dxa"/>
          </w:tcPr>
          <w:p w14:paraId="6CF6CFB8" w14:textId="77777777" w:rsidR="005C243F" w:rsidRPr="00EB1F5E" w:rsidRDefault="005C243F" w:rsidP="005C243F">
            <w:pPr>
              <w:pStyle w:val="TableParagraph"/>
              <w:rPr>
                <w:sz w:val="18"/>
                <w:lang w:val="ru-RU"/>
              </w:rPr>
            </w:pPr>
          </w:p>
        </w:tc>
      </w:tr>
      <w:tr w:rsidR="005C243F" w14:paraId="59BE832F" w14:textId="77777777" w:rsidTr="005C243F">
        <w:trPr>
          <w:trHeight w:val="599"/>
        </w:trPr>
        <w:tc>
          <w:tcPr>
            <w:tcW w:w="335" w:type="dxa"/>
          </w:tcPr>
          <w:p w14:paraId="302EBAAA" w14:textId="77777777" w:rsidR="005C243F" w:rsidRPr="00EB1F5E" w:rsidRDefault="005C243F" w:rsidP="005C243F">
            <w:pPr>
              <w:pStyle w:val="TableParagraph"/>
              <w:spacing w:before="8"/>
              <w:rPr>
                <w:sz w:val="16"/>
                <w:lang w:val="ru-RU"/>
              </w:rPr>
            </w:pPr>
          </w:p>
          <w:p w14:paraId="0BBBDF88" w14:textId="77777777" w:rsidR="005C243F" w:rsidRDefault="005C243F" w:rsidP="005C243F">
            <w:pPr>
              <w:pStyle w:val="TableParagraph"/>
              <w:ind w:left="52" w:right="42"/>
              <w:jc w:val="center"/>
              <w:rPr>
                <w:b/>
                <w:sz w:val="18"/>
              </w:rPr>
            </w:pPr>
            <w:r>
              <w:rPr>
                <w:b/>
                <w:sz w:val="18"/>
              </w:rPr>
              <w:t>51</w:t>
            </w:r>
          </w:p>
        </w:tc>
        <w:tc>
          <w:tcPr>
            <w:tcW w:w="2937" w:type="dxa"/>
          </w:tcPr>
          <w:p w14:paraId="417B1ABB" w14:textId="77777777" w:rsidR="005C243F" w:rsidRPr="00EB1F5E" w:rsidRDefault="005C243F" w:rsidP="005C243F">
            <w:pPr>
              <w:pStyle w:val="TableParagraph"/>
              <w:spacing w:before="36" w:line="208" w:lineRule="auto"/>
              <w:ind w:left="28" w:right="1065"/>
              <w:rPr>
                <w:sz w:val="18"/>
                <w:lang w:val="ru-RU"/>
              </w:rPr>
            </w:pPr>
            <w:r w:rsidRPr="00EB1F5E">
              <w:rPr>
                <w:sz w:val="18"/>
                <w:lang w:val="ru-RU"/>
              </w:rPr>
              <w:t>Легко расстраивается,</w:t>
            </w:r>
            <w:r w:rsidRPr="00EB1F5E">
              <w:rPr>
                <w:spacing w:val="1"/>
                <w:sz w:val="18"/>
                <w:lang w:val="ru-RU"/>
              </w:rPr>
              <w:t xml:space="preserve"> </w:t>
            </w:r>
            <w:r w:rsidRPr="00EB1F5E">
              <w:rPr>
                <w:sz w:val="18"/>
                <w:lang w:val="ru-RU"/>
              </w:rPr>
              <w:t>если</w:t>
            </w:r>
            <w:r w:rsidRPr="00EB1F5E">
              <w:rPr>
                <w:spacing w:val="-8"/>
                <w:sz w:val="18"/>
                <w:lang w:val="ru-RU"/>
              </w:rPr>
              <w:t xml:space="preserve"> </w:t>
            </w:r>
            <w:r w:rsidRPr="00EB1F5E">
              <w:rPr>
                <w:sz w:val="18"/>
                <w:lang w:val="ru-RU"/>
              </w:rPr>
              <w:t>приходится</w:t>
            </w:r>
            <w:r w:rsidRPr="00EB1F5E">
              <w:rPr>
                <w:spacing w:val="-8"/>
                <w:sz w:val="18"/>
                <w:lang w:val="ru-RU"/>
              </w:rPr>
              <w:t xml:space="preserve"> </w:t>
            </w:r>
            <w:r w:rsidRPr="00EB1F5E">
              <w:rPr>
                <w:sz w:val="18"/>
                <w:lang w:val="ru-RU"/>
              </w:rPr>
              <w:t>делать</w:t>
            </w:r>
          </w:p>
          <w:p w14:paraId="2ABD45DC" w14:textId="77777777" w:rsidR="005C243F" w:rsidRPr="00EB1F5E" w:rsidRDefault="005C243F" w:rsidP="005C243F">
            <w:pPr>
              <w:pStyle w:val="TableParagraph"/>
              <w:spacing w:line="183" w:lineRule="exact"/>
              <w:ind w:left="28"/>
              <w:rPr>
                <w:sz w:val="18"/>
                <w:lang w:val="ru-RU"/>
              </w:rPr>
            </w:pPr>
            <w:r w:rsidRPr="00EB1F5E">
              <w:rPr>
                <w:sz w:val="18"/>
                <w:lang w:val="ru-RU"/>
              </w:rPr>
              <w:t>что-то</w:t>
            </w:r>
            <w:r w:rsidRPr="00EB1F5E">
              <w:rPr>
                <w:spacing w:val="-6"/>
                <w:sz w:val="18"/>
                <w:lang w:val="ru-RU"/>
              </w:rPr>
              <w:t xml:space="preserve"> </w:t>
            </w:r>
            <w:r w:rsidRPr="00EB1F5E">
              <w:rPr>
                <w:sz w:val="18"/>
                <w:lang w:val="ru-RU"/>
              </w:rPr>
              <w:t>в</w:t>
            </w:r>
            <w:r w:rsidRPr="00EB1F5E">
              <w:rPr>
                <w:spacing w:val="-6"/>
                <w:sz w:val="18"/>
                <w:lang w:val="ru-RU"/>
              </w:rPr>
              <w:t xml:space="preserve"> </w:t>
            </w:r>
            <w:r w:rsidRPr="00EB1F5E">
              <w:rPr>
                <w:sz w:val="18"/>
                <w:lang w:val="ru-RU"/>
              </w:rPr>
              <w:t>шумной</w:t>
            </w:r>
            <w:r w:rsidRPr="00EB1F5E">
              <w:rPr>
                <w:spacing w:val="-6"/>
                <w:sz w:val="18"/>
                <w:lang w:val="ru-RU"/>
              </w:rPr>
              <w:t xml:space="preserve"> </w:t>
            </w:r>
            <w:r w:rsidRPr="00EB1F5E">
              <w:rPr>
                <w:sz w:val="18"/>
                <w:lang w:val="ru-RU"/>
              </w:rPr>
              <w:t>комнате,</w:t>
            </w:r>
            <w:r w:rsidRPr="00EB1F5E">
              <w:rPr>
                <w:spacing w:val="-6"/>
                <w:sz w:val="18"/>
                <w:lang w:val="ru-RU"/>
              </w:rPr>
              <w:t xml:space="preserve"> </w:t>
            </w:r>
            <w:r w:rsidRPr="00EB1F5E">
              <w:rPr>
                <w:sz w:val="18"/>
                <w:lang w:val="ru-RU"/>
              </w:rPr>
              <w:t>в</w:t>
            </w:r>
            <w:r w:rsidRPr="00EB1F5E">
              <w:rPr>
                <w:spacing w:val="-6"/>
                <w:sz w:val="18"/>
                <w:lang w:val="ru-RU"/>
              </w:rPr>
              <w:t xml:space="preserve"> </w:t>
            </w:r>
            <w:r w:rsidRPr="00EB1F5E">
              <w:rPr>
                <w:sz w:val="18"/>
                <w:lang w:val="ru-RU"/>
              </w:rPr>
              <w:t>толпе</w:t>
            </w:r>
          </w:p>
        </w:tc>
        <w:tc>
          <w:tcPr>
            <w:tcW w:w="805" w:type="dxa"/>
          </w:tcPr>
          <w:p w14:paraId="3A2DDF2A" w14:textId="77777777" w:rsidR="005C243F" w:rsidRPr="00EB1F5E" w:rsidRDefault="005C243F" w:rsidP="005C243F">
            <w:pPr>
              <w:pStyle w:val="TableParagraph"/>
              <w:rPr>
                <w:sz w:val="18"/>
                <w:lang w:val="ru-RU"/>
              </w:rPr>
            </w:pPr>
          </w:p>
        </w:tc>
        <w:tc>
          <w:tcPr>
            <w:tcW w:w="720" w:type="dxa"/>
          </w:tcPr>
          <w:p w14:paraId="0CD72AB9" w14:textId="77777777" w:rsidR="005C243F" w:rsidRPr="00EB1F5E" w:rsidRDefault="005C243F" w:rsidP="005C243F">
            <w:pPr>
              <w:pStyle w:val="TableParagraph"/>
              <w:rPr>
                <w:sz w:val="18"/>
                <w:lang w:val="ru-RU"/>
              </w:rPr>
            </w:pPr>
          </w:p>
        </w:tc>
        <w:tc>
          <w:tcPr>
            <w:tcW w:w="385" w:type="dxa"/>
          </w:tcPr>
          <w:p w14:paraId="358EB43A" w14:textId="77777777" w:rsidR="005C243F" w:rsidRPr="00EB1F5E" w:rsidRDefault="005C243F" w:rsidP="005C243F">
            <w:pPr>
              <w:pStyle w:val="TableParagraph"/>
              <w:rPr>
                <w:sz w:val="18"/>
                <w:lang w:val="ru-RU"/>
              </w:rPr>
            </w:pPr>
          </w:p>
        </w:tc>
        <w:tc>
          <w:tcPr>
            <w:tcW w:w="924" w:type="dxa"/>
          </w:tcPr>
          <w:p w14:paraId="3EA4F7AD" w14:textId="77777777" w:rsidR="005C243F" w:rsidRPr="00EB1F5E" w:rsidRDefault="005C243F" w:rsidP="005C243F">
            <w:pPr>
              <w:pStyle w:val="TableParagraph"/>
              <w:rPr>
                <w:sz w:val="18"/>
                <w:lang w:val="ru-RU"/>
              </w:rPr>
            </w:pPr>
          </w:p>
        </w:tc>
      </w:tr>
      <w:tr w:rsidR="005C243F" w14:paraId="321F0B0D" w14:textId="77777777" w:rsidTr="005C243F">
        <w:trPr>
          <w:trHeight w:val="599"/>
        </w:trPr>
        <w:tc>
          <w:tcPr>
            <w:tcW w:w="335" w:type="dxa"/>
          </w:tcPr>
          <w:p w14:paraId="7CBB8C05" w14:textId="77777777" w:rsidR="005C243F" w:rsidRPr="00EB1F5E" w:rsidRDefault="005C243F" w:rsidP="005C243F">
            <w:pPr>
              <w:pStyle w:val="TableParagraph"/>
              <w:spacing w:before="8"/>
              <w:rPr>
                <w:sz w:val="16"/>
                <w:lang w:val="ru-RU"/>
              </w:rPr>
            </w:pPr>
          </w:p>
          <w:p w14:paraId="41F795E0" w14:textId="77777777" w:rsidR="005C243F" w:rsidRDefault="005C243F" w:rsidP="005C243F">
            <w:pPr>
              <w:pStyle w:val="TableParagraph"/>
              <w:ind w:left="52" w:right="42"/>
              <w:jc w:val="center"/>
              <w:rPr>
                <w:b/>
                <w:sz w:val="18"/>
              </w:rPr>
            </w:pPr>
            <w:r>
              <w:rPr>
                <w:b/>
                <w:sz w:val="18"/>
              </w:rPr>
              <w:t>52</w:t>
            </w:r>
          </w:p>
        </w:tc>
        <w:tc>
          <w:tcPr>
            <w:tcW w:w="2937" w:type="dxa"/>
          </w:tcPr>
          <w:p w14:paraId="523D882B" w14:textId="77777777" w:rsidR="005C243F" w:rsidRPr="00EB1F5E" w:rsidRDefault="005C243F" w:rsidP="005C243F">
            <w:pPr>
              <w:pStyle w:val="TableParagraph"/>
              <w:spacing w:before="36" w:line="208" w:lineRule="auto"/>
              <w:ind w:left="28" w:right="114"/>
              <w:jc w:val="both"/>
              <w:rPr>
                <w:sz w:val="18"/>
                <w:lang w:val="ru-RU"/>
              </w:rPr>
            </w:pPr>
            <w:r w:rsidRPr="00EB1F5E">
              <w:rPr>
                <w:sz w:val="18"/>
                <w:lang w:val="ru-RU"/>
              </w:rPr>
              <w:t>Создается впечатление, что ребенок</w:t>
            </w:r>
            <w:r w:rsidRPr="00EB1F5E">
              <w:rPr>
                <w:spacing w:val="-42"/>
                <w:sz w:val="18"/>
                <w:lang w:val="ru-RU"/>
              </w:rPr>
              <w:t xml:space="preserve"> </w:t>
            </w:r>
            <w:r w:rsidRPr="00EB1F5E">
              <w:rPr>
                <w:sz w:val="18"/>
                <w:lang w:val="ru-RU"/>
              </w:rPr>
              <w:t>не понимает инструкции, если гово-</w:t>
            </w:r>
            <w:r w:rsidRPr="00EB1F5E">
              <w:rPr>
                <w:spacing w:val="-43"/>
                <w:sz w:val="18"/>
                <w:lang w:val="ru-RU"/>
              </w:rPr>
              <w:t xml:space="preserve"> </w:t>
            </w:r>
            <w:r w:rsidRPr="00EB1F5E">
              <w:rPr>
                <w:sz w:val="18"/>
                <w:lang w:val="ru-RU"/>
              </w:rPr>
              <w:t>рят</w:t>
            </w:r>
            <w:r w:rsidRPr="00EB1F5E">
              <w:rPr>
                <w:spacing w:val="-1"/>
                <w:sz w:val="18"/>
                <w:lang w:val="ru-RU"/>
              </w:rPr>
              <w:t xml:space="preserve"> </w:t>
            </w:r>
            <w:r w:rsidRPr="00EB1F5E">
              <w:rPr>
                <w:sz w:val="18"/>
                <w:lang w:val="ru-RU"/>
              </w:rPr>
              <w:t>несколько</w:t>
            </w:r>
            <w:r w:rsidRPr="00EB1F5E">
              <w:rPr>
                <w:spacing w:val="-1"/>
                <w:sz w:val="18"/>
                <w:lang w:val="ru-RU"/>
              </w:rPr>
              <w:t xml:space="preserve"> </w:t>
            </w:r>
            <w:r w:rsidRPr="00EB1F5E">
              <w:rPr>
                <w:sz w:val="18"/>
                <w:lang w:val="ru-RU"/>
              </w:rPr>
              <w:t>человек</w:t>
            </w:r>
          </w:p>
        </w:tc>
        <w:tc>
          <w:tcPr>
            <w:tcW w:w="805" w:type="dxa"/>
          </w:tcPr>
          <w:p w14:paraId="1D9DB2A3" w14:textId="77777777" w:rsidR="005C243F" w:rsidRPr="00EB1F5E" w:rsidRDefault="005C243F" w:rsidP="005C243F">
            <w:pPr>
              <w:pStyle w:val="TableParagraph"/>
              <w:rPr>
                <w:sz w:val="18"/>
                <w:lang w:val="ru-RU"/>
              </w:rPr>
            </w:pPr>
          </w:p>
        </w:tc>
        <w:tc>
          <w:tcPr>
            <w:tcW w:w="720" w:type="dxa"/>
          </w:tcPr>
          <w:p w14:paraId="45DAE8F6" w14:textId="77777777" w:rsidR="005C243F" w:rsidRPr="00EB1F5E" w:rsidRDefault="005C243F" w:rsidP="005C243F">
            <w:pPr>
              <w:pStyle w:val="TableParagraph"/>
              <w:rPr>
                <w:sz w:val="18"/>
                <w:lang w:val="ru-RU"/>
              </w:rPr>
            </w:pPr>
          </w:p>
        </w:tc>
        <w:tc>
          <w:tcPr>
            <w:tcW w:w="385" w:type="dxa"/>
          </w:tcPr>
          <w:p w14:paraId="7A2805B9" w14:textId="77777777" w:rsidR="005C243F" w:rsidRPr="00EB1F5E" w:rsidRDefault="005C243F" w:rsidP="005C243F">
            <w:pPr>
              <w:pStyle w:val="TableParagraph"/>
              <w:rPr>
                <w:sz w:val="18"/>
                <w:lang w:val="ru-RU"/>
              </w:rPr>
            </w:pPr>
          </w:p>
        </w:tc>
        <w:tc>
          <w:tcPr>
            <w:tcW w:w="924" w:type="dxa"/>
          </w:tcPr>
          <w:p w14:paraId="6C707AAC" w14:textId="77777777" w:rsidR="005C243F" w:rsidRPr="00EB1F5E" w:rsidRDefault="005C243F" w:rsidP="005C243F">
            <w:pPr>
              <w:pStyle w:val="TableParagraph"/>
              <w:rPr>
                <w:sz w:val="18"/>
                <w:lang w:val="ru-RU"/>
              </w:rPr>
            </w:pPr>
          </w:p>
        </w:tc>
      </w:tr>
      <w:tr w:rsidR="005C243F" w14:paraId="350B53FE" w14:textId="77777777" w:rsidTr="005C243F">
        <w:trPr>
          <w:trHeight w:val="239"/>
        </w:trPr>
        <w:tc>
          <w:tcPr>
            <w:tcW w:w="335" w:type="dxa"/>
          </w:tcPr>
          <w:p w14:paraId="6BF7C138" w14:textId="77777777" w:rsidR="005C243F" w:rsidRDefault="005C243F" w:rsidP="005C243F">
            <w:pPr>
              <w:pStyle w:val="TableParagraph"/>
              <w:spacing w:before="12"/>
              <w:ind w:left="52" w:right="42"/>
              <w:jc w:val="center"/>
              <w:rPr>
                <w:b/>
                <w:sz w:val="18"/>
              </w:rPr>
            </w:pPr>
            <w:r>
              <w:rPr>
                <w:b/>
                <w:sz w:val="18"/>
              </w:rPr>
              <w:t>53</w:t>
            </w:r>
          </w:p>
        </w:tc>
        <w:tc>
          <w:tcPr>
            <w:tcW w:w="2937" w:type="dxa"/>
          </w:tcPr>
          <w:p w14:paraId="1ABC76D5" w14:textId="77777777" w:rsidR="005C243F" w:rsidRPr="00EB1F5E" w:rsidRDefault="005C243F" w:rsidP="005C243F">
            <w:pPr>
              <w:pStyle w:val="TableParagraph"/>
              <w:spacing w:before="14" w:line="205" w:lineRule="exact"/>
              <w:ind w:left="28"/>
              <w:rPr>
                <w:sz w:val="18"/>
                <w:lang w:val="ru-RU"/>
              </w:rPr>
            </w:pPr>
            <w:r w:rsidRPr="00EB1F5E">
              <w:rPr>
                <w:sz w:val="18"/>
                <w:lang w:val="ru-RU"/>
              </w:rPr>
              <w:t>На</w:t>
            </w:r>
            <w:r w:rsidRPr="00EB1F5E">
              <w:rPr>
                <w:spacing w:val="-3"/>
                <w:sz w:val="18"/>
                <w:lang w:val="ru-RU"/>
              </w:rPr>
              <w:t xml:space="preserve"> </w:t>
            </w:r>
            <w:r w:rsidRPr="00EB1F5E">
              <w:rPr>
                <w:sz w:val="18"/>
                <w:lang w:val="ru-RU"/>
              </w:rPr>
              <w:t>многие</w:t>
            </w:r>
            <w:r w:rsidRPr="00EB1F5E">
              <w:rPr>
                <w:spacing w:val="-3"/>
                <w:sz w:val="18"/>
                <w:lang w:val="ru-RU"/>
              </w:rPr>
              <w:t xml:space="preserve"> </w:t>
            </w:r>
            <w:r w:rsidRPr="00EB1F5E">
              <w:rPr>
                <w:sz w:val="18"/>
                <w:lang w:val="ru-RU"/>
              </w:rPr>
              <w:t>звуки</w:t>
            </w:r>
            <w:r w:rsidRPr="00EB1F5E">
              <w:rPr>
                <w:spacing w:val="-2"/>
                <w:sz w:val="18"/>
                <w:lang w:val="ru-RU"/>
              </w:rPr>
              <w:t xml:space="preserve"> </w:t>
            </w:r>
            <w:r w:rsidRPr="00EB1F5E">
              <w:rPr>
                <w:sz w:val="18"/>
                <w:lang w:val="ru-RU"/>
              </w:rPr>
              <w:t>закрывает</w:t>
            </w:r>
            <w:r w:rsidRPr="00EB1F5E">
              <w:rPr>
                <w:spacing w:val="-3"/>
                <w:sz w:val="18"/>
                <w:lang w:val="ru-RU"/>
              </w:rPr>
              <w:t xml:space="preserve"> </w:t>
            </w:r>
            <w:r w:rsidRPr="00EB1F5E">
              <w:rPr>
                <w:sz w:val="18"/>
                <w:lang w:val="ru-RU"/>
              </w:rPr>
              <w:t>уши</w:t>
            </w:r>
          </w:p>
        </w:tc>
        <w:tc>
          <w:tcPr>
            <w:tcW w:w="805" w:type="dxa"/>
          </w:tcPr>
          <w:p w14:paraId="4B279C06" w14:textId="77777777" w:rsidR="005C243F" w:rsidRPr="00EB1F5E" w:rsidRDefault="005C243F" w:rsidP="005C243F">
            <w:pPr>
              <w:pStyle w:val="TableParagraph"/>
              <w:rPr>
                <w:sz w:val="16"/>
                <w:lang w:val="ru-RU"/>
              </w:rPr>
            </w:pPr>
          </w:p>
        </w:tc>
        <w:tc>
          <w:tcPr>
            <w:tcW w:w="720" w:type="dxa"/>
          </w:tcPr>
          <w:p w14:paraId="4999796E" w14:textId="77777777" w:rsidR="005C243F" w:rsidRPr="00EB1F5E" w:rsidRDefault="005C243F" w:rsidP="005C243F">
            <w:pPr>
              <w:pStyle w:val="TableParagraph"/>
              <w:rPr>
                <w:sz w:val="16"/>
                <w:lang w:val="ru-RU"/>
              </w:rPr>
            </w:pPr>
          </w:p>
        </w:tc>
        <w:tc>
          <w:tcPr>
            <w:tcW w:w="385" w:type="dxa"/>
          </w:tcPr>
          <w:p w14:paraId="1FD45657" w14:textId="77777777" w:rsidR="005C243F" w:rsidRPr="00EB1F5E" w:rsidRDefault="005C243F" w:rsidP="005C243F">
            <w:pPr>
              <w:pStyle w:val="TableParagraph"/>
              <w:rPr>
                <w:sz w:val="16"/>
                <w:lang w:val="ru-RU"/>
              </w:rPr>
            </w:pPr>
          </w:p>
        </w:tc>
        <w:tc>
          <w:tcPr>
            <w:tcW w:w="924" w:type="dxa"/>
          </w:tcPr>
          <w:p w14:paraId="3001183B" w14:textId="77777777" w:rsidR="005C243F" w:rsidRPr="00EB1F5E" w:rsidRDefault="005C243F" w:rsidP="005C243F">
            <w:pPr>
              <w:pStyle w:val="TableParagraph"/>
              <w:rPr>
                <w:sz w:val="16"/>
                <w:lang w:val="ru-RU"/>
              </w:rPr>
            </w:pPr>
          </w:p>
        </w:tc>
      </w:tr>
      <w:tr w:rsidR="005C243F" w14:paraId="4CF893FC" w14:textId="77777777" w:rsidTr="005C243F">
        <w:trPr>
          <w:trHeight w:val="239"/>
        </w:trPr>
        <w:tc>
          <w:tcPr>
            <w:tcW w:w="335" w:type="dxa"/>
          </w:tcPr>
          <w:p w14:paraId="0EA218D5" w14:textId="77777777" w:rsidR="005C243F" w:rsidRDefault="005C243F" w:rsidP="005C243F">
            <w:pPr>
              <w:pStyle w:val="TableParagraph"/>
              <w:spacing w:before="12"/>
              <w:ind w:left="52" w:right="42"/>
              <w:jc w:val="center"/>
              <w:rPr>
                <w:b/>
                <w:sz w:val="18"/>
              </w:rPr>
            </w:pPr>
            <w:r>
              <w:rPr>
                <w:b/>
                <w:sz w:val="18"/>
              </w:rPr>
              <w:t>54</w:t>
            </w:r>
          </w:p>
        </w:tc>
        <w:tc>
          <w:tcPr>
            <w:tcW w:w="2937" w:type="dxa"/>
          </w:tcPr>
          <w:p w14:paraId="7B9F69E2" w14:textId="77777777" w:rsidR="005C243F" w:rsidRDefault="005C243F" w:rsidP="005C243F">
            <w:pPr>
              <w:pStyle w:val="TableParagraph"/>
              <w:spacing w:before="14" w:line="205" w:lineRule="exact"/>
              <w:ind w:left="28"/>
              <w:rPr>
                <w:sz w:val="18"/>
              </w:rPr>
            </w:pPr>
            <w:r>
              <w:rPr>
                <w:sz w:val="18"/>
              </w:rPr>
              <w:t>Чутко</w:t>
            </w:r>
            <w:r>
              <w:rPr>
                <w:spacing w:val="-6"/>
                <w:sz w:val="18"/>
              </w:rPr>
              <w:t xml:space="preserve"> </w:t>
            </w:r>
            <w:r>
              <w:rPr>
                <w:sz w:val="18"/>
              </w:rPr>
              <w:t>спит</w:t>
            </w:r>
          </w:p>
        </w:tc>
        <w:tc>
          <w:tcPr>
            <w:tcW w:w="805" w:type="dxa"/>
          </w:tcPr>
          <w:p w14:paraId="2DAE0062" w14:textId="77777777" w:rsidR="005C243F" w:rsidRDefault="005C243F" w:rsidP="005C243F">
            <w:pPr>
              <w:pStyle w:val="TableParagraph"/>
              <w:rPr>
                <w:sz w:val="16"/>
              </w:rPr>
            </w:pPr>
          </w:p>
        </w:tc>
        <w:tc>
          <w:tcPr>
            <w:tcW w:w="720" w:type="dxa"/>
          </w:tcPr>
          <w:p w14:paraId="07517E0E" w14:textId="77777777" w:rsidR="005C243F" w:rsidRDefault="005C243F" w:rsidP="005C243F">
            <w:pPr>
              <w:pStyle w:val="TableParagraph"/>
              <w:rPr>
                <w:sz w:val="16"/>
              </w:rPr>
            </w:pPr>
          </w:p>
        </w:tc>
        <w:tc>
          <w:tcPr>
            <w:tcW w:w="385" w:type="dxa"/>
          </w:tcPr>
          <w:p w14:paraId="5C5D9961" w14:textId="77777777" w:rsidR="005C243F" w:rsidRDefault="005C243F" w:rsidP="005C243F">
            <w:pPr>
              <w:pStyle w:val="TableParagraph"/>
              <w:rPr>
                <w:sz w:val="16"/>
              </w:rPr>
            </w:pPr>
          </w:p>
        </w:tc>
        <w:tc>
          <w:tcPr>
            <w:tcW w:w="924" w:type="dxa"/>
          </w:tcPr>
          <w:p w14:paraId="0DD20438" w14:textId="77777777" w:rsidR="005C243F" w:rsidRDefault="005C243F" w:rsidP="005C243F">
            <w:pPr>
              <w:pStyle w:val="TableParagraph"/>
              <w:rPr>
                <w:sz w:val="16"/>
              </w:rPr>
            </w:pPr>
          </w:p>
        </w:tc>
      </w:tr>
      <w:tr w:rsidR="005C243F" w14:paraId="6EDA3B48" w14:textId="77777777" w:rsidTr="005C243F">
        <w:trPr>
          <w:trHeight w:val="239"/>
        </w:trPr>
        <w:tc>
          <w:tcPr>
            <w:tcW w:w="335" w:type="dxa"/>
          </w:tcPr>
          <w:p w14:paraId="77521ADD" w14:textId="77777777" w:rsidR="005C243F" w:rsidRDefault="005C243F" w:rsidP="005C243F">
            <w:pPr>
              <w:pStyle w:val="TableParagraph"/>
              <w:spacing w:before="12"/>
              <w:ind w:left="52" w:right="42"/>
              <w:jc w:val="center"/>
              <w:rPr>
                <w:b/>
                <w:sz w:val="18"/>
              </w:rPr>
            </w:pPr>
            <w:r>
              <w:rPr>
                <w:b/>
                <w:sz w:val="18"/>
              </w:rPr>
              <w:t>55</w:t>
            </w:r>
          </w:p>
        </w:tc>
        <w:tc>
          <w:tcPr>
            <w:tcW w:w="2937" w:type="dxa"/>
          </w:tcPr>
          <w:p w14:paraId="23DD74D7" w14:textId="77777777" w:rsidR="005C243F" w:rsidRDefault="005C243F" w:rsidP="005C243F">
            <w:pPr>
              <w:pStyle w:val="TableParagraph"/>
              <w:spacing w:before="14" w:line="205" w:lineRule="exact"/>
              <w:ind w:left="28"/>
              <w:rPr>
                <w:sz w:val="18"/>
              </w:rPr>
            </w:pPr>
            <w:r>
              <w:rPr>
                <w:sz w:val="18"/>
              </w:rPr>
              <w:t>Боится</w:t>
            </w:r>
            <w:r>
              <w:rPr>
                <w:spacing w:val="-3"/>
                <w:sz w:val="18"/>
              </w:rPr>
              <w:t xml:space="preserve"> </w:t>
            </w:r>
            <w:r>
              <w:rPr>
                <w:sz w:val="18"/>
              </w:rPr>
              <w:t>животных</w:t>
            </w:r>
          </w:p>
        </w:tc>
        <w:tc>
          <w:tcPr>
            <w:tcW w:w="805" w:type="dxa"/>
          </w:tcPr>
          <w:p w14:paraId="01D82CF5" w14:textId="77777777" w:rsidR="005C243F" w:rsidRDefault="005C243F" w:rsidP="005C243F">
            <w:pPr>
              <w:pStyle w:val="TableParagraph"/>
              <w:rPr>
                <w:sz w:val="16"/>
              </w:rPr>
            </w:pPr>
          </w:p>
        </w:tc>
        <w:tc>
          <w:tcPr>
            <w:tcW w:w="720" w:type="dxa"/>
          </w:tcPr>
          <w:p w14:paraId="5D41661B" w14:textId="77777777" w:rsidR="005C243F" w:rsidRDefault="005C243F" w:rsidP="005C243F">
            <w:pPr>
              <w:pStyle w:val="TableParagraph"/>
              <w:rPr>
                <w:sz w:val="16"/>
              </w:rPr>
            </w:pPr>
          </w:p>
        </w:tc>
        <w:tc>
          <w:tcPr>
            <w:tcW w:w="385" w:type="dxa"/>
          </w:tcPr>
          <w:p w14:paraId="30F6EF01" w14:textId="77777777" w:rsidR="005C243F" w:rsidRDefault="005C243F" w:rsidP="005C243F">
            <w:pPr>
              <w:pStyle w:val="TableParagraph"/>
              <w:rPr>
                <w:sz w:val="16"/>
              </w:rPr>
            </w:pPr>
          </w:p>
        </w:tc>
        <w:tc>
          <w:tcPr>
            <w:tcW w:w="924" w:type="dxa"/>
          </w:tcPr>
          <w:p w14:paraId="0C3BD800" w14:textId="77777777" w:rsidR="005C243F" w:rsidRDefault="005C243F" w:rsidP="005C243F">
            <w:pPr>
              <w:pStyle w:val="TableParagraph"/>
              <w:rPr>
                <w:sz w:val="16"/>
              </w:rPr>
            </w:pPr>
          </w:p>
        </w:tc>
      </w:tr>
      <w:tr w:rsidR="005C243F" w14:paraId="32922E2C" w14:textId="77777777" w:rsidTr="005C243F">
        <w:trPr>
          <w:trHeight w:val="239"/>
        </w:trPr>
        <w:tc>
          <w:tcPr>
            <w:tcW w:w="335" w:type="dxa"/>
          </w:tcPr>
          <w:p w14:paraId="45213DB4" w14:textId="77777777" w:rsidR="005C243F" w:rsidRDefault="005C243F" w:rsidP="005C243F">
            <w:pPr>
              <w:pStyle w:val="TableParagraph"/>
              <w:spacing w:before="12"/>
              <w:ind w:left="52" w:right="42"/>
              <w:jc w:val="center"/>
              <w:rPr>
                <w:b/>
                <w:sz w:val="18"/>
              </w:rPr>
            </w:pPr>
            <w:r>
              <w:rPr>
                <w:b/>
                <w:sz w:val="18"/>
              </w:rPr>
              <w:t>56</w:t>
            </w:r>
          </w:p>
        </w:tc>
        <w:tc>
          <w:tcPr>
            <w:tcW w:w="2937" w:type="dxa"/>
          </w:tcPr>
          <w:p w14:paraId="274908AB" w14:textId="77777777" w:rsidR="005C243F" w:rsidRPr="00EB1F5E" w:rsidRDefault="005C243F" w:rsidP="005C243F">
            <w:pPr>
              <w:pStyle w:val="TableParagraph"/>
              <w:spacing w:before="14" w:line="205" w:lineRule="exact"/>
              <w:ind w:left="28"/>
              <w:rPr>
                <w:sz w:val="18"/>
                <w:lang w:val="ru-RU"/>
              </w:rPr>
            </w:pPr>
            <w:r w:rsidRPr="00EB1F5E">
              <w:rPr>
                <w:sz w:val="18"/>
                <w:lang w:val="ru-RU"/>
              </w:rPr>
              <w:t>Не</w:t>
            </w:r>
            <w:r w:rsidRPr="00EB1F5E">
              <w:rPr>
                <w:spacing w:val="-7"/>
                <w:sz w:val="18"/>
                <w:lang w:val="ru-RU"/>
              </w:rPr>
              <w:t xml:space="preserve"> </w:t>
            </w:r>
            <w:r w:rsidRPr="00EB1F5E">
              <w:rPr>
                <w:sz w:val="18"/>
                <w:lang w:val="ru-RU"/>
              </w:rPr>
              <w:t>любит</w:t>
            </w:r>
            <w:r w:rsidRPr="00EB1F5E">
              <w:rPr>
                <w:spacing w:val="-6"/>
                <w:sz w:val="18"/>
                <w:lang w:val="ru-RU"/>
              </w:rPr>
              <w:t xml:space="preserve"> </w:t>
            </w:r>
            <w:r w:rsidRPr="00EB1F5E">
              <w:rPr>
                <w:sz w:val="18"/>
                <w:lang w:val="ru-RU"/>
              </w:rPr>
              <w:t>грозу,</w:t>
            </w:r>
            <w:r w:rsidRPr="00EB1F5E">
              <w:rPr>
                <w:spacing w:val="-6"/>
                <w:sz w:val="18"/>
                <w:lang w:val="ru-RU"/>
              </w:rPr>
              <w:t xml:space="preserve"> </w:t>
            </w:r>
            <w:r w:rsidRPr="00EB1F5E">
              <w:rPr>
                <w:sz w:val="18"/>
                <w:lang w:val="ru-RU"/>
              </w:rPr>
              <w:t>море,</w:t>
            </w:r>
            <w:r w:rsidRPr="00EB1F5E">
              <w:rPr>
                <w:spacing w:val="-6"/>
                <w:sz w:val="18"/>
                <w:lang w:val="ru-RU"/>
              </w:rPr>
              <w:t xml:space="preserve"> </w:t>
            </w:r>
            <w:r w:rsidRPr="00EB1F5E">
              <w:rPr>
                <w:sz w:val="18"/>
                <w:lang w:val="ru-RU"/>
              </w:rPr>
              <w:t>толпу</w:t>
            </w:r>
          </w:p>
        </w:tc>
        <w:tc>
          <w:tcPr>
            <w:tcW w:w="805" w:type="dxa"/>
          </w:tcPr>
          <w:p w14:paraId="37DE5FA3" w14:textId="77777777" w:rsidR="005C243F" w:rsidRPr="00EB1F5E" w:rsidRDefault="005C243F" w:rsidP="005C243F">
            <w:pPr>
              <w:pStyle w:val="TableParagraph"/>
              <w:rPr>
                <w:sz w:val="16"/>
                <w:lang w:val="ru-RU"/>
              </w:rPr>
            </w:pPr>
          </w:p>
        </w:tc>
        <w:tc>
          <w:tcPr>
            <w:tcW w:w="720" w:type="dxa"/>
          </w:tcPr>
          <w:p w14:paraId="6907D00C" w14:textId="77777777" w:rsidR="005C243F" w:rsidRPr="00EB1F5E" w:rsidRDefault="005C243F" w:rsidP="005C243F">
            <w:pPr>
              <w:pStyle w:val="TableParagraph"/>
              <w:rPr>
                <w:sz w:val="16"/>
                <w:lang w:val="ru-RU"/>
              </w:rPr>
            </w:pPr>
          </w:p>
        </w:tc>
        <w:tc>
          <w:tcPr>
            <w:tcW w:w="385" w:type="dxa"/>
          </w:tcPr>
          <w:p w14:paraId="6BC54269" w14:textId="77777777" w:rsidR="005C243F" w:rsidRPr="00EB1F5E" w:rsidRDefault="005C243F" w:rsidP="005C243F">
            <w:pPr>
              <w:pStyle w:val="TableParagraph"/>
              <w:rPr>
                <w:sz w:val="16"/>
                <w:lang w:val="ru-RU"/>
              </w:rPr>
            </w:pPr>
          </w:p>
        </w:tc>
        <w:tc>
          <w:tcPr>
            <w:tcW w:w="924" w:type="dxa"/>
          </w:tcPr>
          <w:p w14:paraId="09919F1F" w14:textId="77777777" w:rsidR="005C243F" w:rsidRPr="00EB1F5E" w:rsidRDefault="005C243F" w:rsidP="005C243F">
            <w:pPr>
              <w:pStyle w:val="TableParagraph"/>
              <w:rPr>
                <w:sz w:val="16"/>
                <w:lang w:val="ru-RU"/>
              </w:rPr>
            </w:pPr>
          </w:p>
        </w:tc>
      </w:tr>
      <w:tr w:rsidR="005C243F" w14:paraId="5B0BF1FE" w14:textId="77777777" w:rsidTr="005C243F">
        <w:trPr>
          <w:trHeight w:val="239"/>
        </w:trPr>
        <w:tc>
          <w:tcPr>
            <w:tcW w:w="335" w:type="dxa"/>
          </w:tcPr>
          <w:p w14:paraId="2D021385" w14:textId="77777777" w:rsidR="005C243F" w:rsidRDefault="005C243F" w:rsidP="005C243F">
            <w:pPr>
              <w:pStyle w:val="TableParagraph"/>
              <w:spacing w:before="12"/>
              <w:ind w:left="52" w:right="42"/>
              <w:jc w:val="center"/>
              <w:rPr>
                <w:b/>
                <w:sz w:val="18"/>
              </w:rPr>
            </w:pPr>
            <w:r>
              <w:rPr>
                <w:b/>
                <w:sz w:val="18"/>
              </w:rPr>
              <w:t>57</w:t>
            </w:r>
          </w:p>
        </w:tc>
        <w:tc>
          <w:tcPr>
            <w:tcW w:w="2937" w:type="dxa"/>
          </w:tcPr>
          <w:p w14:paraId="43B39E5F" w14:textId="77777777" w:rsidR="005C243F" w:rsidRDefault="005C243F" w:rsidP="005C243F">
            <w:pPr>
              <w:pStyle w:val="TableParagraph"/>
              <w:spacing w:before="14" w:line="205" w:lineRule="exact"/>
              <w:ind w:left="28"/>
              <w:rPr>
                <w:sz w:val="18"/>
              </w:rPr>
            </w:pPr>
            <w:r>
              <w:rPr>
                <w:sz w:val="18"/>
              </w:rPr>
              <w:t>Не любит стричься</w:t>
            </w:r>
          </w:p>
        </w:tc>
        <w:tc>
          <w:tcPr>
            <w:tcW w:w="805" w:type="dxa"/>
          </w:tcPr>
          <w:p w14:paraId="5CCF802C" w14:textId="77777777" w:rsidR="005C243F" w:rsidRDefault="005C243F" w:rsidP="005C243F">
            <w:pPr>
              <w:pStyle w:val="TableParagraph"/>
              <w:rPr>
                <w:sz w:val="16"/>
              </w:rPr>
            </w:pPr>
          </w:p>
        </w:tc>
        <w:tc>
          <w:tcPr>
            <w:tcW w:w="720" w:type="dxa"/>
          </w:tcPr>
          <w:p w14:paraId="1F74F3C6" w14:textId="77777777" w:rsidR="005C243F" w:rsidRDefault="005C243F" w:rsidP="005C243F">
            <w:pPr>
              <w:pStyle w:val="TableParagraph"/>
              <w:rPr>
                <w:sz w:val="16"/>
              </w:rPr>
            </w:pPr>
          </w:p>
        </w:tc>
        <w:tc>
          <w:tcPr>
            <w:tcW w:w="385" w:type="dxa"/>
          </w:tcPr>
          <w:p w14:paraId="64B8B9F6" w14:textId="77777777" w:rsidR="005C243F" w:rsidRDefault="005C243F" w:rsidP="005C243F">
            <w:pPr>
              <w:pStyle w:val="TableParagraph"/>
              <w:rPr>
                <w:sz w:val="16"/>
              </w:rPr>
            </w:pPr>
          </w:p>
        </w:tc>
        <w:tc>
          <w:tcPr>
            <w:tcW w:w="924" w:type="dxa"/>
          </w:tcPr>
          <w:p w14:paraId="1DC2F3B4" w14:textId="77777777" w:rsidR="005C243F" w:rsidRDefault="005C243F" w:rsidP="005C243F">
            <w:pPr>
              <w:pStyle w:val="TableParagraph"/>
              <w:rPr>
                <w:sz w:val="16"/>
              </w:rPr>
            </w:pPr>
          </w:p>
        </w:tc>
      </w:tr>
      <w:tr w:rsidR="005C243F" w14:paraId="2AA4CD8A" w14:textId="77777777" w:rsidTr="005C243F">
        <w:trPr>
          <w:trHeight w:val="239"/>
        </w:trPr>
        <w:tc>
          <w:tcPr>
            <w:tcW w:w="335" w:type="dxa"/>
          </w:tcPr>
          <w:p w14:paraId="744F808D" w14:textId="77777777" w:rsidR="005C243F" w:rsidRDefault="005C243F" w:rsidP="005C243F">
            <w:pPr>
              <w:pStyle w:val="TableParagraph"/>
              <w:spacing w:before="12"/>
              <w:ind w:left="52" w:right="42"/>
              <w:jc w:val="center"/>
              <w:rPr>
                <w:b/>
                <w:sz w:val="18"/>
              </w:rPr>
            </w:pPr>
            <w:r>
              <w:rPr>
                <w:b/>
                <w:sz w:val="18"/>
              </w:rPr>
              <w:t>58</w:t>
            </w:r>
          </w:p>
        </w:tc>
        <w:tc>
          <w:tcPr>
            <w:tcW w:w="2937" w:type="dxa"/>
          </w:tcPr>
          <w:p w14:paraId="290394EA" w14:textId="77777777" w:rsidR="005C243F" w:rsidRDefault="005C243F" w:rsidP="005C243F">
            <w:pPr>
              <w:pStyle w:val="TableParagraph"/>
              <w:spacing w:before="14" w:line="205" w:lineRule="exact"/>
              <w:ind w:left="28"/>
              <w:rPr>
                <w:sz w:val="18"/>
              </w:rPr>
            </w:pPr>
            <w:r>
              <w:rPr>
                <w:sz w:val="18"/>
              </w:rPr>
              <w:t>Избегает</w:t>
            </w:r>
            <w:r>
              <w:rPr>
                <w:spacing w:val="-7"/>
                <w:sz w:val="18"/>
              </w:rPr>
              <w:t xml:space="preserve"> </w:t>
            </w:r>
            <w:r>
              <w:rPr>
                <w:sz w:val="18"/>
              </w:rPr>
              <w:t>звуков</w:t>
            </w:r>
            <w:r>
              <w:rPr>
                <w:spacing w:val="-6"/>
                <w:sz w:val="18"/>
              </w:rPr>
              <w:t xml:space="preserve"> </w:t>
            </w:r>
            <w:r>
              <w:rPr>
                <w:sz w:val="18"/>
              </w:rPr>
              <w:t>и</w:t>
            </w:r>
            <w:r>
              <w:rPr>
                <w:spacing w:val="-6"/>
                <w:sz w:val="18"/>
              </w:rPr>
              <w:t xml:space="preserve"> </w:t>
            </w:r>
            <w:r>
              <w:rPr>
                <w:sz w:val="18"/>
              </w:rPr>
              <w:t>шумов</w:t>
            </w:r>
          </w:p>
        </w:tc>
        <w:tc>
          <w:tcPr>
            <w:tcW w:w="805" w:type="dxa"/>
          </w:tcPr>
          <w:p w14:paraId="097499DF" w14:textId="77777777" w:rsidR="005C243F" w:rsidRDefault="005C243F" w:rsidP="005C243F">
            <w:pPr>
              <w:pStyle w:val="TableParagraph"/>
              <w:rPr>
                <w:sz w:val="16"/>
              </w:rPr>
            </w:pPr>
          </w:p>
        </w:tc>
        <w:tc>
          <w:tcPr>
            <w:tcW w:w="720" w:type="dxa"/>
          </w:tcPr>
          <w:p w14:paraId="593FB0B7" w14:textId="77777777" w:rsidR="005C243F" w:rsidRDefault="005C243F" w:rsidP="005C243F">
            <w:pPr>
              <w:pStyle w:val="TableParagraph"/>
              <w:rPr>
                <w:sz w:val="16"/>
              </w:rPr>
            </w:pPr>
          </w:p>
        </w:tc>
        <w:tc>
          <w:tcPr>
            <w:tcW w:w="385" w:type="dxa"/>
          </w:tcPr>
          <w:p w14:paraId="7B6B38DD" w14:textId="77777777" w:rsidR="005C243F" w:rsidRDefault="005C243F" w:rsidP="005C243F">
            <w:pPr>
              <w:pStyle w:val="TableParagraph"/>
              <w:rPr>
                <w:sz w:val="16"/>
              </w:rPr>
            </w:pPr>
          </w:p>
        </w:tc>
        <w:tc>
          <w:tcPr>
            <w:tcW w:w="924" w:type="dxa"/>
          </w:tcPr>
          <w:p w14:paraId="5B717510" w14:textId="77777777" w:rsidR="005C243F" w:rsidRDefault="005C243F" w:rsidP="005C243F">
            <w:pPr>
              <w:pStyle w:val="TableParagraph"/>
              <w:rPr>
                <w:sz w:val="16"/>
              </w:rPr>
            </w:pPr>
          </w:p>
        </w:tc>
      </w:tr>
      <w:tr w:rsidR="005C243F" w14:paraId="31EFB2E1" w14:textId="77777777" w:rsidTr="005C243F">
        <w:trPr>
          <w:trHeight w:val="419"/>
        </w:trPr>
        <w:tc>
          <w:tcPr>
            <w:tcW w:w="335" w:type="dxa"/>
          </w:tcPr>
          <w:p w14:paraId="0F6E0219" w14:textId="77777777" w:rsidR="005C243F" w:rsidRDefault="005C243F" w:rsidP="005C243F">
            <w:pPr>
              <w:pStyle w:val="TableParagraph"/>
              <w:spacing w:before="102"/>
              <w:ind w:left="52" w:right="42"/>
              <w:jc w:val="center"/>
              <w:rPr>
                <w:b/>
                <w:sz w:val="18"/>
              </w:rPr>
            </w:pPr>
            <w:r>
              <w:rPr>
                <w:b/>
                <w:sz w:val="18"/>
              </w:rPr>
              <w:t>59</w:t>
            </w:r>
          </w:p>
        </w:tc>
        <w:tc>
          <w:tcPr>
            <w:tcW w:w="2937" w:type="dxa"/>
          </w:tcPr>
          <w:p w14:paraId="0A534031" w14:textId="77777777" w:rsidR="005C243F" w:rsidRPr="00EB1F5E" w:rsidRDefault="005C243F" w:rsidP="005C243F">
            <w:pPr>
              <w:pStyle w:val="TableParagraph"/>
              <w:spacing w:before="36" w:line="208" w:lineRule="auto"/>
              <w:ind w:left="28" w:right="156"/>
              <w:rPr>
                <w:sz w:val="18"/>
                <w:lang w:val="ru-RU"/>
              </w:rPr>
            </w:pPr>
            <w:r w:rsidRPr="00EB1F5E">
              <w:rPr>
                <w:sz w:val="18"/>
                <w:lang w:val="ru-RU"/>
              </w:rPr>
              <w:t>Производит</w:t>
            </w:r>
            <w:r w:rsidRPr="00EB1F5E">
              <w:rPr>
                <w:spacing w:val="-10"/>
                <w:sz w:val="18"/>
                <w:lang w:val="ru-RU"/>
              </w:rPr>
              <w:t xml:space="preserve"> </w:t>
            </w:r>
            <w:r w:rsidRPr="00EB1F5E">
              <w:rPr>
                <w:sz w:val="18"/>
                <w:lang w:val="ru-RU"/>
              </w:rPr>
              <w:t>повторяющиеся</w:t>
            </w:r>
            <w:r w:rsidRPr="00EB1F5E">
              <w:rPr>
                <w:spacing w:val="-10"/>
                <w:sz w:val="18"/>
                <w:lang w:val="ru-RU"/>
              </w:rPr>
              <w:t xml:space="preserve"> </w:t>
            </w:r>
            <w:r w:rsidRPr="00EB1F5E">
              <w:rPr>
                <w:sz w:val="18"/>
                <w:lang w:val="ru-RU"/>
              </w:rPr>
              <w:t>шумы,</w:t>
            </w:r>
            <w:r w:rsidRPr="00EB1F5E">
              <w:rPr>
                <w:spacing w:val="-42"/>
                <w:sz w:val="18"/>
                <w:lang w:val="ru-RU"/>
              </w:rPr>
              <w:t xml:space="preserve"> </w:t>
            </w:r>
            <w:r w:rsidRPr="00EB1F5E">
              <w:rPr>
                <w:sz w:val="18"/>
                <w:lang w:val="ru-RU"/>
              </w:rPr>
              <w:t>чтобы</w:t>
            </w:r>
            <w:r w:rsidRPr="00EB1F5E">
              <w:rPr>
                <w:spacing w:val="-3"/>
                <w:sz w:val="18"/>
                <w:lang w:val="ru-RU"/>
              </w:rPr>
              <w:t xml:space="preserve"> </w:t>
            </w:r>
            <w:r w:rsidRPr="00EB1F5E">
              <w:rPr>
                <w:sz w:val="18"/>
                <w:lang w:val="ru-RU"/>
              </w:rPr>
              <w:t>заглушить</w:t>
            </w:r>
            <w:r w:rsidRPr="00EB1F5E">
              <w:rPr>
                <w:spacing w:val="-2"/>
                <w:sz w:val="18"/>
                <w:lang w:val="ru-RU"/>
              </w:rPr>
              <w:t xml:space="preserve"> </w:t>
            </w:r>
            <w:r w:rsidRPr="00EB1F5E">
              <w:rPr>
                <w:sz w:val="18"/>
                <w:lang w:val="ru-RU"/>
              </w:rPr>
              <w:t>другие</w:t>
            </w:r>
            <w:r w:rsidRPr="00EB1F5E">
              <w:rPr>
                <w:spacing w:val="-3"/>
                <w:sz w:val="18"/>
                <w:lang w:val="ru-RU"/>
              </w:rPr>
              <w:t xml:space="preserve"> </w:t>
            </w:r>
            <w:r w:rsidRPr="00EB1F5E">
              <w:rPr>
                <w:sz w:val="18"/>
                <w:lang w:val="ru-RU"/>
              </w:rPr>
              <w:t>звуки</w:t>
            </w:r>
          </w:p>
        </w:tc>
        <w:tc>
          <w:tcPr>
            <w:tcW w:w="805" w:type="dxa"/>
          </w:tcPr>
          <w:p w14:paraId="36D259BD" w14:textId="77777777" w:rsidR="005C243F" w:rsidRPr="00EB1F5E" w:rsidRDefault="005C243F" w:rsidP="005C243F">
            <w:pPr>
              <w:pStyle w:val="TableParagraph"/>
              <w:rPr>
                <w:sz w:val="18"/>
                <w:lang w:val="ru-RU"/>
              </w:rPr>
            </w:pPr>
          </w:p>
        </w:tc>
        <w:tc>
          <w:tcPr>
            <w:tcW w:w="720" w:type="dxa"/>
          </w:tcPr>
          <w:p w14:paraId="3EC97B81" w14:textId="77777777" w:rsidR="005C243F" w:rsidRPr="00EB1F5E" w:rsidRDefault="005C243F" w:rsidP="005C243F">
            <w:pPr>
              <w:pStyle w:val="TableParagraph"/>
              <w:rPr>
                <w:sz w:val="18"/>
                <w:lang w:val="ru-RU"/>
              </w:rPr>
            </w:pPr>
          </w:p>
        </w:tc>
        <w:tc>
          <w:tcPr>
            <w:tcW w:w="385" w:type="dxa"/>
          </w:tcPr>
          <w:p w14:paraId="5293E784" w14:textId="77777777" w:rsidR="005C243F" w:rsidRPr="00EB1F5E" w:rsidRDefault="005C243F" w:rsidP="005C243F">
            <w:pPr>
              <w:pStyle w:val="TableParagraph"/>
              <w:rPr>
                <w:sz w:val="18"/>
                <w:lang w:val="ru-RU"/>
              </w:rPr>
            </w:pPr>
          </w:p>
        </w:tc>
        <w:tc>
          <w:tcPr>
            <w:tcW w:w="924" w:type="dxa"/>
          </w:tcPr>
          <w:p w14:paraId="0F25A320" w14:textId="77777777" w:rsidR="005C243F" w:rsidRPr="00EB1F5E" w:rsidRDefault="005C243F" w:rsidP="005C243F">
            <w:pPr>
              <w:pStyle w:val="TableParagraph"/>
              <w:rPr>
                <w:sz w:val="18"/>
                <w:lang w:val="ru-RU"/>
              </w:rPr>
            </w:pPr>
          </w:p>
        </w:tc>
      </w:tr>
      <w:tr w:rsidR="005C243F" w14:paraId="072CF7B8" w14:textId="77777777" w:rsidTr="005C243F">
        <w:trPr>
          <w:trHeight w:val="239"/>
        </w:trPr>
        <w:tc>
          <w:tcPr>
            <w:tcW w:w="335" w:type="dxa"/>
          </w:tcPr>
          <w:p w14:paraId="53AE3AAD" w14:textId="77777777" w:rsidR="005C243F" w:rsidRDefault="005C243F" w:rsidP="005C243F">
            <w:pPr>
              <w:pStyle w:val="TableParagraph"/>
              <w:spacing w:before="12"/>
              <w:ind w:left="52" w:right="42"/>
              <w:jc w:val="center"/>
              <w:rPr>
                <w:b/>
                <w:sz w:val="18"/>
              </w:rPr>
            </w:pPr>
            <w:r>
              <w:rPr>
                <w:b/>
                <w:sz w:val="18"/>
              </w:rPr>
              <w:t>60</w:t>
            </w:r>
          </w:p>
        </w:tc>
        <w:tc>
          <w:tcPr>
            <w:tcW w:w="2937" w:type="dxa"/>
          </w:tcPr>
          <w:p w14:paraId="5E0DEFFD" w14:textId="77777777" w:rsidR="005C243F" w:rsidRDefault="005C243F" w:rsidP="005C243F">
            <w:pPr>
              <w:pStyle w:val="TableParagraph"/>
              <w:spacing w:before="14" w:line="205" w:lineRule="exact"/>
              <w:ind w:left="28"/>
              <w:rPr>
                <w:sz w:val="18"/>
              </w:rPr>
            </w:pPr>
            <w:r>
              <w:rPr>
                <w:spacing w:val="-2"/>
                <w:sz w:val="18"/>
              </w:rPr>
              <w:t>Стучит</w:t>
            </w:r>
            <w:r>
              <w:rPr>
                <w:spacing w:val="-8"/>
                <w:sz w:val="18"/>
              </w:rPr>
              <w:t xml:space="preserve"> </w:t>
            </w:r>
            <w:r>
              <w:rPr>
                <w:spacing w:val="-2"/>
                <w:sz w:val="18"/>
              </w:rPr>
              <w:t>предметами,</w:t>
            </w:r>
            <w:r>
              <w:rPr>
                <w:spacing w:val="-8"/>
                <w:sz w:val="18"/>
              </w:rPr>
              <w:t xml:space="preserve"> </w:t>
            </w:r>
            <w:r>
              <w:rPr>
                <w:spacing w:val="-1"/>
                <w:sz w:val="18"/>
              </w:rPr>
              <w:t>хлопает</w:t>
            </w:r>
            <w:r>
              <w:rPr>
                <w:spacing w:val="-7"/>
                <w:sz w:val="18"/>
              </w:rPr>
              <w:t xml:space="preserve"> </w:t>
            </w:r>
            <w:r>
              <w:rPr>
                <w:spacing w:val="-1"/>
                <w:sz w:val="18"/>
              </w:rPr>
              <w:t>дверями</w:t>
            </w:r>
          </w:p>
        </w:tc>
        <w:tc>
          <w:tcPr>
            <w:tcW w:w="805" w:type="dxa"/>
          </w:tcPr>
          <w:p w14:paraId="57BCA163" w14:textId="77777777" w:rsidR="005C243F" w:rsidRDefault="005C243F" w:rsidP="005C243F">
            <w:pPr>
              <w:pStyle w:val="TableParagraph"/>
              <w:rPr>
                <w:sz w:val="16"/>
              </w:rPr>
            </w:pPr>
          </w:p>
        </w:tc>
        <w:tc>
          <w:tcPr>
            <w:tcW w:w="720" w:type="dxa"/>
          </w:tcPr>
          <w:p w14:paraId="7A88430E" w14:textId="77777777" w:rsidR="005C243F" w:rsidRDefault="005C243F" w:rsidP="005C243F">
            <w:pPr>
              <w:pStyle w:val="TableParagraph"/>
              <w:rPr>
                <w:sz w:val="16"/>
              </w:rPr>
            </w:pPr>
          </w:p>
        </w:tc>
        <w:tc>
          <w:tcPr>
            <w:tcW w:w="385" w:type="dxa"/>
          </w:tcPr>
          <w:p w14:paraId="58816619" w14:textId="77777777" w:rsidR="005C243F" w:rsidRDefault="005C243F" w:rsidP="005C243F">
            <w:pPr>
              <w:pStyle w:val="TableParagraph"/>
              <w:rPr>
                <w:sz w:val="16"/>
              </w:rPr>
            </w:pPr>
          </w:p>
        </w:tc>
        <w:tc>
          <w:tcPr>
            <w:tcW w:w="924" w:type="dxa"/>
          </w:tcPr>
          <w:p w14:paraId="7736AA37" w14:textId="77777777" w:rsidR="005C243F" w:rsidRDefault="005C243F" w:rsidP="005C243F">
            <w:pPr>
              <w:pStyle w:val="TableParagraph"/>
              <w:rPr>
                <w:sz w:val="16"/>
              </w:rPr>
            </w:pPr>
          </w:p>
        </w:tc>
      </w:tr>
      <w:tr w:rsidR="005C243F" w14:paraId="7FF474AC" w14:textId="77777777" w:rsidTr="005C243F">
        <w:trPr>
          <w:trHeight w:val="599"/>
        </w:trPr>
        <w:tc>
          <w:tcPr>
            <w:tcW w:w="335" w:type="dxa"/>
          </w:tcPr>
          <w:p w14:paraId="63280B82" w14:textId="77777777" w:rsidR="005C243F" w:rsidRDefault="005C243F" w:rsidP="005C243F">
            <w:pPr>
              <w:pStyle w:val="TableParagraph"/>
              <w:spacing w:before="8"/>
              <w:rPr>
                <w:sz w:val="16"/>
              </w:rPr>
            </w:pPr>
          </w:p>
          <w:p w14:paraId="124E66E0" w14:textId="77777777" w:rsidR="005C243F" w:rsidRDefault="005C243F" w:rsidP="005C243F">
            <w:pPr>
              <w:pStyle w:val="TableParagraph"/>
              <w:ind w:left="52" w:right="42"/>
              <w:jc w:val="center"/>
              <w:rPr>
                <w:b/>
                <w:sz w:val="18"/>
              </w:rPr>
            </w:pPr>
            <w:r>
              <w:rPr>
                <w:b/>
                <w:sz w:val="18"/>
              </w:rPr>
              <w:t>61</w:t>
            </w:r>
          </w:p>
        </w:tc>
        <w:tc>
          <w:tcPr>
            <w:tcW w:w="2937" w:type="dxa"/>
          </w:tcPr>
          <w:p w14:paraId="64CD6163" w14:textId="77777777" w:rsidR="005C243F" w:rsidRPr="00EB1F5E" w:rsidRDefault="005C243F" w:rsidP="005C243F">
            <w:pPr>
              <w:pStyle w:val="TableParagraph"/>
              <w:spacing w:before="36" w:line="208" w:lineRule="auto"/>
              <w:ind w:left="28" w:right="173" w:hanging="1"/>
              <w:rPr>
                <w:sz w:val="18"/>
                <w:lang w:val="ru-RU"/>
              </w:rPr>
            </w:pPr>
            <w:r w:rsidRPr="00EB1F5E">
              <w:rPr>
                <w:sz w:val="18"/>
                <w:lang w:val="ru-RU"/>
              </w:rPr>
              <w:t>Любит вибрирующие звуки,</w:t>
            </w:r>
            <w:r w:rsidRPr="00EB1F5E">
              <w:rPr>
                <w:spacing w:val="1"/>
                <w:sz w:val="18"/>
                <w:lang w:val="ru-RU"/>
              </w:rPr>
              <w:t xml:space="preserve"> </w:t>
            </w:r>
            <w:r w:rsidRPr="00EB1F5E">
              <w:rPr>
                <w:sz w:val="18"/>
                <w:lang w:val="ru-RU"/>
              </w:rPr>
              <w:t>например,</w:t>
            </w:r>
            <w:r w:rsidRPr="00EB1F5E">
              <w:rPr>
                <w:spacing w:val="-10"/>
                <w:sz w:val="18"/>
                <w:lang w:val="ru-RU"/>
              </w:rPr>
              <w:t xml:space="preserve"> </w:t>
            </w:r>
            <w:r w:rsidRPr="00EB1F5E">
              <w:rPr>
                <w:sz w:val="18"/>
                <w:lang w:val="ru-RU"/>
              </w:rPr>
              <w:t>наклоняется</w:t>
            </w:r>
            <w:r w:rsidRPr="00EB1F5E">
              <w:rPr>
                <w:spacing w:val="-9"/>
                <w:sz w:val="18"/>
                <w:lang w:val="ru-RU"/>
              </w:rPr>
              <w:t xml:space="preserve"> </w:t>
            </w:r>
            <w:r w:rsidRPr="00EB1F5E">
              <w:rPr>
                <w:sz w:val="18"/>
                <w:lang w:val="ru-RU"/>
              </w:rPr>
              <w:t>к</w:t>
            </w:r>
            <w:r w:rsidRPr="00EB1F5E">
              <w:rPr>
                <w:spacing w:val="-9"/>
                <w:sz w:val="18"/>
                <w:lang w:val="ru-RU"/>
              </w:rPr>
              <w:t xml:space="preserve"> </w:t>
            </w:r>
            <w:r w:rsidRPr="00EB1F5E">
              <w:rPr>
                <w:sz w:val="18"/>
                <w:lang w:val="ru-RU"/>
              </w:rPr>
              <w:t>холодиль-</w:t>
            </w:r>
            <w:r w:rsidRPr="00EB1F5E">
              <w:rPr>
                <w:spacing w:val="-42"/>
                <w:sz w:val="18"/>
                <w:lang w:val="ru-RU"/>
              </w:rPr>
              <w:t xml:space="preserve"> </w:t>
            </w:r>
            <w:r w:rsidRPr="00EB1F5E">
              <w:rPr>
                <w:sz w:val="18"/>
                <w:lang w:val="ru-RU"/>
              </w:rPr>
              <w:t>нику,</w:t>
            </w:r>
            <w:r w:rsidRPr="00EB1F5E">
              <w:rPr>
                <w:spacing w:val="-6"/>
                <w:sz w:val="18"/>
                <w:lang w:val="ru-RU"/>
              </w:rPr>
              <w:t xml:space="preserve"> </w:t>
            </w:r>
            <w:r w:rsidRPr="00EB1F5E">
              <w:rPr>
                <w:sz w:val="18"/>
                <w:lang w:val="ru-RU"/>
              </w:rPr>
              <w:t>чтобы</w:t>
            </w:r>
            <w:r w:rsidRPr="00EB1F5E">
              <w:rPr>
                <w:spacing w:val="-6"/>
                <w:sz w:val="18"/>
                <w:lang w:val="ru-RU"/>
              </w:rPr>
              <w:t xml:space="preserve"> </w:t>
            </w:r>
            <w:r w:rsidRPr="00EB1F5E">
              <w:rPr>
                <w:sz w:val="18"/>
                <w:lang w:val="ru-RU"/>
              </w:rPr>
              <w:t>услышать</w:t>
            </w:r>
            <w:r w:rsidRPr="00EB1F5E">
              <w:rPr>
                <w:spacing w:val="-5"/>
                <w:sz w:val="18"/>
                <w:lang w:val="ru-RU"/>
              </w:rPr>
              <w:t xml:space="preserve"> </w:t>
            </w:r>
            <w:r w:rsidRPr="00EB1F5E">
              <w:rPr>
                <w:sz w:val="18"/>
                <w:lang w:val="ru-RU"/>
              </w:rPr>
              <w:t>вибрацию</w:t>
            </w:r>
          </w:p>
        </w:tc>
        <w:tc>
          <w:tcPr>
            <w:tcW w:w="805" w:type="dxa"/>
          </w:tcPr>
          <w:p w14:paraId="361DEDC7" w14:textId="77777777" w:rsidR="005C243F" w:rsidRPr="00EB1F5E" w:rsidRDefault="005C243F" w:rsidP="005C243F">
            <w:pPr>
              <w:pStyle w:val="TableParagraph"/>
              <w:rPr>
                <w:sz w:val="18"/>
                <w:lang w:val="ru-RU"/>
              </w:rPr>
            </w:pPr>
          </w:p>
        </w:tc>
        <w:tc>
          <w:tcPr>
            <w:tcW w:w="720" w:type="dxa"/>
          </w:tcPr>
          <w:p w14:paraId="3537CAD4" w14:textId="77777777" w:rsidR="005C243F" w:rsidRPr="00EB1F5E" w:rsidRDefault="005C243F" w:rsidP="005C243F">
            <w:pPr>
              <w:pStyle w:val="TableParagraph"/>
              <w:rPr>
                <w:sz w:val="18"/>
                <w:lang w:val="ru-RU"/>
              </w:rPr>
            </w:pPr>
          </w:p>
        </w:tc>
        <w:tc>
          <w:tcPr>
            <w:tcW w:w="385" w:type="dxa"/>
          </w:tcPr>
          <w:p w14:paraId="386CF132" w14:textId="77777777" w:rsidR="005C243F" w:rsidRPr="00EB1F5E" w:rsidRDefault="005C243F" w:rsidP="005C243F">
            <w:pPr>
              <w:pStyle w:val="TableParagraph"/>
              <w:rPr>
                <w:sz w:val="18"/>
                <w:lang w:val="ru-RU"/>
              </w:rPr>
            </w:pPr>
          </w:p>
        </w:tc>
        <w:tc>
          <w:tcPr>
            <w:tcW w:w="924" w:type="dxa"/>
          </w:tcPr>
          <w:p w14:paraId="466DDE42" w14:textId="77777777" w:rsidR="005C243F" w:rsidRPr="00EB1F5E" w:rsidRDefault="005C243F" w:rsidP="005C243F">
            <w:pPr>
              <w:pStyle w:val="TableParagraph"/>
              <w:rPr>
                <w:sz w:val="18"/>
                <w:lang w:val="ru-RU"/>
              </w:rPr>
            </w:pPr>
          </w:p>
        </w:tc>
      </w:tr>
      <w:tr w:rsidR="005C243F" w14:paraId="66771B27" w14:textId="77777777" w:rsidTr="005C243F">
        <w:trPr>
          <w:trHeight w:val="239"/>
        </w:trPr>
        <w:tc>
          <w:tcPr>
            <w:tcW w:w="335" w:type="dxa"/>
          </w:tcPr>
          <w:p w14:paraId="602CDD7F" w14:textId="77777777" w:rsidR="005C243F" w:rsidRDefault="005C243F" w:rsidP="005C243F">
            <w:pPr>
              <w:pStyle w:val="TableParagraph"/>
              <w:spacing w:before="12"/>
              <w:ind w:left="52" w:right="42"/>
              <w:jc w:val="center"/>
              <w:rPr>
                <w:b/>
                <w:sz w:val="18"/>
              </w:rPr>
            </w:pPr>
            <w:r>
              <w:rPr>
                <w:b/>
                <w:sz w:val="18"/>
              </w:rPr>
              <w:t>62</w:t>
            </w:r>
          </w:p>
        </w:tc>
        <w:tc>
          <w:tcPr>
            <w:tcW w:w="2937" w:type="dxa"/>
          </w:tcPr>
          <w:p w14:paraId="343A4A72" w14:textId="77777777" w:rsidR="005C243F" w:rsidRDefault="005C243F" w:rsidP="005C243F">
            <w:pPr>
              <w:pStyle w:val="TableParagraph"/>
              <w:spacing w:before="14" w:line="205" w:lineRule="exact"/>
              <w:ind w:left="28"/>
              <w:rPr>
                <w:sz w:val="18"/>
              </w:rPr>
            </w:pPr>
            <w:r>
              <w:rPr>
                <w:sz w:val="18"/>
              </w:rPr>
              <w:t>Любит</w:t>
            </w:r>
            <w:r>
              <w:rPr>
                <w:spacing w:val="-3"/>
                <w:sz w:val="18"/>
              </w:rPr>
              <w:t xml:space="preserve"> </w:t>
            </w:r>
            <w:r>
              <w:rPr>
                <w:sz w:val="18"/>
              </w:rPr>
              <w:t>кухню</w:t>
            </w:r>
            <w:r>
              <w:rPr>
                <w:spacing w:val="-3"/>
                <w:sz w:val="18"/>
              </w:rPr>
              <w:t xml:space="preserve"> </w:t>
            </w:r>
            <w:r>
              <w:rPr>
                <w:sz w:val="18"/>
              </w:rPr>
              <w:t>и</w:t>
            </w:r>
            <w:r>
              <w:rPr>
                <w:spacing w:val="-2"/>
                <w:sz w:val="18"/>
              </w:rPr>
              <w:t xml:space="preserve"> </w:t>
            </w:r>
            <w:r>
              <w:rPr>
                <w:sz w:val="18"/>
              </w:rPr>
              <w:t>ванную</w:t>
            </w:r>
          </w:p>
        </w:tc>
        <w:tc>
          <w:tcPr>
            <w:tcW w:w="805" w:type="dxa"/>
          </w:tcPr>
          <w:p w14:paraId="3B46D42D" w14:textId="77777777" w:rsidR="005C243F" w:rsidRDefault="005C243F" w:rsidP="005C243F">
            <w:pPr>
              <w:pStyle w:val="TableParagraph"/>
              <w:rPr>
                <w:sz w:val="16"/>
              </w:rPr>
            </w:pPr>
          </w:p>
        </w:tc>
        <w:tc>
          <w:tcPr>
            <w:tcW w:w="720" w:type="dxa"/>
          </w:tcPr>
          <w:p w14:paraId="2746973E" w14:textId="77777777" w:rsidR="005C243F" w:rsidRDefault="005C243F" w:rsidP="005C243F">
            <w:pPr>
              <w:pStyle w:val="TableParagraph"/>
              <w:rPr>
                <w:sz w:val="16"/>
              </w:rPr>
            </w:pPr>
          </w:p>
        </w:tc>
        <w:tc>
          <w:tcPr>
            <w:tcW w:w="385" w:type="dxa"/>
          </w:tcPr>
          <w:p w14:paraId="5A24F7A5" w14:textId="77777777" w:rsidR="005C243F" w:rsidRDefault="005C243F" w:rsidP="005C243F">
            <w:pPr>
              <w:pStyle w:val="TableParagraph"/>
              <w:rPr>
                <w:sz w:val="16"/>
              </w:rPr>
            </w:pPr>
          </w:p>
        </w:tc>
        <w:tc>
          <w:tcPr>
            <w:tcW w:w="924" w:type="dxa"/>
          </w:tcPr>
          <w:p w14:paraId="573D51C7" w14:textId="77777777" w:rsidR="005C243F" w:rsidRDefault="005C243F" w:rsidP="005C243F">
            <w:pPr>
              <w:pStyle w:val="TableParagraph"/>
              <w:rPr>
                <w:sz w:val="16"/>
              </w:rPr>
            </w:pPr>
          </w:p>
        </w:tc>
      </w:tr>
      <w:tr w:rsidR="005C243F" w14:paraId="64A2265E" w14:textId="77777777" w:rsidTr="005C243F">
        <w:trPr>
          <w:trHeight w:val="239"/>
        </w:trPr>
        <w:tc>
          <w:tcPr>
            <w:tcW w:w="335" w:type="dxa"/>
          </w:tcPr>
          <w:p w14:paraId="02599B89" w14:textId="77777777" w:rsidR="005C243F" w:rsidRDefault="005C243F" w:rsidP="005C243F">
            <w:pPr>
              <w:pStyle w:val="TableParagraph"/>
              <w:spacing w:before="12"/>
              <w:ind w:left="52" w:right="42"/>
              <w:jc w:val="center"/>
              <w:rPr>
                <w:b/>
                <w:sz w:val="18"/>
              </w:rPr>
            </w:pPr>
            <w:r>
              <w:rPr>
                <w:b/>
                <w:sz w:val="18"/>
              </w:rPr>
              <w:t>63</w:t>
            </w:r>
          </w:p>
        </w:tc>
        <w:tc>
          <w:tcPr>
            <w:tcW w:w="2937" w:type="dxa"/>
          </w:tcPr>
          <w:p w14:paraId="42B08D9E" w14:textId="77777777" w:rsidR="005C243F" w:rsidRDefault="005C243F" w:rsidP="005C243F">
            <w:pPr>
              <w:pStyle w:val="TableParagraph"/>
              <w:spacing w:before="14" w:line="205" w:lineRule="exact"/>
              <w:ind w:left="28"/>
              <w:rPr>
                <w:sz w:val="18"/>
              </w:rPr>
            </w:pPr>
            <w:r>
              <w:rPr>
                <w:sz w:val="18"/>
              </w:rPr>
              <w:t>Любит</w:t>
            </w:r>
            <w:r>
              <w:rPr>
                <w:spacing w:val="-3"/>
                <w:sz w:val="18"/>
              </w:rPr>
              <w:t xml:space="preserve"> </w:t>
            </w:r>
            <w:r>
              <w:rPr>
                <w:sz w:val="18"/>
              </w:rPr>
              <w:t>транспорт</w:t>
            </w:r>
            <w:r>
              <w:rPr>
                <w:spacing w:val="-3"/>
                <w:sz w:val="18"/>
              </w:rPr>
              <w:t xml:space="preserve"> </w:t>
            </w:r>
            <w:r>
              <w:rPr>
                <w:sz w:val="18"/>
              </w:rPr>
              <w:t>и</w:t>
            </w:r>
            <w:r>
              <w:rPr>
                <w:spacing w:val="-2"/>
                <w:sz w:val="18"/>
              </w:rPr>
              <w:t xml:space="preserve"> </w:t>
            </w:r>
            <w:r>
              <w:rPr>
                <w:sz w:val="18"/>
              </w:rPr>
              <w:t>толпу</w:t>
            </w:r>
          </w:p>
        </w:tc>
        <w:tc>
          <w:tcPr>
            <w:tcW w:w="805" w:type="dxa"/>
          </w:tcPr>
          <w:p w14:paraId="0A35BEBF" w14:textId="77777777" w:rsidR="005C243F" w:rsidRDefault="005C243F" w:rsidP="005C243F">
            <w:pPr>
              <w:pStyle w:val="TableParagraph"/>
              <w:rPr>
                <w:sz w:val="16"/>
              </w:rPr>
            </w:pPr>
          </w:p>
        </w:tc>
        <w:tc>
          <w:tcPr>
            <w:tcW w:w="720" w:type="dxa"/>
          </w:tcPr>
          <w:p w14:paraId="4AE34F6C" w14:textId="77777777" w:rsidR="005C243F" w:rsidRDefault="005C243F" w:rsidP="005C243F">
            <w:pPr>
              <w:pStyle w:val="TableParagraph"/>
              <w:rPr>
                <w:sz w:val="16"/>
              </w:rPr>
            </w:pPr>
          </w:p>
        </w:tc>
        <w:tc>
          <w:tcPr>
            <w:tcW w:w="385" w:type="dxa"/>
          </w:tcPr>
          <w:p w14:paraId="0D6AB841" w14:textId="77777777" w:rsidR="005C243F" w:rsidRDefault="005C243F" w:rsidP="005C243F">
            <w:pPr>
              <w:pStyle w:val="TableParagraph"/>
              <w:rPr>
                <w:sz w:val="16"/>
              </w:rPr>
            </w:pPr>
          </w:p>
        </w:tc>
        <w:tc>
          <w:tcPr>
            <w:tcW w:w="924" w:type="dxa"/>
          </w:tcPr>
          <w:p w14:paraId="522B5D2B" w14:textId="77777777" w:rsidR="005C243F" w:rsidRDefault="005C243F" w:rsidP="005C243F">
            <w:pPr>
              <w:pStyle w:val="TableParagraph"/>
              <w:rPr>
                <w:sz w:val="16"/>
              </w:rPr>
            </w:pPr>
          </w:p>
        </w:tc>
      </w:tr>
      <w:tr w:rsidR="005C243F" w14:paraId="542EB5B5" w14:textId="77777777" w:rsidTr="005C243F">
        <w:trPr>
          <w:trHeight w:val="239"/>
        </w:trPr>
        <w:tc>
          <w:tcPr>
            <w:tcW w:w="335" w:type="dxa"/>
          </w:tcPr>
          <w:p w14:paraId="3BA6C5A1" w14:textId="77777777" w:rsidR="005C243F" w:rsidRDefault="005C243F" w:rsidP="005C243F">
            <w:pPr>
              <w:pStyle w:val="TableParagraph"/>
              <w:spacing w:before="12"/>
              <w:ind w:left="52" w:right="42"/>
              <w:jc w:val="center"/>
              <w:rPr>
                <w:b/>
                <w:sz w:val="18"/>
              </w:rPr>
            </w:pPr>
            <w:r>
              <w:rPr>
                <w:b/>
                <w:sz w:val="18"/>
              </w:rPr>
              <w:t>64</w:t>
            </w:r>
          </w:p>
        </w:tc>
        <w:tc>
          <w:tcPr>
            <w:tcW w:w="2937" w:type="dxa"/>
          </w:tcPr>
          <w:p w14:paraId="07F89765" w14:textId="77777777" w:rsidR="005C243F" w:rsidRPr="00EB1F5E" w:rsidRDefault="005C243F" w:rsidP="005C243F">
            <w:pPr>
              <w:pStyle w:val="TableParagraph"/>
              <w:spacing w:before="14" w:line="205" w:lineRule="exact"/>
              <w:ind w:left="28"/>
              <w:rPr>
                <w:sz w:val="18"/>
                <w:lang w:val="ru-RU"/>
              </w:rPr>
            </w:pPr>
            <w:r w:rsidRPr="00EB1F5E">
              <w:rPr>
                <w:sz w:val="18"/>
                <w:lang w:val="ru-RU"/>
              </w:rPr>
              <w:t>Рбенка</w:t>
            </w:r>
            <w:r w:rsidRPr="00EB1F5E">
              <w:rPr>
                <w:spacing w:val="-7"/>
                <w:sz w:val="18"/>
                <w:lang w:val="ru-RU"/>
              </w:rPr>
              <w:t xml:space="preserve"> </w:t>
            </w:r>
            <w:r w:rsidRPr="00EB1F5E">
              <w:rPr>
                <w:sz w:val="18"/>
                <w:lang w:val="ru-RU"/>
              </w:rPr>
              <w:t>привлекают</w:t>
            </w:r>
            <w:r w:rsidRPr="00EB1F5E">
              <w:rPr>
                <w:spacing w:val="-5"/>
                <w:sz w:val="18"/>
                <w:lang w:val="ru-RU"/>
              </w:rPr>
              <w:t xml:space="preserve"> </w:t>
            </w:r>
            <w:r w:rsidRPr="00EB1F5E">
              <w:rPr>
                <w:sz w:val="18"/>
                <w:lang w:val="ru-RU"/>
              </w:rPr>
              <w:t>звуки</w:t>
            </w:r>
            <w:r w:rsidRPr="00EB1F5E">
              <w:rPr>
                <w:spacing w:val="-6"/>
                <w:sz w:val="18"/>
                <w:lang w:val="ru-RU"/>
              </w:rPr>
              <w:t xml:space="preserve"> </w:t>
            </w:r>
            <w:r w:rsidRPr="00EB1F5E">
              <w:rPr>
                <w:sz w:val="18"/>
                <w:lang w:val="ru-RU"/>
              </w:rPr>
              <w:t>и</w:t>
            </w:r>
            <w:r w:rsidRPr="00EB1F5E">
              <w:rPr>
                <w:spacing w:val="-5"/>
                <w:sz w:val="18"/>
                <w:lang w:val="ru-RU"/>
              </w:rPr>
              <w:t xml:space="preserve"> </w:t>
            </w:r>
            <w:r w:rsidRPr="00EB1F5E">
              <w:rPr>
                <w:sz w:val="18"/>
                <w:lang w:val="ru-RU"/>
              </w:rPr>
              <w:t>шумы</w:t>
            </w:r>
          </w:p>
        </w:tc>
        <w:tc>
          <w:tcPr>
            <w:tcW w:w="805" w:type="dxa"/>
          </w:tcPr>
          <w:p w14:paraId="66D4B25D" w14:textId="77777777" w:rsidR="005C243F" w:rsidRPr="00EB1F5E" w:rsidRDefault="005C243F" w:rsidP="005C243F">
            <w:pPr>
              <w:pStyle w:val="TableParagraph"/>
              <w:rPr>
                <w:sz w:val="16"/>
                <w:lang w:val="ru-RU"/>
              </w:rPr>
            </w:pPr>
          </w:p>
        </w:tc>
        <w:tc>
          <w:tcPr>
            <w:tcW w:w="720" w:type="dxa"/>
          </w:tcPr>
          <w:p w14:paraId="08CB8E3A" w14:textId="77777777" w:rsidR="005C243F" w:rsidRPr="00EB1F5E" w:rsidRDefault="005C243F" w:rsidP="005C243F">
            <w:pPr>
              <w:pStyle w:val="TableParagraph"/>
              <w:rPr>
                <w:sz w:val="16"/>
                <w:lang w:val="ru-RU"/>
              </w:rPr>
            </w:pPr>
          </w:p>
        </w:tc>
        <w:tc>
          <w:tcPr>
            <w:tcW w:w="385" w:type="dxa"/>
          </w:tcPr>
          <w:p w14:paraId="041C04E4" w14:textId="77777777" w:rsidR="005C243F" w:rsidRPr="00EB1F5E" w:rsidRDefault="005C243F" w:rsidP="005C243F">
            <w:pPr>
              <w:pStyle w:val="TableParagraph"/>
              <w:rPr>
                <w:sz w:val="16"/>
                <w:lang w:val="ru-RU"/>
              </w:rPr>
            </w:pPr>
          </w:p>
        </w:tc>
        <w:tc>
          <w:tcPr>
            <w:tcW w:w="924" w:type="dxa"/>
          </w:tcPr>
          <w:p w14:paraId="41F44CAF" w14:textId="77777777" w:rsidR="005C243F" w:rsidRPr="00EB1F5E" w:rsidRDefault="005C243F" w:rsidP="005C243F">
            <w:pPr>
              <w:pStyle w:val="TableParagraph"/>
              <w:rPr>
                <w:sz w:val="16"/>
                <w:lang w:val="ru-RU"/>
              </w:rPr>
            </w:pPr>
          </w:p>
        </w:tc>
      </w:tr>
      <w:tr w:rsidR="005C243F" w14:paraId="7A0B04B7" w14:textId="77777777" w:rsidTr="005C243F">
        <w:trPr>
          <w:trHeight w:val="239"/>
        </w:trPr>
        <w:tc>
          <w:tcPr>
            <w:tcW w:w="335" w:type="dxa"/>
          </w:tcPr>
          <w:p w14:paraId="1EFDBC52" w14:textId="77777777" w:rsidR="005C243F" w:rsidRDefault="005C243F" w:rsidP="005C243F">
            <w:pPr>
              <w:pStyle w:val="TableParagraph"/>
              <w:spacing w:before="12"/>
              <w:ind w:left="52" w:right="42"/>
              <w:jc w:val="center"/>
              <w:rPr>
                <w:b/>
                <w:sz w:val="18"/>
              </w:rPr>
            </w:pPr>
            <w:r>
              <w:rPr>
                <w:b/>
                <w:sz w:val="18"/>
              </w:rPr>
              <w:t>65</w:t>
            </w:r>
          </w:p>
        </w:tc>
        <w:tc>
          <w:tcPr>
            <w:tcW w:w="2937" w:type="dxa"/>
          </w:tcPr>
          <w:p w14:paraId="072E47EB" w14:textId="77777777" w:rsidR="005C243F" w:rsidRPr="00EB1F5E" w:rsidRDefault="005C243F" w:rsidP="005C243F">
            <w:pPr>
              <w:pStyle w:val="TableParagraph"/>
              <w:spacing w:before="14" w:line="205" w:lineRule="exact"/>
              <w:ind w:left="28"/>
              <w:rPr>
                <w:sz w:val="18"/>
                <w:lang w:val="ru-RU"/>
              </w:rPr>
            </w:pPr>
            <w:r w:rsidRPr="00EB1F5E">
              <w:rPr>
                <w:sz w:val="18"/>
                <w:lang w:val="ru-RU"/>
              </w:rPr>
              <w:t>Рвет,</w:t>
            </w:r>
            <w:r w:rsidRPr="00EB1F5E">
              <w:rPr>
                <w:spacing w:val="-11"/>
                <w:sz w:val="18"/>
                <w:lang w:val="ru-RU"/>
              </w:rPr>
              <w:t xml:space="preserve"> </w:t>
            </w:r>
            <w:r w:rsidRPr="00EB1F5E">
              <w:rPr>
                <w:sz w:val="18"/>
                <w:lang w:val="ru-RU"/>
              </w:rPr>
              <w:t>комкает</w:t>
            </w:r>
            <w:r w:rsidRPr="00EB1F5E">
              <w:rPr>
                <w:spacing w:val="-11"/>
                <w:sz w:val="18"/>
                <w:lang w:val="ru-RU"/>
              </w:rPr>
              <w:t xml:space="preserve"> </w:t>
            </w:r>
            <w:r w:rsidRPr="00EB1F5E">
              <w:rPr>
                <w:sz w:val="18"/>
                <w:lang w:val="ru-RU"/>
              </w:rPr>
              <w:t>бумагу</w:t>
            </w:r>
            <w:r w:rsidRPr="00EB1F5E">
              <w:rPr>
                <w:spacing w:val="-11"/>
                <w:sz w:val="18"/>
                <w:lang w:val="ru-RU"/>
              </w:rPr>
              <w:t xml:space="preserve"> </w:t>
            </w:r>
            <w:r w:rsidRPr="00EB1F5E">
              <w:rPr>
                <w:sz w:val="18"/>
                <w:lang w:val="ru-RU"/>
              </w:rPr>
              <w:t>в</w:t>
            </w:r>
            <w:r w:rsidRPr="00EB1F5E">
              <w:rPr>
                <w:spacing w:val="-10"/>
                <w:sz w:val="18"/>
                <w:lang w:val="ru-RU"/>
              </w:rPr>
              <w:t xml:space="preserve"> </w:t>
            </w:r>
            <w:r w:rsidRPr="00EB1F5E">
              <w:rPr>
                <w:sz w:val="18"/>
                <w:lang w:val="ru-RU"/>
              </w:rPr>
              <w:t>руке</w:t>
            </w:r>
          </w:p>
        </w:tc>
        <w:tc>
          <w:tcPr>
            <w:tcW w:w="805" w:type="dxa"/>
          </w:tcPr>
          <w:p w14:paraId="1589C9B5" w14:textId="77777777" w:rsidR="005C243F" w:rsidRPr="00EB1F5E" w:rsidRDefault="005C243F" w:rsidP="005C243F">
            <w:pPr>
              <w:pStyle w:val="TableParagraph"/>
              <w:rPr>
                <w:sz w:val="16"/>
                <w:lang w:val="ru-RU"/>
              </w:rPr>
            </w:pPr>
          </w:p>
        </w:tc>
        <w:tc>
          <w:tcPr>
            <w:tcW w:w="720" w:type="dxa"/>
          </w:tcPr>
          <w:p w14:paraId="620BD53B" w14:textId="77777777" w:rsidR="005C243F" w:rsidRPr="00EB1F5E" w:rsidRDefault="005C243F" w:rsidP="005C243F">
            <w:pPr>
              <w:pStyle w:val="TableParagraph"/>
              <w:rPr>
                <w:sz w:val="16"/>
                <w:lang w:val="ru-RU"/>
              </w:rPr>
            </w:pPr>
          </w:p>
        </w:tc>
        <w:tc>
          <w:tcPr>
            <w:tcW w:w="385" w:type="dxa"/>
          </w:tcPr>
          <w:p w14:paraId="7B002646" w14:textId="77777777" w:rsidR="005C243F" w:rsidRPr="00EB1F5E" w:rsidRDefault="005C243F" w:rsidP="005C243F">
            <w:pPr>
              <w:pStyle w:val="TableParagraph"/>
              <w:rPr>
                <w:sz w:val="16"/>
                <w:lang w:val="ru-RU"/>
              </w:rPr>
            </w:pPr>
          </w:p>
        </w:tc>
        <w:tc>
          <w:tcPr>
            <w:tcW w:w="924" w:type="dxa"/>
          </w:tcPr>
          <w:p w14:paraId="4FC95692" w14:textId="77777777" w:rsidR="005C243F" w:rsidRPr="00EB1F5E" w:rsidRDefault="005C243F" w:rsidP="005C243F">
            <w:pPr>
              <w:pStyle w:val="TableParagraph"/>
              <w:rPr>
                <w:sz w:val="16"/>
                <w:lang w:val="ru-RU"/>
              </w:rPr>
            </w:pPr>
          </w:p>
        </w:tc>
      </w:tr>
      <w:tr w:rsidR="005C243F" w14:paraId="0E888CEE" w14:textId="77777777" w:rsidTr="005C243F">
        <w:trPr>
          <w:trHeight w:val="419"/>
        </w:trPr>
        <w:tc>
          <w:tcPr>
            <w:tcW w:w="335" w:type="dxa"/>
          </w:tcPr>
          <w:p w14:paraId="13C0CCFB" w14:textId="77777777" w:rsidR="005C243F" w:rsidRDefault="005C243F" w:rsidP="005C243F">
            <w:pPr>
              <w:pStyle w:val="TableParagraph"/>
              <w:spacing w:before="102"/>
              <w:ind w:left="52" w:right="42"/>
              <w:jc w:val="center"/>
              <w:rPr>
                <w:b/>
                <w:sz w:val="18"/>
              </w:rPr>
            </w:pPr>
            <w:r>
              <w:rPr>
                <w:b/>
                <w:sz w:val="18"/>
              </w:rPr>
              <w:t>66</w:t>
            </w:r>
          </w:p>
        </w:tc>
        <w:tc>
          <w:tcPr>
            <w:tcW w:w="2937" w:type="dxa"/>
          </w:tcPr>
          <w:p w14:paraId="66846D42" w14:textId="77777777" w:rsidR="005C243F" w:rsidRDefault="005C243F" w:rsidP="005C243F">
            <w:pPr>
              <w:pStyle w:val="TableParagraph"/>
              <w:spacing w:before="36" w:line="208" w:lineRule="auto"/>
              <w:ind w:left="28" w:right="393"/>
              <w:rPr>
                <w:sz w:val="18"/>
              </w:rPr>
            </w:pPr>
            <w:r>
              <w:rPr>
                <w:sz w:val="18"/>
              </w:rPr>
              <w:t>Производит</w:t>
            </w:r>
            <w:r>
              <w:rPr>
                <w:spacing w:val="-9"/>
                <w:sz w:val="18"/>
              </w:rPr>
              <w:t xml:space="preserve"> </w:t>
            </w:r>
            <w:r>
              <w:rPr>
                <w:sz w:val="18"/>
              </w:rPr>
              <w:t>громкие</w:t>
            </w:r>
            <w:r>
              <w:rPr>
                <w:spacing w:val="-9"/>
                <w:sz w:val="18"/>
              </w:rPr>
              <w:t xml:space="preserve"> </w:t>
            </w:r>
            <w:r>
              <w:rPr>
                <w:sz w:val="18"/>
              </w:rPr>
              <w:t>ритмичные</w:t>
            </w:r>
            <w:r>
              <w:rPr>
                <w:spacing w:val="-42"/>
                <w:sz w:val="18"/>
              </w:rPr>
              <w:t xml:space="preserve"> </w:t>
            </w:r>
            <w:r>
              <w:rPr>
                <w:sz w:val="18"/>
              </w:rPr>
              <w:t>шумы</w:t>
            </w:r>
          </w:p>
        </w:tc>
        <w:tc>
          <w:tcPr>
            <w:tcW w:w="805" w:type="dxa"/>
          </w:tcPr>
          <w:p w14:paraId="01606009" w14:textId="77777777" w:rsidR="005C243F" w:rsidRDefault="005C243F" w:rsidP="005C243F">
            <w:pPr>
              <w:pStyle w:val="TableParagraph"/>
              <w:rPr>
                <w:sz w:val="18"/>
              </w:rPr>
            </w:pPr>
          </w:p>
        </w:tc>
        <w:tc>
          <w:tcPr>
            <w:tcW w:w="720" w:type="dxa"/>
          </w:tcPr>
          <w:p w14:paraId="6950F1B0" w14:textId="77777777" w:rsidR="005C243F" w:rsidRDefault="005C243F" w:rsidP="005C243F">
            <w:pPr>
              <w:pStyle w:val="TableParagraph"/>
              <w:rPr>
                <w:sz w:val="18"/>
              </w:rPr>
            </w:pPr>
          </w:p>
        </w:tc>
        <w:tc>
          <w:tcPr>
            <w:tcW w:w="385" w:type="dxa"/>
          </w:tcPr>
          <w:p w14:paraId="6154E486" w14:textId="77777777" w:rsidR="005C243F" w:rsidRDefault="005C243F" w:rsidP="005C243F">
            <w:pPr>
              <w:pStyle w:val="TableParagraph"/>
              <w:rPr>
                <w:sz w:val="18"/>
              </w:rPr>
            </w:pPr>
          </w:p>
        </w:tc>
        <w:tc>
          <w:tcPr>
            <w:tcW w:w="924" w:type="dxa"/>
          </w:tcPr>
          <w:p w14:paraId="10CFCA17" w14:textId="77777777" w:rsidR="005C243F" w:rsidRDefault="005C243F" w:rsidP="005C243F">
            <w:pPr>
              <w:pStyle w:val="TableParagraph"/>
              <w:rPr>
                <w:sz w:val="18"/>
              </w:rPr>
            </w:pPr>
          </w:p>
        </w:tc>
      </w:tr>
      <w:tr w:rsidR="005C243F" w14:paraId="413DF3A2" w14:textId="77777777" w:rsidTr="005C243F">
        <w:trPr>
          <w:trHeight w:val="419"/>
        </w:trPr>
        <w:tc>
          <w:tcPr>
            <w:tcW w:w="335" w:type="dxa"/>
          </w:tcPr>
          <w:p w14:paraId="27933F42" w14:textId="77777777" w:rsidR="005C243F" w:rsidRDefault="005C243F" w:rsidP="005C243F">
            <w:pPr>
              <w:pStyle w:val="TableParagraph"/>
              <w:spacing w:before="102"/>
              <w:ind w:left="52" w:right="42"/>
              <w:jc w:val="center"/>
              <w:rPr>
                <w:b/>
                <w:sz w:val="18"/>
              </w:rPr>
            </w:pPr>
            <w:r>
              <w:rPr>
                <w:b/>
                <w:sz w:val="18"/>
              </w:rPr>
              <w:t>67</w:t>
            </w:r>
          </w:p>
        </w:tc>
        <w:tc>
          <w:tcPr>
            <w:tcW w:w="2937" w:type="dxa"/>
          </w:tcPr>
          <w:p w14:paraId="56EE94AD" w14:textId="77777777" w:rsidR="005C243F" w:rsidRDefault="005C243F" w:rsidP="005C243F">
            <w:pPr>
              <w:pStyle w:val="TableParagraph"/>
              <w:spacing w:before="14" w:line="193" w:lineRule="exact"/>
              <w:ind w:left="28"/>
              <w:rPr>
                <w:sz w:val="18"/>
              </w:rPr>
            </w:pPr>
            <w:r>
              <w:rPr>
                <w:sz w:val="18"/>
              </w:rPr>
              <w:t>Фрустрируется</w:t>
            </w:r>
            <w:r>
              <w:rPr>
                <w:spacing w:val="-11"/>
                <w:sz w:val="18"/>
              </w:rPr>
              <w:t xml:space="preserve"> </w:t>
            </w:r>
            <w:r>
              <w:rPr>
                <w:sz w:val="18"/>
              </w:rPr>
              <w:t>некоторыми</w:t>
            </w:r>
            <w:r>
              <w:rPr>
                <w:spacing w:val="-10"/>
                <w:sz w:val="18"/>
              </w:rPr>
              <w:t xml:space="preserve"> </w:t>
            </w:r>
            <w:r>
              <w:rPr>
                <w:sz w:val="18"/>
              </w:rPr>
              <w:t>звуками</w:t>
            </w:r>
          </w:p>
          <w:p w14:paraId="19CA988D" w14:textId="77777777" w:rsidR="005C243F" w:rsidRDefault="005C243F" w:rsidP="005C243F">
            <w:pPr>
              <w:pStyle w:val="TableParagraph"/>
              <w:tabs>
                <w:tab w:val="left" w:pos="2808"/>
              </w:tabs>
              <w:spacing w:line="192" w:lineRule="exact"/>
              <w:ind w:left="28"/>
              <w:rPr>
                <w:sz w:val="18"/>
              </w:rPr>
            </w:pPr>
            <w:r>
              <w:rPr>
                <w:sz w:val="18"/>
              </w:rPr>
              <w:t>(например,</w:t>
            </w:r>
            <w:r>
              <w:rPr>
                <w:sz w:val="18"/>
                <w:u w:val="single"/>
              </w:rPr>
              <w:tab/>
            </w:r>
            <w:r>
              <w:rPr>
                <w:sz w:val="18"/>
              </w:rPr>
              <w:t>)</w:t>
            </w:r>
          </w:p>
        </w:tc>
        <w:tc>
          <w:tcPr>
            <w:tcW w:w="805" w:type="dxa"/>
          </w:tcPr>
          <w:p w14:paraId="0C4B1BB0" w14:textId="77777777" w:rsidR="005C243F" w:rsidRDefault="005C243F" w:rsidP="005C243F">
            <w:pPr>
              <w:pStyle w:val="TableParagraph"/>
              <w:rPr>
                <w:sz w:val="18"/>
              </w:rPr>
            </w:pPr>
          </w:p>
        </w:tc>
        <w:tc>
          <w:tcPr>
            <w:tcW w:w="720" w:type="dxa"/>
          </w:tcPr>
          <w:p w14:paraId="3871E6D6" w14:textId="77777777" w:rsidR="005C243F" w:rsidRDefault="005C243F" w:rsidP="005C243F">
            <w:pPr>
              <w:pStyle w:val="TableParagraph"/>
              <w:rPr>
                <w:sz w:val="18"/>
              </w:rPr>
            </w:pPr>
          </w:p>
        </w:tc>
        <w:tc>
          <w:tcPr>
            <w:tcW w:w="385" w:type="dxa"/>
          </w:tcPr>
          <w:p w14:paraId="04B1668E" w14:textId="77777777" w:rsidR="005C243F" w:rsidRDefault="005C243F" w:rsidP="005C243F">
            <w:pPr>
              <w:pStyle w:val="TableParagraph"/>
              <w:rPr>
                <w:sz w:val="18"/>
              </w:rPr>
            </w:pPr>
          </w:p>
        </w:tc>
        <w:tc>
          <w:tcPr>
            <w:tcW w:w="924" w:type="dxa"/>
          </w:tcPr>
          <w:p w14:paraId="24B7FBA7" w14:textId="77777777" w:rsidR="005C243F" w:rsidRDefault="005C243F" w:rsidP="005C243F">
            <w:pPr>
              <w:pStyle w:val="TableParagraph"/>
              <w:rPr>
                <w:sz w:val="18"/>
              </w:rPr>
            </w:pPr>
          </w:p>
        </w:tc>
      </w:tr>
      <w:tr w:rsidR="005C243F" w14:paraId="047CFFDA" w14:textId="77777777" w:rsidTr="005C243F">
        <w:trPr>
          <w:trHeight w:val="599"/>
        </w:trPr>
        <w:tc>
          <w:tcPr>
            <w:tcW w:w="335" w:type="dxa"/>
          </w:tcPr>
          <w:p w14:paraId="00B87003" w14:textId="77777777" w:rsidR="005C243F" w:rsidRDefault="005C243F" w:rsidP="005C243F">
            <w:pPr>
              <w:pStyle w:val="TableParagraph"/>
              <w:spacing w:before="8"/>
              <w:rPr>
                <w:sz w:val="16"/>
              </w:rPr>
            </w:pPr>
          </w:p>
          <w:p w14:paraId="3EADD49E" w14:textId="77777777" w:rsidR="005C243F" w:rsidRDefault="005C243F" w:rsidP="005C243F">
            <w:pPr>
              <w:pStyle w:val="TableParagraph"/>
              <w:ind w:left="52" w:right="42"/>
              <w:jc w:val="center"/>
              <w:rPr>
                <w:b/>
                <w:sz w:val="18"/>
              </w:rPr>
            </w:pPr>
            <w:r>
              <w:rPr>
                <w:b/>
                <w:sz w:val="18"/>
              </w:rPr>
              <w:t>68</w:t>
            </w:r>
          </w:p>
        </w:tc>
        <w:tc>
          <w:tcPr>
            <w:tcW w:w="2937" w:type="dxa"/>
          </w:tcPr>
          <w:p w14:paraId="2DC28DB6" w14:textId="77777777" w:rsidR="005C243F" w:rsidRPr="00EB1F5E" w:rsidRDefault="005C243F" w:rsidP="005C243F">
            <w:pPr>
              <w:pStyle w:val="TableParagraph"/>
              <w:spacing w:before="36" w:line="208" w:lineRule="auto"/>
              <w:ind w:left="28" w:right="227"/>
              <w:rPr>
                <w:sz w:val="18"/>
                <w:lang w:val="ru-RU"/>
              </w:rPr>
            </w:pPr>
            <w:r w:rsidRPr="00EB1F5E">
              <w:rPr>
                <w:sz w:val="18"/>
                <w:lang w:val="ru-RU"/>
              </w:rPr>
              <w:t>Пытается</w:t>
            </w:r>
            <w:r w:rsidRPr="00EB1F5E">
              <w:rPr>
                <w:spacing w:val="-11"/>
                <w:sz w:val="18"/>
                <w:lang w:val="ru-RU"/>
              </w:rPr>
              <w:t xml:space="preserve"> </w:t>
            </w:r>
            <w:r w:rsidRPr="00EB1F5E">
              <w:rPr>
                <w:sz w:val="18"/>
                <w:lang w:val="ru-RU"/>
              </w:rPr>
              <w:t>сломать</w:t>
            </w:r>
            <w:r w:rsidRPr="00EB1F5E">
              <w:rPr>
                <w:spacing w:val="-10"/>
                <w:sz w:val="18"/>
                <w:lang w:val="ru-RU"/>
              </w:rPr>
              <w:t xml:space="preserve"> </w:t>
            </w:r>
            <w:r w:rsidRPr="00EB1F5E">
              <w:rPr>
                <w:sz w:val="18"/>
                <w:lang w:val="ru-RU"/>
              </w:rPr>
              <w:t>предметы,</w:t>
            </w:r>
            <w:r w:rsidRPr="00EB1F5E">
              <w:rPr>
                <w:spacing w:val="-10"/>
                <w:sz w:val="18"/>
                <w:lang w:val="ru-RU"/>
              </w:rPr>
              <w:t xml:space="preserve"> </w:t>
            </w:r>
            <w:r w:rsidRPr="00EB1F5E">
              <w:rPr>
                <w:sz w:val="18"/>
                <w:lang w:val="ru-RU"/>
              </w:rPr>
              <w:t>кото-</w:t>
            </w:r>
            <w:r w:rsidRPr="00EB1F5E">
              <w:rPr>
                <w:spacing w:val="-42"/>
                <w:sz w:val="18"/>
                <w:lang w:val="ru-RU"/>
              </w:rPr>
              <w:t xml:space="preserve"> </w:t>
            </w:r>
            <w:r w:rsidRPr="00EB1F5E">
              <w:rPr>
                <w:sz w:val="18"/>
                <w:lang w:val="ru-RU"/>
              </w:rPr>
              <w:t>рые издают звуки (часы, телефон,</w:t>
            </w:r>
            <w:r w:rsidRPr="00EB1F5E">
              <w:rPr>
                <w:spacing w:val="1"/>
                <w:sz w:val="18"/>
                <w:lang w:val="ru-RU"/>
              </w:rPr>
              <w:t xml:space="preserve"> </w:t>
            </w:r>
            <w:r w:rsidRPr="00EB1F5E">
              <w:rPr>
                <w:sz w:val="18"/>
                <w:lang w:val="ru-RU"/>
              </w:rPr>
              <w:t>музыкальные</w:t>
            </w:r>
            <w:r w:rsidRPr="00EB1F5E">
              <w:rPr>
                <w:spacing w:val="-2"/>
                <w:sz w:val="18"/>
                <w:lang w:val="ru-RU"/>
              </w:rPr>
              <w:t xml:space="preserve"> </w:t>
            </w:r>
            <w:r w:rsidRPr="00EB1F5E">
              <w:rPr>
                <w:sz w:val="18"/>
                <w:lang w:val="ru-RU"/>
              </w:rPr>
              <w:t>игрушки)</w:t>
            </w:r>
          </w:p>
        </w:tc>
        <w:tc>
          <w:tcPr>
            <w:tcW w:w="805" w:type="dxa"/>
          </w:tcPr>
          <w:p w14:paraId="1BC35C08" w14:textId="77777777" w:rsidR="005C243F" w:rsidRPr="00EB1F5E" w:rsidRDefault="005C243F" w:rsidP="005C243F">
            <w:pPr>
              <w:pStyle w:val="TableParagraph"/>
              <w:rPr>
                <w:sz w:val="18"/>
                <w:lang w:val="ru-RU"/>
              </w:rPr>
            </w:pPr>
          </w:p>
        </w:tc>
        <w:tc>
          <w:tcPr>
            <w:tcW w:w="720" w:type="dxa"/>
          </w:tcPr>
          <w:p w14:paraId="30AE5B60" w14:textId="77777777" w:rsidR="005C243F" w:rsidRPr="00EB1F5E" w:rsidRDefault="005C243F" w:rsidP="005C243F">
            <w:pPr>
              <w:pStyle w:val="TableParagraph"/>
              <w:rPr>
                <w:sz w:val="18"/>
                <w:lang w:val="ru-RU"/>
              </w:rPr>
            </w:pPr>
          </w:p>
        </w:tc>
        <w:tc>
          <w:tcPr>
            <w:tcW w:w="385" w:type="dxa"/>
          </w:tcPr>
          <w:p w14:paraId="2BF43BC1" w14:textId="77777777" w:rsidR="005C243F" w:rsidRPr="00EB1F5E" w:rsidRDefault="005C243F" w:rsidP="005C243F">
            <w:pPr>
              <w:pStyle w:val="TableParagraph"/>
              <w:rPr>
                <w:sz w:val="18"/>
                <w:lang w:val="ru-RU"/>
              </w:rPr>
            </w:pPr>
          </w:p>
        </w:tc>
        <w:tc>
          <w:tcPr>
            <w:tcW w:w="924" w:type="dxa"/>
          </w:tcPr>
          <w:p w14:paraId="53A538B3" w14:textId="77777777" w:rsidR="005C243F" w:rsidRPr="00EB1F5E" w:rsidRDefault="005C243F" w:rsidP="005C243F">
            <w:pPr>
              <w:pStyle w:val="TableParagraph"/>
              <w:rPr>
                <w:sz w:val="18"/>
                <w:lang w:val="ru-RU"/>
              </w:rPr>
            </w:pPr>
          </w:p>
        </w:tc>
      </w:tr>
      <w:tr w:rsidR="005C243F" w14:paraId="2497D3C5" w14:textId="77777777" w:rsidTr="005C243F">
        <w:trPr>
          <w:trHeight w:val="419"/>
        </w:trPr>
        <w:tc>
          <w:tcPr>
            <w:tcW w:w="335" w:type="dxa"/>
          </w:tcPr>
          <w:p w14:paraId="4A6FF2FC" w14:textId="77777777" w:rsidR="005C243F" w:rsidRDefault="005C243F" w:rsidP="005C243F">
            <w:pPr>
              <w:pStyle w:val="TableParagraph"/>
              <w:spacing w:before="102"/>
              <w:ind w:left="52" w:right="42"/>
              <w:jc w:val="center"/>
              <w:rPr>
                <w:b/>
                <w:sz w:val="18"/>
              </w:rPr>
            </w:pPr>
            <w:r>
              <w:rPr>
                <w:b/>
                <w:sz w:val="18"/>
              </w:rPr>
              <w:t>69</w:t>
            </w:r>
          </w:p>
        </w:tc>
        <w:tc>
          <w:tcPr>
            <w:tcW w:w="2937" w:type="dxa"/>
          </w:tcPr>
          <w:p w14:paraId="43C98E81" w14:textId="77777777" w:rsidR="005C243F" w:rsidRPr="00EB1F5E" w:rsidRDefault="005C243F" w:rsidP="005C243F">
            <w:pPr>
              <w:pStyle w:val="TableParagraph"/>
              <w:tabs>
                <w:tab w:val="left" w:pos="2820"/>
              </w:tabs>
              <w:spacing w:before="36" w:line="208" w:lineRule="auto"/>
              <w:ind w:left="28" w:right="44" w:hanging="1"/>
              <w:rPr>
                <w:sz w:val="18"/>
                <w:lang w:val="ru-RU"/>
              </w:rPr>
            </w:pPr>
            <w:r w:rsidRPr="00EB1F5E">
              <w:rPr>
                <w:sz w:val="18"/>
                <w:lang w:val="ru-RU"/>
              </w:rPr>
              <w:t>Поглощен</w:t>
            </w:r>
            <w:r w:rsidRPr="00EB1F5E">
              <w:rPr>
                <w:spacing w:val="-10"/>
                <w:sz w:val="18"/>
                <w:lang w:val="ru-RU"/>
              </w:rPr>
              <w:t xml:space="preserve"> </w:t>
            </w:r>
            <w:r w:rsidRPr="00EB1F5E">
              <w:rPr>
                <w:sz w:val="18"/>
                <w:lang w:val="ru-RU"/>
              </w:rPr>
              <w:t>некоторыми</w:t>
            </w:r>
            <w:r w:rsidRPr="00EB1F5E">
              <w:rPr>
                <w:spacing w:val="-10"/>
                <w:sz w:val="18"/>
                <w:lang w:val="ru-RU"/>
              </w:rPr>
              <w:t xml:space="preserve"> </w:t>
            </w:r>
            <w:r w:rsidRPr="00EB1F5E">
              <w:rPr>
                <w:sz w:val="18"/>
                <w:lang w:val="ru-RU"/>
              </w:rPr>
              <w:t>звуками,</w:t>
            </w:r>
            <w:r w:rsidRPr="00EB1F5E">
              <w:rPr>
                <w:spacing w:val="-9"/>
                <w:sz w:val="18"/>
                <w:lang w:val="ru-RU"/>
              </w:rPr>
              <w:t xml:space="preserve"> </w:t>
            </w:r>
            <w:r w:rsidRPr="00EB1F5E">
              <w:rPr>
                <w:sz w:val="18"/>
                <w:lang w:val="ru-RU"/>
              </w:rPr>
              <w:t>осо-</w:t>
            </w:r>
            <w:r w:rsidRPr="00EB1F5E">
              <w:rPr>
                <w:spacing w:val="-42"/>
                <w:sz w:val="18"/>
                <w:lang w:val="ru-RU"/>
              </w:rPr>
              <w:t xml:space="preserve"> </w:t>
            </w:r>
            <w:r w:rsidRPr="00EB1F5E">
              <w:rPr>
                <w:sz w:val="18"/>
                <w:lang w:val="ru-RU"/>
              </w:rPr>
              <w:t>бенно,</w:t>
            </w:r>
            <w:r w:rsidRPr="00EB1F5E">
              <w:rPr>
                <w:sz w:val="18"/>
                <w:u w:val="single"/>
                <w:lang w:val="ru-RU"/>
              </w:rPr>
              <w:tab/>
            </w:r>
            <w:r w:rsidRPr="00EB1F5E">
              <w:rPr>
                <w:spacing w:val="-4"/>
                <w:sz w:val="18"/>
                <w:lang w:val="ru-RU"/>
              </w:rPr>
              <w:t>)</w:t>
            </w:r>
          </w:p>
        </w:tc>
        <w:tc>
          <w:tcPr>
            <w:tcW w:w="805" w:type="dxa"/>
          </w:tcPr>
          <w:p w14:paraId="266CC65A" w14:textId="77777777" w:rsidR="005C243F" w:rsidRPr="00EB1F5E" w:rsidRDefault="005C243F" w:rsidP="005C243F">
            <w:pPr>
              <w:pStyle w:val="TableParagraph"/>
              <w:rPr>
                <w:sz w:val="18"/>
                <w:lang w:val="ru-RU"/>
              </w:rPr>
            </w:pPr>
          </w:p>
        </w:tc>
        <w:tc>
          <w:tcPr>
            <w:tcW w:w="720" w:type="dxa"/>
          </w:tcPr>
          <w:p w14:paraId="36023C38" w14:textId="77777777" w:rsidR="005C243F" w:rsidRPr="00EB1F5E" w:rsidRDefault="005C243F" w:rsidP="005C243F">
            <w:pPr>
              <w:pStyle w:val="TableParagraph"/>
              <w:rPr>
                <w:sz w:val="18"/>
                <w:lang w:val="ru-RU"/>
              </w:rPr>
            </w:pPr>
          </w:p>
        </w:tc>
        <w:tc>
          <w:tcPr>
            <w:tcW w:w="385" w:type="dxa"/>
          </w:tcPr>
          <w:p w14:paraId="0ECCFBCD" w14:textId="77777777" w:rsidR="005C243F" w:rsidRPr="00EB1F5E" w:rsidRDefault="005C243F" w:rsidP="005C243F">
            <w:pPr>
              <w:pStyle w:val="TableParagraph"/>
              <w:rPr>
                <w:sz w:val="18"/>
                <w:lang w:val="ru-RU"/>
              </w:rPr>
            </w:pPr>
          </w:p>
        </w:tc>
        <w:tc>
          <w:tcPr>
            <w:tcW w:w="924" w:type="dxa"/>
          </w:tcPr>
          <w:p w14:paraId="68E49793" w14:textId="77777777" w:rsidR="005C243F" w:rsidRPr="00EB1F5E" w:rsidRDefault="005C243F" w:rsidP="005C243F">
            <w:pPr>
              <w:pStyle w:val="TableParagraph"/>
              <w:rPr>
                <w:sz w:val="18"/>
                <w:lang w:val="ru-RU"/>
              </w:rPr>
            </w:pPr>
          </w:p>
        </w:tc>
      </w:tr>
      <w:tr w:rsidR="005C243F" w14:paraId="27442F9C" w14:textId="77777777" w:rsidTr="005C243F">
        <w:trPr>
          <w:trHeight w:val="779"/>
        </w:trPr>
        <w:tc>
          <w:tcPr>
            <w:tcW w:w="335" w:type="dxa"/>
          </w:tcPr>
          <w:p w14:paraId="6FA3FF96" w14:textId="77777777" w:rsidR="005C243F" w:rsidRPr="00EB1F5E" w:rsidRDefault="005C243F" w:rsidP="005C243F">
            <w:pPr>
              <w:pStyle w:val="TableParagraph"/>
              <w:spacing w:before="6"/>
              <w:rPr>
                <w:sz w:val="24"/>
                <w:lang w:val="ru-RU"/>
              </w:rPr>
            </w:pPr>
          </w:p>
          <w:p w14:paraId="0191013A" w14:textId="77777777" w:rsidR="005C243F" w:rsidRDefault="005C243F" w:rsidP="005C243F">
            <w:pPr>
              <w:pStyle w:val="TableParagraph"/>
              <w:ind w:left="52" w:right="42"/>
              <w:jc w:val="center"/>
              <w:rPr>
                <w:b/>
                <w:sz w:val="18"/>
              </w:rPr>
            </w:pPr>
            <w:r>
              <w:rPr>
                <w:b/>
                <w:sz w:val="18"/>
              </w:rPr>
              <w:t>70</w:t>
            </w:r>
          </w:p>
        </w:tc>
        <w:tc>
          <w:tcPr>
            <w:tcW w:w="2937" w:type="dxa"/>
          </w:tcPr>
          <w:p w14:paraId="32E8B88E" w14:textId="77777777" w:rsidR="005C243F" w:rsidRPr="00EB1F5E" w:rsidRDefault="005C243F" w:rsidP="005C243F">
            <w:pPr>
              <w:pStyle w:val="TableParagraph"/>
              <w:spacing w:before="14" w:line="193" w:lineRule="exact"/>
              <w:ind w:left="28"/>
              <w:rPr>
                <w:sz w:val="18"/>
                <w:lang w:val="ru-RU"/>
              </w:rPr>
            </w:pPr>
            <w:r w:rsidRPr="00EB1F5E">
              <w:rPr>
                <w:sz w:val="18"/>
                <w:lang w:val="ru-RU"/>
              </w:rPr>
              <w:t>По-разному</w:t>
            </w:r>
            <w:r w:rsidRPr="00EB1F5E">
              <w:rPr>
                <w:spacing w:val="-10"/>
                <w:sz w:val="18"/>
                <w:lang w:val="ru-RU"/>
              </w:rPr>
              <w:t xml:space="preserve"> </w:t>
            </w:r>
            <w:r w:rsidRPr="00EB1F5E">
              <w:rPr>
                <w:sz w:val="18"/>
                <w:lang w:val="ru-RU"/>
              </w:rPr>
              <w:t>реагирует</w:t>
            </w:r>
            <w:r w:rsidRPr="00EB1F5E">
              <w:rPr>
                <w:spacing w:val="-9"/>
                <w:sz w:val="18"/>
                <w:lang w:val="ru-RU"/>
              </w:rPr>
              <w:t xml:space="preserve"> </w:t>
            </w:r>
            <w:r w:rsidRPr="00EB1F5E">
              <w:rPr>
                <w:sz w:val="18"/>
                <w:lang w:val="ru-RU"/>
              </w:rPr>
              <w:t>(удовольстви-</w:t>
            </w:r>
          </w:p>
          <w:p w14:paraId="24FCF90E" w14:textId="77777777" w:rsidR="005C243F" w:rsidRPr="00EB1F5E" w:rsidRDefault="005C243F" w:rsidP="005C243F">
            <w:pPr>
              <w:pStyle w:val="TableParagraph"/>
              <w:spacing w:before="8" w:line="208" w:lineRule="auto"/>
              <w:ind w:left="28" w:right="292"/>
              <w:rPr>
                <w:sz w:val="18"/>
                <w:lang w:val="ru-RU"/>
              </w:rPr>
            </w:pPr>
            <w:r w:rsidRPr="00EB1F5E">
              <w:rPr>
                <w:sz w:val="18"/>
                <w:lang w:val="ru-RU"/>
              </w:rPr>
              <w:t>ем – индифферентно – стрессом)</w:t>
            </w:r>
            <w:r w:rsidRPr="00EB1F5E">
              <w:rPr>
                <w:spacing w:val="1"/>
                <w:sz w:val="18"/>
                <w:lang w:val="ru-RU"/>
              </w:rPr>
              <w:t xml:space="preserve"> </w:t>
            </w:r>
            <w:r w:rsidRPr="00EB1F5E">
              <w:rPr>
                <w:sz w:val="18"/>
                <w:lang w:val="ru-RU"/>
              </w:rPr>
              <w:t>на</w:t>
            </w:r>
            <w:r w:rsidRPr="00EB1F5E">
              <w:rPr>
                <w:spacing w:val="-7"/>
                <w:sz w:val="18"/>
                <w:lang w:val="ru-RU"/>
              </w:rPr>
              <w:t xml:space="preserve"> </w:t>
            </w:r>
            <w:r w:rsidRPr="00EB1F5E">
              <w:rPr>
                <w:sz w:val="18"/>
                <w:lang w:val="ru-RU"/>
              </w:rPr>
              <w:t>один</w:t>
            </w:r>
            <w:r w:rsidRPr="00EB1F5E">
              <w:rPr>
                <w:spacing w:val="-8"/>
                <w:sz w:val="18"/>
                <w:lang w:val="ru-RU"/>
              </w:rPr>
              <w:t xml:space="preserve"> </w:t>
            </w:r>
            <w:r w:rsidRPr="00EB1F5E">
              <w:rPr>
                <w:sz w:val="18"/>
                <w:lang w:val="ru-RU"/>
              </w:rPr>
              <w:t>и</w:t>
            </w:r>
            <w:r w:rsidRPr="00EB1F5E">
              <w:rPr>
                <w:spacing w:val="-6"/>
                <w:sz w:val="18"/>
                <w:lang w:val="ru-RU"/>
              </w:rPr>
              <w:t xml:space="preserve"> </w:t>
            </w:r>
            <w:r w:rsidRPr="00EB1F5E">
              <w:rPr>
                <w:sz w:val="18"/>
                <w:lang w:val="ru-RU"/>
              </w:rPr>
              <w:t>тот</w:t>
            </w:r>
            <w:r w:rsidRPr="00EB1F5E">
              <w:rPr>
                <w:spacing w:val="-7"/>
                <w:sz w:val="18"/>
                <w:lang w:val="ru-RU"/>
              </w:rPr>
              <w:t xml:space="preserve"> </w:t>
            </w:r>
            <w:r w:rsidRPr="00EB1F5E">
              <w:rPr>
                <w:sz w:val="18"/>
                <w:lang w:val="ru-RU"/>
              </w:rPr>
              <w:t>же</w:t>
            </w:r>
            <w:r w:rsidRPr="00EB1F5E">
              <w:rPr>
                <w:spacing w:val="-7"/>
                <w:sz w:val="18"/>
                <w:lang w:val="ru-RU"/>
              </w:rPr>
              <w:t xml:space="preserve"> </w:t>
            </w:r>
            <w:r w:rsidRPr="00EB1F5E">
              <w:rPr>
                <w:sz w:val="18"/>
                <w:lang w:val="ru-RU"/>
              </w:rPr>
              <w:t>слуховой</w:t>
            </w:r>
            <w:r w:rsidRPr="00EB1F5E">
              <w:rPr>
                <w:spacing w:val="-7"/>
                <w:sz w:val="18"/>
                <w:lang w:val="ru-RU"/>
              </w:rPr>
              <w:t xml:space="preserve"> </w:t>
            </w:r>
            <w:r w:rsidRPr="00EB1F5E">
              <w:rPr>
                <w:sz w:val="18"/>
                <w:lang w:val="ru-RU"/>
              </w:rPr>
              <w:t>стимул</w:t>
            </w:r>
            <w:r w:rsidRPr="00EB1F5E">
              <w:rPr>
                <w:spacing w:val="-42"/>
                <w:sz w:val="18"/>
                <w:lang w:val="ru-RU"/>
              </w:rPr>
              <w:t xml:space="preserve"> </w:t>
            </w:r>
            <w:r w:rsidRPr="00EB1F5E">
              <w:rPr>
                <w:sz w:val="18"/>
                <w:lang w:val="ru-RU"/>
              </w:rPr>
              <w:t>(звук,</w:t>
            </w:r>
            <w:r w:rsidRPr="00EB1F5E">
              <w:rPr>
                <w:spacing w:val="-1"/>
                <w:sz w:val="18"/>
                <w:lang w:val="ru-RU"/>
              </w:rPr>
              <w:t xml:space="preserve"> </w:t>
            </w:r>
            <w:r w:rsidRPr="00EB1F5E">
              <w:rPr>
                <w:sz w:val="18"/>
                <w:lang w:val="ru-RU"/>
              </w:rPr>
              <w:t>шум)</w:t>
            </w:r>
          </w:p>
        </w:tc>
        <w:tc>
          <w:tcPr>
            <w:tcW w:w="805" w:type="dxa"/>
          </w:tcPr>
          <w:p w14:paraId="17EB486C" w14:textId="77777777" w:rsidR="005C243F" w:rsidRPr="00EB1F5E" w:rsidRDefault="005C243F" w:rsidP="005C243F">
            <w:pPr>
              <w:pStyle w:val="TableParagraph"/>
              <w:rPr>
                <w:sz w:val="18"/>
                <w:lang w:val="ru-RU"/>
              </w:rPr>
            </w:pPr>
          </w:p>
        </w:tc>
        <w:tc>
          <w:tcPr>
            <w:tcW w:w="720" w:type="dxa"/>
          </w:tcPr>
          <w:p w14:paraId="38460727" w14:textId="77777777" w:rsidR="005C243F" w:rsidRPr="00EB1F5E" w:rsidRDefault="005C243F" w:rsidP="005C243F">
            <w:pPr>
              <w:pStyle w:val="TableParagraph"/>
              <w:rPr>
                <w:sz w:val="18"/>
                <w:lang w:val="ru-RU"/>
              </w:rPr>
            </w:pPr>
          </w:p>
        </w:tc>
        <w:tc>
          <w:tcPr>
            <w:tcW w:w="385" w:type="dxa"/>
          </w:tcPr>
          <w:p w14:paraId="718D2FEE" w14:textId="77777777" w:rsidR="005C243F" w:rsidRPr="00EB1F5E" w:rsidRDefault="005C243F" w:rsidP="005C243F">
            <w:pPr>
              <w:pStyle w:val="TableParagraph"/>
              <w:rPr>
                <w:sz w:val="18"/>
                <w:lang w:val="ru-RU"/>
              </w:rPr>
            </w:pPr>
          </w:p>
        </w:tc>
        <w:tc>
          <w:tcPr>
            <w:tcW w:w="924" w:type="dxa"/>
          </w:tcPr>
          <w:p w14:paraId="5074AE01" w14:textId="77777777" w:rsidR="005C243F" w:rsidRPr="00EB1F5E" w:rsidRDefault="005C243F" w:rsidP="005C243F">
            <w:pPr>
              <w:pStyle w:val="TableParagraph"/>
              <w:rPr>
                <w:sz w:val="18"/>
                <w:lang w:val="ru-RU"/>
              </w:rPr>
            </w:pPr>
          </w:p>
        </w:tc>
      </w:tr>
      <w:tr w:rsidR="005C243F" w14:paraId="468011CF" w14:textId="77777777" w:rsidTr="005C243F">
        <w:trPr>
          <w:trHeight w:val="408"/>
        </w:trPr>
        <w:tc>
          <w:tcPr>
            <w:tcW w:w="335" w:type="dxa"/>
          </w:tcPr>
          <w:p w14:paraId="7DE345F1" w14:textId="77777777" w:rsidR="005C243F" w:rsidRDefault="005C243F" w:rsidP="005C243F">
            <w:pPr>
              <w:pStyle w:val="TableParagraph"/>
              <w:spacing w:before="97"/>
              <w:ind w:left="52" w:right="42"/>
              <w:jc w:val="center"/>
              <w:rPr>
                <w:b/>
                <w:sz w:val="18"/>
              </w:rPr>
            </w:pPr>
            <w:r>
              <w:rPr>
                <w:b/>
                <w:sz w:val="18"/>
              </w:rPr>
              <w:t>71</w:t>
            </w:r>
          </w:p>
        </w:tc>
        <w:tc>
          <w:tcPr>
            <w:tcW w:w="2937" w:type="dxa"/>
          </w:tcPr>
          <w:p w14:paraId="12FF1954" w14:textId="77777777" w:rsidR="005C243F" w:rsidRPr="00EB1F5E" w:rsidRDefault="005C243F" w:rsidP="005C243F">
            <w:pPr>
              <w:pStyle w:val="TableParagraph"/>
              <w:spacing w:before="28" w:line="180" w:lineRule="exact"/>
              <w:ind w:left="28" w:right="150"/>
              <w:rPr>
                <w:sz w:val="18"/>
                <w:lang w:val="ru-RU"/>
              </w:rPr>
            </w:pPr>
            <w:r w:rsidRPr="00EB1F5E">
              <w:rPr>
                <w:sz w:val="18"/>
                <w:lang w:val="ru-RU"/>
              </w:rPr>
              <w:t>Слышит</w:t>
            </w:r>
            <w:r w:rsidRPr="00EB1F5E">
              <w:rPr>
                <w:spacing w:val="-8"/>
                <w:sz w:val="18"/>
                <w:lang w:val="ru-RU"/>
              </w:rPr>
              <w:t xml:space="preserve"> </w:t>
            </w:r>
            <w:r w:rsidRPr="00EB1F5E">
              <w:rPr>
                <w:sz w:val="18"/>
                <w:lang w:val="ru-RU"/>
              </w:rPr>
              <w:t>(с</w:t>
            </w:r>
            <w:r w:rsidRPr="00EB1F5E">
              <w:rPr>
                <w:spacing w:val="-7"/>
                <w:sz w:val="18"/>
                <w:lang w:val="ru-RU"/>
              </w:rPr>
              <w:t xml:space="preserve"> </w:t>
            </w:r>
            <w:r w:rsidRPr="00EB1F5E">
              <w:rPr>
                <w:sz w:val="18"/>
                <w:lang w:val="ru-RU"/>
              </w:rPr>
              <w:t>пониманием)</w:t>
            </w:r>
            <w:r w:rsidRPr="00EB1F5E">
              <w:rPr>
                <w:spacing w:val="-8"/>
                <w:sz w:val="18"/>
                <w:lang w:val="ru-RU"/>
              </w:rPr>
              <w:t xml:space="preserve"> </w:t>
            </w:r>
            <w:r w:rsidRPr="00EB1F5E">
              <w:rPr>
                <w:sz w:val="18"/>
                <w:lang w:val="ru-RU"/>
              </w:rPr>
              <w:t>некоторые</w:t>
            </w:r>
            <w:r w:rsidRPr="00EB1F5E">
              <w:rPr>
                <w:spacing w:val="-42"/>
                <w:sz w:val="18"/>
                <w:lang w:val="ru-RU"/>
              </w:rPr>
              <w:t xml:space="preserve"> </w:t>
            </w:r>
            <w:r w:rsidRPr="00EB1F5E">
              <w:rPr>
                <w:sz w:val="18"/>
                <w:lang w:val="ru-RU"/>
              </w:rPr>
              <w:t>слова,</w:t>
            </w:r>
            <w:r w:rsidRPr="00EB1F5E">
              <w:rPr>
                <w:spacing w:val="-2"/>
                <w:sz w:val="18"/>
                <w:lang w:val="ru-RU"/>
              </w:rPr>
              <w:t xml:space="preserve"> </w:t>
            </w:r>
            <w:r w:rsidRPr="00EB1F5E">
              <w:rPr>
                <w:sz w:val="18"/>
                <w:lang w:val="ru-RU"/>
              </w:rPr>
              <w:t>а</w:t>
            </w:r>
            <w:r w:rsidRPr="00EB1F5E">
              <w:rPr>
                <w:spacing w:val="-1"/>
                <w:sz w:val="18"/>
                <w:lang w:val="ru-RU"/>
              </w:rPr>
              <w:t xml:space="preserve"> </w:t>
            </w:r>
            <w:r w:rsidRPr="00EB1F5E">
              <w:rPr>
                <w:sz w:val="18"/>
                <w:lang w:val="ru-RU"/>
              </w:rPr>
              <w:t>не</w:t>
            </w:r>
            <w:r w:rsidRPr="00EB1F5E">
              <w:rPr>
                <w:spacing w:val="-1"/>
                <w:sz w:val="18"/>
                <w:lang w:val="ru-RU"/>
              </w:rPr>
              <w:t xml:space="preserve"> </w:t>
            </w:r>
            <w:r w:rsidRPr="00EB1F5E">
              <w:rPr>
                <w:sz w:val="18"/>
                <w:lang w:val="ru-RU"/>
              </w:rPr>
              <w:t>все</w:t>
            </w:r>
            <w:r w:rsidRPr="00EB1F5E">
              <w:rPr>
                <w:spacing w:val="-1"/>
                <w:sz w:val="18"/>
                <w:lang w:val="ru-RU"/>
              </w:rPr>
              <w:t xml:space="preserve"> </w:t>
            </w:r>
            <w:r w:rsidRPr="00EB1F5E">
              <w:rPr>
                <w:sz w:val="18"/>
                <w:lang w:val="ru-RU"/>
              </w:rPr>
              <w:t>предложение</w:t>
            </w:r>
          </w:p>
        </w:tc>
        <w:tc>
          <w:tcPr>
            <w:tcW w:w="805" w:type="dxa"/>
          </w:tcPr>
          <w:p w14:paraId="5F7B58D8" w14:textId="77777777" w:rsidR="005C243F" w:rsidRPr="00EB1F5E" w:rsidRDefault="005C243F" w:rsidP="005C243F">
            <w:pPr>
              <w:pStyle w:val="TableParagraph"/>
              <w:rPr>
                <w:sz w:val="18"/>
                <w:lang w:val="ru-RU"/>
              </w:rPr>
            </w:pPr>
          </w:p>
        </w:tc>
        <w:tc>
          <w:tcPr>
            <w:tcW w:w="720" w:type="dxa"/>
          </w:tcPr>
          <w:p w14:paraId="1A0C528D" w14:textId="77777777" w:rsidR="005C243F" w:rsidRPr="00EB1F5E" w:rsidRDefault="005C243F" w:rsidP="005C243F">
            <w:pPr>
              <w:pStyle w:val="TableParagraph"/>
              <w:rPr>
                <w:sz w:val="18"/>
                <w:lang w:val="ru-RU"/>
              </w:rPr>
            </w:pPr>
          </w:p>
        </w:tc>
        <w:tc>
          <w:tcPr>
            <w:tcW w:w="385" w:type="dxa"/>
          </w:tcPr>
          <w:p w14:paraId="65C7BD44" w14:textId="77777777" w:rsidR="005C243F" w:rsidRPr="00EB1F5E" w:rsidRDefault="005C243F" w:rsidP="005C243F">
            <w:pPr>
              <w:pStyle w:val="TableParagraph"/>
              <w:rPr>
                <w:sz w:val="18"/>
                <w:lang w:val="ru-RU"/>
              </w:rPr>
            </w:pPr>
          </w:p>
        </w:tc>
        <w:tc>
          <w:tcPr>
            <w:tcW w:w="924" w:type="dxa"/>
          </w:tcPr>
          <w:p w14:paraId="3AB4D5EF" w14:textId="77777777" w:rsidR="005C243F" w:rsidRPr="00EB1F5E" w:rsidRDefault="005C243F" w:rsidP="005C243F">
            <w:pPr>
              <w:pStyle w:val="TableParagraph"/>
              <w:rPr>
                <w:sz w:val="18"/>
                <w:lang w:val="ru-RU"/>
              </w:rPr>
            </w:pPr>
          </w:p>
        </w:tc>
      </w:tr>
      <w:tr w:rsidR="005C243F" w14:paraId="400FFC1F" w14:textId="77777777" w:rsidTr="005C243F">
        <w:trPr>
          <w:trHeight w:val="228"/>
        </w:trPr>
        <w:tc>
          <w:tcPr>
            <w:tcW w:w="335" w:type="dxa"/>
          </w:tcPr>
          <w:p w14:paraId="3A37FFD3" w14:textId="77777777" w:rsidR="005C243F" w:rsidRDefault="005C243F" w:rsidP="005C243F">
            <w:pPr>
              <w:pStyle w:val="TableParagraph"/>
              <w:spacing w:before="7" w:line="201" w:lineRule="exact"/>
              <w:ind w:left="52" w:right="42"/>
              <w:jc w:val="center"/>
              <w:rPr>
                <w:b/>
                <w:sz w:val="18"/>
              </w:rPr>
            </w:pPr>
            <w:r>
              <w:rPr>
                <w:b/>
                <w:sz w:val="18"/>
              </w:rPr>
              <w:t>72</w:t>
            </w:r>
          </w:p>
        </w:tc>
        <w:tc>
          <w:tcPr>
            <w:tcW w:w="2937" w:type="dxa"/>
          </w:tcPr>
          <w:p w14:paraId="115E2263" w14:textId="77777777" w:rsidR="005C243F" w:rsidRDefault="005C243F" w:rsidP="005C243F">
            <w:pPr>
              <w:pStyle w:val="TableParagraph"/>
              <w:spacing w:before="8" w:line="200" w:lineRule="exact"/>
              <w:ind w:left="28"/>
              <w:rPr>
                <w:sz w:val="18"/>
              </w:rPr>
            </w:pPr>
            <w:r>
              <w:rPr>
                <w:sz w:val="18"/>
              </w:rPr>
              <w:t>Имеет</w:t>
            </w:r>
            <w:r>
              <w:rPr>
                <w:spacing w:val="-6"/>
                <w:sz w:val="18"/>
              </w:rPr>
              <w:t xml:space="preserve"> </w:t>
            </w:r>
            <w:r>
              <w:rPr>
                <w:sz w:val="18"/>
              </w:rPr>
              <w:t>проблемы</w:t>
            </w:r>
            <w:r>
              <w:rPr>
                <w:spacing w:val="-6"/>
                <w:sz w:val="18"/>
              </w:rPr>
              <w:t xml:space="preserve"> </w:t>
            </w:r>
            <w:r>
              <w:rPr>
                <w:sz w:val="18"/>
              </w:rPr>
              <w:t>с</w:t>
            </w:r>
            <w:r>
              <w:rPr>
                <w:spacing w:val="-6"/>
                <w:sz w:val="18"/>
              </w:rPr>
              <w:t xml:space="preserve"> </w:t>
            </w:r>
            <w:r>
              <w:rPr>
                <w:sz w:val="18"/>
              </w:rPr>
              <w:t>произношением</w:t>
            </w:r>
          </w:p>
        </w:tc>
        <w:tc>
          <w:tcPr>
            <w:tcW w:w="805" w:type="dxa"/>
          </w:tcPr>
          <w:p w14:paraId="6359F68C" w14:textId="77777777" w:rsidR="005C243F" w:rsidRDefault="005C243F" w:rsidP="005C243F">
            <w:pPr>
              <w:pStyle w:val="TableParagraph"/>
              <w:rPr>
                <w:sz w:val="16"/>
              </w:rPr>
            </w:pPr>
          </w:p>
        </w:tc>
        <w:tc>
          <w:tcPr>
            <w:tcW w:w="720" w:type="dxa"/>
          </w:tcPr>
          <w:p w14:paraId="0D5436BF" w14:textId="77777777" w:rsidR="005C243F" w:rsidRDefault="005C243F" w:rsidP="005C243F">
            <w:pPr>
              <w:pStyle w:val="TableParagraph"/>
              <w:rPr>
                <w:sz w:val="16"/>
              </w:rPr>
            </w:pPr>
          </w:p>
        </w:tc>
        <w:tc>
          <w:tcPr>
            <w:tcW w:w="385" w:type="dxa"/>
          </w:tcPr>
          <w:p w14:paraId="72C507B6" w14:textId="77777777" w:rsidR="005C243F" w:rsidRDefault="005C243F" w:rsidP="005C243F">
            <w:pPr>
              <w:pStyle w:val="TableParagraph"/>
              <w:rPr>
                <w:sz w:val="16"/>
              </w:rPr>
            </w:pPr>
          </w:p>
        </w:tc>
        <w:tc>
          <w:tcPr>
            <w:tcW w:w="924" w:type="dxa"/>
          </w:tcPr>
          <w:p w14:paraId="0BC5D884" w14:textId="77777777" w:rsidR="005C243F" w:rsidRDefault="005C243F" w:rsidP="005C243F">
            <w:pPr>
              <w:pStyle w:val="TableParagraph"/>
              <w:rPr>
                <w:sz w:val="16"/>
              </w:rPr>
            </w:pPr>
          </w:p>
        </w:tc>
      </w:tr>
      <w:tr w:rsidR="005C243F" w14:paraId="5F787282" w14:textId="77777777" w:rsidTr="005C243F">
        <w:trPr>
          <w:trHeight w:val="228"/>
        </w:trPr>
        <w:tc>
          <w:tcPr>
            <w:tcW w:w="335" w:type="dxa"/>
          </w:tcPr>
          <w:p w14:paraId="404805A2" w14:textId="77777777" w:rsidR="005C243F" w:rsidRDefault="005C243F" w:rsidP="005C243F">
            <w:pPr>
              <w:pStyle w:val="TableParagraph"/>
              <w:spacing w:before="7" w:line="201" w:lineRule="exact"/>
              <w:ind w:left="52" w:right="42"/>
              <w:jc w:val="center"/>
              <w:rPr>
                <w:b/>
                <w:sz w:val="18"/>
              </w:rPr>
            </w:pPr>
            <w:r>
              <w:rPr>
                <w:b/>
                <w:sz w:val="18"/>
              </w:rPr>
              <w:lastRenderedPageBreak/>
              <w:t>73</w:t>
            </w:r>
          </w:p>
        </w:tc>
        <w:tc>
          <w:tcPr>
            <w:tcW w:w="2937" w:type="dxa"/>
          </w:tcPr>
          <w:p w14:paraId="260CDF8F" w14:textId="77777777" w:rsidR="005C243F" w:rsidRPr="00EB1F5E" w:rsidRDefault="005C243F" w:rsidP="005C243F">
            <w:pPr>
              <w:pStyle w:val="TableParagraph"/>
              <w:spacing w:before="8" w:line="200" w:lineRule="exact"/>
              <w:ind w:left="28"/>
              <w:rPr>
                <w:sz w:val="18"/>
                <w:lang w:val="ru-RU"/>
              </w:rPr>
            </w:pPr>
            <w:r w:rsidRPr="00EB1F5E">
              <w:rPr>
                <w:sz w:val="18"/>
                <w:lang w:val="ru-RU"/>
              </w:rPr>
              <w:t>Не</w:t>
            </w:r>
            <w:r w:rsidRPr="00EB1F5E">
              <w:rPr>
                <w:spacing w:val="-7"/>
                <w:sz w:val="18"/>
                <w:lang w:val="ru-RU"/>
              </w:rPr>
              <w:t xml:space="preserve"> </w:t>
            </w:r>
            <w:r w:rsidRPr="00EB1F5E">
              <w:rPr>
                <w:sz w:val="18"/>
                <w:lang w:val="ru-RU"/>
              </w:rPr>
              <w:t>может</w:t>
            </w:r>
            <w:r w:rsidRPr="00EB1F5E">
              <w:rPr>
                <w:spacing w:val="-8"/>
                <w:sz w:val="18"/>
                <w:lang w:val="ru-RU"/>
              </w:rPr>
              <w:t xml:space="preserve"> </w:t>
            </w:r>
            <w:r w:rsidRPr="00EB1F5E">
              <w:rPr>
                <w:sz w:val="18"/>
                <w:lang w:val="ru-RU"/>
              </w:rPr>
              <w:t>различить</w:t>
            </w:r>
            <w:r w:rsidRPr="00EB1F5E">
              <w:rPr>
                <w:spacing w:val="-7"/>
                <w:sz w:val="18"/>
                <w:lang w:val="ru-RU"/>
              </w:rPr>
              <w:t xml:space="preserve"> </w:t>
            </w:r>
            <w:r w:rsidRPr="00EB1F5E">
              <w:rPr>
                <w:sz w:val="18"/>
                <w:lang w:val="ru-RU"/>
              </w:rPr>
              <w:t>некоторые</w:t>
            </w:r>
            <w:r w:rsidRPr="00EB1F5E">
              <w:rPr>
                <w:spacing w:val="-7"/>
                <w:sz w:val="18"/>
                <w:lang w:val="ru-RU"/>
              </w:rPr>
              <w:t xml:space="preserve"> </w:t>
            </w:r>
            <w:r w:rsidRPr="00EB1F5E">
              <w:rPr>
                <w:sz w:val="18"/>
                <w:lang w:val="ru-RU"/>
              </w:rPr>
              <w:t>звуки</w:t>
            </w:r>
          </w:p>
        </w:tc>
        <w:tc>
          <w:tcPr>
            <w:tcW w:w="805" w:type="dxa"/>
          </w:tcPr>
          <w:p w14:paraId="56E94445" w14:textId="77777777" w:rsidR="005C243F" w:rsidRPr="00EB1F5E" w:rsidRDefault="005C243F" w:rsidP="005C243F">
            <w:pPr>
              <w:pStyle w:val="TableParagraph"/>
              <w:rPr>
                <w:sz w:val="16"/>
                <w:lang w:val="ru-RU"/>
              </w:rPr>
            </w:pPr>
          </w:p>
        </w:tc>
        <w:tc>
          <w:tcPr>
            <w:tcW w:w="720" w:type="dxa"/>
          </w:tcPr>
          <w:p w14:paraId="4DECE44E" w14:textId="77777777" w:rsidR="005C243F" w:rsidRPr="00EB1F5E" w:rsidRDefault="005C243F" w:rsidP="005C243F">
            <w:pPr>
              <w:pStyle w:val="TableParagraph"/>
              <w:rPr>
                <w:sz w:val="16"/>
                <w:lang w:val="ru-RU"/>
              </w:rPr>
            </w:pPr>
          </w:p>
        </w:tc>
        <w:tc>
          <w:tcPr>
            <w:tcW w:w="385" w:type="dxa"/>
          </w:tcPr>
          <w:p w14:paraId="13FF6AFE" w14:textId="77777777" w:rsidR="005C243F" w:rsidRPr="00EB1F5E" w:rsidRDefault="005C243F" w:rsidP="005C243F">
            <w:pPr>
              <w:pStyle w:val="TableParagraph"/>
              <w:rPr>
                <w:sz w:val="16"/>
                <w:lang w:val="ru-RU"/>
              </w:rPr>
            </w:pPr>
          </w:p>
        </w:tc>
        <w:tc>
          <w:tcPr>
            <w:tcW w:w="924" w:type="dxa"/>
          </w:tcPr>
          <w:p w14:paraId="48B83FE8" w14:textId="77777777" w:rsidR="005C243F" w:rsidRPr="00EB1F5E" w:rsidRDefault="005C243F" w:rsidP="005C243F">
            <w:pPr>
              <w:pStyle w:val="TableParagraph"/>
              <w:rPr>
                <w:sz w:val="16"/>
                <w:lang w:val="ru-RU"/>
              </w:rPr>
            </w:pPr>
          </w:p>
        </w:tc>
      </w:tr>
      <w:tr w:rsidR="005C243F" w14:paraId="383A9DF2" w14:textId="77777777" w:rsidTr="005C243F">
        <w:trPr>
          <w:trHeight w:val="228"/>
        </w:trPr>
        <w:tc>
          <w:tcPr>
            <w:tcW w:w="335" w:type="dxa"/>
          </w:tcPr>
          <w:p w14:paraId="2ACDCD27" w14:textId="77777777" w:rsidR="005C243F" w:rsidRDefault="005C243F" w:rsidP="005C243F">
            <w:pPr>
              <w:pStyle w:val="TableParagraph"/>
              <w:spacing w:before="7" w:line="201" w:lineRule="exact"/>
              <w:ind w:left="52" w:right="42"/>
              <w:jc w:val="center"/>
              <w:rPr>
                <w:b/>
                <w:sz w:val="18"/>
              </w:rPr>
            </w:pPr>
            <w:r>
              <w:rPr>
                <w:b/>
                <w:sz w:val="18"/>
              </w:rPr>
              <w:t>74</w:t>
            </w:r>
          </w:p>
        </w:tc>
        <w:tc>
          <w:tcPr>
            <w:tcW w:w="2937" w:type="dxa"/>
          </w:tcPr>
          <w:p w14:paraId="34442889" w14:textId="77777777" w:rsidR="005C243F" w:rsidRPr="00EB1F5E" w:rsidRDefault="005C243F" w:rsidP="005C243F">
            <w:pPr>
              <w:pStyle w:val="TableParagraph"/>
              <w:spacing w:before="8" w:line="200" w:lineRule="exact"/>
              <w:ind w:left="28"/>
              <w:rPr>
                <w:sz w:val="18"/>
                <w:lang w:val="ru-RU"/>
              </w:rPr>
            </w:pPr>
            <w:r w:rsidRPr="00EB1F5E">
              <w:rPr>
                <w:sz w:val="18"/>
                <w:lang w:val="ru-RU"/>
              </w:rPr>
              <w:t>Бьет</w:t>
            </w:r>
            <w:r w:rsidRPr="00EB1F5E">
              <w:rPr>
                <w:spacing w:val="-1"/>
                <w:sz w:val="18"/>
                <w:lang w:val="ru-RU"/>
              </w:rPr>
              <w:t xml:space="preserve"> </w:t>
            </w:r>
            <w:r w:rsidRPr="00EB1F5E">
              <w:rPr>
                <w:sz w:val="18"/>
                <w:lang w:val="ru-RU"/>
              </w:rPr>
              <w:t>себя</w:t>
            </w:r>
            <w:r w:rsidRPr="00EB1F5E">
              <w:rPr>
                <w:spacing w:val="-2"/>
                <w:sz w:val="18"/>
                <w:lang w:val="ru-RU"/>
              </w:rPr>
              <w:t xml:space="preserve"> </w:t>
            </w:r>
            <w:r w:rsidRPr="00EB1F5E">
              <w:rPr>
                <w:sz w:val="18"/>
                <w:lang w:val="ru-RU"/>
              </w:rPr>
              <w:t>по</w:t>
            </w:r>
            <w:r w:rsidRPr="00EB1F5E">
              <w:rPr>
                <w:spacing w:val="-1"/>
                <w:sz w:val="18"/>
                <w:lang w:val="ru-RU"/>
              </w:rPr>
              <w:t xml:space="preserve"> </w:t>
            </w:r>
            <w:r w:rsidRPr="00EB1F5E">
              <w:rPr>
                <w:sz w:val="18"/>
                <w:lang w:val="ru-RU"/>
              </w:rPr>
              <w:t>ушам во</w:t>
            </w:r>
            <w:r w:rsidRPr="00EB1F5E">
              <w:rPr>
                <w:spacing w:val="-1"/>
                <w:sz w:val="18"/>
                <w:lang w:val="ru-RU"/>
              </w:rPr>
              <w:t xml:space="preserve"> </w:t>
            </w:r>
            <w:r w:rsidRPr="00EB1F5E">
              <w:rPr>
                <w:sz w:val="18"/>
                <w:lang w:val="ru-RU"/>
              </w:rPr>
              <w:t>время</w:t>
            </w:r>
            <w:r w:rsidRPr="00EB1F5E">
              <w:rPr>
                <w:spacing w:val="-1"/>
                <w:sz w:val="18"/>
                <w:lang w:val="ru-RU"/>
              </w:rPr>
              <w:t xml:space="preserve"> </w:t>
            </w:r>
            <w:r w:rsidRPr="00EB1F5E">
              <w:rPr>
                <w:sz w:val="18"/>
                <w:lang w:val="ru-RU"/>
              </w:rPr>
              <w:t>стресса</w:t>
            </w:r>
          </w:p>
        </w:tc>
        <w:tc>
          <w:tcPr>
            <w:tcW w:w="805" w:type="dxa"/>
          </w:tcPr>
          <w:p w14:paraId="35D3E1AB" w14:textId="77777777" w:rsidR="005C243F" w:rsidRPr="00EB1F5E" w:rsidRDefault="005C243F" w:rsidP="005C243F">
            <w:pPr>
              <w:pStyle w:val="TableParagraph"/>
              <w:rPr>
                <w:sz w:val="16"/>
                <w:lang w:val="ru-RU"/>
              </w:rPr>
            </w:pPr>
          </w:p>
        </w:tc>
        <w:tc>
          <w:tcPr>
            <w:tcW w:w="720" w:type="dxa"/>
          </w:tcPr>
          <w:p w14:paraId="1C85250E" w14:textId="77777777" w:rsidR="005C243F" w:rsidRPr="00EB1F5E" w:rsidRDefault="005C243F" w:rsidP="005C243F">
            <w:pPr>
              <w:pStyle w:val="TableParagraph"/>
              <w:rPr>
                <w:sz w:val="16"/>
                <w:lang w:val="ru-RU"/>
              </w:rPr>
            </w:pPr>
          </w:p>
        </w:tc>
        <w:tc>
          <w:tcPr>
            <w:tcW w:w="385" w:type="dxa"/>
          </w:tcPr>
          <w:p w14:paraId="3AEB4BF3" w14:textId="77777777" w:rsidR="005C243F" w:rsidRPr="00EB1F5E" w:rsidRDefault="005C243F" w:rsidP="005C243F">
            <w:pPr>
              <w:pStyle w:val="TableParagraph"/>
              <w:rPr>
                <w:sz w:val="16"/>
                <w:lang w:val="ru-RU"/>
              </w:rPr>
            </w:pPr>
          </w:p>
        </w:tc>
        <w:tc>
          <w:tcPr>
            <w:tcW w:w="924" w:type="dxa"/>
          </w:tcPr>
          <w:p w14:paraId="6FCD7627" w14:textId="77777777" w:rsidR="005C243F" w:rsidRPr="00EB1F5E" w:rsidRDefault="005C243F" w:rsidP="005C243F">
            <w:pPr>
              <w:pStyle w:val="TableParagraph"/>
              <w:rPr>
                <w:sz w:val="16"/>
                <w:lang w:val="ru-RU"/>
              </w:rPr>
            </w:pPr>
          </w:p>
        </w:tc>
      </w:tr>
      <w:tr w:rsidR="005C243F" w14:paraId="60A6FF6B" w14:textId="77777777" w:rsidTr="005C243F">
        <w:trPr>
          <w:trHeight w:val="228"/>
        </w:trPr>
        <w:tc>
          <w:tcPr>
            <w:tcW w:w="335" w:type="dxa"/>
          </w:tcPr>
          <w:p w14:paraId="3BCA166B" w14:textId="77777777" w:rsidR="005C243F" w:rsidRDefault="005C243F" w:rsidP="005C243F">
            <w:pPr>
              <w:pStyle w:val="TableParagraph"/>
              <w:spacing w:before="7" w:line="201" w:lineRule="exact"/>
              <w:ind w:left="52" w:right="42"/>
              <w:jc w:val="center"/>
              <w:rPr>
                <w:b/>
                <w:sz w:val="18"/>
              </w:rPr>
            </w:pPr>
            <w:r>
              <w:rPr>
                <w:b/>
                <w:sz w:val="18"/>
              </w:rPr>
              <w:t>75</w:t>
            </w:r>
          </w:p>
        </w:tc>
        <w:tc>
          <w:tcPr>
            <w:tcW w:w="2937" w:type="dxa"/>
          </w:tcPr>
          <w:p w14:paraId="52CAE7FA" w14:textId="77777777" w:rsidR="005C243F" w:rsidRPr="00EB1F5E" w:rsidRDefault="005C243F" w:rsidP="005C243F">
            <w:pPr>
              <w:pStyle w:val="TableParagraph"/>
              <w:spacing w:before="8" w:line="200" w:lineRule="exact"/>
              <w:ind w:left="28"/>
              <w:rPr>
                <w:sz w:val="18"/>
                <w:lang w:val="ru-RU"/>
              </w:rPr>
            </w:pPr>
            <w:r w:rsidRPr="00EB1F5E">
              <w:rPr>
                <w:sz w:val="18"/>
                <w:lang w:val="ru-RU"/>
              </w:rPr>
              <w:t>Выглядит</w:t>
            </w:r>
            <w:r w:rsidRPr="00EB1F5E">
              <w:rPr>
                <w:spacing w:val="-7"/>
                <w:sz w:val="18"/>
                <w:lang w:val="ru-RU"/>
              </w:rPr>
              <w:t xml:space="preserve"> </w:t>
            </w:r>
            <w:r w:rsidRPr="00EB1F5E">
              <w:rPr>
                <w:sz w:val="18"/>
                <w:lang w:val="ru-RU"/>
              </w:rPr>
              <w:t>и</w:t>
            </w:r>
            <w:r w:rsidRPr="00EB1F5E">
              <w:rPr>
                <w:spacing w:val="-6"/>
                <w:sz w:val="18"/>
                <w:lang w:val="ru-RU"/>
              </w:rPr>
              <w:t xml:space="preserve"> </w:t>
            </w:r>
            <w:r w:rsidRPr="00EB1F5E">
              <w:rPr>
                <w:sz w:val="18"/>
                <w:lang w:val="ru-RU"/>
              </w:rPr>
              <w:t>ведет</w:t>
            </w:r>
            <w:r w:rsidRPr="00EB1F5E">
              <w:rPr>
                <w:spacing w:val="-7"/>
                <w:sz w:val="18"/>
                <w:lang w:val="ru-RU"/>
              </w:rPr>
              <w:t xml:space="preserve"> </w:t>
            </w:r>
            <w:r w:rsidRPr="00EB1F5E">
              <w:rPr>
                <w:sz w:val="18"/>
                <w:lang w:val="ru-RU"/>
              </w:rPr>
              <w:t>себя</w:t>
            </w:r>
            <w:r w:rsidRPr="00EB1F5E">
              <w:rPr>
                <w:spacing w:val="-6"/>
                <w:sz w:val="18"/>
                <w:lang w:val="ru-RU"/>
              </w:rPr>
              <w:t xml:space="preserve"> </w:t>
            </w:r>
            <w:r w:rsidRPr="00EB1F5E">
              <w:rPr>
                <w:sz w:val="18"/>
                <w:lang w:val="ru-RU"/>
              </w:rPr>
              <w:t>как</w:t>
            </w:r>
            <w:r w:rsidRPr="00EB1F5E">
              <w:rPr>
                <w:spacing w:val="-7"/>
                <w:sz w:val="18"/>
                <w:lang w:val="ru-RU"/>
              </w:rPr>
              <w:t xml:space="preserve"> </w:t>
            </w:r>
            <w:r w:rsidRPr="00EB1F5E">
              <w:rPr>
                <w:sz w:val="18"/>
                <w:lang w:val="ru-RU"/>
              </w:rPr>
              <w:t>глухой</w:t>
            </w:r>
          </w:p>
        </w:tc>
        <w:tc>
          <w:tcPr>
            <w:tcW w:w="805" w:type="dxa"/>
          </w:tcPr>
          <w:p w14:paraId="4D324B3E" w14:textId="77777777" w:rsidR="005C243F" w:rsidRPr="00EB1F5E" w:rsidRDefault="005C243F" w:rsidP="005C243F">
            <w:pPr>
              <w:pStyle w:val="TableParagraph"/>
              <w:rPr>
                <w:sz w:val="16"/>
                <w:lang w:val="ru-RU"/>
              </w:rPr>
            </w:pPr>
          </w:p>
        </w:tc>
        <w:tc>
          <w:tcPr>
            <w:tcW w:w="720" w:type="dxa"/>
          </w:tcPr>
          <w:p w14:paraId="1D7D792B" w14:textId="77777777" w:rsidR="005C243F" w:rsidRPr="00EB1F5E" w:rsidRDefault="005C243F" w:rsidP="005C243F">
            <w:pPr>
              <w:pStyle w:val="TableParagraph"/>
              <w:rPr>
                <w:sz w:val="16"/>
                <w:lang w:val="ru-RU"/>
              </w:rPr>
            </w:pPr>
          </w:p>
        </w:tc>
        <w:tc>
          <w:tcPr>
            <w:tcW w:w="385" w:type="dxa"/>
          </w:tcPr>
          <w:p w14:paraId="719E32D2" w14:textId="77777777" w:rsidR="005C243F" w:rsidRPr="00EB1F5E" w:rsidRDefault="005C243F" w:rsidP="005C243F">
            <w:pPr>
              <w:pStyle w:val="TableParagraph"/>
              <w:rPr>
                <w:sz w:val="16"/>
                <w:lang w:val="ru-RU"/>
              </w:rPr>
            </w:pPr>
          </w:p>
        </w:tc>
        <w:tc>
          <w:tcPr>
            <w:tcW w:w="924" w:type="dxa"/>
          </w:tcPr>
          <w:p w14:paraId="5D109813" w14:textId="77777777" w:rsidR="005C243F" w:rsidRPr="00EB1F5E" w:rsidRDefault="005C243F" w:rsidP="005C243F">
            <w:pPr>
              <w:pStyle w:val="TableParagraph"/>
              <w:rPr>
                <w:sz w:val="16"/>
                <w:lang w:val="ru-RU"/>
              </w:rPr>
            </w:pPr>
          </w:p>
        </w:tc>
      </w:tr>
      <w:tr w:rsidR="005C243F" w14:paraId="3E3926F5" w14:textId="77777777" w:rsidTr="005C243F">
        <w:trPr>
          <w:trHeight w:val="408"/>
        </w:trPr>
        <w:tc>
          <w:tcPr>
            <w:tcW w:w="335" w:type="dxa"/>
          </w:tcPr>
          <w:p w14:paraId="01A1A901" w14:textId="77777777" w:rsidR="005C243F" w:rsidRDefault="005C243F" w:rsidP="005C243F">
            <w:pPr>
              <w:pStyle w:val="TableParagraph"/>
              <w:spacing w:before="97"/>
              <w:ind w:left="52" w:right="42"/>
              <w:jc w:val="center"/>
              <w:rPr>
                <w:b/>
                <w:sz w:val="18"/>
              </w:rPr>
            </w:pPr>
            <w:r>
              <w:rPr>
                <w:b/>
                <w:sz w:val="18"/>
              </w:rPr>
              <w:t>76</w:t>
            </w:r>
          </w:p>
        </w:tc>
        <w:tc>
          <w:tcPr>
            <w:tcW w:w="2937" w:type="dxa"/>
          </w:tcPr>
          <w:p w14:paraId="31DD4BE1" w14:textId="77777777" w:rsidR="005C243F" w:rsidRPr="00EB1F5E" w:rsidRDefault="005C243F" w:rsidP="005C243F">
            <w:pPr>
              <w:pStyle w:val="TableParagraph"/>
              <w:spacing w:before="28" w:line="180" w:lineRule="exact"/>
              <w:ind w:left="28" w:right="219"/>
              <w:rPr>
                <w:sz w:val="18"/>
                <w:lang w:val="ru-RU"/>
              </w:rPr>
            </w:pPr>
            <w:r w:rsidRPr="00EB1F5E">
              <w:rPr>
                <w:sz w:val="18"/>
                <w:lang w:val="ru-RU"/>
              </w:rPr>
              <w:t>Отсрочен</w:t>
            </w:r>
            <w:r w:rsidRPr="00EB1F5E">
              <w:rPr>
                <w:spacing w:val="-5"/>
                <w:sz w:val="18"/>
                <w:lang w:val="ru-RU"/>
              </w:rPr>
              <w:t xml:space="preserve"> </w:t>
            </w:r>
            <w:r w:rsidRPr="00EB1F5E">
              <w:rPr>
                <w:sz w:val="18"/>
                <w:lang w:val="ru-RU"/>
              </w:rPr>
              <w:t>ответ</w:t>
            </w:r>
            <w:r w:rsidRPr="00EB1F5E">
              <w:rPr>
                <w:spacing w:val="-4"/>
                <w:sz w:val="18"/>
                <w:lang w:val="ru-RU"/>
              </w:rPr>
              <w:t xml:space="preserve"> </w:t>
            </w:r>
            <w:r w:rsidRPr="00EB1F5E">
              <w:rPr>
                <w:sz w:val="18"/>
                <w:lang w:val="ru-RU"/>
              </w:rPr>
              <w:t>на</w:t>
            </w:r>
            <w:r w:rsidRPr="00EB1F5E">
              <w:rPr>
                <w:spacing w:val="-3"/>
                <w:sz w:val="18"/>
                <w:lang w:val="ru-RU"/>
              </w:rPr>
              <w:t xml:space="preserve"> </w:t>
            </w:r>
            <w:r w:rsidRPr="00EB1F5E">
              <w:rPr>
                <w:sz w:val="18"/>
                <w:lang w:val="ru-RU"/>
              </w:rPr>
              <w:t>звуки,</w:t>
            </w:r>
            <w:r w:rsidRPr="00EB1F5E">
              <w:rPr>
                <w:spacing w:val="-4"/>
                <w:sz w:val="18"/>
                <w:lang w:val="ru-RU"/>
              </w:rPr>
              <w:t xml:space="preserve"> </w:t>
            </w:r>
            <w:r w:rsidRPr="00EB1F5E">
              <w:rPr>
                <w:sz w:val="18"/>
                <w:lang w:val="ru-RU"/>
              </w:rPr>
              <w:t>вопросы,</w:t>
            </w:r>
            <w:r w:rsidRPr="00EB1F5E">
              <w:rPr>
                <w:spacing w:val="-42"/>
                <w:sz w:val="18"/>
                <w:lang w:val="ru-RU"/>
              </w:rPr>
              <w:t xml:space="preserve"> </w:t>
            </w:r>
            <w:r w:rsidRPr="00EB1F5E">
              <w:rPr>
                <w:sz w:val="18"/>
                <w:lang w:val="ru-RU"/>
              </w:rPr>
              <w:t>инструкции</w:t>
            </w:r>
          </w:p>
        </w:tc>
        <w:tc>
          <w:tcPr>
            <w:tcW w:w="805" w:type="dxa"/>
          </w:tcPr>
          <w:p w14:paraId="11B4B947" w14:textId="77777777" w:rsidR="005C243F" w:rsidRPr="00EB1F5E" w:rsidRDefault="005C243F" w:rsidP="005C243F">
            <w:pPr>
              <w:pStyle w:val="TableParagraph"/>
              <w:rPr>
                <w:sz w:val="18"/>
                <w:lang w:val="ru-RU"/>
              </w:rPr>
            </w:pPr>
          </w:p>
        </w:tc>
        <w:tc>
          <w:tcPr>
            <w:tcW w:w="720" w:type="dxa"/>
          </w:tcPr>
          <w:p w14:paraId="5D34A328" w14:textId="77777777" w:rsidR="005C243F" w:rsidRPr="00EB1F5E" w:rsidRDefault="005C243F" w:rsidP="005C243F">
            <w:pPr>
              <w:pStyle w:val="TableParagraph"/>
              <w:rPr>
                <w:sz w:val="18"/>
                <w:lang w:val="ru-RU"/>
              </w:rPr>
            </w:pPr>
          </w:p>
        </w:tc>
        <w:tc>
          <w:tcPr>
            <w:tcW w:w="385" w:type="dxa"/>
          </w:tcPr>
          <w:p w14:paraId="47642D3B" w14:textId="77777777" w:rsidR="005C243F" w:rsidRPr="00EB1F5E" w:rsidRDefault="005C243F" w:rsidP="005C243F">
            <w:pPr>
              <w:pStyle w:val="TableParagraph"/>
              <w:rPr>
                <w:sz w:val="18"/>
                <w:lang w:val="ru-RU"/>
              </w:rPr>
            </w:pPr>
          </w:p>
        </w:tc>
        <w:tc>
          <w:tcPr>
            <w:tcW w:w="924" w:type="dxa"/>
          </w:tcPr>
          <w:p w14:paraId="6927FD9C" w14:textId="77777777" w:rsidR="005C243F" w:rsidRPr="00EB1F5E" w:rsidRDefault="005C243F" w:rsidP="005C243F">
            <w:pPr>
              <w:pStyle w:val="TableParagraph"/>
              <w:rPr>
                <w:sz w:val="18"/>
                <w:lang w:val="ru-RU"/>
              </w:rPr>
            </w:pPr>
          </w:p>
        </w:tc>
      </w:tr>
      <w:tr w:rsidR="005C243F" w14:paraId="4FE6969D" w14:textId="77777777" w:rsidTr="005C243F">
        <w:trPr>
          <w:trHeight w:val="408"/>
        </w:trPr>
        <w:tc>
          <w:tcPr>
            <w:tcW w:w="335" w:type="dxa"/>
          </w:tcPr>
          <w:p w14:paraId="31986450" w14:textId="77777777" w:rsidR="005C243F" w:rsidRDefault="005C243F" w:rsidP="005C243F">
            <w:pPr>
              <w:pStyle w:val="TableParagraph"/>
              <w:spacing w:before="97"/>
              <w:ind w:left="52" w:right="42"/>
              <w:jc w:val="center"/>
              <w:rPr>
                <w:b/>
                <w:sz w:val="18"/>
              </w:rPr>
            </w:pPr>
            <w:r>
              <w:rPr>
                <w:b/>
                <w:sz w:val="18"/>
              </w:rPr>
              <w:t>77</w:t>
            </w:r>
          </w:p>
        </w:tc>
        <w:tc>
          <w:tcPr>
            <w:tcW w:w="2937" w:type="dxa"/>
          </w:tcPr>
          <w:p w14:paraId="3E4D2CB3" w14:textId="77777777" w:rsidR="005C243F" w:rsidRPr="00EB1F5E" w:rsidRDefault="005C243F" w:rsidP="005C243F">
            <w:pPr>
              <w:pStyle w:val="TableParagraph"/>
              <w:spacing w:before="28" w:line="180" w:lineRule="exact"/>
              <w:ind w:left="28" w:right="367"/>
              <w:rPr>
                <w:sz w:val="18"/>
                <w:lang w:val="ru-RU"/>
              </w:rPr>
            </w:pPr>
            <w:r w:rsidRPr="00EB1F5E">
              <w:rPr>
                <w:sz w:val="18"/>
                <w:lang w:val="ru-RU"/>
              </w:rPr>
              <w:t>Эхолалия</w:t>
            </w:r>
            <w:r w:rsidRPr="00EB1F5E">
              <w:rPr>
                <w:spacing w:val="-10"/>
                <w:sz w:val="18"/>
                <w:lang w:val="ru-RU"/>
              </w:rPr>
              <w:t xml:space="preserve"> </w:t>
            </w:r>
            <w:r w:rsidRPr="00EB1F5E">
              <w:rPr>
                <w:sz w:val="18"/>
                <w:lang w:val="ru-RU"/>
              </w:rPr>
              <w:t>монотонным</w:t>
            </w:r>
            <w:r w:rsidRPr="00EB1F5E">
              <w:rPr>
                <w:spacing w:val="-11"/>
                <w:sz w:val="18"/>
                <w:lang w:val="ru-RU"/>
              </w:rPr>
              <w:t xml:space="preserve"> </w:t>
            </w:r>
            <w:r w:rsidRPr="00EB1F5E">
              <w:rPr>
                <w:sz w:val="18"/>
                <w:lang w:val="ru-RU"/>
              </w:rPr>
              <w:t>высоким,</w:t>
            </w:r>
            <w:r w:rsidRPr="00EB1F5E">
              <w:rPr>
                <w:spacing w:val="-42"/>
                <w:sz w:val="18"/>
                <w:lang w:val="ru-RU"/>
              </w:rPr>
              <w:t xml:space="preserve"> </w:t>
            </w:r>
            <w:r w:rsidRPr="00EB1F5E">
              <w:rPr>
                <w:sz w:val="18"/>
                <w:lang w:val="ru-RU"/>
              </w:rPr>
              <w:t>попугайным</w:t>
            </w:r>
            <w:r w:rsidRPr="00EB1F5E">
              <w:rPr>
                <w:spacing w:val="-1"/>
                <w:sz w:val="18"/>
                <w:lang w:val="ru-RU"/>
              </w:rPr>
              <w:t xml:space="preserve"> </w:t>
            </w:r>
            <w:r w:rsidRPr="00EB1F5E">
              <w:rPr>
                <w:sz w:val="18"/>
                <w:lang w:val="ru-RU"/>
              </w:rPr>
              <w:t>голосом</w:t>
            </w:r>
          </w:p>
        </w:tc>
        <w:tc>
          <w:tcPr>
            <w:tcW w:w="805" w:type="dxa"/>
          </w:tcPr>
          <w:p w14:paraId="31B8AE7D" w14:textId="77777777" w:rsidR="005C243F" w:rsidRPr="00EB1F5E" w:rsidRDefault="005C243F" w:rsidP="005C243F">
            <w:pPr>
              <w:pStyle w:val="TableParagraph"/>
              <w:rPr>
                <w:sz w:val="18"/>
                <w:lang w:val="ru-RU"/>
              </w:rPr>
            </w:pPr>
          </w:p>
        </w:tc>
        <w:tc>
          <w:tcPr>
            <w:tcW w:w="720" w:type="dxa"/>
          </w:tcPr>
          <w:p w14:paraId="150AB4A0" w14:textId="77777777" w:rsidR="005C243F" w:rsidRPr="00EB1F5E" w:rsidRDefault="005C243F" w:rsidP="005C243F">
            <w:pPr>
              <w:pStyle w:val="TableParagraph"/>
              <w:rPr>
                <w:sz w:val="18"/>
                <w:lang w:val="ru-RU"/>
              </w:rPr>
            </w:pPr>
          </w:p>
        </w:tc>
        <w:tc>
          <w:tcPr>
            <w:tcW w:w="385" w:type="dxa"/>
          </w:tcPr>
          <w:p w14:paraId="56C00EFA" w14:textId="77777777" w:rsidR="005C243F" w:rsidRPr="00EB1F5E" w:rsidRDefault="005C243F" w:rsidP="005C243F">
            <w:pPr>
              <w:pStyle w:val="TableParagraph"/>
              <w:rPr>
                <w:sz w:val="18"/>
                <w:lang w:val="ru-RU"/>
              </w:rPr>
            </w:pPr>
          </w:p>
        </w:tc>
        <w:tc>
          <w:tcPr>
            <w:tcW w:w="924" w:type="dxa"/>
          </w:tcPr>
          <w:p w14:paraId="210B7725" w14:textId="77777777" w:rsidR="005C243F" w:rsidRPr="00EB1F5E" w:rsidRDefault="005C243F" w:rsidP="005C243F">
            <w:pPr>
              <w:pStyle w:val="TableParagraph"/>
              <w:rPr>
                <w:sz w:val="18"/>
                <w:lang w:val="ru-RU"/>
              </w:rPr>
            </w:pPr>
          </w:p>
        </w:tc>
      </w:tr>
      <w:tr w:rsidR="005C243F" w14:paraId="303E2E73" w14:textId="77777777" w:rsidTr="005C243F">
        <w:trPr>
          <w:trHeight w:val="588"/>
        </w:trPr>
        <w:tc>
          <w:tcPr>
            <w:tcW w:w="335" w:type="dxa"/>
          </w:tcPr>
          <w:p w14:paraId="5C2CEC82" w14:textId="77777777" w:rsidR="005C243F" w:rsidRPr="00EB1F5E" w:rsidRDefault="005C243F" w:rsidP="005C243F">
            <w:pPr>
              <w:pStyle w:val="TableParagraph"/>
              <w:spacing w:before="3"/>
              <w:rPr>
                <w:sz w:val="16"/>
                <w:lang w:val="ru-RU"/>
              </w:rPr>
            </w:pPr>
          </w:p>
          <w:p w14:paraId="427A3182" w14:textId="77777777" w:rsidR="005C243F" w:rsidRDefault="005C243F" w:rsidP="005C243F">
            <w:pPr>
              <w:pStyle w:val="TableParagraph"/>
              <w:ind w:left="52" w:right="42"/>
              <w:jc w:val="center"/>
              <w:rPr>
                <w:b/>
                <w:sz w:val="18"/>
              </w:rPr>
            </w:pPr>
            <w:r>
              <w:rPr>
                <w:b/>
                <w:sz w:val="18"/>
              </w:rPr>
              <w:t>78</w:t>
            </w:r>
          </w:p>
        </w:tc>
        <w:tc>
          <w:tcPr>
            <w:tcW w:w="2937" w:type="dxa"/>
          </w:tcPr>
          <w:p w14:paraId="64CA32D9" w14:textId="77777777" w:rsidR="005C243F" w:rsidRPr="00EB1F5E" w:rsidRDefault="005C243F" w:rsidP="005C243F">
            <w:pPr>
              <w:pStyle w:val="TableParagraph"/>
              <w:spacing w:before="30" w:line="208" w:lineRule="auto"/>
              <w:ind w:left="28" w:right="200"/>
              <w:rPr>
                <w:sz w:val="18"/>
                <w:lang w:val="ru-RU"/>
              </w:rPr>
            </w:pPr>
            <w:r w:rsidRPr="00EB1F5E">
              <w:rPr>
                <w:sz w:val="18"/>
                <w:lang w:val="ru-RU"/>
              </w:rPr>
              <w:t>Внезапные</w:t>
            </w:r>
            <w:r w:rsidRPr="00EB1F5E">
              <w:rPr>
                <w:spacing w:val="-8"/>
                <w:sz w:val="18"/>
                <w:lang w:val="ru-RU"/>
              </w:rPr>
              <w:t xml:space="preserve"> </w:t>
            </w:r>
            <w:r w:rsidRPr="00EB1F5E">
              <w:rPr>
                <w:sz w:val="18"/>
                <w:lang w:val="ru-RU"/>
              </w:rPr>
              <w:t>вспышки</w:t>
            </w:r>
            <w:r w:rsidRPr="00EB1F5E">
              <w:rPr>
                <w:spacing w:val="-8"/>
                <w:sz w:val="18"/>
                <w:lang w:val="ru-RU"/>
              </w:rPr>
              <w:t xml:space="preserve"> </w:t>
            </w:r>
            <w:r w:rsidRPr="00EB1F5E">
              <w:rPr>
                <w:sz w:val="18"/>
                <w:lang w:val="ru-RU"/>
              </w:rPr>
              <w:t>аутоагрессии,</w:t>
            </w:r>
            <w:r w:rsidRPr="00EB1F5E">
              <w:rPr>
                <w:spacing w:val="-42"/>
                <w:sz w:val="18"/>
                <w:lang w:val="ru-RU"/>
              </w:rPr>
              <w:t xml:space="preserve"> </w:t>
            </w:r>
            <w:r w:rsidRPr="00EB1F5E">
              <w:rPr>
                <w:sz w:val="18"/>
                <w:lang w:val="ru-RU"/>
              </w:rPr>
              <w:t>ярости</w:t>
            </w:r>
            <w:r w:rsidRPr="00EB1F5E">
              <w:rPr>
                <w:spacing w:val="-2"/>
                <w:sz w:val="18"/>
                <w:lang w:val="ru-RU"/>
              </w:rPr>
              <w:t xml:space="preserve"> </w:t>
            </w:r>
            <w:r w:rsidRPr="00EB1F5E">
              <w:rPr>
                <w:sz w:val="18"/>
                <w:lang w:val="ru-RU"/>
              </w:rPr>
              <w:t>или</w:t>
            </w:r>
            <w:r w:rsidRPr="00EB1F5E">
              <w:rPr>
                <w:spacing w:val="-1"/>
                <w:sz w:val="18"/>
                <w:lang w:val="ru-RU"/>
              </w:rPr>
              <w:t xml:space="preserve"> </w:t>
            </w:r>
            <w:r w:rsidRPr="00EB1F5E">
              <w:rPr>
                <w:sz w:val="18"/>
                <w:lang w:val="ru-RU"/>
              </w:rPr>
              <w:t>убегание</w:t>
            </w:r>
            <w:r w:rsidRPr="00EB1F5E">
              <w:rPr>
                <w:spacing w:val="-1"/>
                <w:sz w:val="18"/>
                <w:lang w:val="ru-RU"/>
              </w:rPr>
              <w:t xml:space="preserve"> </w:t>
            </w:r>
            <w:r w:rsidRPr="00EB1F5E">
              <w:rPr>
                <w:sz w:val="18"/>
                <w:lang w:val="ru-RU"/>
              </w:rPr>
              <w:t>в</w:t>
            </w:r>
            <w:r w:rsidRPr="00EB1F5E">
              <w:rPr>
                <w:spacing w:val="-1"/>
                <w:sz w:val="18"/>
                <w:lang w:val="ru-RU"/>
              </w:rPr>
              <w:t xml:space="preserve"> </w:t>
            </w:r>
            <w:r w:rsidRPr="00EB1F5E">
              <w:rPr>
                <w:sz w:val="18"/>
                <w:lang w:val="ru-RU"/>
              </w:rPr>
              <w:t>ответ</w:t>
            </w:r>
          </w:p>
          <w:p w14:paraId="3C0D9AE1" w14:textId="77777777" w:rsidR="005C243F" w:rsidRDefault="005C243F" w:rsidP="005C243F">
            <w:pPr>
              <w:pStyle w:val="TableParagraph"/>
              <w:spacing w:line="178" w:lineRule="exact"/>
              <w:ind w:left="28"/>
              <w:rPr>
                <w:sz w:val="18"/>
              </w:rPr>
            </w:pPr>
            <w:r>
              <w:rPr>
                <w:sz w:val="18"/>
              </w:rPr>
              <w:t>на</w:t>
            </w:r>
            <w:r>
              <w:rPr>
                <w:spacing w:val="-6"/>
                <w:sz w:val="18"/>
              </w:rPr>
              <w:t xml:space="preserve"> </w:t>
            </w:r>
            <w:r>
              <w:rPr>
                <w:sz w:val="18"/>
              </w:rPr>
              <w:t>слуховой</w:t>
            </w:r>
            <w:r>
              <w:rPr>
                <w:spacing w:val="-6"/>
                <w:sz w:val="18"/>
              </w:rPr>
              <w:t xml:space="preserve"> </w:t>
            </w:r>
            <w:r>
              <w:rPr>
                <w:sz w:val="18"/>
              </w:rPr>
              <w:t>стимул</w:t>
            </w:r>
          </w:p>
        </w:tc>
        <w:tc>
          <w:tcPr>
            <w:tcW w:w="805" w:type="dxa"/>
          </w:tcPr>
          <w:p w14:paraId="70FB80BA" w14:textId="77777777" w:rsidR="005C243F" w:rsidRDefault="005C243F" w:rsidP="005C243F">
            <w:pPr>
              <w:pStyle w:val="TableParagraph"/>
              <w:rPr>
                <w:sz w:val="18"/>
              </w:rPr>
            </w:pPr>
          </w:p>
        </w:tc>
        <w:tc>
          <w:tcPr>
            <w:tcW w:w="720" w:type="dxa"/>
          </w:tcPr>
          <w:p w14:paraId="7B865B59" w14:textId="77777777" w:rsidR="005C243F" w:rsidRDefault="005C243F" w:rsidP="005C243F">
            <w:pPr>
              <w:pStyle w:val="TableParagraph"/>
              <w:rPr>
                <w:sz w:val="18"/>
              </w:rPr>
            </w:pPr>
          </w:p>
        </w:tc>
        <w:tc>
          <w:tcPr>
            <w:tcW w:w="385" w:type="dxa"/>
          </w:tcPr>
          <w:p w14:paraId="6C6B683B" w14:textId="77777777" w:rsidR="005C243F" w:rsidRDefault="005C243F" w:rsidP="005C243F">
            <w:pPr>
              <w:pStyle w:val="TableParagraph"/>
              <w:rPr>
                <w:sz w:val="18"/>
              </w:rPr>
            </w:pPr>
          </w:p>
        </w:tc>
        <w:tc>
          <w:tcPr>
            <w:tcW w:w="924" w:type="dxa"/>
          </w:tcPr>
          <w:p w14:paraId="6F8A85DC" w14:textId="77777777" w:rsidR="005C243F" w:rsidRDefault="005C243F" w:rsidP="005C243F">
            <w:pPr>
              <w:pStyle w:val="TableParagraph"/>
              <w:rPr>
                <w:sz w:val="18"/>
              </w:rPr>
            </w:pPr>
          </w:p>
        </w:tc>
      </w:tr>
      <w:tr w:rsidR="005C243F" w14:paraId="08EF9E31" w14:textId="77777777" w:rsidTr="005C243F">
        <w:trPr>
          <w:trHeight w:val="408"/>
        </w:trPr>
        <w:tc>
          <w:tcPr>
            <w:tcW w:w="335" w:type="dxa"/>
          </w:tcPr>
          <w:p w14:paraId="5C88D069" w14:textId="77777777" w:rsidR="005C243F" w:rsidRDefault="005C243F" w:rsidP="005C243F">
            <w:pPr>
              <w:pStyle w:val="TableParagraph"/>
              <w:spacing w:before="97"/>
              <w:ind w:left="52" w:right="42"/>
              <w:jc w:val="center"/>
              <w:rPr>
                <w:b/>
                <w:sz w:val="18"/>
              </w:rPr>
            </w:pPr>
            <w:r>
              <w:rPr>
                <w:b/>
                <w:sz w:val="18"/>
              </w:rPr>
              <w:t>79</w:t>
            </w:r>
          </w:p>
        </w:tc>
        <w:tc>
          <w:tcPr>
            <w:tcW w:w="2937" w:type="dxa"/>
          </w:tcPr>
          <w:p w14:paraId="07B035CC" w14:textId="77777777" w:rsidR="005C243F" w:rsidRPr="00EB1F5E" w:rsidRDefault="005C243F" w:rsidP="005C243F">
            <w:pPr>
              <w:pStyle w:val="TableParagraph"/>
              <w:spacing w:before="8" w:line="193" w:lineRule="exact"/>
              <w:ind w:left="28"/>
              <w:rPr>
                <w:sz w:val="18"/>
                <w:lang w:val="ru-RU"/>
              </w:rPr>
            </w:pPr>
            <w:r w:rsidRPr="00EB1F5E">
              <w:rPr>
                <w:sz w:val="18"/>
                <w:lang w:val="ru-RU"/>
              </w:rPr>
              <w:t>Создается</w:t>
            </w:r>
            <w:r w:rsidRPr="00EB1F5E">
              <w:rPr>
                <w:spacing w:val="-8"/>
                <w:sz w:val="18"/>
                <w:lang w:val="ru-RU"/>
              </w:rPr>
              <w:t xml:space="preserve"> </w:t>
            </w:r>
            <w:r w:rsidRPr="00EB1F5E">
              <w:rPr>
                <w:sz w:val="18"/>
                <w:lang w:val="ru-RU"/>
              </w:rPr>
              <w:t>впечатление,</w:t>
            </w:r>
            <w:r w:rsidRPr="00EB1F5E">
              <w:rPr>
                <w:spacing w:val="-7"/>
                <w:sz w:val="18"/>
                <w:lang w:val="ru-RU"/>
              </w:rPr>
              <w:t xml:space="preserve"> </w:t>
            </w:r>
            <w:r w:rsidRPr="00EB1F5E">
              <w:rPr>
                <w:sz w:val="18"/>
                <w:lang w:val="ru-RU"/>
              </w:rPr>
              <w:t>что</w:t>
            </w:r>
          </w:p>
          <w:p w14:paraId="0E0C8AEF" w14:textId="77777777" w:rsidR="005C243F" w:rsidRPr="00EB1F5E" w:rsidRDefault="005C243F" w:rsidP="005C243F">
            <w:pPr>
              <w:pStyle w:val="TableParagraph"/>
              <w:spacing w:line="186" w:lineRule="exact"/>
              <w:ind w:left="28"/>
              <w:rPr>
                <w:sz w:val="18"/>
                <w:lang w:val="ru-RU"/>
              </w:rPr>
            </w:pPr>
            <w:r w:rsidRPr="00EB1F5E">
              <w:rPr>
                <w:sz w:val="18"/>
                <w:lang w:val="ru-RU"/>
              </w:rPr>
              <w:t>не</w:t>
            </w:r>
            <w:r w:rsidRPr="00EB1F5E">
              <w:rPr>
                <w:spacing w:val="-4"/>
                <w:sz w:val="18"/>
                <w:lang w:val="ru-RU"/>
              </w:rPr>
              <w:t xml:space="preserve"> </w:t>
            </w:r>
            <w:r w:rsidRPr="00EB1F5E">
              <w:rPr>
                <w:sz w:val="18"/>
                <w:lang w:val="ru-RU"/>
              </w:rPr>
              <w:t>слышит,</w:t>
            </w:r>
            <w:r w:rsidRPr="00EB1F5E">
              <w:rPr>
                <w:spacing w:val="-4"/>
                <w:sz w:val="18"/>
                <w:lang w:val="ru-RU"/>
              </w:rPr>
              <w:t xml:space="preserve"> </w:t>
            </w:r>
            <w:r w:rsidRPr="00EB1F5E">
              <w:rPr>
                <w:sz w:val="18"/>
                <w:lang w:val="ru-RU"/>
              </w:rPr>
              <w:t>если</w:t>
            </w:r>
            <w:r w:rsidRPr="00EB1F5E">
              <w:rPr>
                <w:spacing w:val="-4"/>
                <w:sz w:val="18"/>
                <w:lang w:val="ru-RU"/>
              </w:rPr>
              <w:t xml:space="preserve"> </w:t>
            </w:r>
            <w:r w:rsidRPr="00EB1F5E">
              <w:rPr>
                <w:sz w:val="18"/>
                <w:lang w:val="ru-RU"/>
              </w:rPr>
              <w:t>смотрит</w:t>
            </w:r>
            <w:r w:rsidRPr="00EB1F5E">
              <w:rPr>
                <w:spacing w:val="-5"/>
                <w:sz w:val="18"/>
                <w:lang w:val="ru-RU"/>
              </w:rPr>
              <w:t xml:space="preserve"> </w:t>
            </w:r>
            <w:r w:rsidRPr="00EB1F5E">
              <w:rPr>
                <w:sz w:val="18"/>
                <w:lang w:val="ru-RU"/>
              </w:rPr>
              <w:t>на</w:t>
            </w:r>
            <w:r w:rsidRPr="00EB1F5E">
              <w:rPr>
                <w:spacing w:val="-4"/>
                <w:sz w:val="18"/>
                <w:lang w:val="ru-RU"/>
              </w:rPr>
              <w:t xml:space="preserve"> </w:t>
            </w:r>
            <w:r w:rsidRPr="00EB1F5E">
              <w:rPr>
                <w:sz w:val="18"/>
                <w:lang w:val="ru-RU"/>
              </w:rPr>
              <w:t>что-то</w:t>
            </w:r>
          </w:p>
        </w:tc>
        <w:tc>
          <w:tcPr>
            <w:tcW w:w="805" w:type="dxa"/>
          </w:tcPr>
          <w:p w14:paraId="123AB2AB" w14:textId="77777777" w:rsidR="005C243F" w:rsidRPr="00EB1F5E" w:rsidRDefault="005C243F" w:rsidP="005C243F">
            <w:pPr>
              <w:pStyle w:val="TableParagraph"/>
              <w:rPr>
                <w:sz w:val="18"/>
                <w:lang w:val="ru-RU"/>
              </w:rPr>
            </w:pPr>
          </w:p>
        </w:tc>
        <w:tc>
          <w:tcPr>
            <w:tcW w:w="720" w:type="dxa"/>
          </w:tcPr>
          <w:p w14:paraId="70E4F44E" w14:textId="77777777" w:rsidR="005C243F" w:rsidRPr="00EB1F5E" w:rsidRDefault="005C243F" w:rsidP="005C243F">
            <w:pPr>
              <w:pStyle w:val="TableParagraph"/>
              <w:rPr>
                <w:sz w:val="18"/>
                <w:lang w:val="ru-RU"/>
              </w:rPr>
            </w:pPr>
          </w:p>
        </w:tc>
        <w:tc>
          <w:tcPr>
            <w:tcW w:w="385" w:type="dxa"/>
          </w:tcPr>
          <w:p w14:paraId="1A7D384B" w14:textId="77777777" w:rsidR="005C243F" w:rsidRPr="00EB1F5E" w:rsidRDefault="005C243F" w:rsidP="005C243F">
            <w:pPr>
              <w:pStyle w:val="TableParagraph"/>
              <w:rPr>
                <w:sz w:val="18"/>
                <w:lang w:val="ru-RU"/>
              </w:rPr>
            </w:pPr>
          </w:p>
        </w:tc>
        <w:tc>
          <w:tcPr>
            <w:tcW w:w="924" w:type="dxa"/>
          </w:tcPr>
          <w:p w14:paraId="50E554B6" w14:textId="77777777" w:rsidR="005C243F" w:rsidRPr="00EB1F5E" w:rsidRDefault="005C243F" w:rsidP="005C243F">
            <w:pPr>
              <w:pStyle w:val="TableParagraph"/>
              <w:rPr>
                <w:sz w:val="18"/>
                <w:lang w:val="ru-RU"/>
              </w:rPr>
            </w:pPr>
          </w:p>
        </w:tc>
      </w:tr>
      <w:tr w:rsidR="005C243F" w14:paraId="2CFA386D" w14:textId="77777777" w:rsidTr="005C243F">
        <w:trPr>
          <w:trHeight w:val="408"/>
        </w:trPr>
        <w:tc>
          <w:tcPr>
            <w:tcW w:w="335" w:type="dxa"/>
          </w:tcPr>
          <w:p w14:paraId="6B9469A2" w14:textId="77777777" w:rsidR="005C243F" w:rsidRDefault="005C243F" w:rsidP="005C243F">
            <w:pPr>
              <w:pStyle w:val="TableParagraph"/>
              <w:spacing w:before="97"/>
              <w:ind w:left="52" w:right="42"/>
              <w:jc w:val="center"/>
              <w:rPr>
                <w:b/>
                <w:sz w:val="18"/>
              </w:rPr>
            </w:pPr>
            <w:r>
              <w:rPr>
                <w:b/>
                <w:sz w:val="18"/>
              </w:rPr>
              <w:t>80</w:t>
            </w:r>
          </w:p>
        </w:tc>
        <w:tc>
          <w:tcPr>
            <w:tcW w:w="2937" w:type="dxa"/>
          </w:tcPr>
          <w:p w14:paraId="37A54FA8" w14:textId="77777777" w:rsidR="005C243F" w:rsidRPr="00EB1F5E" w:rsidRDefault="005C243F" w:rsidP="005C243F">
            <w:pPr>
              <w:pStyle w:val="TableParagraph"/>
              <w:spacing w:before="28" w:line="180" w:lineRule="exact"/>
              <w:ind w:left="28" w:right="311"/>
              <w:rPr>
                <w:sz w:val="18"/>
                <w:lang w:val="ru-RU"/>
              </w:rPr>
            </w:pPr>
            <w:r w:rsidRPr="00EB1F5E">
              <w:rPr>
                <w:sz w:val="18"/>
                <w:lang w:val="ru-RU"/>
              </w:rPr>
              <w:t>Лучше</w:t>
            </w:r>
            <w:r w:rsidRPr="00EB1F5E">
              <w:rPr>
                <w:spacing w:val="-5"/>
                <w:sz w:val="18"/>
                <w:lang w:val="ru-RU"/>
              </w:rPr>
              <w:t xml:space="preserve"> </w:t>
            </w:r>
            <w:r w:rsidRPr="00EB1F5E">
              <w:rPr>
                <w:sz w:val="18"/>
                <w:lang w:val="ru-RU"/>
              </w:rPr>
              <w:t>реагирует</w:t>
            </w:r>
            <w:r w:rsidRPr="00EB1F5E">
              <w:rPr>
                <w:spacing w:val="-5"/>
                <w:sz w:val="18"/>
                <w:lang w:val="ru-RU"/>
              </w:rPr>
              <w:t xml:space="preserve"> </w:t>
            </w:r>
            <w:r w:rsidRPr="00EB1F5E">
              <w:rPr>
                <w:sz w:val="18"/>
                <w:lang w:val="ru-RU"/>
              </w:rPr>
              <w:t>на</w:t>
            </w:r>
            <w:r w:rsidRPr="00EB1F5E">
              <w:rPr>
                <w:spacing w:val="-4"/>
                <w:sz w:val="18"/>
                <w:lang w:val="ru-RU"/>
              </w:rPr>
              <w:t xml:space="preserve"> </w:t>
            </w:r>
            <w:r w:rsidRPr="00EB1F5E">
              <w:rPr>
                <w:sz w:val="18"/>
                <w:lang w:val="ru-RU"/>
              </w:rPr>
              <w:t>инструкцию,</w:t>
            </w:r>
            <w:r w:rsidRPr="00EB1F5E">
              <w:rPr>
                <w:spacing w:val="-42"/>
                <w:sz w:val="18"/>
                <w:lang w:val="ru-RU"/>
              </w:rPr>
              <w:t xml:space="preserve"> </w:t>
            </w:r>
            <w:r w:rsidRPr="00EB1F5E">
              <w:rPr>
                <w:sz w:val="18"/>
                <w:lang w:val="ru-RU"/>
              </w:rPr>
              <w:t>если</w:t>
            </w:r>
            <w:r w:rsidRPr="00EB1F5E">
              <w:rPr>
                <w:spacing w:val="-1"/>
                <w:sz w:val="18"/>
                <w:lang w:val="ru-RU"/>
              </w:rPr>
              <w:t xml:space="preserve"> </w:t>
            </w:r>
            <w:r w:rsidRPr="00EB1F5E">
              <w:rPr>
                <w:sz w:val="18"/>
                <w:lang w:val="ru-RU"/>
              </w:rPr>
              <w:t>она «адресована»</w:t>
            </w:r>
            <w:r w:rsidRPr="00EB1F5E">
              <w:rPr>
                <w:spacing w:val="1"/>
                <w:sz w:val="18"/>
                <w:lang w:val="ru-RU"/>
              </w:rPr>
              <w:t xml:space="preserve"> </w:t>
            </w:r>
            <w:r w:rsidRPr="00EB1F5E">
              <w:rPr>
                <w:sz w:val="18"/>
                <w:lang w:val="ru-RU"/>
              </w:rPr>
              <w:t>стене</w:t>
            </w:r>
          </w:p>
        </w:tc>
        <w:tc>
          <w:tcPr>
            <w:tcW w:w="805" w:type="dxa"/>
          </w:tcPr>
          <w:p w14:paraId="5BEDB7C5" w14:textId="77777777" w:rsidR="005C243F" w:rsidRPr="00EB1F5E" w:rsidRDefault="005C243F" w:rsidP="005C243F">
            <w:pPr>
              <w:pStyle w:val="TableParagraph"/>
              <w:rPr>
                <w:sz w:val="18"/>
                <w:lang w:val="ru-RU"/>
              </w:rPr>
            </w:pPr>
          </w:p>
        </w:tc>
        <w:tc>
          <w:tcPr>
            <w:tcW w:w="720" w:type="dxa"/>
          </w:tcPr>
          <w:p w14:paraId="49AFF54E" w14:textId="77777777" w:rsidR="005C243F" w:rsidRPr="00EB1F5E" w:rsidRDefault="005C243F" w:rsidP="005C243F">
            <w:pPr>
              <w:pStyle w:val="TableParagraph"/>
              <w:rPr>
                <w:sz w:val="18"/>
                <w:lang w:val="ru-RU"/>
              </w:rPr>
            </w:pPr>
          </w:p>
        </w:tc>
        <w:tc>
          <w:tcPr>
            <w:tcW w:w="385" w:type="dxa"/>
          </w:tcPr>
          <w:p w14:paraId="7E628B06" w14:textId="77777777" w:rsidR="005C243F" w:rsidRPr="00EB1F5E" w:rsidRDefault="005C243F" w:rsidP="005C243F">
            <w:pPr>
              <w:pStyle w:val="TableParagraph"/>
              <w:rPr>
                <w:sz w:val="18"/>
                <w:lang w:val="ru-RU"/>
              </w:rPr>
            </w:pPr>
          </w:p>
        </w:tc>
        <w:tc>
          <w:tcPr>
            <w:tcW w:w="924" w:type="dxa"/>
          </w:tcPr>
          <w:p w14:paraId="257C4F48" w14:textId="77777777" w:rsidR="005C243F" w:rsidRPr="00EB1F5E" w:rsidRDefault="005C243F" w:rsidP="005C243F">
            <w:pPr>
              <w:pStyle w:val="TableParagraph"/>
              <w:rPr>
                <w:sz w:val="18"/>
                <w:lang w:val="ru-RU"/>
              </w:rPr>
            </w:pPr>
          </w:p>
        </w:tc>
      </w:tr>
      <w:tr w:rsidR="005C243F" w14:paraId="00D668B4" w14:textId="77777777" w:rsidTr="005C243F">
        <w:trPr>
          <w:trHeight w:val="228"/>
        </w:trPr>
        <w:tc>
          <w:tcPr>
            <w:tcW w:w="335" w:type="dxa"/>
          </w:tcPr>
          <w:p w14:paraId="16537B14" w14:textId="77777777" w:rsidR="005C243F" w:rsidRDefault="005C243F" w:rsidP="005C243F">
            <w:pPr>
              <w:pStyle w:val="TableParagraph"/>
              <w:spacing w:before="7" w:line="201" w:lineRule="exact"/>
              <w:ind w:left="52" w:right="42"/>
              <w:jc w:val="center"/>
              <w:rPr>
                <w:b/>
                <w:sz w:val="18"/>
              </w:rPr>
            </w:pPr>
            <w:r>
              <w:rPr>
                <w:b/>
                <w:sz w:val="18"/>
              </w:rPr>
              <w:t>81</w:t>
            </w:r>
          </w:p>
        </w:tc>
        <w:tc>
          <w:tcPr>
            <w:tcW w:w="2937" w:type="dxa"/>
          </w:tcPr>
          <w:p w14:paraId="1BA55AB3" w14:textId="77777777" w:rsidR="005C243F" w:rsidRDefault="005C243F" w:rsidP="005C243F">
            <w:pPr>
              <w:pStyle w:val="TableParagraph"/>
              <w:spacing w:before="8" w:line="200" w:lineRule="exact"/>
              <w:ind w:left="28"/>
              <w:rPr>
                <w:sz w:val="18"/>
              </w:rPr>
            </w:pPr>
            <w:r>
              <w:rPr>
                <w:sz w:val="18"/>
              </w:rPr>
              <w:t>Ищет</w:t>
            </w:r>
            <w:r>
              <w:rPr>
                <w:spacing w:val="-7"/>
                <w:sz w:val="18"/>
              </w:rPr>
              <w:t xml:space="preserve"> </w:t>
            </w:r>
            <w:r>
              <w:rPr>
                <w:sz w:val="18"/>
              </w:rPr>
              <w:t>источник</w:t>
            </w:r>
            <w:r>
              <w:rPr>
                <w:spacing w:val="-7"/>
                <w:sz w:val="18"/>
              </w:rPr>
              <w:t xml:space="preserve"> </w:t>
            </w:r>
            <w:r>
              <w:rPr>
                <w:sz w:val="18"/>
              </w:rPr>
              <w:t>звука</w:t>
            </w:r>
          </w:p>
        </w:tc>
        <w:tc>
          <w:tcPr>
            <w:tcW w:w="805" w:type="dxa"/>
          </w:tcPr>
          <w:p w14:paraId="319553DA" w14:textId="77777777" w:rsidR="005C243F" w:rsidRDefault="005C243F" w:rsidP="005C243F">
            <w:pPr>
              <w:pStyle w:val="TableParagraph"/>
              <w:rPr>
                <w:sz w:val="16"/>
              </w:rPr>
            </w:pPr>
          </w:p>
        </w:tc>
        <w:tc>
          <w:tcPr>
            <w:tcW w:w="720" w:type="dxa"/>
          </w:tcPr>
          <w:p w14:paraId="48BEAF55" w14:textId="77777777" w:rsidR="005C243F" w:rsidRDefault="005C243F" w:rsidP="005C243F">
            <w:pPr>
              <w:pStyle w:val="TableParagraph"/>
              <w:rPr>
                <w:sz w:val="16"/>
              </w:rPr>
            </w:pPr>
          </w:p>
        </w:tc>
        <w:tc>
          <w:tcPr>
            <w:tcW w:w="385" w:type="dxa"/>
          </w:tcPr>
          <w:p w14:paraId="56592140" w14:textId="77777777" w:rsidR="005C243F" w:rsidRDefault="005C243F" w:rsidP="005C243F">
            <w:pPr>
              <w:pStyle w:val="TableParagraph"/>
              <w:rPr>
                <w:sz w:val="16"/>
              </w:rPr>
            </w:pPr>
          </w:p>
        </w:tc>
        <w:tc>
          <w:tcPr>
            <w:tcW w:w="924" w:type="dxa"/>
          </w:tcPr>
          <w:p w14:paraId="345D7821" w14:textId="77777777" w:rsidR="005C243F" w:rsidRDefault="005C243F" w:rsidP="005C243F">
            <w:pPr>
              <w:pStyle w:val="TableParagraph"/>
              <w:rPr>
                <w:sz w:val="16"/>
              </w:rPr>
            </w:pPr>
          </w:p>
        </w:tc>
      </w:tr>
      <w:tr w:rsidR="005C243F" w14:paraId="77706940" w14:textId="77777777" w:rsidTr="005C243F">
        <w:trPr>
          <w:trHeight w:val="408"/>
        </w:trPr>
        <w:tc>
          <w:tcPr>
            <w:tcW w:w="335" w:type="dxa"/>
          </w:tcPr>
          <w:p w14:paraId="3C7B6548" w14:textId="77777777" w:rsidR="005C243F" w:rsidRDefault="005C243F" w:rsidP="005C243F">
            <w:pPr>
              <w:pStyle w:val="TableParagraph"/>
              <w:spacing w:before="97"/>
              <w:ind w:left="52" w:right="42"/>
              <w:jc w:val="center"/>
              <w:rPr>
                <w:b/>
                <w:sz w:val="18"/>
              </w:rPr>
            </w:pPr>
            <w:r>
              <w:rPr>
                <w:b/>
                <w:sz w:val="18"/>
              </w:rPr>
              <w:t>82</w:t>
            </w:r>
          </w:p>
        </w:tc>
        <w:tc>
          <w:tcPr>
            <w:tcW w:w="2937" w:type="dxa"/>
          </w:tcPr>
          <w:p w14:paraId="64E95538" w14:textId="77777777" w:rsidR="005C243F" w:rsidRPr="00EB1F5E" w:rsidRDefault="005C243F" w:rsidP="005C243F">
            <w:pPr>
              <w:pStyle w:val="TableParagraph"/>
              <w:spacing w:before="28" w:line="180" w:lineRule="exact"/>
              <w:ind w:left="28" w:right="1084"/>
              <w:rPr>
                <w:sz w:val="18"/>
                <w:lang w:val="ru-RU"/>
              </w:rPr>
            </w:pPr>
            <w:r w:rsidRPr="00EB1F5E">
              <w:rPr>
                <w:spacing w:val="-1"/>
                <w:sz w:val="18"/>
                <w:lang w:val="ru-RU"/>
              </w:rPr>
              <w:t>Создается впечатление,</w:t>
            </w:r>
            <w:r w:rsidRPr="00EB1F5E">
              <w:rPr>
                <w:spacing w:val="-42"/>
                <w:sz w:val="18"/>
                <w:lang w:val="ru-RU"/>
              </w:rPr>
              <w:t xml:space="preserve"> </w:t>
            </w:r>
            <w:r w:rsidRPr="00EB1F5E">
              <w:rPr>
                <w:sz w:val="18"/>
                <w:lang w:val="ru-RU"/>
              </w:rPr>
              <w:t>что</w:t>
            </w:r>
            <w:r w:rsidRPr="00EB1F5E">
              <w:rPr>
                <w:spacing w:val="-7"/>
                <w:sz w:val="18"/>
                <w:lang w:val="ru-RU"/>
              </w:rPr>
              <w:t xml:space="preserve"> </w:t>
            </w:r>
            <w:r w:rsidRPr="00EB1F5E">
              <w:rPr>
                <w:sz w:val="18"/>
                <w:lang w:val="ru-RU"/>
              </w:rPr>
              <w:t>поглощен</w:t>
            </w:r>
            <w:r w:rsidRPr="00EB1F5E">
              <w:rPr>
                <w:spacing w:val="-6"/>
                <w:sz w:val="18"/>
                <w:lang w:val="ru-RU"/>
              </w:rPr>
              <w:t xml:space="preserve"> </w:t>
            </w:r>
            <w:r w:rsidRPr="00EB1F5E">
              <w:rPr>
                <w:sz w:val="18"/>
                <w:lang w:val="ru-RU"/>
              </w:rPr>
              <w:t>звуками</w:t>
            </w:r>
          </w:p>
        </w:tc>
        <w:tc>
          <w:tcPr>
            <w:tcW w:w="805" w:type="dxa"/>
          </w:tcPr>
          <w:p w14:paraId="66773762" w14:textId="77777777" w:rsidR="005C243F" w:rsidRPr="00EB1F5E" w:rsidRDefault="005C243F" w:rsidP="005C243F">
            <w:pPr>
              <w:pStyle w:val="TableParagraph"/>
              <w:rPr>
                <w:sz w:val="18"/>
                <w:lang w:val="ru-RU"/>
              </w:rPr>
            </w:pPr>
          </w:p>
        </w:tc>
        <w:tc>
          <w:tcPr>
            <w:tcW w:w="720" w:type="dxa"/>
          </w:tcPr>
          <w:p w14:paraId="069495FA" w14:textId="77777777" w:rsidR="005C243F" w:rsidRPr="00EB1F5E" w:rsidRDefault="005C243F" w:rsidP="005C243F">
            <w:pPr>
              <w:pStyle w:val="TableParagraph"/>
              <w:rPr>
                <w:sz w:val="18"/>
                <w:lang w:val="ru-RU"/>
              </w:rPr>
            </w:pPr>
          </w:p>
        </w:tc>
        <w:tc>
          <w:tcPr>
            <w:tcW w:w="385" w:type="dxa"/>
          </w:tcPr>
          <w:p w14:paraId="0D4A5677" w14:textId="77777777" w:rsidR="005C243F" w:rsidRPr="00EB1F5E" w:rsidRDefault="005C243F" w:rsidP="005C243F">
            <w:pPr>
              <w:pStyle w:val="TableParagraph"/>
              <w:rPr>
                <w:sz w:val="18"/>
                <w:lang w:val="ru-RU"/>
              </w:rPr>
            </w:pPr>
          </w:p>
        </w:tc>
        <w:tc>
          <w:tcPr>
            <w:tcW w:w="924" w:type="dxa"/>
          </w:tcPr>
          <w:p w14:paraId="77E3C102" w14:textId="77777777" w:rsidR="005C243F" w:rsidRPr="00EB1F5E" w:rsidRDefault="005C243F" w:rsidP="005C243F">
            <w:pPr>
              <w:pStyle w:val="TableParagraph"/>
              <w:rPr>
                <w:sz w:val="18"/>
                <w:lang w:val="ru-RU"/>
              </w:rPr>
            </w:pPr>
          </w:p>
        </w:tc>
      </w:tr>
      <w:tr w:rsidR="005C243F" w14:paraId="40CF18CC" w14:textId="77777777" w:rsidTr="005C243F">
        <w:trPr>
          <w:trHeight w:val="408"/>
        </w:trPr>
        <w:tc>
          <w:tcPr>
            <w:tcW w:w="335" w:type="dxa"/>
          </w:tcPr>
          <w:p w14:paraId="2E82C273" w14:textId="77777777" w:rsidR="005C243F" w:rsidRDefault="005C243F" w:rsidP="005C243F">
            <w:pPr>
              <w:pStyle w:val="TableParagraph"/>
              <w:spacing w:before="97"/>
              <w:ind w:left="52" w:right="42"/>
              <w:jc w:val="center"/>
              <w:rPr>
                <w:b/>
                <w:sz w:val="18"/>
              </w:rPr>
            </w:pPr>
            <w:r>
              <w:rPr>
                <w:b/>
                <w:sz w:val="18"/>
              </w:rPr>
              <w:t>83</w:t>
            </w:r>
          </w:p>
        </w:tc>
        <w:tc>
          <w:tcPr>
            <w:tcW w:w="2937" w:type="dxa"/>
          </w:tcPr>
          <w:p w14:paraId="696A758A" w14:textId="77777777" w:rsidR="005C243F" w:rsidRPr="00EB1F5E" w:rsidRDefault="005C243F" w:rsidP="005C243F">
            <w:pPr>
              <w:pStyle w:val="TableParagraph"/>
              <w:spacing w:before="8" w:line="193" w:lineRule="exact"/>
              <w:ind w:left="28"/>
              <w:rPr>
                <w:sz w:val="18"/>
                <w:lang w:val="ru-RU"/>
              </w:rPr>
            </w:pPr>
            <w:r w:rsidRPr="00EB1F5E">
              <w:rPr>
                <w:sz w:val="18"/>
                <w:lang w:val="ru-RU"/>
              </w:rPr>
              <w:t>Создается</w:t>
            </w:r>
            <w:r w:rsidRPr="00EB1F5E">
              <w:rPr>
                <w:spacing w:val="-10"/>
                <w:sz w:val="18"/>
                <w:lang w:val="ru-RU"/>
              </w:rPr>
              <w:t xml:space="preserve"> </w:t>
            </w:r>
            <w:r w:rsidRPr="00EB1F5E">
              <w:rPr>
                <w:sz w:val="18"/>
                <w:lang w:val="ru-RU"/>
              </w:rPr>
              <w:t>впечатление,</w:t>
            </w:r>
          </w:p>
          <w:p w14:paraId="342C1F14" w14:textId="77777777" w:rsidR="005C243F" w:rsidRPr="00EB1F5E" w:rsidRDefault="005C243F" w:rsidP="005C243F">
            <w:pPr>
              <w:pStyle w:val="TableParagraph"/>
              <w:spacing w:line="186" w:lineRule="exact"/>
              <w:ind w:left="28"/>
              <w:rPr>
                <w:sz w:val="18"/>
                <w:lang w:val="ru-RU"/>
              </w:rPr>
            </w:pPr>
            <w:r w:rsidRPr="00EB1F5E">
              <w:rPr>
                <w:sz w:val="18"/>
                <w:lang w:val="ru-RU"/>
              </w:rPr>
              <w:t>что</w:t>
            </w:r>
            <w:r w:rsidRPr="00EB1F5E">
              <w:rPr>
                <w:spacing w:val="-4"/>
                <w:sz w:val="18"/>
                <w:lang w:val="ru-RU"/>
              </w:rPr>
              <w:t xml:space="preserve"> </w:t>
            </w:r>
            <w:r w:rsidRPr="00EB1F5E">
              <w:rPr>
                <w:sz w:val="18"/>
                <w:lang w:val="ru-RU"/>
              </w:rPr>
              <w:t>«читает»</w:t>
            </w:r>
            <w:r w:rsidRPr="00EB1F5E">
              <w:rPr>
                <w:spacing w:val="-2"/>
                <w:sz w:val="18"/>
                <w:lang w:val="ru-RU"/>
              </w:rPr>
              <w:t xml:space="preserve"> </w:t>
            </w:r>
            <w:r w:rsidRPr="00EB1F5E">
              <w:rPr>
                <w:sz w:val="18"/>
                <w:lang w:val="ru-RU"/>
              </w:rPr>
              <w:t>мысли,</w:t>
            </w:r>
            <w:r w:rsidRPr="00EB1F5E">
              <w:rPr>
                <w:spacing w:val="-2"/>
                <w:sz w:val="18"/>
                <w:lang w:val="ru-RU"/>
              </w:rPr>
              <w:t xml:space="preserve"> </w:t>
            </w:r>
            <w:r w:rsidRPr="00EB1F5E">
              <w:rPr>
                <w:sz w:val="18"/>
                <w:lang w:val="ru-RU"/>
              </w:rPr>
              <w:t>чувства</w:t>
            </w:r>
            <w:r w:rsidRPr="00EB1F5E">
              <w:rPr>
                <w:spacing w:val="-3"/>
                <w:sz w:val="18"/>
                <w:lang w:val="ru-RU"/>
              </w:rPr>
              <w:t xml:space="preserve"> </w:t>
            </w:r>
            <w:r w:rsidRPr="00EB1F5E">
              <w:rPr>
                <w:sz w:val="18"/>
                <w:lang w:val="ru-RU"/>
              </w:rPr>
              <w:t>других</w:t>
            </w:r>
          </w:p>
        </w:tc>
        <w:tc>
          <w:tcPr>
            <w:tcW w:w="805" w:type="dxa"/>
          </w:tcPr>
          <w:p w14:paraId="1BB103FB" w14:textId="77777777" w:rsidR="005C243F" w:rsidRPr="00EB1F5E" w:rsidRDefault="005C243F" w:rsidP="005C243F">
            <w:pPr>
              <w:pStyle w:val="TableParagraph"/>
              <w:rPr>
                <w:sz w:val="18"/>
                <w:lang w:val="ru-RU"/>
              </w:rPr>
            </w:pPr>
          </w:p>
        </w:tc>
        <w:tc>
          <w:tcPr>
            <w:tcW w:w="720" w:type="dxa"/>
          </w:tcPr>
          <w:p w14:paraId="70F2731F" w14:textId="77777777" w:rsidR="005C243F" w:rsidRPr="00EB1F5E" w:rsidRDefault="005C243F" w:rsidP="005C243F">
            <w:pPr>
              <w:pStyle w:val="TableParagraph"/>
              <w:rPr>
                <w:sz w:val="18"/>
                <w:lang w:val="ru-RU"/>
              </w:rPr>
            </w:pPr>
          </w:p>
        </w:tc>
        <w:tc>
          <w:tcPr>
            <w:tcW w:w="385" w:type="dxa"/>
          </w:tcPr>
          <w:p w14:paraId="20375C48" w14:textId="77777777" w:rsidR="005C243F" w:rsidRPr="00EB1F5E" w:rsidRDefault="005C243F" w:rsidP="005C243F">
            <w:pPr>
              <w:pStyle w:val="TableParagraph"/>
              <w:rPr>
                <w:sz w:val="18"/>
                <w:lang w:val="ru-RU"/>
              </w:rPr>
            </w:pPr>
          </w:p>
        </w:tc>
        <w:tc>
          <w:tcPr>
            <w:tcW w:w="924" w:type="dxa"/>
          </w:tcPr>
          <w:p w14:paraId="06DBFEEA" w14:textId="77777777" w:rsidR="005C243F" w:rsidRPr="00EB1F5E" w:rsidRDefault="005C243F" w:rsidP="005C243F">
            <w:pPr>
              <w:pStyle w:val="TableParagraph"/>
              <w:rPr>
                <w:sz w:val="18"/>
                <w:lang w:val="ru-RU"/>
              </w:rPr>
            </w:pPr>
          </w:p>
        </w:tc>
      </w:tr>
      <w:tr w:rsidR="005C243F" w14:paraId="25CAD9B0" w14:textId="77777777" w:rsidTr="005C243F">
        <w:trPr>
          <w:trHeight w:val="588"/>
        </w:trPr>
        <w:tc>
          <w:tcPr>
            <w:tcW w:w="335" w:type="dxa"/>
          </w:tcPr>
          <w:p w14:paraId="63F71004" w14:textId="77777777" w:rsidR="005C243F" w:rsidRPr="00EB1F5E" w:rsidRDefault="005C243F" w:rsidP="005C243F">
            <w:pPr>
              <w:pStyle w:val="TableParagraph"/>
              <w:spacing w:before="3"/>
              <w:rPr>
                <w:sz w:val="16"/>
                <w:lang w:val="ru-RU"/>
              </w:rPr>
            </w:pPr>
          </w:p>
          <w:p w14:paraId="182E555A" w14:textId="77777777" w:rsidR="005C243F" w:rsidRDefault="005C243F" w:rsidP="005C243F">
            <w:pPr>
              <w:pStyle w:val="TableParagraph"/>
              <w:ind w:left="52" w:right="42"/>
              <w:jc w:val="center"/>
              <w:rPr>
                <w:b/>
                <w:sz w:val="18"/>
              </w:rPr>
            </w:pPr>
            <w:r>
              <w:rPr>
                <w:b/>
                <w:sz w:val="18"/>
              </w:rPr>
              <w:t>84</w:t>
            </w:r>
          </w:p>
        </w:tc>
        <w:tc>
          <w:tcPr>
            <w:tcW w:w="2937" w:type="dxa"/>
          </w:tcPr>
          <w:p w14:paraId="448D26C0" w14:textId="77777777" w:rsidR="005C243F" w:rsidRPr="00EB1F5E" w:rsidRDefault="005C243F" w:rsidP="005C243F">
            <w:pPr>
              <w:pStyle w:val="TableParagraph"/>
              <w:spacing w:before="28" w:line="180" w:lineRule="exact"/>
              <w:ind w:left="28" w:right="39"/>
              <w:jc w:val="both"/>
              <w:rPr>
                <w:sz w:val="18"/>
                <w:lang w:val="ru-RU"/>
              </w:rPr>
            </w:pPr>
            <w:r w:rsidRPr="00EB1F5E">
              <w:rPr>
                <w:sz w:val="18"/>
                <w:lang w:val="ru-RU"/>
              </w:rPr>
              <w:t>Выражает</w:t>
            </w:r>
            <w:r w:rsidRPr="00EB1F5E">
              <w:rPr>
                <w:spacing w:val="-7"/>
                <w:sz w:val="18"/>
                <w:lang w:val="ru-RU"/>
              </w:rPr>
              <w:t xml:space="preserve"> </w:t>
            </w:r>
            <w:r w:rsidRPr="00EB1F5E">
              <w:rPr>
                <w:sz w:val="18"/>
                <w:lang w:val="ru-RU"/>
              </w:rPr>
              <w:t>недовольство</w:t>
            </w:r>
            <w:r w:rsidRPr="00EB1F5E">
              <w:rPr>
                <w:spacing w:val="-6"/>
                <w:sz w:val="18"/>
                <w:lang w:val="ru-RU"/>
              </w:rPr>
              <w:t xml:space="preserve"> </w:t>
            </w:r>
            <w:r w:rsidRPr="00EB1F5E">
              <w:rPr>
                <w:sz w:val="18"/>
                <w:lang w:val="ru-RU"/>
              </w:rPr>
              <w:t>(расстраива-</w:t>
            </w:r>
            <w:r w:rsidRPr="00EB1F5E">
              <w:rPr>
                <w:spacing w:val="-43"/>
                <w:sz w:val="18"/>
                <w:lang w:val="ru-RU"/>
              </w:rPr>
              <w:t xml:space="preserve"> </w:t>
            </w:r>
            <w:r w:rsidRPr="00EB1F5E">
              <w:rPr>
                <w:sz w:val="18"/>
                <w:lang w:val="ru-RU"/>
              </w:rPr>
              <w:t>ется)</w:t>
            </w:r>
            <w:r w:rsidRPr="00EB1F5E">
              <w:rPr>
                <w:spacing w:val="-5"/>
                <w:sz w:val="18"/>
                <w:lang w:val="ru-RU"/>
              </w:rPr>
              <w:t xml:space="preserve"> </w:t>
            </w:r>
            <w:r w:rsidRPr="00EB1F5E">
              <w:rPr>
                <w:sz w:val="18"/>
                <w:lang w:val="ru-RU"/>
              </w:rPr>
              <w:t>от</w:t>
            </w:r>
            <w:r w:rsidRPr="00EB1F5E">
              <w:rPr>
                <w:spacing w:val="-4"/>
                <w:sz w:val="18"/>
                <w:lang w:val="ru-RU"/>
              </w:rPr>
              <w:t xml:space="preserve"> </w:t>
            </w:r>
            <w:r w:rsidRPr="00EB1F5E">
              <w:rPr>
                <w:sz w:val="18"/>
                <w:lang w:val="ru-RU"/>
              </w:rPr>
              <w:t>«несуществующих»</w:t>
            </w:r>
            <w:r w:rsidRPr="00EB1F5E">
              <w:rPr>
                <w:spacing w:val="-4"/>
                <w:sz w:val="18"/>
                <w:lang w:val="ru-RU"/>
              </w:rPr>
              <w:t xml:space="preserve"> </w:t>
            </w:r>
            <w:r w:rsidRPr="00EB1F5E">
              <w:rPr>
                <w:sz w:val="18"/>
                <w:lang w:val="ru-RU"/>
              </w:rPr>
              <w:t>разгово-</w:t>
            </w:r>
            <w:r w:rsidRPr="00EB1F5E">
              <w:rPr>
                <w:spacing w:val="-42"/>
                <w:sz w:val="18"/>
                <w:lang w:val="ru-RU"/>
              </w:rPr>
              <w:t xml:space="preserve"> </w:t>
            </w:r>
            <w:r w:rsidRPr="00EB1F5E">
              <w:rPr>
                <w:sz w:val="18"/>
                <w:lang w:val="ru-RU"/>
              </w:rPr>
              <w:t>ров,</w:t>
            </w:r>
            <w:r w:rsidRPr="00EB1F5E">
              <w:rPr>
                <w:spacing w:val="-1"/>
                <w:sz w:val="18"/>
                <w:lang w:val="ru-RU"/>
              </w:rPr>
              <w:t xml:space="preserve"> </w:t>
            </w:r>
            <w:r w:rsidRPr="00EB1F5E">
              <w:rPr>
                <w:sz w:val="18"/>
                <w:lang w:val="ru-RU"/>
              </w:rPr>
              <w:t>звуков</w:t>
            </w:r>
          </w:p>
        </w:tc>
        <w:tc>
          <w:tcPr>
            <w:tcW w:w="805" w:type="dxa"/>
          </w:tcPr>
          <w:p w14:paraId="76147168" w14:textId="77777777" w:rsidR="005C243F" w:rsidRPr="00EB1F5E" w:rsidRDefault="005C243F" w:rsidP="005C243F">
            <w:pPr>
              <w:pStyle w:val="TableParagraph"/>
              <w:rPr>
                <w:sz w:val="18"/>
                <w:lang w:val="ru-RU"/>
              </w:rPr>
            </w:pPr>
          </w:p>
        </w:tc>
        <w:tc>
          <w:tcPr>
            <w:tcW w:w="720" w:type="dxa"/>
          </w:tcPr>
          <w:p w14:paraId="094FA4EF" w14:textId="77777777" w:rsidR="005C243F" w:rsidRPr="00EB1F5E" w:rsidRDefault="005C243F" w:rsidP="005C243F">
            <w:pPr>
              <w:pStyle w:val="TableParagraph"/>
              <w:rPr>
                <w:sz w:val="18"/>
                <w:lang w:val="ru-RU"/>
              </w:rPr>
            </w:pPr>
          </w:p>
        </w:tc>
        <w:tc>
          <w:tcPr>
            <w:tcW w:w="385" w:type="dxa"/>
          </w:tcPr>
          <w:p w14:paraId="4F772BEE" w14:textId="77777777" w:rsidR="005C243F" w:rsidRPr="00EB1F5E" w:rsidRDefault="005C243F" w:rsidP="005C243F">
            <w:pPr>
              <w:pStyle w:val="TableParagraph"/>
              <w:rPr>
                <w:sz w:val="18"/>
                <w:lang w:val="ru-RU"/>
              </w:rPr>
            </w:pPr>
          </w:p>
        </w:tc>
        <w:tc>
          <w:tcPr>
            <w:tcW w:w="924" w:type="dxa"/>
          </w:tcPr>
          <w:p w14:paraId="29DD31C3" w14:textId="77777777" w:rsidR="005C243F" w:rsidRPr="00EB1F5E" w:rsidRDefault="005C243F" w:rsidP="005C243F">
            <w:pPr>
              <w:pStyle w:val="TableParagraph"/>
              <w:rPr>
                <w:sz w:val="18"/>
                <w:lang w:val="ru-RU"/>
              </w:rPr>
            </w:pPr>
          </w:p>
        </w:tc>
      </w:tr>
      <w:tr w:rsidR="005C243F" w14:paraId="6038B3EF" w14:textId="77777777" w:rsidTr="005C243F">
        <w:trPr>
          <w:trHeight w:val="588"/>
        </w:trPr>
        <w:tc>
          <w:tcPr>
            <w:tcW w:w="335" w:type="dxa"/>
          </w:tcPr>
          <w:p w14:paraId="720DF23A" w14:textId="77777777" w:rsidR="005C243F" w:rsidRPr="00EB1F5E" w:rsidRDefault="005C243F" w:rsidP="005C243F">
            <w:pPr>
              <w:pStyle w:val="TableParagraph"/>
              <w:spacing w:before="3"/>
              <w:rPr>
                <w:sz w:val="16"/>
                <w:lang w:val="ru-RU"/>
              </w:rPr>
            </w:pPr>
          </w:p>
          <w:p w14:paraId="1C128B3E" w14:textId="77777777" w:rsidR="005C243F" w:rsidRDefault="005C243F" w:rsidP="005C243F">
            <w:pPr>
              <w:pStyle w:val="TableParagraph"/>
              <w:ind w:left="52" w:right="42"/>
              <w:jc w:val="center"/>
              <w:rPr>
                <w:b/>
                <w:sz w:val="18"/>
              </w:rPr>
            </w:pPr>
            <w:r>
              <w:rPr>
                <w:b/>
                <w:sz w:val="18"/>
              </w:rPr>
              <w:t>85</w:t>
            </w:r>
          </w:p>
        </w:tc>
        <w:tc>
          <w:tcPr>
            <w:tcW w:w="2937" w:type="dxa"/>
          </w:tcPr>
          <w:p w14:paraId="0E7479DB" w14:textId="77777777" w:rsidR="005C243F" w:rsidRPr="00EB1F5E" w:rsidRDefault="005C243F" w:rsidP="005C243F">
            <w:pPr>
              <w:pStyle w:val="TableParagraph"/>
              <w:spacing w:before="28" w:line="180" w:lineRule="exact"/>
              <w:ind w:left="28" w:right="26" w:hanging="1"/>
              <w:rPr>
                <w:sz w:val="18"/>
                <w:lang w:val="ru-RU"/>
              </w:rPr>
            </w:pPr>
            <w:r w:rsidRPr="00EB1F5E">
              <w:rPr>
                <w:sz w:val="18"/>
                <w:lang w:val="ru-RU"/>
              </w:rPr>
              <w:t>Закрывает</w:t>
            </w:r>
            <w:r w:rsidRPr="00EB1F5E">
              <w:rPr>
                <w:spacing w:val="-6"/>
                <w:sz w:val="18"/>
                <w:lang w:val="ru-RU"/>
              </w:rPr>
              <w:t xml:space="preserve"> </w:t>
            </w:r>
            <w:r w:rsidRPr="00EB1F5E">
              <w:rPr>
                <w:sz w:val="18"/>
                <w:lang w:val="ru-RU"/>
              </w:rPr>
              <w:t>(бьет)</w:t>
            </w:r>
            <w:r w:rsidRPr="00EB1F5E">
              <w:rPr>
                <w:spacing w:val="-4"/>
                <w:sz w:val="18"/>
                <w:lang w:val="ru-RU"/>
              </w:rPr>
              <w:t xml:space="preserve"> </w:t>
            </w:r>
            <w:r w:rsidRPr="00EB1F5E">
              <w:rPr>
                <w:sz w:val="18"/>
                <w:lang w:val="ru-RU"/>
              </w:rPr>
              <w:t>уши</w:t>
            </w:r>
            <w:r w:rsidRPr="00EB1F5E">
              <w:rPr>
                <w:spacing w:val="-4"/>
                <w:sz w:val="18"/>
                <w:lang w:val="ru-RU"/>
              </w:rPr>
              <w:t xml:space="preserve"> </w:t>
            </w:r>
            <w:r w:rsidRPr="00EB1F5E">
              <w:rPr>
                <w:sz w:val="18"/>
                <w:lang w:val="ru-RU"/>
              </w:rPr>
              <w:t>в</w:t>
            </w:r>
            <w:r w:rsidRPr="00EB1F5E">
              <w:rPr>
                <w:spacing w:val="-4"/>
                <w:sz w:val="18"/>
                <w:lang w:val="ru-RU"/>
              </w:rPr>
              <w:t xml:space="preserve"> </w:t>
            </w:r>
            <w:r w:rsidRPr="00EB1F5E">
              <w:rPr>
                <w:sz w:val="18"/>
                <w:lang w:val="ru-RU"/>
              </w:rPr>
              <w:t>ответ</w:t>
            </w:r>
            <w:r w:rsidRPr="00EB1F5E">
              <w:rPr>
                <w:spacing w:val="-4"/>
                <w:sz w:val="18"/>
                <w:lang w:val="ru-RU"/>
              </w:rPr>
              <w:t xml:space="preserve"> </w:t>
            </w:r>
            <w:r w:rsidRPr="00EB1F5E">
              <w:rPr>
                <w:sz w:val="18"/>
                <w:lang w:val="ru-RU"/>
              </w:rPr>
              <w:t>на</w:t>
            </w:r>
            <w:r w:rsidRPr="00EB1F5E">
              <w:rPr>
                <w:spacing w:val="-5"/>
                <w:sz w:val="18"/>
                <w:lang w:val="ru-RU"/>
              </w:rPr>
              <w:t xml:space="preserve"> </w:t>
            </w:r>
            <w:r w:rsidRPr="00EB1F5E">
              <w:rPr>
                <w:sz w:val="18"/>
                <w:lang w:val="ru-RU"/>
              </w:rPr>
              <w:t>свет,</w:t>
            </w:r>
            <w:r w:rsidRPr="00EB1F5E">
              <w:rPr>
                <w:spacing w:val="-42"/>
                <w:sz w:val="18"/>
                <w:lang w:val="ru-RU"/>
              </w:rPr>
              <w:t xml:space="preserve"> </w:t>
            </w:r>
            <w:r w:rsidRPr="00EB1F5E">
              <w:rPr>
                <w:sz w:val="18"/>
                <w:lang w:val="ru-RU"/>
              </w:rPr>
              <w:t>цвет, прикосновение, запах, вкус,</w:t>
            </w:r>
            <w:r w:rsidRPr="00EB1F5E">
              <w:rPr>
                <w:spacing w:val="1"/>
                <w:sz w:val="18"/>
                <w:lang w:val="ru-RU"/>
              </w:rPr>
              <w:t xml:space="preserve"> </w:t>
            </w:r>
            <w:r w:rsidRPr="00EB1F5E">
              <w:rPr>
                <w:sz w:val="18"/>
                <w:lang w:val="ru-RU"/>
              </w:rPr>
              <w:t>движение</w:t>
            </w:r>
          </w:p>
        </w:tc>
        <w:tc>
          <w:tcPr>
            <w:tcW w:w="805" w:type="dxa"/>
          </w:tcPr>
          <w:p w14:paraId="2573801B" w14:textId="77777777" w:rsidR="005C243F" w:rsidRPr="00EB1F5E" w:rsidRDefault="005C243F" w:rsidP="005C243F">
            <w:pPr>
              <w:pStyle w:val="TableParagraph"/>
              <w:rPr>
                <w:sz w:val="18"/>
                <w:lang w:val="ru-RU"/>
              </w:rPr>
            </w:pPr>
          </w:p>
        </w:tc>
        <w:tc>
          <w:tcPr>
            <w:tcW w:w="720" w:type="dxa"/>
          </w:tcPr>
          <w:p w14:paraId="5B065277" w14:textId="77777777" w:rsidR="005C243F" w:rsidRPr="00EB1F5E" w:rsidRDefault="005C243F" w:rsidP="005C243F">
            <w:pPr>
              <w:pStyle w:val="TableParagraph"/>
              <w:rPr>
                <w:sz w:val="18"/>
                <w:lang w:val="ru-RU"/>
              </w:rPr>
            </w:pPr>
          </w:p>
        </w:tc>
        <w:tc>
          <w:tcPr>
            <w:tcW w:w="385" w:type="dxa"/>
          </w:tcPr>
          <w:p w14:paraId="1C968416" w14:textId="77777777" w:rsidR="005C243F" w:rsidRPr="00EB1F5E" w:rsidRDefault="005C243F" w:rsidP="005C243F">
            <w:pPr>
              <w:pStyle w:val="TableParagraph"/>
              <w:rPr>
                <w:sz w:val="18"/>
                <w:lang w:val="ru-RU"/>
              </w:rPr>
            </w:pPr>
          </w:p>
        </w:tc>
        <w:tc>
          <w:tcPr>
            <w:tcW w:w="924" w:type="dxa"/>
          </w:tcPr>
          <w:p w14:paraId="55560633" w14:textId="77777777" w:rsidR="005C243F" w:rsidRPr="00EB1F5E" w:rsidRDefault="005C243F" w:rsidP="005C243F">
            <w:pPr>
              <w:pStyle w:val="TableParagraph"/>
              <w:rPr>
                <w:sz w:val="18"/>
                <w:lang w:val="ru-RU"/>
              </w:rPr>
            </w:pPr>
          </w:p>
        </w:tc>
      </w:tr>
      <w:tr w:rsidR="005C243F" w14:paraId="3F3FC1F0" w14:textId="77777777" w:rsidTr="005C243F">
        <w:trPr>
          <w:trHeight w:val="588"/>
        </w:trPr>
        <w:tc>
          <w:tcPr>
            <w:tcW w:w="335" w:type="dxa"/>
          </w:tcPr>
          <w:p w14:paraId="7A5BB6C1" w14:textId="77777777" w:rsidR="005C243F" w:rsidRPr="00EB1F5E" w:rsidRDefault="005C243F" w:rsidP="005C243F">
            <w:pPr>
              <w:pStyle w:val="TableParagraph"/>
              <w:spacing w:before="3"/>
              <w:rPr>
                <w:sz w:val="16"/>
                <w:lang w:val="ru-RU"/>
              </w:rPr>
            </w:pPr>
          </w:p>
          <w:p w14:paraId="2B7F0FA3" w14:textId="77777777" w:rsidR="005C243F" w:rsidRDefault="005C243F" w:rsidP="005C243F">
            <w:pPr>
              <w:pStyle w:val="TableParagraph"/>
              <w:ind w:left="52" w:right="42"/>
              <w:jc w:val="center"/>
              <w:rPr>
                <w:b/>
                <w:sz w:val="18"/>
              </w:rPr>
            </w:pPr>
            <w:r>
              <w:rPr>
                <w:b/>
                <w:sz w:val="18"/>
              </w:rPr>
              <w:t>86</w:t>
            </w:r>
          </w:p>
        </w:tc>
        <w:tc>
          <w:tcPr>
            <w:tcW w:w="2937" w:type="dxa"/>
          </w:tcPr>
          <w:p w14:paraId="4487AE11" w14:textId="77777777" w:rsidR="005C243F" w:rsidRPr="00EB1F5E" w:rsidRDefault="005C243F" w:rsidP="005C243F">
            <w:pPr>
              <w:pStyle w:val="TableParagraph"/>
              <w:spacing w:before="28" w:line="180" w:lineRule="exact"/>
              <w:ind w:left="28" w:right="157" w:hanging="1"/>
              <w:jc w:val="both"/>
              <w:rPr>
                <w:sz w:val="18"/>
                <w:lang w:val="ru-RU"/>
              </w:rPr>
            </w:pPr>
            <w:r w:rsidRPr="00EB1F5E">
              <w:rPr>
                <w:sz w:val="18"/>
                <w:lang w:val="ru-RU"/>
              </w:rPr>
              <w:t>Выражает недовольство из-за звука</w:t>
            </w:r>
            <w:r w:rsidRPr="00EB1F5E">
              <w:rPr>
                <w:spacing w:val="-42"/>
                <w:sz w:val="18"/>
                <w:lang w:val="ru-RU"/>
              </w:rPr>
              <w:t xml:space="preserve"> </w:t>
            </w:r>
            <w:r w:rsidRPr="00EB1F5E">
              <w:rPr>
                <w:spacing w:val="-1"/>
                <w:sz w:val="18"/>
                <w:lang w:val="ru-RU"/>
              </w:rPr>
              <w:t>в</w:t>
            </w:r>
            <w:r w:rsidRPr="00EB1F5E">
              <w:rPr>
                <w:spacing w:val="-11"/>
                <w:sz w:val="18"/>
                <w:lang w:val="ru-RU"/>
              </w:rPr>
              <w:t xml:space="preserve"> </w:t>
            </w:r>
            <w:r w:rsidRPr="00EB1F5E">
              <w:rPr>
                <w:spacing w:val="-1"/>
                <w:sz w:val="18"/>
                <w:lang w:val="ru-RU"/>
              </w:rPr>
              <w:t>ответ</w:t>
            </w:r>
            <w:r w:rsidRPr="00EB1F5E">
              <w:rPr>
                <w:spacing w:val="-10"/>
                <w:sz w:val="18"/>
                <w:lang w:val="ru-RU"/>
              </w:rPr>
              <w:t xml:space="preserve"> </w:t>
            </w:r>
            <w:r w:rsidRPr="00EB1F5E">
              <w:rPr>
                <w:spacing w:val="-1"/>
                <w:sz w:val="18"/>
                <w:lang w:val="ru-RU"/>
              </w:rPr>
              <w:t>на</w:t>
            </w:r>
            <w:r w:rsidRPr="00EB1F5E">
              <w:rPr>
                <w:spacing w:val="-10"/>
                <w:sz w:val="18"/>
                <w:lang w:val="ru-RU"/>
              </w:rPr>
              <w:t xml:space="preserve"> </w:t>
            </w:r>
            <w:r w:rsidRPr="00EB1F5E">
              <w:rPr>
                <w:sz w:val="18"/>
                <w:lang w:val="ru-RU"/>
              </w:rPr>
              <w:t>цвет,</w:t>
            </w:r>
            <w:r w:rsidRPr="00EB1F5E">
              <w:rPr>
                <w:spacing w:val="-10"/>
                <w:sz w:val="18"/>
                <w:lang w:val="ru-RU"/>
              </w:rPr>
              <w:t xml:space="preserve"> </w:t>
            </w:r>
            <w:r w:rsidRPr="00EB1F5E">
              <w:rPr>
                <w:sz w:val="18"/>
                <w:lang w:val="ru-RU"/>
              </w:rPr>
              <w:t>текстуру,</w:t>
            </w:r>
            <w:r w:rsidRPr="00EB1F5E">
              <w:rPr>
                <w:spacing w:val="-10"/>
                <w:sz w:val="18"/>
                <w:lang w:val="ru-RU"/>
              </w:rPr>
              <w:t xml:space="preserve"> </w:t>
            </w:r>
            <w:r w:rsidRPr="00EB1F5E">
              <w:rPr>
                <w:sz w:val="18"/>
                <w:lang w:val="ru-RU"/>
              </w:rPr>
              <w:t>прикосно-</w:t>
            </w:r>
            <w:r w:rsidRPr="00EB1F5E">
              <w:rPr>
                <w:spacing w:val="-43"/>
                <w:sz w:val="18"/>
                <w:lang w:val="ru-RU"/>
              </w:rPr>
              <w:t xml:space="preserve"> </w:t>
            </w:r>
            <w:r w:rsidRPr="00EB1F5E">
              <w:rPr>
                <w:sz w:val="18"/>
                <w:lang w:val="ru-RU"/>
              </w:rPr>
              <w:t>вение,</w:t>
            </w:r>
            <w:r w:rsidRPr="00EB1F5E">
              <w:rPr>
                <w:spacing w:val="-1"/>
                <w:sz w:val="18"/>
                <w:lang w:val="ru-RU"/>
              </w:rPr>
              <w:t xml:space="preserve"> </w:t>
            </w:r>
            <w:r w:rsidRPr="00EB1F5E">
              <w:rPr>
                <w:sz w:val="18"/>
                <w:lang w:val="ru-RU"/>
              </w:rPr>
              <w:t>запах,</w:t>
            </w:r>
            <w:r w:rsidRPr="00EB1F5E">
              <w:rPr>
                <w:spacing w:val="-1"/>
                <w:sz w:val="18"/>
                <w:lang w:val="ru-RU"/>
              </w:rPr>
              <w:t xml:space="preserve"> </w:t>
            </w:r>
            <w:r w:rsidRPr="00EB1F5E">
              <w:rPr>
                <w:sz w:val="18"/>
                <w:lang w:val="ru-RU"/>
              </w:rPr>
              <w:t>вкус,</w:t>
            </w:r>
            <w:r w:rsidRPr="00EB1F5E">
              <w:rPr>
                <w:spacing w:val="-1"/>
                <w:sz w:val="18"/>
                <w:lang w:val="ru-RU"/>
              </w:rPr>
              <w:t xml:space="preserve"> </w:t>
            </w:r>
            <w:r w:rsidRPr="00EB1F5E">
              <w:rPr>
                <w:sz w:val="18"/>
                <w:lang w:val="ru-RU"/>
              </w:rPr>
              <w:t>движение</w:t>
            </w:r>
          </w:p>
        </w:tc>
        <w:tc>
          <w:tcPr>
            <w:tcW w:w="805" w:type="dxa"/>
          </w:tcPr>
          <w:p w14:paraId="242D9174" w14:textId="77777777" w:rsidR="005C243F" w:rsidRPr="00EB1F5E" w:rsidRDefault="005C243F" w:rsidP="005C243F">
            <w:pPr>
              <w:pStyle w:val="TableParagraph"/>
              <w:rPr>
                <w:sz w:val="18"/>
                <w:lang w:val="ru-RU"/>
              </w:rPr>
            </w:pPr>
          </w:p>
        </w:tc>
        <w:tc>
          <w:tcPr>
            <w:tcW w:w="720" w:type="dxa"/>
          </w:tcPr>
          <w:p w14:paraId="0331C95D" w14:textId="77777777" w:rsidR="005C243F" w:rsidRPr="00EB1F5E" w:rsidRDefault="005C243F" w:rsidP="005C243F">
            <w:pPr>
              <w:pStyle w:val="TableParagraph"/>
              <w:rPr>
                <w:sz w:val="18"/>
                <w:lang w:val="ru-RU"/>
              </w:rPr>
            </w:pPr>
          </w:p>
        </w:tc>
        <w:tc>
          <w:tcPr>
            <w:tcW w:w="385" w:type="dxa"/>
          </w:tcPr>
          <w:p w14:paraId="2806AD6F" w14:textId="77777777" w:rsidR="005C243F" w:rsidRPr="00EB1F5E" w:rsidRDefault="005C243F" w:rsidP="005C243F">
            <w:pPr>
              <w:pStyle w:val="TableParagraph"/>
              <w:rPr>
                <w:sz w:val="18"/>
                <w:lang w:val="ru-RU"/>
              </w:rPr>
            </w:pPr>
          </w:p>
        </w:tc>
        <w:tc>
          <w:tcPr>
            <w:tcW w:w="924" w:type="dxa"/>
          </w:tcPr>
          <w:p w14:paraId="23383B18" w14:textId="77777777" w:rsidR="005C243F" w:rsidRPr="00EB1F5E" w:rsidRDefault="005C243F" w:rsidP="005C243F">
            <w:pPr>
              <w:pStyle w:val="TableParagraph"/>
              <w:rPr>
                <w:sz w:val="18"/>
                <w:lang w:val="ru-RU"/>
              </w:rPr>
            </w:pPr>
          </w:p>
        </w:tc>
      </w:tr>
      <w:tr w:rsidR="005C243F" w14:paraId="3A1021BC" w14:textId="77777777" w:rsidTr="005C243F">
        <w:trPr>
          <w:trHeight w:val="408"/>
        </w:trPr>
        <w:tc>
          <w:tcPr>
            <w:tcW w:w="335" w:type="dxa"/>
          </w:tcPr>
          <w:p w14:paraId="0BFFF333" w14:textId="77777777" w:rsidR="005C243F" w:rsidRDefault="005C243F" w:rsidP="005C243F">
            <w:pPr>
              <w:pStyle w:val="TableParagraph"/>
              <w:spacing w:before="97"/>
              <w:ind w:left="52" w:right="42"/>
              <w:jc w:val="center"/>
              <w:rPr>
                <w:b/>
                <w:sz w:val="18"/>
              </w:rPr>
            </w:pPr>
            <w:r>
              <w:rPr>
                <w:b/>
                <w:sz w:val="18"/>
              </w:rPr>
              <w:t>87</w:t>
            </w:r>
          </w:p>
        </w:tc>
        <w:tc>
          <w:tcPr>
            <w:tcW w:w="2937" w:type="dxa"/>
          </w:tcPr>
          <w:p w14:paraId="7521AB4A" w14:textId="77777777" w:rsidR="005C243F" w:rsidRPr="00EB1F5E" w:rsidRDefault="005C243F" w:rsidP="005C243F">
            <w:pPr>
              <w:pStyle w:val="TableParagraph"/>
              <w:spacing w:before="28" w:line="180" w:lineRule="exact"/>
              <w:ind w:left="28" w:right="163"/>
              <w:rPr>
                <w:sz w:val="18"/>
                <w:lang w:val="ru-RU"/>
              </w:rPr>
            </w:pPr>
            <w:r w:rsidRPr="00EB1F5E">
              <w:rPr>
                <w:spacing w:val="-1"/>
                <w:sz w:val="18"/>
                <w:lang w:val="ru-RU"/>
              </w:rPr>
              <w:t>Демонстрирует</w:t>
            </w:r>
            <w:r w:rsidRPr="00EB1F5E">
              <w:rPr>
                <w:spacing w:val="-11"/>
                <w:sz w:val="18"/>
                <w:lang w:val="ru-RU"/>
              </w:rPr>
              <w:t xml:space="preserve"> </w:t>
            </w:r>
            <w:r w:rsidRPr="00EB1F5E">
              <w:rPr>
                <w:sz w:val="18"/>
                <w:lang w:val="ru-RU"/>
              </w:rPr>
              <w:t>хорошую</w:t>
            </w:r>
            <w:r w:rsidRPr="00EB1F5E">
              <w:rPr>
                <w:spacing w:val="-9"/>
                <w:sz w:val="18"/>
                <w:lang w:val="ru-RU"/>
              </w:rPr>
              <w:t xml:space="preserve"> </w:t>
            </w:r>
            <w:r w:rsidRPr="00EB1F5E">
              <w:rPr>
                <w:sz w:val="18"/>
                <w:lang w:val="ru-RU"/>
              </w:rPr>
              <w:t>слуховую</w:t>
            </w:r>
            <w:r w:rsidRPr="00EB1F5E">
              <w:rPr>
                <w:spacing w:val="-42"/>
                <w:sz w:val="18"/>
                <w:lang w:val="ru-RU"/>
              </w:rPr>
              <w:t xml:space="preserve"> </w:t>
            </w:r>
            <w:r w:rsidRPr="00EB1F5E">
              <w:rPr>
                <w:sz w:val="18"/>
                <w:lang w:val="ru-RU"/>
              </w:rPr>
              <w:t>память</w:t>
            </w:r>
            <w:r w:rsidRPr="00EB1F5E">
              <w:rPr>
                <w:spacing w:val="-1"/>
                <w:sz w:val="18"/>
                <w:lang w:val="ru-RU"/>
              </w:rPr>
              <w:t xml:space="preserve"> </w:t>
            </w:r>
            <w:r w:rsidRPr="00EB1F5E">
              <w:rPr>
                <w:sz w:val="18"/>
                <w:lang w:val="ru-RU"/>
              </w:rPr>
              <w:t>(детские</w:t>
            </w:r>
            <w:r w:rsidRPr="00EB1F5E">
              <w:rPr>
                <w:spacing w:val="-1"/>
                <w:sz w:val="18"/>
                <w:lang w:val="ru-RU"/>
              </w:rPr>
              <w:t xml:space="preserve"> </w:t>
            </w:r>
            <w:r w:rsidRPr="00EB1F5E">
              <w:rPr>
                <w:sz w:val="18"/>
                <w:lang w:val="ru-RU"/>
              </w:rPr>
              <w:t>стихи, песни)</w:t>
            </w:r>
          </w:p>
        </w:tc>
        <w:tc>
          <w:tcPr>
            <w:tcW w:w="805" w:type="dxa"/>
          </w:tcPr>
          <w:p w14:paraId="27B525D4" w14:textId="77777777" w:rsidR="005C243F" w:rsidRPr="00EB1F5E" w:rsidRDefault="005C243F" w:rsidP="005C243F">
            <w:pPr>
              <w:pStyle w:val="TableParagraph"/>
              <w:rPr>
                <w:sz w:val="18"/>
                <w:lang w:val="ru-RU"/>
              </w:rPr>
            </w:pPr>
          </w:p>
        </w:tc>
        <w:tc>
          <w:tcPr>
            <w:tcW w:w="720" w:type="dxa"/>
          </w:tcPr>
          <w:p w14:paraId="6B78F7E0" w14:textId="77777777" w:rsidR="005C243F" w:rsidRPr="00EB1F5E" w:rsidRDefault="005C243F" w:rsidP="005C243F">
            <w:pPr>
              <w:pStyle w:val="TableParagraph"/>
              <w:rPr>
                <w:sz w:val="18"/>
                <w:lang w:val="ru-RU"/>
              </w:rPr>
            </w:pPr>
          </w:p>
        </w:tc>
        <w:tc>
          <w:tcPr>
            <w:tcW w:w="385" w:type="dxa"/>
          </w:tcPr>
          <w:p w14:paraId="1ACA3F9E" w14:textId="77777777" w:rsidR="005C243F" w:rsidRPr="00EB1F5E" w:rsidRDefault="005C243F" w:rsidP="005C243F">
            <w:pPr>
              <w:pStyle w:val="TableParagraph"/>
              <w:rPr>
                <w:sz w:val="18"/>
                <w:lang w:val="ru-RU"/>
              </w:rPr>
            </w:pPr>
          </w:p>
        </w:tc>
        <w:tc>
          <w:tcPr>
            <w:tcW w:w="924" w:type="dxa"/>
          </w:tcPr>
          <w:p w14:paraId="5BF751F6" w14:textId="77777777" w:rsidR="005C243F" w:rsidRPr="00EB1F5E" w:rsidRDefault="005C243F" w:rsidP="005C243F">
            <w:pPr>
              <w:pStyle w:val="TableParagraph"/>
              <w:rPr>
                <w:sz w:val="18"/>
                <w:lang w:val="ru-RU"/>
              </w:rPr>
            </w:pPr>
          </w:p>
        </w:tc>
      </w:tr>
      <w:tr w:rsidR="005C243F" w14:paraId="74CA42D5" w14:textId="77777777" w:rsidTr="005C243F">
        <w:trPr>
          <w:trHeight w:val="948"/>
        </w:trPr>
        <w:tc>
          <w:tcPr>
            <w:tcW w:w="335" w:type="dxa"/>
          </w:tcPr>
          <w:p w14:paraId="17EAFB32" w14:textId="77777777" w:rsidR="005C243F" w:rsidRPr="00EB1F5E" w:rsidRDefault="005C243F" w:rsidP="005C243F">
            <w:pPr>
              <w:pStyle w:val="TableParagraph"/>
              <w:rPr>
                <w:sz w:val="20"/>
                <w:lang w:val="ru-RU"/>
              </w:rPr>
            </w:pPr>
          </w:p>
          <w:p w14:paraId="2CB37519" w14:textId="77777777" w:rsidR="005C243F" w:rsidRDefault="005C243F" w:rsidP="005C243F">
            <w:pPr>
              <w:pStyle w:val="TableParagraph"/>
              <w:spacing w:before="137"/>
              <w:ind w:left="52" w:right="42"/>
              <w:jc w:val="center"/>
              <w:rPr>
                <w:b/>
                <w:sz w:val="18"/>
              </w:rPr>
            </w:pPr>
            <w:r>
              <w:rPr>
                <w:b/>
                <w:sz w:val="18"/>
              </w:rPr>
              <w:t>88</w:t>
            </w:r>
          </w:p>
        </w:tc>
        <w:tc>
          <w:tcPr>
            <w:tcW w:w="2937" w:type="dxa"/>
          </w:tcPr>
          <w:p w14:paraId="7BA001F1" w14:textId="77777777" w:rsidR="005C243F" w:rsidRPr="00EB1F5E" w:rsidRDefault="005C243F" w:rsidP="005C243F">
            <w:pPr>
              <w:pStyle w:val="TableParagraph"/>
              <w:spacing w:before="28" w:line="180" w:lineRule="exact"/>
              <w:ind w:left="28" w:right="85"/>
              <w:rPr>
                <w:sz w:val="18"/>
                <w:lang w:val="ru-RU"/>
              </w:rPr>
            </w:pPr>
            <w:r w:rsidRPr="00EB1F5E">
              <w:rPr>
                <w:sz w:val="18"/>
                <w:lang w:val="ru-RU"/>
              </w:rPr>
              <w:t>Реакции запускаются звуками,</w:t>
            </w:r>
            <w:r w:rsidRPr="00EB1F5E">
              <w:rPr>
                <w:spacing w:val="1"/>
                <w:sz w:val="18"/>
                <w:lang w:val="ru-RU"/>
              </w:rPr>
              <w:t xml:space="preserve"> </w:t>
            </w:r>
            <w:r w:rsidRPr="00EB1F5E">
              <w:rPr>
                <w:sz w:val="18"/>
                <w:lang w:val="ru-RU"/>
              </w:rPr>
              <w:t>словами</w:t>
            </w:r>
            <w:r w:rsidRPr="00EB1F5E">
              <w:rPr>
                <w:spacing w:val="-10"/>
                <w:sz w:val="18"/>
                <w:lang w:val="ru-RU"/>
              </w:rPr>
              <w:t xml:space="preserve"> </w:t>
            </w:r>
            <w:r w:rsidRPr="00EB1F5E">
              <w:rPr>
                <w:sz w:val="18"/>
                <w:lang w:val="ru-RU"/>
              </w:rPr>
              <w:t>(определенные</w:t>
            </w:r>
            <w:r w:rsidRPr="00EB1F5E">
              <w:rPr>
                <w:spacing w:val="-9"/>
                <w:sz w:val="18"/>
                <w:lang w:val="ru-RU"/>
              </w:rPr>
              <w:t xml:space="preserve"> </w:t>
            </w:r>
            <w:r w:rsidRPr="00EB1F5E">
              <w:rPr>
                <w:sz w:val="18"/>
                <w:lang w:val="ru-RU"/>
              </w:rPr>
              <w:t>звуки,</w:t>
            </w:r>
            <w:r w:rsidRPr="00EB1F5E">
              <w:rPr>
                <w:spacing w:val="-8"/>
                <w:sz w:val="18"/>
                <w:lang w:val="ru-RU"/>
              </w:rPr>
              <w:t xml:space="preserve"> </w:t>
            </w:r>
            <w:r w:rsidRPr="00EB1F5E">
              <w:rPr>
                <w:sz w:val="18"/>
                <w:lang w:val="ru-RU"/>
              </w:rPr>
              <w:t>слова</w:t>
            </w:r>
            <w:r w:rsidRPr="00EB1F5E">
              <w:rPr>
                <w:spacing w:val="-42"/>
                <w:sz w:val="18"/>
                <w:lang w:val="ru-RU"/>
              </w:rPr>
              <w:t xml:space="preserve"> </w:t>
            </w:r>
            <w:r w:rsidRPr="00EB1F5E">
              <w:rPr>
                <w:sz w:val="18"/>
                <w:lang w:val="ru-RU"/>
              </w:rPr>
              <w:t>вызывают определенную реакцию</w:t>
            </w:r>
            <w:r w:rsidRPr="00EB1F5E">
              <w:rPr>
                <w:spacing w:val="1"/>
                <w:sz w:val="18"/>
                <w:lang w:val="ru-RU"/>
              </w:rPr>
              <w:t xml:space="preserve"> </w:t>
            </w:r>
            <w:r w:rsidRPr="00EB1F5E">
              <w:rPr>
                <w:sz w:val="18"/>
                <w:lang w:val="ru-RU"/>
              </w:rPr>
              <w:t>или «трудное» поведение:</w:t>
            </w:r>
            <w:r w:rsidRPr="00EB1F5E">
              <w:rPr>
                <w:spacing w:val="1"/>
                <w:sz w:val="18"/>
                <w:lang w:val="ru-RU"/>
              </w:rPr>
              <w:t xml:space="preserve"> </w:t>
            </w:r>
            <w:r w:rsidRPr="00EB1F5E">
              <w:rPr>
                <w:sz w:val="18"/>
                <w:lang w:val="ru-RU"/>
              </w:rPr>
              <w:t>аутоагрессию,</w:t>
            </w:r>
            <w:r w:rsidRPr="00EB1F5E">
              <w:rPr>
                <w:spacing w:val="-3"/>
                <w:sz w:val="18"/>
                <w:lang w:val="ru-RU"/>
              </w:rPr>
              <w:t xml:space="preserve"> </w:t>
            </w:r>
            <w:r w:rsidRPr="00EB1F5E">
              <w:rPr>
                <w:sz w:val="18"/>
                <w:lang w:val="ru-RU"/>
              </w:rPr>
              <w:t>истерику</w:t>
            </w:r>
            <w:r w:rsidRPr="00EB1F5E">
              <w:rPr>
                <w:spacing w:val="-2"/>
                <w:sz w:val="18"/>
                <w:lang w:val="ru-RU"/>
              </w:rPr>
              <w:t xml:space="preserve"> </w:t>
            </w:r>
            <w:r w:rsidRPr="00EB1F5E">
              <w:rPr>
                <w:sz w:val="18"/>
                <w:lang w:val="ru-RU"/>
              </w:rPr>
              <w:t>и</w:t>
            </w:r>
            <w:r w:rsidRPr="00EB1F5E">
              <w:rPr>
                <w:spacing w:val="-3"/>
                <w:sz w:val="18"/>
                <w:lang w:val="ru-RU"/>
              </w:rPr>
              <w:t xml:space="preserve"> </w:t>
            </w:r>
            <w:r w:rsidRPr="00EB1F5E">
              <w:rPr>
                <w:sz w:val="18"/>
                <w:lang w:val="ru-RU"/>
              </w:rPr>
              <w:t>т.д.)</w:t>
            </w:r>
          </w:p>
        </w:tc>
        <w:tc>
          <w:tcPr>
            <w:tcW w:w="805" w:type="dxa"/>
          </w:tcPr>
          <w:p w14:paraId="44776DCA" w14:textId="77777777" w:rsidR="005C243F" w:rsidRPr="00EB1F5E" w:rsidRDefault="005C243F" w:rsidP="005C243F">
            <w:pPr>
              <w:pStyle w:val="TableParagraph"/>
              <w:rPr>
                <w:sz w:val="18"/>
                <w:lang w:val="ru-RU"/>
              </w:rPr>
            </w:pPr>
          </w:p>
        </w:tc>
        <w:tc>
          <w:tcPr>
            <w:tcW w:w="720" w:type="dxa"/>
          </w:tcPr>
          <w:p w14:paraId="34BBC64F" w14:textId="77777777" w:rsidR="005C243F" w:rsidRPr="00EB1F5E" w:rsidRDefault="005C243F" w:rsidP="005C243F">
            <w:pPr>
              <w:pStyle w:val="TableParagraph"/>
              <w:rPr>
                <w:sz w:val="18"/>
                <w:lang w:val="ru-RU"/>
              </w:rPr>
            </w:pPr>
          </w:p>
        </w:tc>
        <w:tc>
          <w:tcPr>
            <w:tcW w:w="385" w:type="dxa"/>
          </w:tcPr>
          <w:p w14:paraId="22B39C11" w14:textId="77777777" w:rsidR="005C243F" w:rsidRPr="00EB1F5E" w:rsidRDefault="005C243F" w:rsidP="005C243F">
            <w:pPr>
              <w:pStyle w:val="TableParagraph"/>
              <w:rPr>
                <w:sz w:val="18"/>
                <w:lang w:val="ru-RU"/>
              </w:rPr>
            </w:pPr>
          </w:p>
        </w:tc>
        <w:tc>
          <w:tcPr>
            <w:tcW w:w="924" w:type="dxa"/>
          </w:tcPr>
          <w:p w14:paraId="5F770A12" w14:textId="77777777" w:rsidR="005C243F" w:rsidRPr="00EB1F5E" w:rsidRDefault="005C243F" w:rsidP="005C243F">
            <w:pPr>
              <w:pStyle w:val="TableParagraph"/>
              <w:rPr>
                <w:sz w:val="18"/>
                <w:lang w:val="ru-RU"/>
              </w:rPr>
            </w:pPr>
          </w:p>
        </w:tc>
      </w:tr>
      <w:tr w:rsidR="005C243F" w14:paraId="60739546" w14:textId="77777777" w:rsidTr="005C243F">
        <w:trPr>
          <w:trHeight w:val="408"/>
        </w:trPr>
        <w:tc>
          <w:tcPr>
            <w:tcW w:w="335" w:type="dxa"/>
          </w:tcPr>
          <w:p w14:paraId="0E72CD9C" w14:textId="77777777" w:rsidR="005C243F" w:rsidRDefault="005C243F" w:rsidP="005C243F">
            <w:pPr>
              <w:pStyle w:val="TableParagraph"/>
              <w:spacing w:before="97"/>
              <w:ind w:left="52" w:right="42"/>
              <w:jc w:val="center"/>
              <w:rPr>
                <w:b/>
                <w:sz w:val="18"/>
              </w:rPr>
            </w:pPr>
            <w:r>
              <w:rPr>
                <w:b/>
                <w:sz w:val="18"/>
              </w:rPr>
              <w:t>89</w:t>
            </w:r>
          </w:p>
        </w:tc>
        <w:tc>
          <w:tcPr>
            <w:tcW w:w="2937" w:type="dxa"/>
          </w:tcPr>
          <w:p w14:paraId="65468042" w14:textId="77777777" w:rsidR="005C243F" w:rsidRDefault="005C243F" w:rsidP="005C243F">
            <w:pPr>
              <w:pStyle w:val="TableParagraph"/>
              <w:spacing w:before="28" w:line="180" w:lineRule="exact"/>
              <w:ind w:left="28" w:right="1091" w:hanging="1"/>
              <w:rPr>
                <w:sz w:val="18"/>
              </w:rPr>
            </w:pPr>
            <w:r>
              <w:rPr>
                <w:spacing w:val="-1"/>
                <w:sz w:val="18"/>
              </w:rPr>
              <w:t xml:space="preserve">Использует </w:t>
            </w:r>
            <w:r>
              <w:rPr>
                <w:sz w:val="18"/>
              </w:rPr>
              <w:t>необычные</w:t>
            </w:r>
            <w:r>
              <w:rPr>
                <w:spacing w:val="-42"/>
                <w:sz w:val="18"/>
              </w:rPr>
              <w:t xml:space="preserve"> </w:t>
            </w:r>
            <w:r>
              <w:rPr>
                <w:sz w:val="18"/>
              </w:rPr>
              <w:t>шаблонные</w:t>
            </w:r>
            <w:r>
              <w:rPr>
                <w:spacing w:val="-2"/>
                <w:sz w:val="18"/>
              </w:rPr>
              <w:t xml:space="preserve"> </w:t>
            </w:r>
            <w:r>
              <w:rPr>
                <w:sz w:val="18"/>
              </w:rPr>
              <w:t>ответы</w:t>
            </w:r>
          </w:p>
        </w:tc>
        <w:tc>
          <w:tcPr>
            <w:tcW w:w="805" w:type="dxa"/>
          </w:tcPr>
          <w:p w14:paraId="5CB352B8" w14:textId="77777777" w:rsidR="005C243F" w:rsidRDefault="005C243F" w:rsidP="005C243F">
            <w:pPr>
              <w:pStyle w:val="TableParagraph"/>
              <w:rPr>
                <w:sz w:val="18"/>
              </w:rPr>
            </w:pPr>
          </w:p>
        </w:tc>
        <w:tc>
          <w:tcPr>
            <w:tcW w:w="720" w:type="dxa"/>
          </w:tcPr>
          <w:p w14:paraId="66794884" w14:textId="77777777" w:rsidR="005C243F" w:rsidRDefault="005C243F" w:rsidP="005C243F">
            <w:pPr>
              <w:pStyle w:val="TableParagraph"/>
              <w:rPr>
                <w:sz w:val="18"/>
              </w:rPr>
            </w:pPr>
          </w:p>
        </w:tc>
        <w:tc>
          <w:tcPr>
            <w:tcW w:w="385" w:type="dxa"/>
          </w:tcPr>
          <w:p w14:paraId="55DFCA77" w14:textId="77777777" w:rsidR="005C243F" w:rsidRDefault="005C243F" w:rsidP="005C243F">
            <w:pPr>
              <w:pStyle w:val="TableParagraph"/>
              <w:rPr>
                <w:sz w:val="18"/>
              </w:rPr>
            </w:pPr>
          </w:p>
        </w:tc>
        <w:tc>
          <w:tcPr>
            <w:tcW w:w="924" w:type="dxa"/>
          </w:tcPr>
          <w:p w14:paraId="05672142" w14:textId="77777777" w:rsidR="005C243F" w:rsidRDefault="005C243F" w:rsidP="005C243F">
            <w:pPr>
              <w:pStyle w:val="TableParagraph"/>
              <w:rPr>
                <w:sz w:val="18"/>
              </w:rPr>
            </w:pPr>
          </w:p>
        </w:tc>
      </w:tr>
      <w:tr w:rsidR="005C243F" w14:paraId="527468DB" w14:textId="77777777" w:rsidTr="005C243F">
        <w:trPr>
          <w:trHeight w:val="408"/>
        </w:trPr>
        <w:tc>
          <w:tcPr>
            <w:tcW w:w="335" w:type="dxa"/>
          </w:tcPr>
          <w:p w14:paraId="4D329664" w14:textId="77777777" w:rsidR="005C243F" w:rsidRDefault="005C243F" w:rsidP="005C243F">
            <w:pPr>
              <w:pStyle w:val="TableParagraph"/>
              <w:spacing w:before="97"/>
              <w:ind w:left="52" w:right="42"/>
              <w:jc w:val="center"/>
              <w:rPr>
                <w:b/>
                <w:sz w:val="18"/>
              </w:rPr>
            </w:pPr>
            <w:r>
              <w:rPr>
                <w:b/>
                <w:sz w:val="18"/>
              </w:rPr>
              <w:t>90</w:t>
            </w:r>
          </w:p>
        </w:tc>
        <w:tc>
          <w:tcPr>
            <w:tcW w:w="2937" w:type="dxa"/>
          </w:tcPr>
          <w:p w14:paraId="28C04CC0" w14:textId="77777777" w:rsidR="005C243F" w:rsidRPr="00EB1F5E" w:rsidRDefault="005C243F" w:rsidP="005C243F">
            <w:pPr>
              <w:pStyle w:val="TableParagraph"/>
              <w:spacing w:before="28" w:line="180" w:lineRule="exact"/>
              <w:ind w:left="28" w:right="432" w:hanging="1"/>
              <w:rPr>
                <w:sz w:val="18"/>
                <w:lang w:val="ru-RU"/>
              </w:rPr>
            </w:pPr>
            <w:r w:rsidRPr="00EB1F5E">
              <w:rPr>
                <w:sz w:val="18"/>
                <w:lang w:val="ru-RU"/>
              </w:rPr>
              <w:t>Использует строчки из песни,</w:t>
            </w:r>
            <w:r w:rsidRPr="00EB1F5E">
              <w:rPr>
                <w:spacing w:val="1"/>
                <w:sz w:val="18"/>
                <w:lang w:val="ru-RU"/>
              </w:rPr>
              <w:t xml:space="preserve"> </w:t>
            </w:r>
            <w:r w:rsidRPr="00EB1F5E">
              <w:rPr>
                <w:sz w:val="18"/>
                <w:lang w:val="ru-RU"/>
              </w:rPr>
              <w:t>рекламы</w:t>
            </w:r>
            <w:r w:rsidRPr="00EB1F5E">
              <w:rPr>
                <w:spacing w:val="-7"/>
                <w:sz w:val="18"/>
                <w:lang w:val="ru-RU"/>
              </w:rPr>
              <w:t xml:space="preserve"> </w:t>
            </w:r>
            <w:r w:rsidRPr="00EB1F5E">
              <w:rPr>
                <w:sz w:val="18"/>
                <w:lang w:val="ru-RU"/>
              </w:rPr>
              <w:t>и</w:t>
            </w:r>
            <w:r w:rsidRPr="00EB1F5E">
              <w:rPr>
                <w:spacing w:val="-7"/>
                <w:sz w:val="18"/>
                <w:lang w:val="ru-RU"/>
              </w:rPr>
              <w:t xml:space="preserve"> </w:t>
            </w:r>
            <w:r w:rsidRPr="00EB1F5E">
              <w:rPr>
                <w:sz w:val="18"/>
                <w:lang w:val="ru-RU"/>
              </w:rPr>
              <w:t>т.д.</w:t>
            </w:r>
            <w:r w:rsidRPr="00EB1F5E">
              <w:rPr>
                <w:spacing w:val="-7"/>
                <w:sz w:val="18"/>
                <w:lang w:val="ru-RU"/>
              </w:rPr>
              <w:t xml:space="preserve"> </w:t>
            </w:r>
            <w:r w:rsidRPr="00EB1F5E">
              <w:rPr>
                <w:sz w:val="18"/>
                <w:lang w:val="ru-RU"/>
              </w:rPr>
              <w:t>в</w:t>
            </w:r>
            <w:r w:rsidRPr="00EB1F5E">
              <w:rPr>
                <w:spacing w:val="-7"/>
                <w:sz w:val="18"/>
                <w:lang w:val="ru-RU"/>
              </w:rPr>
              <w:t xml:space="preserve"> </w:t>
            </w:r>
            <w:r w:rsidRPr="00EB1F5E">
              <w:rPr>
                <w:sz w:val="18"/>
                <w:lang w:val="ru-RU"/>
              </w:rPr>
              <w:t>качестве</w:t>
            </w:r>
            <w:r w:rsidRPr="00EB1F5E">
              <w:rPr>
                <w:spacing w:val="-7"/>
                <w:sz w:val="18"/>
                <w:lang w:val="ru-RU"/>
              </w:rPr>
              <w:t xml:space="preserve"> </w:t>
            </w:r>
            <w:r w:rsidRPr="00EB1F5E">
              <w:rPr>
                <w:sz w:val="18"/>
                <w:lang w:val="ru-RU"/>
              </w:rPr>
              <w:t>ответа</w:t>
            </w:r>
          </w:p>
        </w:tc>
        <w:tc>
          <w:tcPr>
            <w:tcW w:w="805" w:type="dxa"/>
          </w:tcPr>
          <w:p w14:paraId="744D3418" w14:textId="77777777" w:rsidR="005C243F" w:rsidRPr="00EB1F5E" w:rsidRDefault="005C243F" w:rsidP="005C243F">
            <w:pPr>
              <w:pStyle w:val="TableParagraph"/>
              <w:rPr>
                <w:sz w:val="18"/>
                <w:lang w:val="ru-RU"/>
              </w:rPr>
            </w:pPr>
          </w:p>
        </w:tc>
        <w:tc>
          <w:tcPr>
            <w:tcW w:w="720" w:type="dxa"/>
          </w:tcPr>
          <w:p w14:paraId="50D46E76" w14:textId="77777777" w:rsidR="005C243F" w:rsidRPr="00EB1F5E" w:rsidRDefault="005C243F" w:rsidP="005C243F">
            <w:pPr>
              <w:pStyle w:val="TableParagraph"/>
              <w:rPr>
                <w:sz w:val="18"/>
                <w:lang w:val="ru-RU"/>
              </w:rPr>
            </w:pPr>
          </w:p>
        </w:tc>
        <w:tc>
          <w:tcPr>
            <w:tcW w:w="385" w:type="dxa"/>
          </w:tcPr>
          <w:p w14:paraId="009E7485" w14:textId="77777777" w:rsidR="005C243F" w:rsidRPr="00EB1F5E" w:rsidRDefault="005C243F" w:rsidP="005C243F">
            <w:pPr>
              <w:pStyle w:val="TableParagraph"/>
              <w:rPr>
                <w:sz w:val="18"/>
                <w:lang w:val="ru-RU"/>
              </w:rPr>
            </w:pPr>
          </w:p>
        </w:tc>
        <w:tc>
          <w:tcPr>
            <w:tcW w:w="924" w:type="dxa"/>
          </w:tcPr>
          <w:p w14:paraId="59E8C903" w14:textId="77777777" w:rsidR="005C243F" w:rsidRPr="00EB1F5E" w:rsidRDefault="005C243F" w:rsidP="005C243F">
            <w:pPr>
              <w:pStyle w:val="TableParagraph"/>
              <w:rPr>
                <w:sz w:val="18"/>
                <w:lang w:val="ru-RU"/>
              </w:rPr>
            </w:pPr>
          </w:p>
        </w:tc>
      </w:tr>
      <w:tr w:rsidR="005C243F" w14:paraId="5FE6E207" w14:textId="77777777" w:rsidTr="005C243F">
        <w:trPr>
          <w:trHeight w:val="478"/>
        </w:trPr>
        <w:tc>
          <w:tcPr>
            <w:tcW w:w="335" w:type="dxa"/>
          </w:tcPr>
          <w:p w14:paraId="56E78D06" w14:textId="77777777" w:rsidR="005C243F" w:rsidRDefault="005C243F" w:rsidP="005C243F">
            <w:pPr>
              <w:pStyle w:val="TableParagraph"/>
              <w:spacing w:before="132"/>
              <w:ind w:left="52" w:right="42"/>
              <w:jc w:val="center"/>
              <w:rPr>
                <w:b/>
                <w:sz w:val="18"/>
              </w:rPr>
            </w:pPr>
            <w:r>
              <w:rPr>
                <w:b/>
                <w:sz w:val="18"/>
              </w:rPr>
              <w:t>91</w:t>
            </w:r>
          </w:p>
        </w:tc>
        <w:tc>
          <w:tcPr>
            <w:tcW w:w="2937" w:type="dxa"/>
          </w:tcPr>
          <w:p w14:paraId="0C19F580" w14:textId="77777777" w:rsidR="005C243F" w:rsidRPr="00EB1F5E" w:rsidRDefault="005C243F" w:rsidP="005C243F">
            <w:pPr>
              <w:pStyle w:val="TableParagraph"/>
              <w:spacing w:before="65" w:line="208" w:lineRule="auto"/>
              <w:ind w:left="28" w:right="424"/>
              <w:rPr>
                <w:sz w:val="18"/>
                <w:lang w:val="ru-RU"/>
              </w:rPr>
            </w:pPr>
            <w:r w:rsidRPr="00EB1F5E">
              <w:rPr>
                <w:sz w:val="18"/>
                <w:lang w:val="ru-RU"/>
              </w:rPr>
              <w:t>Не</w:t>
            </w:r>
            <w:r w:rsidRPr="00EB1F5E">
              <w:rPr>
                <w:spacing w:val="-8"/>
                <w:sz w:val="18"/>
                <w:lang w:val="ru-RU"/>
              </w:rPr>
              <w:t xml:space="preserve"> </w:t>
            </w:r>
            <w:r w:rsidRPr="00EB1F5E">
              <w:rPr>
                <w:sz w:val="18"/>
                <w:lang w:val="ru-RU"/>
              </w:rPr>
              <w:t>может</w:t>
            </w:r>
            <w:r w:rsidRPr="00EB1F5E">
              <w:rPr>
                <w:spacing w:val="-8"/>
                <w:sz w:val="18"/>
                <w:lang w:val="ru-RU"/>
              </w:rPr>
              <w:t xml:space="preserve"> </w:t>
            </w:r>
            <w:r w:rsidRPr="00EB1F5E">
              <w:rPr>
                <w:sz w:val="18"/>
                <w:lang w:val="ru-RU"/>
              </w:rPr>
              <w:t>придерживаться</w:t>
            </w:r>
            <w:r w:rsidRPr="00EB1F5E">
              <w:rPr>
                <w:spacing w:val="-8"/>
                <w:sz w:val="18"/>
                <w:lang w:val="ru-RU"/>
              </w:rPr>
              <w:t xml:space="preserve"> </w:t>
            </w:r>
            <w:r w:rsidRPr="00EB1F5E">
              <w:rPr>
                <w:sz w:val="18"/>
                <w:lang w:val="ru-RU"/>
              </w:rPr>
              <w:t>темы</w:t>
            </w:r>
            <w:r w:rsidRPr="00EB1F5E">
              <w:rPr>
                <w:spacing w:val="-42"/>
                <w:sz w:val="18"/>
                <w:lang w:val="ru-RU"/>
              </w:rPr>
              <w:t xml:space="preserve"> </w:t>
            </w:r>
            <w:r w:rsidRPr="00EB1F5E">
              <w:rPr>
                <w:sz w:val="18"/>
                <w:lang w:val="ru-RU"/>
              </w:rPr>
              <w:t>в беседе</w:t>
            </w:r>
          </w:p>
        </w:tc>
        <w:tc>
          <w:tcPr>
            <w:tcW w:w="805" w:type="dxa"/>
          </w:tcPr>
          <w:p w14:paraId="5AEBEC91" w14:textId="77777777" w:rsidR="005C243F" w:rsidRPr="00EB1F5E" w:rsidRDefault="005C243F" w:rsidP="005C243F">
            <w:pPr>
              <w:pStyle w:val="TableParagraph"/>
              <w:rPr>
                <w:sz w:val="18"/>
                <w:lang w:val="ru-RU"/>
              </w:rPr>
            </w:pPr>
          </w:p>
        </w:tc>
        <w:tc>
          <w:tcPr>
            <w:tcW w:w="720" w:type="dxa"/>
          </w:tcPr>
          <w:p w14:paraId="27DF51F1" w14:textId="77777777" w:rsidR="005C243F" w:rsidRPr="00EB1F5E" w:rsidRDefault="005C243F" w:rsidP="005C243F">
            <w:pPr>
              <w:pStyle w:val="TableParagraph"/>
              <w:rPr>
                <w:sz w:val="18"/>
                <w:lang w:val="ru-RU"/>
              </w:rPr>
            </w:pPr>
          </w:p>
        </w:tc>
        <w:tc>
          <w:tcPr>
            <w:tcW w:w="385" w:type="dxa"/>
          </w:tcPr>
          <w:p w14:paraId="3D57472B" w14:textId="77777777" w:rsidR="005C243F" w:rsidRPr="00EB1F5E" w:rsidRDefault="005C243F" w:rsidP="005C243F">
            <w:pPr>
              <w:pStyle w:val="TableParagraph"/>
              <w:rPr>
                <w:sz w:val="18"/>
                <w:lang w:val="ru-RU"/>
              </w:rPr>
            </w:pPr>
          </w:p>
        </w:tc>
        <w:tc>
          <w:tcPr>
            <w:tcW w:w="924" w:type="dxa"/>
          </w:tcPr>
          <w:p w14:paraId="58521470" w14:textId="77777777" w:rsidR="005C243F" w:rsidRPr="00EB1F5E" w:rsidRDefault="005C243F" w:rsidP="005C243F">
            <w:pPr>
              <w:pStyle w:val="TableParagraph"/>
              <w:rPr>
                <w:sz w:val="18"/>
                <w:lang w:val="ru-RU"/>
              </w:rPr>
            </w:pPr>
          </w:p>
        </w:tc>
      </w:tr>
    </w:tbl>
    <w:p w14:paraId="377A227A" w14:textId="77777777" w:rsidR="005C243F" w:rsidRDefault="005C243F" w:rsidP="005C243F">
      <w:pPr>
        <w:tabs>
          <w:tab w:val="left" w:pos="1209"/>
        </w:tabs>
        <w:rPr>
          <w:sz w:val="2"/>
        </w:rPr>
      </w:pPr>
      <w:r>
        <w:rPr>
          <w:sz w:val="18"/>
        </w:rPr>
        <w:tab/>
      </w:r>
    </w:p>
    <w:tbl>
      <w:tblPr>
        <w:tblStyle w:val="NormalTable0"/>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2937"/>
        <w:gridCol w:w="805"/>
        <w:gridCol w:w="720"/>
        <w:gridCol w:w="385"/>
        <w:gridCol w:w="924"/>
      </w:tblGrid>
      <w:tr w:rsidR="005C243F" w14:paraId="5AA497AB" w14:textId="77777777" w:rsidTr="005C243F">
        <w:trPr>
          <w:trHeight w:val="408"/>
        </w:trPr>
        <w:tc>
          <w:tcPr>
            <w:tcW w:w="335" w:type="dxa"/>
          </w:tcPr>
          <w:p w14:paraId="6389666E" w14:textId="77777777" w:rsidR="005C243F" w:rsidRDefault="005C243F" w:rsidP="005C243F">
            <w:pPr>
              <w:pStyle w:val="TableParagraph"/>
              <w:spacing w:before="97"/>
              <w:ind w:left="77"/>
              <w:rPr>
                <w:b/>
                <w:sz w:val="18"/>
              </w:rPr>
            </w:pPr>
            <w:r>
              <w:rPr>
                <w:b/>
                <w:sz w:val="18"/>
              </w:rPr>
              <w:t>92</w:t>
            </w:r>
          </w:p>
        </w:tc>
        <w:tc>
          <w:tcPr>
            <w:tcW w:w="2937" w:type="dxa"/>
          </w:tcPr>
          <w:p w14:paraId="292B6813" w14:textId="77777777" w:rsidR="005C243F" w:rsidRDefault="005C243F" w:rsidP="005C243F">
            <w:pPr>
              <w:pStyle w:val="TableParagraph"/>
              <w:spacing w:before="28" w:line="180" w:lineRule="exact"/>
              <w:ind w:left="28" w:right="348" w:hanging="1"/>
              <w:rPr>
                <w:sz w:val="18"/>
              </w:rPr>
            </w:pPr>
            <w:r>
              <w:rPr>
                <w:sz w:val="18"/>
              </w:rPr>
              <w:t>Сочиняет</w:t>
            </w:r>
            <w:r>
              <w:rPr>
                <w:spacing w:val="-10"/>
                <w:sz w:val="18"/>
              </w:rPr>
              <w:t xml:space="preserve"> </w:t>
            </w:r>
            <w:r>
              <w:rPr>
                <w:sz w:val="18"/>
              </w:rPr>
              <w:t>музыкальные</w:t>
            </w:r>
            <w:r>
              <w:rPr>
                <w:spacing w:val="-9"/>
                <w:sz w:val="18"/>
              </w:rPr>
              <w:t xml:space="preserve"> </w:t>
            </w:r>
            <w:r>
              <w:rPr>
                <w:sz w:val="18"/>
              </w:rPr>
              <w:t>отрывки,</w:t>
            </w:r>
            <w:r>
              <w:rPr>
                <w:spacing w:val="-42"/>
                <w:sz w:val="18"/>
              </w:rPr>
              <w:t xml:space="preserve"> </w:t>
            </w:r>
            <w:r>
              <w:rPr>
                <w:sz w:val="18"/>
              </w:rPr>
              <w:t>песни</w:t>
            </w:r>
          </w:p>
        </w:tc>
        <w:tc>
          <w:tcPr>
            <w:tcW w:w="805" w:type="dxa"/>
          </w:tcPr>
          <w:p w14:paraId="014459C7" w14:textId="77777777" w:rsidR="005C243F" w:rsidRDefault="005C243F" w:rsidP="005C243F">
            <w:pPr>
              <w:pStyle w:val="TableParagraph"/>
              <w:rPr>
                <w:sz w:val="18"/>
              </w:rPr>
            </w:pPr>
          </w:p>
        </w:tc>
        <w:tc>
          <w:tcPr>
            <w:tcW w:w="720" w:type="dxa"/>
          </w:tcPr>
          <w:p w14:paraId="3634D599" w14:textId="77777777" w:rsidR="005C243F" w:rsidRDefault="005C243F" w:rsidP="005C243F">
            <w:pPr>
              <w:pStyle w:val="TableParagraph"/>
              <w:rPr>
                <w:sz w:val="18"/>
              </w:rPr>
            </w:pPr>
          </w:p>
        </w:tc>
        <w:tc>
          <w:tcPr>
            <w:tcW w:w="385" w:type="dxa"/>
          </w:tcPr>
          <w:p w14:paraId="23F3322A" w14:textId="77777777" w:rsidR="005C243F" w:rsidRDefault="005C243F" w:rsidP="005C243F">
            <w:pPr>
              <w:pStyle w:val="TableParagraph"/>
              <w:rPr>
                <w:sz w:val="18"/>
              </w:rPr>
            </w:pPr>
          </w:p>
        </w:tc>
        <w:tc>
          <w:tcPr>
            <w:tcW w:w="924" w:type="dxa"/>
          </w:tcPr>
          <w:p w14:paraId="43D8438F" w14:textId="77777777" w:rsidR="005C243F" w:rsidRDefault="005C243F" w:rsidP="005C243F">
            <w:pPr>
              <w:pStyle w:val="TableParagraph"/>
              <w:rPr>
                <w:sz w:val="18"/>
              </w:rPr>
            </w:pPr>
          </w:p>
        </w:tc>
      </w:tr>
      <w:tr w:rsidR="005C243F" w14:paraId="061A507D" w14:textId="77777777" w:rsidTr="005C243F">
        <w:trPr>
          <w:trHeight w:val="588"/>
        </w:trPr>
        <w:tc>
          <w:tcPr>
            <w:tcW w:w="335" w:type="dxa"/>
          </w:tcPr>
          <w:p w14:paraId="775B6956" w14:textId="77777777" w:rsidR="005C243F" w:rsidRDefault="005C243F" w:rsidP="005C243F">
            <w:pPr>
              <w:pStyle w:val="TableParagraph"/>
              <w:spacing w:before="3"/>
              <w:rPr>
                <w:sz w:val="16"/>
              </w:rPr>
            </w:pPr>
          </w:p>
          <w:p w14:paraId="08E50FDE" w14:textId="77777777" w:rsidR="005C243F" w:rsidRDefault="005C243F" w:rsidP="005C243F">
            <w:pPr>
              <w:pStyle w:val="TableParagraph"/>
              <w:ind w:left="77"/>
              <w:rPr>
                <w:b/>
                <w:sz w:val="18"/>
              </w:rPr>
            </w:pPr>
            <w:r>
              <w:rPr>
                <w:b/>
                <w:sz w:val="18"/>
              </w:rPr>
              <w:t>93</w:t>
            </w:r>
          </w:p>
        </w:tc>
        <w:tc>
          <w:tcPr>
            <w:tcW w:w="2937" w:type="dxa"/>
          </w:tcPr>
          <w:p w14:paraId="569E626E" w14:textId="77777777" w:rsidR="005C243F" w:rsidRPr="00EB1F5E" w:rsidRDefault="005C243F" w:rsidP="005C243F">
            <w:pPr>
              <w:pStyle w:val="TableParagraph"/>
              <w:spacing w:before="28" w:line="180" w:lineRule="exact"/>
              <w:ind w:left="28" w:right="41"/>
              <w:rPr>
                <w:sz w:val="18"/>
                <w:lang w:val="ru-RU"/>
              </w:rPr>
            </w:pPr>
            <w:r w:rsidRPr="00EB1F5E">
              <w:rPr>
                <w:sz w:val="18"/>
                <w:lang w:val="ru-RU"/>
              </w:rPr>
              <w:t>Не различает интенсивность так-</w:t>
            </w:r>
            <w:r w:rsidRPr="00EB1F5E">
              <w:rPr>
                <w:spacing w:val="1"/>
                <w:sz w:val="18"/>
                <w:lang w:val="ru-RU"/>
              </w:rPr>
              <w:t xml:space="preserve"> </w:t>
            </w:r>
            <w:r w:rsidRPr="00EB1F5E">
              <w:rPr>
                <w:sz w:val="18"/>
                <w:lang w:val="ru-RU"/>
              </w:rPr>
              <w:t>тильных</w:t>
            </w:r>
            <w:r w:rsidRPr="00EB1F5E">
              <w:rPr>
                <w:spacing w:val="-8"/>
                <w:sz w:val="18"/>
                <w:lang w:val="ru-RU"/>
              </w:rPr>
              <w:t xml:space="preserve"> </w:t>
            </w:r>
            <w:r w:rsidRPr="00EB1F5E">
              <w:rPr>
                <w:sz w:val="18"/>
                <w:lang w:val="ru-RU"/>
              </w:rPr>
              <w:t>стимулов</w:t>
            </w:r>
            <w:r w:rsidRPr="00EB1F5E">
              <w:rPr>
                <w:spacing w:val="-9"/>
                <w:sz w:val="18"/>
                <w:lang w:val="ru-RU"/>
              </w:rPr>
              <w:t xml:space="preserve"> </w:t>
            </w:r>
            <w:r w:rsidRPr="00EB1F5E">
              <w:rPr>
                <w:sz w:val="18"/>
                <w:lang w:val="ru-RU"/>
              </w:rPr>
              <w:t>(например,</w:t>
            </w:r>
            <w:r w:rsidRPr="00EB1F5E">
              <w:rPr>
                <w:spacing w:val="-7"/>
                <w:sz w:val="18"/>
                <w:lang w:val="ru-RU"/>
              </w:rPr>
              <w:t xml:space="preserve"> </w:t>
            </w:r>
            <w:r w:rsidRPr="00EB1F5E">
              <w:rPr>
                <w:sz w:val="18"/>
                <w:lang w:val="ru-RU"/>
              </w:rPr>
              <w:t>легкое</w:t>
            </w:r>
            <w:r w:rsidRPr="00EB1F5E">
              <w:rPr>
                <w:spacing w:val="-42"/>
                <w:sz w:val="18"/>
                <w:lang w:val="ru-RU"/>
              </w:rPr>
              <w:t xml:space="preserve"> </w:t>
            </w:r>
            <w:r w:rsidRPr="00EB1F5E">
              <w:rPr>
                <w:sz w:val="18"/>
                <w:lang w:val="ru-RU"/>
              </w:rPr>
              <w:t>и</w:t>
            </w:r>
            <w:r w:rsidRPr="00EB1F5E">
              <w:rPr>
                <w:spacing w:val="-1"/>
                <w:sz w:val="18"/>
                <w:lang w:val="ru-RU"/>
              </w:rPr>
              <w:t xml:space="preserve"> </w:t>
            </w:r>
            <w:r w:rsidRPr="00EB1F5E">
              <w:rPr>
                <w:sz w:val="18"/>
                <w:lang w:val="ru-RU"/>
              </w:rPr>
              <w:t>грубое</w:t>
            </w:r>
            <w:r w:rsidRPr="00EB1F5E">
              <w:rPr>
                <w:spacing w:val="-1"/>
                <w:sz w:val="18"/>
                <w:lang w:val="ru-RU"/>
              </w:rPr>
              <w:t xml:space="preserve"> </w:t>
            </w:r>
            <w:r w:rsidRPr="00EB1F5E">
              <w:rPr>
                <w:sz w:val="18"/>
                <w:lang w:val="ru-RU"/>
              </w:rPr>
              <w:t>прикосновение)</w:t>
            </w:r>
          </w:p>
        </w:tc>
        <w:tc>
          <w:tcPr>
            <w:tcW w:w="805" w:type="dxa"/>
          </w:tcPr>
          <w:p w14:paraId="15330B4D" w14:textId="77777777" w:rsidR="005C243F" w:rsidRPr="00EB1F5E" w:rsidRDefault="005C243F" w:rsidP="005C243F">
            <w:pPr>
              <w:pStyle w:val="TableParagraph"/>
              <w:rPr>
                <w:sz w:val="18"/>
                <w:lang w:val="ru-RU"/>
              </w:rPr>
            </w:pPr>
          </w:p>
        </w:tc>
        <w:tc>
          <w:tcPr>
            <w:tcW w:w="720" w:type="dxa"/>
          </w:tcPr>
          <w:p w14:paraId="62454DAE" w14:textId="77777777" w:rsidR="005C243F" w:rsidRPr="00EB1F5E" w:rsidRDefault="005C243F" w:rsidP="005C243F">
            <w:pPr>
              <w:pStyle w:val="TableParagraph"/>
              <w:rPr>
                <w:sz w:val="18"/>
                <w:lang w:val="ru-RU"/>
              </w:rPr>
            </w:pPr>
          </w:p>
        </w:tc>
        <w:tc>
          <w:tcPr>
            <w:tcW w:w="385" w:type="dxa"/>
          </w:tcPr>
          <w:p w14:paraId="17C1FBB5" w14:textId="77777777" w:rsidR="005C243F" w:rsidRPr="00EB1F5E" w:rsidRDefault="005C243F" w:rsidP="005C243F">
            <w:pPr>
              <w:pStyle w:val="TableParagraph"/>
              <w:rPr>
                <w:sz w:val="18"/>
                <w:lang w:val="ru-RU"/>
              </w:rPr>
            </w:pPr>
          </w:p>
        </w:tc>
        <w:tc>
          <w:tcPr>
            <w:tcW w:w="924" w:type="dxa"/>
          </w:tcPr>
          <w:p w14:paraId="07E20D06" w14:textId="77777777" w:rsidR="005C243F" w:rsidRPr="00EB1F5E" w:rsidRDefault="005C243F" w:rsidP="005C243F">
            <w:pPr>
              <w:pStyle w:val="TableParagraph"/>
              <w:rPr>
                <w:sz w:val="18"/>
                <w:lang w:val="ru-RU"/>
              </w:rPr>
            </w:pPr>
          </w:p>
        </w:tc>
      </w:tr>
      <w:tr w:rsidR="005C243F" w14:paraId="34D4366B" w14:textId="77777777" w:rsidTr="005C243F">
        <w:trPr>
          <w:trHeight w:val="228"/>
        </w:trPr>
        <w:tc>
          <w:tcPr>
            <w:tcW w:w="335" w:type="dxa"/>
          </w:tcPr>
          <w:p w14:paraId="3A8E6C74" w14:textId="77777777" w:rsidR="005C243F" w:rsidRDefault="005C243F" w:rsidP="005C243F">
            <w:pPr>
              <w:pStyle w:val="TableParagraph"/>
              <w:spacing w:before="7" w:line="201" w:lineRule="exact"/>
              <w:ind w:left="77"/>
              <w:rPr>
                <w:b/>
                <w:sz w:val="18"/>
              </w:rPr>
            </w:pPr>
            <w:r>
              <w:rPr>
                <w:b/>
                <w:sz w:val="18"/>
              </w:rPr>
              <w:lastRenderedPageBreak/>
              <w:t>94</w:t>
            </w:r>
          </w:p>
        </w:tc>
        <w:tc>
          <w:tcPr>
            <w:tcW w:w="2937" w:type="dxa"/>
          </w:tcPr>
          <w:p w14:paraId="04E37BF4" w14:textId="77777777" w:rsidR="005C243F" w:rsidRDefault="005C243F" w:rsidP="005C243F">
            <w:pPr>
              <w:pStyle w:val="TableParagraph"/>
              <w:spacing w:before="8" w:line="200" w:lineRule="exact"/>
              <w:ind w:left="28"/>
              <w:rPr>
                <w:sz w:val="18"/>
              </w:rPr>
            </w:pPr>
            <w:r>
              <w:rPr>
                <w:sz w:val="18"/>
              </w:rPr>
              <w:t>Сопротивляется</w:t>
            </w:r>
            <w:r>
              <w:rPr>
                <w:spacing w:val="-8"/>
                <w:sz w:val="18"/>
              </w:rPr>
              <w:t xml:space="preserve"> </w:t>
            </w:r>
            <w:r>
              <w:rPr>
                <w:sz w:val="18"/>
              </w:rPr>
              <w:t>прикосновениям</w:t>
            </w:r>
          </w:p>
        </w:tc>
        <w:tc>
          <w:tcPr>
            <w:tcW w:w="805" w:type="dxa"/>
          </w:tcPr>
          <w:p w14:paraId="26170301" w14:textId="77777777" w:rsidR="005C243F" w:rsidRDefault="005C243F" w:rsidP="005C243F">
            <w:pPr>
              <w:pStyle w:val="TableParagraph"/>
              <w:rPr>
                <w:sz w:val="16"/>
              </w:rPr>
            </w:pPr>
          </w:p>
        </w:tc>
        <w:tc>
          <w:tcPr>
            <w:tcW w:w="720" w:type="dxa"/>
          </w:tcPr>
          <w:p w14:paraId="5BDAFC27" w14:textId="77777777" w:rsidR="005C243F" w:rsidRDefault="005C243F" w:rsidP="005C243F">
            <w:pPr>
              <w:pStyle w:val="TableParagraph"/>
              <w:rPr>
                <w:sz w:val="16"/>
              </w:rPr>
            </w:pPr>
          </w:p>
        </w:tc>
        <w:tc>
          <w:tcPr>
            <w:tcW w:w="385" w:type="dxa"/>
          </w:tcPr>
          <w:p w14:paraId="7B08463F" w14:textId="77777777" w:rsidR="005C243F" w:rsidRDefault="005C243F" w:rsidP="005C243F">
            <w:pPr>
              <w:pStyle w:val="TableParagraph"/>
              <w:rPr>
                <w:sz w:val="16"/>
              </w:rPr>
            </w:pPr>
          </w:p>
        </w:tc>
        <w:tc>
          <w:tcPr>
            <w:tcW w:w="924" w:type="dxa"/>
          </w:tcPr>
          <w:p w14:paraId="077BD62D" w14:textId="77777777" w:rsidR="005C243F" w:rsidRDefault="005C243F" w:rsidP="005C243F">
            <w:pPr>
              <w:pStyle w:val="TableParagraph"/>
              <w:rPr>
                <w:sz w:val="16"/>
              </w:rPr>
            </w:pPr>
          </w:p>
        </w:tc>
      </w:tr>
      <w:tr w:rsidR="005C243F" w14:paraId="2BFDA7F3" w14:textId="77777777" w:rsidTr="005C243F">
        <w:trPr>
          <w:trHeight w:val="408"/>
        </w:trPr>
        <w:tc>
          <w:tcPr>
            <w:tcW w:w="335" w:type="dxa"/>
          </w:tcPr>
          <w:p w14:paraId="4C3877F1" w14:textId="77777777" w:rsidR="005C243F" w:rsidRDefault="005C243F" w:rsidP="005C243F">
            <w:pPr>
              <w:pStyle w:val="TableParagraph"/>
              <w:spacing w:before="97"/>
              <w:ind w:left="77"/>
              <w:rPr>
                <w:b/>
                <w:sz w:val="18"/>
              </w:rPr>
            </w:pPr>
            <w:r>
              <w:rPr>
                <w:b/>
                <w:sz w:val="18"/>
              </w:rPr>
              <w:t>95</w:t>
            </w:r>
          </w:p>
        </w:tc>
        <w:tc>
          <w:tcPr>
            <w:tcW w:w="2937" w:type="dxa"/>
          </w:tcPr>
          <w:p w14:paraId="2D5E46EC" w14:textId="77777777" w:rsidR="005C243F" w:rsidRPr="00EB1F5E" w:rsidRDefault="005C243F" w:rsidP="005C243F">
            <w:pPr>
              <w:pStyle w:val="TableParagraph"/>
              <w:spacing w:before="28" w:line="180" w:lineRule="exact"/>
              <w:ind w:left="28" w:right="672" w:hanging="1"/>
              <w:rPr>
                <w:sz w:val="18"/>
                <w:lang w:val="ru-RU"/>
              </w:rPr>
            </w:pPr>
            <w:r w:rsidRPr="00EB1F5E">
              <w:rPr>
                <w:sz w:val="18"/>
                <w:lang w:val="ru-RU"/>
              </w:rPr>
              <w:t>Не</w:t>
            </w:r>
            <w:r w:rsidRPr="00EB1F5E">
              <w:rPr>
                <w:spacing w:val="-11"/>
                <w:sz w:val="18"/>
                <w:lang w:val="ru-RU"/>
              </w:rPr>
              <w:t xml:space="preserve"> </w:t>
            </w:r>
            <w:r w:rsidRPr="00EB1F5E">
              <w:rPr>
                <w:sz w:val="18"/>
                <w:lang w:val="ru-RU"/>
              </w:rPr>
              <w:t>переносит</w:t>
            </w:r>
            <w:r w:rsidRPr="00EB1F5E">
              <w:rPr>
                <w:spacing w:val="-11"/>
                <w:sz w:val="18"/>
                <w:lang w:val="ru-RU"/>
              </w:rPr>
              <w:t xml:space="preserve"> </w:t>
            </w:r>
            <w:r w:rsidRPr="00EB1F5E">
              <w:rPr>
                <w:sz w:val="18"/>
                <w:lang w:val="ru-RU"/>
              </w:rPr>
              <w:t>новую</w:t>
            </w:r>
            <w:r w:rsidRPr="00EB1F5E">
              <w:rPr>
                <w:spacing w:val="-11"/>
                <w:sz w:val="18"/>
                <w:lang w:val="ru-RU"/>
              </w:rPr>
              <w:t xml:space="preserve"> </w:t>
            </w:r>
            <w:r w:rsidRPr="00EB1F5E">
              <w:rPr>
                <w:sz w:val="18"/>
                <w:lang w:val="ru-RU"/>
              </w:rPr>
              <w:t>одежду,</w:t>
            </w:r>
            <w:r w:rsidRPr="00EB1F5E">
              <w:rPr>
                <w:spacing w:val="-42"/>
                <w:sz w:val="18"/>
                <w:lang w:val="ru-RU"/>
              </w:rPr>
              <w:t xml:space="preserve"> </w:t>
            </w:r>
            <w:r w:rsidRPr="00EB1F5E">
              <w:rPr>
                <w:sz w:val="18"/>
                <w:lang w:val="ru-RU"/>
              </w:rPr>
              <w:t>избегает</w:t>
            </w:r>
            <w:r w:rsidRPr="00EB1F5E">
              <w:rPr>
                <w:spacing w:val="-3"/>
                <w:sz w:val="18"/>
                <w:lang w:val="ru-RU"/>
              </w:rPr>
              <w:t xml:space="preserve"> </w:t>
            </w:r>
            <w:r w:rsidRPr="00EB1F5E">
              <w:rPr>
                <w:sz w:val="18"/>
                <w:lang w:val="ru-RU"/>
              </w:rPr>
              <w:t>ношения</w:t>
            </w:r>
            <w:r w:rsidRPr="00EB1F5E">
              <w:rPr>
                <w:spacing w:val="-2"/>
                <w:sz w:val="18"/>
                <w:lang w:val="ru-RU"/>
              </w:rPr>
              <w:t xml:space="preserve"> </w:t>
            </w:r>
            <w:r w:rsidRPr="00EB1F5E">
              <w:rPr>
                <w:sz w:val="18"/>
                <w:lang w:val="ru-RU"/>
              </w:rPr>
              <w:t>обуви</w:t>
            </w:r>
          </w:p>
        </w:tc>
        <w:tc>
          <w:tcPr>
            <w:tcW w:w="805" w:type="dxa"/>
          </w:tcPr>
          <w:p w14:paraId="14D39491" w14:textId="77777777" w:rsidR="005C243F" w:rsidRPr="00EB1F5E" w:rsidRDefault="005C243F" w:rsidP="005C243F">
            <w:pPr>
              <w:pStyle w:val="TableParagraph"/>
              <w:rPr>
                <w:sz w:val="18"/>
                <w:lang w:val="ru-RU"/>
              </w:rPr>
            </w:pPr>
          </w:p>
        </w:tc>
        <w:tc>
          <w:tcPr>
            <w:tcW w:w="720" w:type="dxa"/>
          </w:tcPr>
          <w:p w14:paraId="13F7476F" w14:textId="77777777" w:rsidR="005C243F" w:rsidRPr="00EB1F5E" w:rsidRDefault="005C243F" w:rsidP="005C243F">
            <w:pPr>
              <w:pStyle w:val="TableParagraph"/>
              <w:rPr>
                <w:sz w:val="18"/>
                <w:lang w:val="ru-RU"/>
              </w:rPr>
            </w:pPr>
          </w:p>
        </w:tc>
        <w:tc>
          <w:tcPr>
            <w:tcW w:w="385" w:type="dxa"/>
          </w:tcPr>
          <w:p w14:paraId="107C2F1D" w14:textId="77777777" w:rsidR="005C243F" w:rsidRPr="00EB1F5E" w:rsidRDefault="005C243F" w:rsidP="005C243F">
            <w:pPr>
              <w:pStyle w:val="TableParagraph"/>
              <w:rPr>
                <w:sz w:val="18"/>
                <w:lang w:val="ru-RU"/>
              </w:rPr>
            </w:pPr>
          </w:p>
        </w:tc>
        <w:tc>
          <w:tcPr>
            <w:tcW w:w="924" w:type="dxa"/>
          </w:tcPr>
          <w:p w14:paraId="07283172" w14:textId="77777777" w:rsidR="005C243F" w:rsidRPr="00EB1F5E" w:rsidRDefault="005C243F" w:rsidP="005C243F">
            <w:pPr>
              <w:pStyle w:val="TableParagraph"/>
              <w:rPr>
                <w:sz w:val="18"/>
                <w:lang w:val="ru-RU"/>
              </w:rPr>
            </w:pPr>
          </w:p>
        </w:tc>
      </w:tr>
      <w:tr w:rsidR="005C243F" w14:paraId="56C09F93" w14:textId="77777777" w:rsidTr="005C243F">
        <w:trPr>
          <w:trHeight w:val="408"/>
        </w:trPr>
        <w:tc>
          <w:tcPr>
            <w:tcW w:w="335" w:type="dxa"/>
          </w:tcPr>
          <w:p w14:paraId="3D20DE55" w14:textId="77777777" w:rsidR="005C243F" w:rsidRDefault="005C243F" w:rsidP="005C243F">
            <w:pPr>
              <w:pStyle w:val="TableParagraph"/>
              <w:spacing w:before="97"/>
              <w:ind w:left="77"/>
              <w:rPr>
                <w:b/>
                <w:sz w:val="18"/>
              </w:rPr>
            </w:pPr>
            <w:r>
              <w:rPr>
                <w:b/>
                <w:sz w:val="18"/>
              </w:rPr>
              <w:t>96</w:t>
            </w:r>
          </w:p>
        </w:tc>
        <w:tc>
          <w:tcPr>
            <w:tcW w:w="2937" w:type="dxa"/>
          </w:tcPr>
          <w:p w14:paraId="30FE408A" w14:textId="77777777" w:rsidR="005C243F" w:rsidRPr="00EB1F5E" w:rsidRDefault="005C243F" w:rsidP="005C243F">
            <w:pPr>
              <w:pStyle w:val="TableParagraph"/>
              <w:spacing w:before="28" w:line="180" w:lineRule="exact"/>
              <w:ind w:left="28" w:right="557"/>
              <w:rPr>
                <w:sz w:val="18"/>
                <w:lang w:val="ru-RU"/>
              </w:rPr>
            </w:pPr>
            <w:r w:rsidRPr="00EB1F5E">
              <w:rPr>
                <w:sz w:val="18"/>
                <w:lang w:val="ru-RU"/>
              </w:rPr>
              <w:t>Демонстрирует повышенную</w:t>
            </w:r>
            <w:r w:rsidRPr="00EB1F5E">
              <w:rPr>
                <w:spacing w:val="1"/>
                <w:sz w:val="18"/>
                <w:lang w:val="ru-RU"/>
              </w:rPr>
              <w:t xml:space="preserve"> </w:t>
            </w:r>
            <w:r w:rsidRPr="00EB1F5E">
              <w:rPr>
                <w:sz w:val="18"/>
                <w:lang w:val="ru-RU"/>
              </w:rPr>
              <w:t>реакцию</w:t>
            </w:r>
            <w:r w:rsidRPr="00EB1F5E">
              <w:rPr>
                <w:spacing w:val="-8"/>
                <w:sz w:val="18"/>
                <w:lang w:val="ru-RU"/>
              </w:rPr>
              <w:t xml:space="preserve"> </w:t>
            </w:r>
            <w:r w:rsidRPr="00EB1F5E">
              <w:rPr>
                <w:sz w:val="18"/>
                <w:lang w:val="ru-RU"/>
              </w:rPr>
              <w:t>на</w:t>
            </w:r>
            <w:r w:rsidRPr="00EB1F5E">
              <w:rPr>
                <w:spacing w:val="-7"/>
                <w:sz w:val="18"/>
                <w:lang w:val="ru-RU"/>
              </w:rPr>
              <w:t xml:space="preserve"> </w:t>
            </w:r>
            <w:r w:rsidRPr="00EB1F5E">
              <w:rPr>
                <w:sz w:val="18"/>
                <w:lang w:val="ru-RU"/>
              </w:rPr>
              <w:t>тепло,</w:t>
            </w:r>
            <w:r w:rsidRPr="00EB1F5E">
              <w:rPr>
                <w:spacing w:val="-7"/>
                <w:sz w:val="18"/>
                <w:lang w:val="ru-RU"/>
              </w:rPr>
              <w:t xml:space="preserve"> </w:t>
            </w:r>
            <w:r w:rsidRPr="00EB1F5E">
              <w:rPr>
                <w:sz w:val="18"/>
                <w:lang w:val="ru-RU"/>
              </w:rPr>
              <w:t>холод,</w:t>
            </w:r>
            <w:r w:rsidRPr="00EB1F5E">
              <w:rPr>
                <w:spacing w:val="-7"/>
                <w:sz w:val="18"/>
                <w:lang w:val="ru-RU"/>
              </w:rPr>
              <w:t xml:space="preserve"> </w:t>
            </w:r>
            <w:r w:rsidRPr="00EB1F5E">
              <w:rPr>
                <w:sz w:val="18"/>
                <w:lang w:val="ru-RU"/>
              </w:rPr>
              <w:t>боль</w:t>
            </w:r>
          </w:p>
        </w:tc>
        <w:tc>
          <w:tcPr>
            <w:tcW w:w="805" w:type="dxa"/>
          </w:tcPr>
          <w:p w14:paraId="24FEC9EC" w14:textId="77777777" w:rsidR="005C243F" w:rsidRPr="00EB1F5E" w:rsidRDefault="005C243F" w:rsidP="005C243F">
            <w:pPr>
              <w:pStyle w:val="TableParagraph"/>
              <w:rPr>
                <w:sz w:val="18"/>
                <w:lang w:val="ru-RU"/>
              </w:rPr>
            </w:pPr>
          </w:p>
        </w:tc>
        <w:tc>
          <w:tcPr>
            <w:tcW w:w="720" w:type="dxa"/>
          </w:tcPr>
          <w:p w14:paraId="5D9529C4" w14:textId="77777777" w:rsidR="005C243F" w:rsidRPr="00EB1F5E" w:rsidRDefault="005C243F" w:rsidP="005C243F">
            <w:pPr>
              <w:pStyle w:val="TableParagraph"/>
              <w:rPr>
                <w:sz w:val="18"/>
                <w:lang w:val="ru-RU"/>
              </w:rPr>
            </w:pPr>
          </w:p>
        </w:tc>
        <w:tc>
          <w:tcPr>
            <w:tcW w:w="385" w:type="dxa"/>
          </w:tcPr>
          <w:p w14:paraId="3E702589" w14:textId="77777777" w:rsidR="005C243F" w:rsidRPr="00EB1F5E" w:rsidRDefault="005C243F" w:rsidP="005C243F">
            <w:pPr>
              <w:pStyle w:val="TableParagraph"/>
              <w:rPr>
                <w:sz w:val="18"/>
                <w:lang w:val="ru-RU"/>
              </w:rPr>
            </w:pPr>
          </w:p>
        </w:tc>
        <w:tc>
          <w:tcPr>
            <w:tcW w:w="924" w:type="dxa"/>
          </w:tcPr>
          <w:p w14:paraId="6F5CD0BC" w14:textId="77777777" w:rsidR="005C243F" w:rsidRPr="00EB1F5E" w:rsidRDefault="005C243F" w:rsidP="005C243F">
            <w:pPr>
              <w:pStyle w:val="TableParagraph"/>
              <w:rPr>
                <w:sz w:val="18"/>
                <w:lang w:val="ru-RU"/>
              </w:rPr>
            </w:pPr>
          </w:p>
        </w:tc>
      </w:tr>
      <w:tr w:rsidR="005C243F" w14:paraId="5BE9FB86" w14:textId="77777777" w:rsidTr="005C243F">
        <w:trPr>
          <w:trHeight w:val="408"/>
        </w:trPr>
        <w:tc>
          <w:tcPr>
            <w:tcW w:w="335" w:type="dxa"/>
          </w:tcPr>
          <w:p w14:paraId="36B6BE2B" w14:textId="77777777" w:rsidR="005C243F" w:rsidRDefault="005C243F" w:rsidP="005C243F">
            <w:pPr>
              <w:pStyle w:val="TableParagraph"/>
              <w:spacing w:before="97"/>
              <w:ind w:left="77"/>
              <w:rPr>
                <w:b/>
                <w:sz w:val="18"/>
              </w:rPr>
            </w:pPr>
            <w:r>
              <w:rPr>
                <w:b/>
                <w:sz w:val="18"/>
              </w:rPr>
              <w:t>97</w:t>
            </w:r>
          </w:p>
        </w:tc>
        <w:tc>
          <w:tcPr>
            <w:tcW w:w="2937" w:type="dxa"/>
          </w:tcPr>
          <w:p w14:paraId="1BAA4373" w14:textId="77777777" w:rsidR="005C243F" w:rsidRPr="00EB1F5E" w:rsidRDefault="005C243F" w:rsidP="005C243F">
            <w:pPr>
              <w:pStyle w:val="TableParagraph"/>
              <w:spacing w:before="28" w:line="180" w:lineRule="exact"/>
              <w:ind w:left="28" w:right="902" w:hanging="1"/>
              <w:rPr>
                <w:sz w:val="18"/>
                <w:lang w:val="ru-RU"/>
              </w:rPr>
            </w:pPr>
            <w:r w:rsidRPr="00EB1F5E">
              <w:rPr>
                <w:sz w:val="18"/>
                <w:lang w:val="ru-RU"/>
              </w:rPr>
              <w:t>Избегает</w:t>
            </w:r>
            <w:r w:rsidRPr="00EB1F5E">
              <w:rPr>
                <w:spacing w:val="-7"/>
                <w:sz w:val="18"/>
                <w:lang w:val="ru-RU"/>
              </w:rPr>
              <w:t xml:space="preserve"> </w:t>
            </w:r>
            <w:r w:rsidRPr="00EB1F5E">
              <w:rPr>
                <w:sz w:val="18"/>
                <w:lang w:val="ru-RU"/>
              </w:rPr>
              <w:t>того,</w:t>
            </w:r>
            <w:r w:rsidRPr="00EB1F5E">
              <w:rPr>
                <w:spacing w:val="-6"/>
                <w:sz w:val="18"/>
                <w:lang w:val="ru-RU"/>
              </w:rPr>
              <w:t xml:space="preserve"> </w:t>
            </w:r>
            <w:r w:rsidRPr="00EB1F5E">
              <w:rPr>
                <w:sz w:val="18"/>
                <w:lang w:val="ru-RU"/>
              </w:rPr>
              <w:t>чем</w:t>
            </w:r>
            <w:r w:rsidRPr="00EB1F5E">
              <w:rPr>
                <w:spacing w:val="-6"/>
                <w:sz w:val="18"/>
                <w:lang w:val="ru-RU"/>
              </w:rPr>
              <w:t xml:space="preserve"> </w:t>
            </w:r>
            <w:r w:rsidRPr="00EB1F5E">
              <w:rPr>
                <w:sz w:val="18"/>
                <w:lang w:val="ru-RU"/>
              </w:rPr>
              <w:t>можно</w:t>
            </w:r>
            <w:r w:rsidRPr="00EB1F5E">
              <w:rPr>
                <w:spacing w:val="-42"/>
                <w:sz w:val="18"/>
                <w:lang w:val="ru-RU"/>
              </w:rPr>
              <w:t xml:space="preserve"> </w:t>
            </w:r>
            <w:r w:rsidRPr="00EB1F5E">
              <w:rPr>
                <w:sz w:val="18"/>
                <w:lang w:val="ru-RU"/>
              </w:rPr>
              <w:t>испачкаться</w:t>
            </w:r>
          </w:p>
        </w:tc>
        <w:tc>
          <w:tcPr>
            <w:tcW w:w="805" w:type="dxa"/>
          </w:tcPr>
          <w:p w14:paraId="6DEA65B8" w14:textId="77777777" w:rsidR="005C243F" w:rsidRPr="00EB1F5E" w:rsidRDefault="005C243F" w:rsidP="005C243F">
            <w:pPr>
              <w:pStyle w:val="TableParagraph"/>
              <w:rPr>
                <w:sz w:val="18"/>
                <w:lang w:val="ru-RU"/>
              </w:rPr>
            </w:pPr>
          </w:p>
        </w:tc>
        <w:tc>
          <w:tcPr>
            <w:tcW w:w="720" w:type="dxa"/>
          </w:tcPr>
          <w:p w14:paraId="544D46F8" w14:textId="77777777" w:rsidR="005C243F" w:rsidRPr="00EB1F5E" w:rsidRDefault="005C243F" w:rsidP="005C243F">
            <w:pPr>
              <w:pStyle w:val="TableParagraph"/>
              <w:rPr>
                <w:sz w:val="18"/>
                <w:lang w:val="ru-RU"/>
              </w:rPr>
            </w:pPr>
          </w:p>
        </w:tc>
        <w:tc>
          <w:tcPr>
            <w:tcW w:w="385" w:type="dxa"/>
          </w:tcPr>
          <w:p w14:paraId="33A86D23" w14:textId="77777777" w:rsidR="005C243F" w:rsidRPr="00EB1F5E" w:rsidRDefault="005C243F" w:rsidP="005C243F">
            <w:pPr>
              <w:pStyle w:val="TableParagraph"/>
              <w:rPr>
                <w:sz w:val="18"/>
                <w:lang w:val="ru-RU"/>
              </w:rPr>
            </w:pPr>
          </w:p>
        </w:tc>
        <w:tc>
          <w:tcPr>
            <w:tcW w:w="924" w:type="dxa"/>
          </w:tcPr>
          <w:p w14:paraId="5F6FB7C5" w14:textId="77777777" w:rsidR="005C243F" w:rsidRPr="00EB1F5E" w:rsidRDefault="005C243F" w:rsidP="005C243F">
            <w:pPr>
              <w:pStyle w:val="TableParagraph"/>
              <w:rPr>
                <w:sz w:val="18"/>
                <w:lang w:val="ru-RU"/>
              </w:rPr>
            </w:pPr>
          </w:p>
        </w:tc>
      </w:tr>
      <w:tr w:rsidR="005C243F" w14:paraId="0395BFF4" w14:textId="77777777" w:rsidTr="005C243F">
        <w:trPr>
          <w:trHeight w:val="408"/>
        </w:trPr>
        <w:tc>
          <w:tcPr>
            <w:tcW w:w="335" w:type="dxa"/>
          </w:tcPr>
          <w:p w14:paraId="3A63204B" w14:textId="77777777" w:rsidR="005C243F" w:rsidRDefault="005C243F" w:rsidP="005C243F">
            <w:pPr>
              <w:pStyle w:val="TableParagraph"/>
              <w:spacing w:before="97"/>
              <w:ind w:left="77"/>
              <w:rPr>
                <w:b/>
                <w:sz w:val="18"/>
              </w:rPr>
            </w:pPr>
            <w:r>
              <w:rPr>
                <w:b/>
                <w:sz w:val="18"/>
              </w:rPr>
              <w:t>98</w:t>
            </w:r>
          </w:p>
        </w:tc>
        <w:tc>
          <w:tcPr>
            <w:tcW w:w="2937" w:type="dxa"/>
          </w:tcPr>
          <w:p w14:paraId="07DAA435" w14:textId="77777777" w:rsidR="005C243F" w:rsidRPr="00EB1F5E" w:rsidRDefault="005C243F" w:rsidP="005C243F">
            <w:pPr>
              <w:pStyle w:val="TableParagraph"/>
              <w:tabs>
                <w:tab w:val="left" w:pos="2848"/>
              </w:tabs>
              <w:spacing w:before="28" w:line="180" w:lineRule="exact"/>
              <w:ind w:left="28" w:right="16"/>
              <w:rPr>
                <w:sz w:val="18"/>
                <w:lang w:val="ru-RU"/>
              </w:rPr>
            </w:pPr>
            <w:r w:rsidRPr="00EB1F5E">
              <w:rPr>
                <w:sz w:val="18"/>
                <w:lang w:val="ru-RU"/>
              </w:rPr>
              <w:t>Не любит продукты (еду) определен-</w:t>
            </w:r>
            <w:r w:rsidRPr="00EB1F5E">
              <w:rPr>
                <w:spacing w:val="-42"/>
                <w:sz w:val="18"/>
                <w:lang w:val="ru-RU"/>
              </w:rPr>
              <w:t xml:space="preserve"> </w:t>
            </w:r>
            <w:r w:rsidRPr="00EB1F5E">
              <w:rPr>
                <w:sz w:val="18"/>
                <w:lang w:val="ru-RU"/>
              </w:rPr>
              <w:t>ной</w:t>
            </w:r>
            <w:r w:rsidRPr="00EB1F5E">
              <w:rPr>
                <w:spacing w:val="-4"/>
                <w:sz w:val="18"/>
                <w:lang w:val="ru-RU"/>
              </w:rPr>
              <w:t xml:space="preserve"> </w:t>
            </w:r>
            <w:r w:rsidRPr="00EB1F5E">
              <w:rPr>
                <w:sz w:val="18"/>
                <w:lang w:val="ru-RU"/>
              </w:rPr>
              <w:t>текстуры</w:t>
            </w:r>
            <w:r w:rsidRPr="00EB1F5E">
              <w:rPr>
                <w:spacing w:val="-4"/>
                <w:sz w:val="18"/>
                <w:lang w:val="ru-RU"/>
              </w:rPr>
              <w:t xml:space="preserve"> </w:t>
            </w:r>
            <w:r w:rsidRPr="00EB1F5E">
              <w:rPr>
                <w:sz w:val="18"/>
                <w:lang w:val="ru-RU"/>
              </w:rPr>
              <w:t>(а</w:t>
            </w:r>
            <w:r w:rsidRPr="00EB1F5E">
              <w:rPr>
                <w:spacing w:val="-4"/>
                <w:sz w:val="18"/>
                <w:lang w:val="ru-RU"/>
              </w:rPr>
              <w:t xml:space="preserve"> </w:t>
            </w:r>
            <w:r w:rsidRPr="00EB1F5E">
              <w:rPr>
                <w:sz w:val="18"/>
                <w:lang w:val="ru-RU"/>
              </w:rPr>
              <w:t>именно:</w:t>
            </w:r>
            <w:r w:rsidRPr="00EB1F5E">
              <w:rPr>
                <w:sz w:val="18"/>
                <w:u w:val="single"/>
                <w:lang w:val="ru-RU"/>
              </w:rPr>
              <w:tab/>
            </w:r>
            <w:r w:rsidRPr="00EB1F5E">
              <w:rPr>
                <w:spacing w:val="-4"/>
                <w:sz w:val="18"/>
                <w:lang w:val="ru-RU"/>
              </w:rPr>
              <w:t>)</w:t>
            </w:r>
          </w:p>
        </w:tc>
        <w:tc>
          <w:tcPr>
            <w:tcW w:w="805" w:type="dxa"/>
          </w:tcPr>
          <w:p w14:paraId="69DA3940" w14:textId="77777777" w:rsidR="005C243F" w:rsidRPr="00EB1F5E" w:rsidRDefault="005C243F" w:rsidP="005C243F">
            <w:pPr>
              <w:pStyle w:val="TableParagraph"/>
              <w:rPr>
                <w:sz w:val="18"/>
                <w:lang w:val="ru-RU"/>
              </w:rPr>
            </w:pPr>
          </w:p>
        </w:tc>
        <w:tc>
          <w:tcPr>
            <w:tcW w:w="720" w:type="dxa"/>
          </w:tcPr>
          <w:p w14:paraId="73D34EB3" w14:textId="77777777" w:rsidR="005C243F" w:rsidRPr="00EB1F5E" w:rsidRDefault="005C243F" w:rsidP="005C243F">
            <w:pPr>
              <w:pStyle w:val="TableParagraph"/>
              <w:rPr>
                <w:sz w:val="18"/>
                <w:lang w:val="ru-RU"/>
              </w:rPr>
            </w:pPr>
          </w:p>
        </w:tc>
        <w:tc>
          <w:tcPr>
            <w:tcW w:w="385" w:type="dxa"/>
          </w:tcPr>
          <w:p w14:paraId="0C7F0BF0" w14:textId="77777777" w:rsidR="005C243F" w:rsidRPr="00EB1F5E" w:rsidRDefault="005C243F" w:rsidP="005C243F">
            <w:pPr>
              <w:pStyle w:val="TableParagraph"/>
              <w:rPr>
                <w:sz w:val="18"/>
                <w:lang w:val="ru-RU"/>
              </w:rPr>
            </w:pPr>
          </w:p>
        </w:tc>
        <w:tc>
          <w:tcPr>
            <w:tcW w:w="924" w:type="dxa"/>
          </w:tcPr>
          <w:p w14:paraId="00F9A0AD" w14:textId="77777777" w:rsidR="005C243F" w:rsidRPr="00EB1F5E" w:rsidRDefault="005C243F" w:rsidP="005C243F">
            <w:pPr>
              <w:pStyle w:val="TableParagraph"/>
              <w:rPr>
                <w:sz w:val="18"/>
                <w:lang w:val="ru-RU"/>
              </w:rPr>
            </w:pPr>
          </w:p>
        </w:tc>
      </w:tr>
      <w:tr w:rsidR="005C243F" w14:paraId="252D8D3B" w14:textId="77777777" w:rsidTr="005C243F">
        <w:trPr>
          <w:trHeight w:val="228"/>
        </w:trPr>
        <w:tc>
          <w:tcPr>
            <w:tcW w:w="335" w:type="dxa"/>
          </w:tcPr>
          <w:p w14:paraId="22F1A279" w14:textId="77777777" w:rsidR="005C243F" w:rsidRDefault="005C243F" w:rsidP="005C243F">
            <w:pPr>
              <w:pStyle w:val="TableParagraph"/>
              <w:spacing w:before="7" w:line="201" w:lineRule="exact"/>
              <w:ind w:left="77"/>
              <w:rPr>
                <w:b/>
                <w:sz w:val="18"/>
              </w:rPr>
            </w:pPr>
            <w:r>
              <w:rPr>
                <w:b/>
                <w:sz w:val="18"/>
              </w:rPr>
              <w:t>99</w:t>
            </w:r>
          </w:p>
        </w:tc>
        <w:tc>
          <w:tcPr>
            <w:tcW w:w="2937" w:type="dxa"/>
          </w:tcPr>
          <w:p w14:paraId="2AF2CF16" w14:textId="77777777" w:rsidR="005C243F" w:rsidRDefault="005C243F" w:rsidP="005C243F">
            <w:pPr>
              <w:pStyle w:val="TableParagraph"/>
              <w:spacing w:before="8" w:line="200" w:lineRule="exact"/>
              <w:ind w:left="28"/>
              <w:rPr>
                <w:sz w:val="18"/>
              </w:rPr>
            </w:pPr>
            <w:r>
              <w:rPr>
                <w:sz w:val="18"/>
              </w:rPr>
              <w:t>Отодвигается</w:t>
            </w:r>
            <w:r>
              <w:rPr>
                <w:spacing w:val="-8"/>
                <w:sz w:val="18"/>
              </w:rPr>
              <w:t xml:space="preserve"> </w:t>
            </w:r>
            <w:r>
              <w:rPr>
                <w:sz w:val="18"/>
              </w:rPr>
              <w:t>от</w:t>
            </w:r>
            <w:r>
              <w:rPr>
                <w:spacing w:val="-6"/>
                <w:sz w:val="18"/>
              </w:rPr>
              <w:t xml:space="preserve"> </w:t>
            </w:r>
            <w:r>
              <w:rPr>
                <w:sz w:val="18"/>
              </w:rPr>
              <w:t>людей</w:t>
            </w:r>
          </w:p>
        </w:tc>
        <w:tc>
          <w:tcPr>
            <w:tcW w:w="805" w:type="dxa"/>
          </w:tcPr>
          <w:p w14:paraId="3FFF525A" w14:textId="77777777" w:rsidR="005C243F" w:rsidRDefault="005C243F" w:rsidP="005C243F">
            <w:pPr>
              <w:pStyle w:val="TableParagraph"/>
              <w:rPr>
                <w:sz w:val="16"/>
              </w:rPr>
            </w:pPr>
          </w:p>
        </w:tc>
        <w:tc>
          <w:tcPr>
            <w:tcW w:w="720" w:type="dxa"/>
          </w:tcPr>
          <w:p w14:paraId="4107103D" w14:textId="77777777" w:rsidR="005C243F" w:rsidRDefault="005C243F" w:rsidP="005C243F">
            <w:pPr>
              <w:pStyle w:val="TableParagraph"/>
              <w:rPr>
                <w:sz w:val="16"/>
              </w:rPr>
            </w:pPr>
          </w:p>
        </w:tc>
        <w:tc>
          <w:tcPr>
            <w:tcW w:w="385" w:type="dxa"/>
          </w:tcPr>
          <w:p w14:paraId="4706C588" w14:textId="77777777" w:rsidR="005C243F" w:rsidRDefault="005C243F" w:rsidP="005C243F">
            <w:pPr>
              <w:pStyle w:val="TableParagraph"/>
              <w:rPr>
                <w:sz w:val="16"/>
              </w:rPr>
            </w:pPr>
          </w:p>
        </w:tc>
        <w:tc>
          <w:tcPr>
            <w:tcW w:w="924" w:type="dxa"/>
          </w:tcPr>
          <w:p w14:paraId="69D4D649" w14:textId="77777777" w:rsidR="005C243F" w:rsidRDefault="005C243F" w:rsidP="005C243F">
            <w:pPr>
              <w:pStyle w:val="TableParagraph"/>
              <w:rPr>
                <w:sz w:val="16"/>
              </w:rPr>
            </w:pPr>
          </w:p>
        </w:tc>
      </w:tr>
      <w:tr w:rsidR="005C243F" w14:paraId="6CBBA8F4" w14:textId="77777777" w:rsidTr="005C243F">
        <w:trPr>
          <w:trHeight w:val="408"/>
        </w:trPr>
        <w:tc>
          <w:tcPr>
            <w:tcW w:w="335" w:type="dxa"/>
          </w:tcPr>
          <w:p w14:paraId="5F8FDAB0" w14:textId="77777777" w:rsidR="005C243F" w:rsidRDefault="005C243F" w:rsidP="005C243F">
            <w:pPr>
              <w:pStyle w:val="TableParagraph"/>
              <w:spacing w:before="97"/>
              <w:ind w:left="32"/>
              <w:rPr>
                <w:b/>
                <w:sz w:val="18"/>
              </w:rPr>
            </w:pPr>
            <w:r>
              <w:rPr>
                <w:b/>
                <w:sz w:val="18"/>
              </w:rPr>
              <w:t>100</w:t>
            </w:r>
          </w:p>
        </w:tc>
        <w:tc>
          <w:tcPr>
            <w:tcW w:w="2937" w:type="dxa"/>
          </w:tcPr>
          <w:p w14:paraId="2CC56C01" w14:textId="77777777" w:rsidR="005C243F" w:rsidRPr="00EB1F5E" w:rsidRDefault="005C243F" w:rsidP="005C243F">
            <w:pPr>
              <w:pStyle w:val="TableParagraph"/>
              <w:spacing w:before="28" w:line="180" w:lineRule="exact"/>
              <w:ind w:left="28" w:right="752"/>
              <w:rPr>
                <w:sz w:val="18"/>
                <w:lang w:val="ru-RU"/>
              </w:rPr>
            </w:pPr>
            <w:r w:rsidRPr="00EB1F5E">
              <w:rPr>
                <w:sz w:val="18"/>
                <w:lang w:val="ru-RU"/>
              </w:rPr>
              <w:t>Настаивает на том, чтобы</w:t>
            </w:r>
            <w:r w:rsidRPr="00EB1F5E">
              <w:rPr>
                <w:spacing w:val="1"/>
                <w:sz w:val="18"/>
                <w:lang w:val="ru-RU"/>
              </w:rPr>
              <w:t xml:space="preserve"> </w:t>
            </w:r>
            <w:r w:rsidRPr="00EB1F5E">
              <w:rPr>
                <w:sz w:val="18"/>
                <w:lang w:val="ru-RU"/>
              </w:rPr>
              <w:t>носить</w:t>
            </w:r>
            <w:r w:rsidRPr="00EB1F5E">
              <w:rPr>
                <w:spacing w:val="-6"/>
                <w:sz w:val="18"/>
                <w:lang w:val="ru-RU"/>
              </w:rPr>
              <w:t xml:space="preserve"> </w:t>
            </w:r>
            <w:r w:rsidRPr="00EB1F5E">
              <w:rPr>
                <w:sz w:val="18"/>
                <w:lang w:val="ru-RU"/>
              </w:rPr>
              <w:t>одну</w:t>
            </w:r>
            <w:r w:rsidRPr="00EB1F5E">
              <w:rPr>
                <w:spacing w:val="-6"/>
                <w:sz w:val="18"/>
                <w:lang w:val="ru-RU"/>
              </w:rPr>
              <w:t xml:space="preserve"> </w:t>
            </w:r>
            <w:r w:rsidRPr="00EB1F5E">
              <w:rPr>
                <w:sz w:val="18"/>
                <w:lang w:val="ru-RU"/>
              </w:rPr>
              <w:t>и</w:t>
            </w:r>
            <w:r w:rsidRPr="00EB1F5E">
              <w:rPr>
                <w:spacing w:val="-5"/>
                <w:sz w:val="18"/>
                <w:lang w:val="ru-RU"/>
              </w:rPr>
              <w:t xml:space="preserve"> </w:t>
            </w:r>
            <w:r w:rsidRPr="00EB1F5E">
              <w:rPr>
                <w:sz w:val="18"/>
                <w:lang w:val="ru-RU"/>
              </w:rPr>
              <w:t>ту</w:t>
            </w:r>
            <w:r w:rsidRPr="00EB1F5E">
              <w:rPr>
                <w:spacing w:val="-4"/>
                <w:sz w:val="18"/>
                <w:lang w:val="ru-RU"/>
              </w:rPr>
              <w:t xml:space="preserve"> </w:t>
            </w:r>
            <w:r w:rsidRPr="00EB1F5E">
              <w:rPr>
                <w:sz w:val="18"/>
                <w:lang w:val="ru-RU"/>
              </w:rPr>
              <w:t>же</w:t>
            </w:r>
            <w:r w:rsidRPr="00EB1F5E">
              <w:rPr>
                <w:spacing w:val="-5"/>
                <w:sz w:val="18"/>
                <w:lang w:val="ru-RU"/>
              </w:rPr>
              <w:t xml:space="preserve"> </w:t>
            </w:r>
            <w:r w:rsidRPr="00EB1F5E">
              <w:rPr>
                <w:sz w:val="18"/>
                <w:lang w:val="ru-RU"/>
              </w:rPr>
              <w:t>одежду</w:t>
            </w:r>
          </w:p>
        </w:tc>
        <w:tc>
          <w:tcPr>
            <w:tcW w:w="805" w:type="dxa"/>
          </w:tcPr>
          <w:p w14:paraId="2CCD2294" w14:textId="77777777" w:rsidR="005C243F" w:rsidRPr="00EB1F5E" w:rsidRDefault="005C243F" w:rsidP="005C243F">
            <w:pPr>
              <w:pStyle w:val="TableParagraph"/>
              <w:rPr>
                <w:sz w:val="18"/>
                <w:lang w:val="ru-RU"/>
              </w:rPr>
            </w:pPr>
          </w:p>
        </w:tc>
        <w:tc>
          <w:tcPr>
            <w:tcW w:w="720" w:type="dxa"/>
          </w:tcPr>
          <w:p w14:paraId="54B454CA" w14:textId="77777777" w:rsidR="005C243F" w:rsidRPr="00EB1F5E" w:rsidRDefault="005C243F" w:rsidP="005C243F">
            <w:pPr>
              <w:pStyle w:val="TableParagraph"/>
              <w:rPr>
                <w:sz w:val="18"/>
                <w:lang w:val="ru-RU"/>
              </w:rPr>
            </w:pPr>
          </w:p>
        </w:tc>
        <w:tc>
          <w:tcPr>
            <w:tcW w:w="385" w:type="dxa"/>
          </w:tcPr>
          <w:p w14:paraId="2525BF19" w14:textId="77777777" w:rsidR="005C243F" w:rsidRPr="00EB1F5E" w:rsidRDefault="005C243F" w:rsidP="005C243F">
            <w:pPr>
              <w:pStyle w:val="TableParagraph"/>
              <w:rPr>
                <w:sz w:val="18"/>
                <w:lang w:val="ru-RU"/>
              </w:rPr>
            </w:pPr>
          </w:p>
        </w:tc>
        <w:tc>
          <w:tcPr>
            <w:tcW w:w="924" w:type="dxa"/>
          </w:tcPr>
          <w:p w14:paraId="3420E345" w14:textId="77777777" w:rsidR="005C243F" w:rsidRPr="00EB1F5E" w:rsidRDefault="005C243F" w:rsidP="005C243F">
            <w:pPr>
              <w:pStyle w:val="TableParagraph"/>
              <w:rPr>
                <w:sz w:val="18"/>
                <w:lang w:val="ru-RU"/>
              </w:rPr>
            </w:pPr>
          </w:p>
        </w:tc>
      </w:tr>
      <w:tr w:rsidR="005C243F" w14:paraId="6BA4B799" w14:textId="77777777" w:rsidTr="005C243F">
        <w:trPr>
          <w:trHeight w:val="228"/>
        </w:trPr>
        <w:tc>
          <w:tcPr>
            <w:tcW w:w="335" w:type="dxa"/>
          </w:tcPr>
          <w:p w14:paraId="764D7F24" w14:textId="77777777" w:rsidR="005C243F" w:rsidRDefault="005C243F" w:rsidP="005C243F">
            <w:pPr>
              <w:pStyle w:val="TableParagraph"/>
              <w:spacing w:before="7" w:line="201" w:lineRule="exact"/>
              <w:ind w:left="32"/>
              <w:rPr>
                <w:b/>
                <w:sz w:val="18"/>
              </w:rPr>
            </w:pPr>
            <w:r>
              <w:rPr>
                <w:b/>
                <w:sz w:val="18"/>
              </w:rPr>
              <w:t>101</w:t>
            </w:r>
          </w:p>
        </w:tc>
        <w:tc>
          <w:tcPr>
            <w:tcW w:w="2937" w:type="dxa"/>
          </w:tcPr>
          <w:p w14:paraId="16137481" w14:textId="77777777" w:rsidR="005C243F" w:rsidRDefault="005C243F" w:rsidP="005C243F">
            <w:pPr>
              <w:pStyle w:val="TableParagraph"/>
              <w:spacing w:before="8" w:line="200" w:lineRule="exact"/>
              <w:ind w:left="28"/>
              <w:rPr>
                <w:sz w:val="18"/>
              </w:rPr>
            </w:pPr>
            <w:r>
              <w:rPr>
                <w:spacing w:val="-2"/>
                <w:sz w:val="18"/>
              </w:rPr>
              <w:t>Любит</w:t>
            </w:r>
            <w:r>
              <w:rPr>
                <w:spacing w:val="-8"/>
                <w:sz w:val="18"/>
              </w:rPr>
              <w:t xml:space="preserve"> </w:t>
            </w:r>
            <w:r>
              <w:rPr>
                <w:spacing w:val="-2"/>
                <w:sz w:val="18"/>
              </w:rPr>
              <w:t>тугую,</w:t>
            </w:r>
            <w:r>
              <w:rPr>
                <w:spacing w:val="-7"/>
                <w:sz w:val="18"/>
              </w:rPr>
              <w:t xml:space="preserve"> </w:t>
            </w:r>
            <w:r>
              <w:rPr>
                <w:spacing w:val="-2"/>
                <w:sz w:val="18"/>
              </w:rPr>
              <w:t>сдавливающую</w:t>
            </w:r>
            <w:r>
              <w:rPr>
                <w:spacing w:val="-7"/>
                <w:sz w:val="18"/>
              </w:rPr>
              <w:t xml:space="preserve"> </w:t>
            </w:r>
            <w:r>
              <w:rPr>
                <w:spacing w:val="-1"/>
                <w:sz w:val="18"/>
              </w:rPr>
              <w:t>одежду</w:t>
            </w:r>
          </w:p>
        </w:tc>
        <w:tc>
          <w:tcPr>
            <w:tcW w:w="805" w:type="dxa"/>
          </w:tcPr>
          <w:p w14:paraId="0369260D" w14:textId="77777777" w:rsidR="005C243F" w:rsidRDefault="005C243F" w:rsidP="005C243F">
            <w:pPr>
              <w:pStyle w:val="TableParagraph"/>
              <w:rPr>
                <w:sz w:val="16"/>
              </w:rPr>
            </w:pPr>
          </w:p>
        </w:tc>
        <w:tc>
          <w:tcPr>
            <w:tcW w:w="720" w:type="dxa"/>
          </w:tcPr>
          <w:p w14:paraId="73E56223" w14:textId="77777777" w:rsidR="005C243F" w:rsidRDefault="005C243F" w:rsidP="005C243F">
            <w:pPr>
              <w:pStyle w:val="TableParagraph"/>
              <w:rPr>
                <w:sz w:val="16"/>
              </w:rPr>
            </w:pPr>
          </w:p>
        </w:tc>
        <w:tc>
          <w:tcPr>
            <w:tcW w:w="385" w:type="dxa"/>
          </w:tcPr>
          <w:p w14:paraId="41F2D95E" w14:textId="77777777" w:rsidR="005C243F" w:rsidRDefault="005C243F" w:rsidP="005C243F">
            <w:pPr>
              <w:pStyle w:val="TableParagraph"/>
              <w:rPr>
                <w:sz w:val="16"/>
              </w:rPr>
            </w:pPr>
          </w:p>
        </w:tc>
        <w:tc>
          <w:tcPr>
            <w:tcW w:w="924" w:type="dxa"/>
          </w:tcPr>
          <w:p w14:paraId="1C89C058" w14:textId="77777777" w:rsidR="005C243F" w:rsidRDefault="005C243F" w:rsidP="005C243F">
            <w:pPr>
              <w:pStyle w:val="TableParagraph"/>
              <w:rPr>
                <w:sz w:val="16"/>
              </w:rPr>
            </w:pPr>
          </w:p>
        </w:tc>
      </w:tr>
      <w:tr w:rsidR="005C243F" w14:paraId="29A07990" w14:textId="77777777" w:rsidTr="005C243F">
        <w:trPr>
          <w:trHeight w:val="588"/>
        </w:trPr>
        <w:tc>
          <w:tcPr>
            <w:tcW w:w="335" w:type="dxa"/>
          </w:tcPr>
          <w:p w14:paraId="29245B4D" w14:textId="77777777" w:rsidR="005C243F" w:rsidRDefault="005C243F" w:rsidP="005C243F">
            <w:pPr>
              <w:pStyle w:val="TableParagraph"/>
              <w:spacing w:before="2"/>
              <w:rPr>
                <w:sz w:val="16"/>
              </w:rPr>
            </w:pPr>
          </w:p>
          <w:p w14:paraId="72CF500B" w14:textId="77777777" w:rsidR="005C243F" w:rsidRDefault="005C243F" w:rsidP="005C243F">
            <w:pPr>
              <w:pStyle w:val="TableParagraph"/>
              <w:spacing w:before="1"/>
              <w:ind w:left="32"/>
              <w:rPr>
                <w:b/>
                <w:sz w:val="18"/>
              </w:rPr>
            </w:pPr>
            <w:r>
              <w:rPr>
                <w:b/>
                <w:sz w:val="18"/>
              </w:rPr>
              <w:t>102</w:t>
            </w:r>
          </w:p>
        </w:tc>
        <w:tc>
          <w:tcPr>
            <w:tcW w:w="2937" w:type="dxa"/>
          </w:tcPr>
          <w:p w14:paraId="163EA33F" w14:textId="77777777" w:rsidR="005C243F" w:rsidRPr="00EB1F5E" w:rsidRDefault="005C243F" w:rsidP="005C243F">
            <w:pPr>
              <w:pStyle w:val="TableParagraph"/>
              <w:spacing w:before="28" w:line="180" w:lineRule="exact"/>
              <w:ind w:left="28" w:right="749"/>
              <w:rPr>
                <w:sz w:val="18"/>
                <w:lang w:val="ru-RU"/>
              </w:rPr>
            </w:pPr>
            <w:r w:rsidRPr="00EB1F5E">
              <w:rPr>
                <w:sz w:val="18"/>
                <w:lang w:val="ru-RU"/>
              </w:rPr>
              <w:t>Стремится к тому, чтобы</w:t>
            </w:r>
            <w:r w:rsidRPr="00EB1F5E">
              <w:rPr>
                <w:spacing w:val="1"/>
                <w:sz w:val="18"/>
                <w:lang w:val="ru-RU"/>
              </w:rPr>
              <w:t xml:space="preserve"> </w:t>
            </w:r>
            <w:r w:rsidRPr="00EB1F5E">
              <w:rPr>
                <w:sz w:val="18"/>
                <w:lang w:val="ru-RU"/>
              </w:rPr>
              <w:t>ощутить</w:t>
            </w:r>
            <w:r w:rsidRPr="00EB1F5E">
              <w:rPr>
                <w:spacing w:val="-10"/>
                <w:sz w:val="18"/>
                <w:lang w:val="ru-RU"/>
              </w:rPr>
              <w:t xml:space="preserve"> </w:t>
            </w:r>
            <w:r w:rsidRPr="00EB1F5E">
              <w:rPr>
                <w:sz w:val="18"/>
                <w:lang w:val="ru-RU"/>
              </w:rPr>
              <w:t>давление,</w:t>
            </w:r>
            <w:r w:rsidRPr="00EB1F5E">
              <w:rPr>
                <w:spacing w:val="-10"/>
                <w:sz w:val="18"/>
                <w:lang w:val="ru-RU"/>
              </w:rPr>
              <w:t xml:space="preserve"> </w:t>
            </w:r>
            <w:r w:rsidRPr="00EB1F5E">
              <w:rPr>
                <w:sz w:val="18"/>
                <w:lang w:val="ru-RU"/>
              </w:rPr>
              <w:t>заползая</w:t>
            </w:r>
            <w:r w:rsidRPr="00EB1F5E">
              <w:rPr>
                <w:spacing w:val="-42"/>
                <w:sz w:val="18"/>
                <w:lang w:val="ru-RU"/>
              </w:rPr>
              <w:t xml:space="preserve"> </w:t>
            </w:r>
            <w:r w:rsidRPr="00EB1F5E">
              <w:rPr>
                <w:sz w:val="18"/>
                <w:lang w:val="ru-RU"/>
              </w:rPr>
              <w:t>под</w:t>
            </w:r>
            <w:r w:rsidRPr="00EB1F5E">
              <w:rPr>
                <w:spacing w:val="-2"/>
                <w:sz w:val="18"/>
                <w:lang w:val="ru-RU"/>
              </w:rPr>
              <w:t xml:space="preserve"> </w:t>
            </w:r>
            <w:r w:rsidRPr="00EB1F5E">
              <w:rPr>
                <w:sz w:val="18"/>
                <w:lang w:val="ru-RU"/>
              </w:rPr>
              <w:t>тяжелые</w:t>
            </w:r>
            <w:r w:rsidRPr="00EB1F5E">
              <w:rPr>
                <w:spacing w:val="-3"/>
                <w:sz w:val="18"/>
                <w:lang w:val="ru-RU"/>
              </w:rPr>
              <w:t xml:space="preserve"> </w:t>
            </w:r>
            <w:r w:rsidRPr="00EB1F5E">
              <w:rPr>
                <w:sz w:val="18"/>
                <w:lang w:val="ru-RU"/>
              </w:rPr>
              <w:t>предметы</w:t>
            </w:r>
          </w:p>
        </w:tc>
        <w:tc>
          <w:tcPr>
            <w:tcW w:w="805" w:type="dxa"/>
          </w:tcPr>
          <w:p w14:paraId="7C095511" w14:textId="77777777" w:rsidR="005C243F" w:rsidRPr="00EB1F5E" w:rsidRDefault="005C243F" w:rsidP="005C243F">
            <w:pPr>
              <w:pStyle w:val="TableParagraph"/>
              <w:rPr>
                <w:sz w:val="18"/>
                <w:lang w:val="ru-RU"/>
              </w:rPr>
            </w:pPr>
          </w:p>
        </w:tc>
        <w:tc>
          <w:tcPr>
            <w:tcW w:w="720" w:type="dxa"/>
          </w:tcPr>
          <w:p w14:paraId="0D115B53" w14:textId="77777777" w:rsidR="005C243F" w:rsidRPr="00EB1F5E" w:rsidRDefault="005C243F" w:rsidP="005C243F">
            <w:pPr>
              <w:pStyle w:val="TableParagraph"/>
              <w:rPr>
                <w:sz w:val="18"/>
                <w:lang w:val="ru-RU"/>
              </w:rPr>
            </w:pPr>
          </w:p>
        </w:tc>
        <w:tc>
          <w:tcPr>
            <w:tcW w:w="385" w:type="dxa"/>
          </w:tcPr>
          <w:p w14:paraId="6DE9333A" w14:textId="77777777" w:rsidR="005C243F" w:rsidRPr="00EB1F5E" w:rsidRDefault="005C243F" w:rsidP="005C243F">
            <w:pPr>
              <w:pStyle w:val="TableParagraph"/>
              <w:rPr>
                <w:sz w:val="18"/>
                <w:lang w:val="ru-RU"/>
              </w:rPr>
            </w:pPr>
          </w:p>
        </w:tc>
        <w:tc>
          <w:tcPr>
            <w:tcW w:w="924" w:type="dxa"/>
          </w:tcPr>
          <w:p w14:paraId="265F1B21" w14:textId="77777777" w:rsidR="005C243F" w:rsidRPr="00EB1F5E" w:rsidRDefault="005C243F" w:rsidP="005C243F">
            <w:pPr>
              <w:pStyle w:val="TableParagraph"/>
              <w:rPr>
                <w:sz w:val="18"/>
                <w:lang w:val="ru-RU"/>
              </w:rPr>
            </w:pPr>
          </w:p>
        </w:tc>
      </w:tr>
      <w:tr w:rsidR="005C243F" w14:paraId="70FACCD4" w14:textId="77777777" w:rsidTr="005C243F">
        <w:trPr>
          <w:trHeight w:val="228"/>
        </w:trPr>
        <w:tc>
          <w:tcPr>
            <w:tcW w:w="335" w:type="dxa"/>
          </w:tcPr>
          <w:p w14:paraId="0C64421D" w14:textId="77777777" w:rsidR="005C243F" w:rsidRDefault="005C243F" w:rsidP="005C243F">
            <w:pPr>
              <w:pStyle w:val="TableParagraph"/>
              <w:spacing w:before="7" w:line="201" w:lineRule="exact"/>
              <w:ind w:left="32"/>
              <w:rPr>
                <w:b/>
                <w:sz w:val="18"/>
              </w:rPr>
            </w:pPr>
            <w:r>
              <w:rPr>
                <w:b/>
                <w:sz w:val="18"/>
              </w:rPr>
              <w:t>103</w:t>
            </w:r>
          </w:p>
        </w:tc>
        <w:tc>
          <w:tcPr>
            <w:tcW w:w="2937" w:type="dxa"/>
          </w:tcPr>
          <w:p w14:paraId="7D48F9DE" w14:textId="77777777" w:rsidR="005C243F" w:rsidRDefault="005C243F" w:rsidP="005C243F">
            <w:pPr>
              <w:pStyle w:val="TableParagraph"/>
              <w:spacing w:before="8" w:line="200" w:lineRule="exact"/>
              <w:ind w:left="28"/>
              <w:rPr>
                <w:sz w:val="18"/>
              </w:rPr>
            </w:pPr>
            <w:r>
              <w:rPr>
                <w:sz w:val="18"/>
              </w:rPr>
              <w:t>Обнимает,</w:t>
            </w:r>
            <w:r>
              <w:rPr>
                <w:spacing w:val="-8"/>
                <w:sz w:val="18"/>
              </w:rPr>
              <w:t xml:space="preserve"> </w:t>
            </w:r>
            <w:r>
              <w:rPr>
                <w:sz w:val="18"/>
              </w:rPr>
              <w:t>сильно</w:t>
            </w:r>
            <w:r>
              <w:rPr>
                <w:spacing w:val="-9"/>
                <w:sz w:val="18"/>
              </w:rPr>
              <w:t xml:space="preserve"> </w:t>
            </w:r>
            <w:r>
              <w:rPr>
                <w:sz w:val="18"/>
              </w:rPr>
              <w:t>сдавливая</w:t>
            </w:r>
          </w:p>
        </w:tc>
        <w:tc>
          <w:tcPr>
            <w:tcW w:w="805" w:type="dxa"/>
          </w:tcPr>
          <w:p w14:paraId="73A6C7B6" w14:textId="77777777" w:rsidR="005C243F" w:rsidRDefault="005C243F" w:rsidP="005C243F">
            <w:pPr>
              <w:pStyle w:val="TableParagraph"/>
              <w:rPr>
                <w:sz w:val="16"/>
              </w:rPr>
            </w:pPr>
          </w:p>
        </w:tc>
        <w:tc>
          <w:tcPr>
            <w:tcW w:w="720" w:type="dxa"/>
          </w:tcPr>
          <w:p w14:paraId="604879F1" w14:textId="77777777" w:rsidR="005C243F" w:rsidRDefault="005C243F" w:rsidP="005C243F">
            <w:pPr>
              <w:pStyle w:val="TableParagraph"/>
              <w:rPr>
                <w:sz w:val="16"/>
              </w:rPr>
            </w:pPr>
          </w:p>
        </w:tc>
        <w:tc>
          <w:tcPr>
            <w:tcW w:w="385" w:type="dxa"/>
          </w:tcPr>
          <w:p w14:paraId="577AF0E2" w14:textId="77777777" w:rsidR="005C243F" w:rsidRDefault="005C243F" w:rsidP="005C243F">
            <w:pPr>
              <w:pStyle w:val="TableParagraph"/>
              <w:rPr>
                <w:sz w:val="16"/>
              </w:rPr>
            </w:pPr>
          </w:p>
        </w:tc>
        <w:tc>
          <w:tcPr>
            <w:tcW w:w="924" w:type="dxa"/>
          </w:tcPr>
          <w:p w14:paraId="2278023E" w14:textId="77777777" w:rsidR="005C243F" w:rsidRDefault="005C243F" w:rsidP="005C243F">
            <w:pPr>
              <w:pStyle w:val="TableParagraph"/>
              <w:rPr>
                <w:sz w:val="16"/>
              </w:rPr>
            </w:pPr>
          </w:p>
        </w:tc>
      </w:tr>
      <w:tr w:rsidR="005C243F" w14:paraId="73DA0838" w14:textId="77777777" w:rsidTr="005C243F">
        <w:trPr>
          <w:trHeight w:val="408"/>
        </w:trPr>
        <w:tc>
          <w:tcPr>
            <w:tcW w:w="335" w:type="dxa"/>
          </w:tcPr>
          <w:p w14:paraId="6090C5B8" w14:textId="77777777" w:rsidR="005C243F" w:rsidRDefault="005C243F" w:rsidP="005C243F">
            <w:pPr>
              <w:pStyle w:val="TableParagraph"/>
              <w:spacing w:before="97"/>
              <w:ind w:left="32"/>
              <w:rPr>
                <w:b/>
                <w:sz w:val="18"/>
              </w:rPr>
            </w:pPr>
            <w:r>
              <w:rPr>
                <w:b/>
                <w:sz w:val="18"/>
              </w:rPr>
              <w:t>104</w:t>
            </w:r>
          </w:p>
        </w:tc>
        <w:tc>
          <w:tcPr>
            <w:tcW w:w="2937" w:type="dxa"/>
          </w:tcPr>
          <w:p w14:paraId="2CFE027B" w14:textId="77777777" w:rsidR="005C243F" w:rsidRPr="00EB1F5E" w:rsidRDefault="005C243F" w:rsidP="005C243F">
            <w:pPr>
              <w:pStyle w:val="TableParagraph"/>
              <w:spacing w:before="8" w:line="193" w:lineRule="exact"/>
              <w:ind w:left="28"/>
              <w:rPr>
                <w:sz w:val="18"/>
                <w:lang w:val="ru-RU"/>
              </w:rPr>
            </w:pPr>
            <w:r w:rsidRPr="00EB1F5E">
              <w:rPr>
                <w:sz w:val="18"/>
                <w:lang w:val="ru-RU"/>
              </w:rPr>
              <w:t>Любит</w:t>
            </w:r>
            <w:r w:rsidRPr="00EB1F5E">
              <w:rPr>
                <w:spacing w:val="-4"/>
                <w:sz w:val="18"/>
                <w:lang w:val="ru-RU"/>
              </w:rPr>
              <w:t xml:space="preserve"> </w:t>
            </w:r>
            <w:r w:rsidRPr="00EB1F5E">
              <w:rPr>
                <w:sz w:val="18"/>
                <w:lang w:val="ru-RU"/>
              </w:rPr>
              <w:t>бурные</w:t>
            </w:r>
            <w:r w:rsidRPr="00EB1F5E">
              <w:rPr>
                <w:spacing w:val="-5"/>
                <w:sz w:val="18"/>
                <w:lang w:val="ru-RU"/>
              </w:rPr>
              <w:t xml:space="preserve"> </w:t>
            </w:r>
            <w:r w:rsidRPr="00EB1F5E">
              <w:rPr>
                <w:sz w:val="18"/>
                <w:lang w:val="ru-RU"/>
              </w:rPr>
              <w:t>игры</w:t>
            </w:r>
            <w:r w:rsidRPr="00EB1F5E">
              <w:rPr>
                <w:spacing w:val="-4"/>
                <w:sz w:val="18"/>
                <w:lang w:val="ru-RU"/>
              </w:rPr>
              <w:t xml:space="preserve"> </w:t>
            </w:r>
            <w:r w:rsidRPr="00EB1F5E">
              <w:rPr>
                <w:sz w:val="18"/>
                <w:lang w:val="ru-RU"/>
              </w:rPr>
              <w:t>(валяться,</w:t>
            </w:r>
          </w:p>
          <w:p w14:paraId="27B1EBF9" w14:textId="77777777" w:rsidR="005C243F" w:rsidRPr="00EB1F5E" w:rsidRDefault="005C243F" w:rsidP="005C243F">
            <w:pPr>
              <w:pStyle w:val="TableParagraph"/>
              <w:spacing w:line="186" w:lineRule="exact"/>
              <w:ind w:left="28"/>
              <w:rPr>
                <w:sz w:val="18"/>
                <w:lang w:val="ru-RU"/>
              </w:rPr>
            </w:pPr>
            <w:r w:rsidRPr="00EB1F5E">
              <w:rPr>
                <w:sz w:val="18"/>
                <w:lang w:val="ru-RU"/>
              </w:rPr>
              <w:t>кувыркаться)</w:t>
            </w:r>
          </w:p>
        </w:tc>
        <w:tc>
          <w:tcPr>
            <w:tcW w:w="805" w:type="dxa"/>
          </w:tcPr>
          <w:p w14:paraId="6FB66747" w14:textId="77777777" w:rsidR="005C243F" w:rsidRPr="00EB1F5E" w:rsidRDefault="005C243F" w:rsidP="005C243F">
            <w:pPr>
              <w:pStyle w:val="TableParagraph"/>
              <w:rPr>
                <w:sz w:val="18"/>
                <w:lang w:val="ru-RU"/>
              </w:rPr>
            </w:pPr>
          </w:p>
        </w:tc>
        <w:tc>
          <w:tcPr>
            <w:tcW w:w="720" w:type="dxa"/>
          </w:tcPr>
          <w:p w14:paraId="43A4F4FF" w14:textId="77777777" w:rsidR="005C243F" w:rsidRPr="00EB1F5E" w:rsidRDefault="005C243F" w:rsidP="005C243F">
            <w:pPr>
              <w:pStyle w:val="TableParagraph"/>
              <w:rPr>
                <w:sz w:val="18"/>
                <w:lang w:val="ru-RU"/>
              </w:rPr>
            </w:pPr>
          </w:p>
        </w:tc>
        <w:tc>
          <w:tcPr>
            <w:tcW w:w="385" w:type="dxa"/>
          </w:tcPr>
          <w:p w14:paraId="2A57AB30" w14:textId="77777777" w:rsidR="005C243F" w:rsidRPr="00EB1F5E" w:rsidRDefault="005C243F" w:rsidP="005C243F">
            <w:pPr>
              <w:pStyle w:val="TableParagraph"/>
              <w:rPr>
                <w:sz w:val="18"/>
                <w:lang w:val="ru-RU"/>
              </w:rPr>
            </w:pPr>
          </w:p>
        </w:tc>
        <w:tc>
          <w:tcPr>
            <w:tcW w:w="924" w:type="dxa"/>
          </w:tcPr>
          <w:p w14:paraId="004F0E08" w14:textId="77777777" w:rsidR="005C243F" w:rsidRPr="00EB1F5E" w:rsidRDefault="005C243F" w:rsidP="005C243F">
            <w:pPr>
              <w:pStyle w:val="TableParagraph"/>
              <w:rPr>
                <w:sz w:val="18"/>
                <w:lang w:val="ru-RU"/>
              </w:rPr>
            </w:pPr>
          </w:p>
        </w:tc>
      </w:tr>
      <w:tr w:rsidR="005C243F" w14:paraId="618403C4" w14:textId="77777777" w:rsidTr="005C243F">
        <w:trPr>
          <w:trHeight w:val="228"/>
        </w:trPr>
        <w:tc>
          <w:tcPr>
            <w:tcW w:w="335" w:type="dxa"/>
          </w:tcPr>
          <w:p w14:paraId="0E7A38D8" w14:textId="77777777" w:rsidR="005C243F" w:rsidRDefault="005C243F" w:rsidP="005C243F">
            <w:pPr>
              <w:pStyle w:val="TableParagraph"/>
              <w:spacing w:before="7" w:line="201" w:lineRule="exact"/>
              <w:ind w:left="32"/>
              <w:rPr>
                <w:b/>
                <w:sz w:val="18"/>
              </w:rPr>
            </w:pPr>
            <w:r>
              <w:rPr>
                <w:b/>
                <w:sz w:val="18"/>
              </w:rPr>
              <w:t>105</w:t>
            </w:r>
          </w:p>
        </w:tc>
        <w:tc>
          <w:tcPr>
            <w:tcW w:w="2937" w:type="dxa"/>
          </w:tcPr>
          <w:p w14:paraId="01E378EF" w14:textId="77777777" w:rsidR="005C243F" w:rsidRDefault="005C243F" w:rsidP="005C243F">
            <w:pPr>
              <w:pStyle w:val="TableParagraph"/>
              <w:spacing w:before="8" w:line="200" w:lineRule="exact"/>
              <w:ind w:left="28"/>
              <w:rPr>
                <w:sz w:val="18"/>
              </w:rPr>
            </w:pPr>
            <w:r>
              <w:rPr>
                <w:sz w:val="18"/>
              </w:rPr>
              <w:t>Склонен</w:t>
            </w:r>
            <w:r>
              <w:rPr>
                <w:spacing w:val="-1"/>
                <w:sz w:val="18"/>
              </w:rPr>
              <w:t xml:space="preserve"> </w:t>
            </w:r>
            <w:r>
              <w:rPr>
                <w:sz w:val="18"/>
              </w:rPr>
              <w:t>к</w:t>
            </w:r>
            <w:r>
              <w:rPr>
                <w:spacing w:val="1"/>
                <w:sz w:val="18"/>
              </w:rPr>
              <w:t xml:space="preserve"> </w:t>
            </w:r>
            <w:r>
              <w:rPr>
                <w:sz w:val="18"/>
              </w:rPr>
              <w:t>самоповреждениям</w:t>
            </w:r>
          </w:p>
        </w:tc>
        <w:tc>
          <w:tcPr>
            <w:tcW w:w="805" w:type="dxa"/>
          </w:tcPr>
          <w:p w14:paraId="0EA320B9" w14:textId="77777777" w:rsidR="005C243F" w:rsidRDefault="005C243F" w:rsidP="005C243F">
            <w:pPr>
              <w:pStyle w:val="TableParagraph"/>
              <w:rPr>
                <w:sz w:val="16"/>
              </w:rPr>
            </w:pPr>
          </w:p>
        </w:tc>
        <w:tc>
          <w:tcPr>
            <w:tcW w:w="720" w:type="dxa"/>
          </w:tcPr>
          <w:p w14:paraId="232B2005" w14:textId="77777777" w:rsidR="005C243F" w:rsidRDefault="005C243F" w:rsidP="005C243F">
            <w:pPr>
              <w:pStyle w:val="TableParagraph"/>
              <w:rPr>
                <w:sz w:val="16"/>
              </w:rPr>
            </w:pPr>
          </w:p>
        </w:tc>
        <w:tc>
          <w:tcPr>
            <w:tcW w:w="385" w:type="dxa"/>
          </w:tcPr>
          <w:p w14:paraId="48781CE2" w14:textId="77777777" w:rsidR="005C243F" w:rsidRDefault="005C243F" w:rsidP="005C243F">
            <w:pPr>
              <w:pStyle w:val="TableParagraph"/>
              <w:rPr>
                <w:sz w:val="16"/>
              </w:rPr>
            </w:pPr>
          </w:p>
        </w:tc>
        <w:tc>
          <w:tcPr>
            <w:tcW w:w="924" w:type="dxa"/>
          </w:tcPr>
          <w:p w14:paraId="42F8E55D" w14:textId="77777777" w:rsidR="005C243F" w:rsidRDefault="005C243F" w:rsidP="005C243F">
            <w:pPr>
              <w:pStyle w:val="TableParagraph"/>
              <w:rPr>
                <w:sz w:val="16"/>
              </w:rPr>
            </w:pPr>
          </w:p>
        </w:tc>
      </w:tr>
      <w:tr w:rsidR="005C243F" w14:paraId="0E35A235" w14:textId="77777777" w:rsidTr="005C243F">
        <w:trPr>
          <w:trHeight w:val="408"/>
        </w:trPr>
        <w:tc>
          <w:tcPr>
            <w:tcW w:w="335" w:type="dxa"/>
          </w:tcPr>
          <w:p w14:paraId="20914E05" w14:textId="77777777" w:rsidR="005C243F" w:rsidRDefault="005C243F" w:rsidP="005C243F">
            <w:pPr>
              <w:pStyle w:val="TableParagraph"/>
              <w:spacing w:before="97"/>
              <w:ind w:left="32"/>
              <w:rPr>
                <w:b/>
                <w:sz w:val="18"/>
              </w:rPr>
            </w:pPr>
            <w:r>
              <w:rPr>
                <w:b/>
                <w:sz w:val="18"/>
              </w:rPr>
              <w:t>106</w:t>
            </w:r>
          </w:p>
        </w:tc>
        <w:tc>
          <w:tcPr>
            <w:tcW w:w="2937" w:type="dxa"/>
          </w:tcPr>
          <w:p w14:paraId="016AEB2A" w14:textId="77777777" w:rsidR="005C243F" w:rsidRPr="00EB1F5E" w:rsidRDefault="005C243F" w:rsidP="005C243F">
            <w:pPr>
              <w:pStyle w:val="TableParagraph"/>
              <w:spacing w:before="28" w:line="180" w:lineRule="exact"/>
              <w:ind w:left="28" w:right="97"/>
              <w:rPr>
                <w:sz w:val="18"/>
                <w:lang w:val="ru-RU"/>
              </w:rPr>
            </w:pPr>
            <w:r w:rsidRPr="00EB1F5E">
              <w:rPr>
                <w:sz w:val="18"/>
                <w:lang w:val="ru-RU"/>
              </w:rPr>
              <w:t>Понижена</w:t>
            </w:r>
            <w:r w:rsidRPr="00EB1F5E">
              <w:rPr>
                <w:spacing w:val="-3"/>
                <w:sz w:val="18"/>
                <w:lang w:val="ru-RU"/>
              </w:rPr>
              <w:t xml:space="preserve"> </w:t>
            </w:r>
            <w:r w:rsidRPr="00EB1F5E">
              <w:rPr>
                <w:sz w:val="18"/>
                <w:lang w:val="ru-RU"/>
              </w:rPr>
              <w:t>чувствительность</w:t>
            </w:r>
            <w:r w:rsidRPr="00EB1F5E">
              <w:rPr>
                <w:spacing w:val="-4"/>
                <w:sz w:val="18"/>
                <w:lang w:val="ru-RU"/>
              </w:rPr>
              <w:t xml:space="preserve"> </w:t>
            </w:r>
            <w:r w:rsidRPr="00EB1F5E">
              <w:rPr>
                <w:sz w:val="18"/>
                <w:lang w:val="ru-RU"/>
              </w:rPr>
              <w:t>к</w:t>
            </w:r>
            <w:r w:rsidRPr="00EB1F5E">
              <w:rPr>
                <w:spacing w:val="-3"/>
                <w:sz w:val="18"/>
                <w:lang w:val="ru-RU"/>
              </w:rPr>
              <w:t xml:space="preserve"> </w:t>
            </w:r>
            <w:r w:rsidRPr="00EB1F5E">
              <w:rPr>
                <w:sz w:val="18"/>
                <w:lang w:val="ru-RU"/>
              </w:rPr>
              <w:t>боли,</w:t>
            </w:r>
            <w:r w:rsidRPr="00EB1F5E">
              <w:rPr>
                <w:spacing w:val="-42"/>
                <w:sz w:val="18"/>
                <w:lang w:val="ru-RU"/>
              </w:rPr>
              <w:t xml:space="preserve"> </w:t>
            </w:r>
            <w:r w:rsidRPr="00EB1F5E">
              <w:rPr>
                <w:sz w:val="18"/>
                <w:lang w:val="ru-RU"/>
              </w:rPr>
              <w:t>температуре</w:t>
            </w:r>
          </w:p>
        </w:tc>
        <w:tc>
          <w:tcPr>
            <w:tcW w:w="805" w:type="dxa"/>
          </w:tcPr>
          <w:p w14:paraId="7DCC5976" w14:textId="77777777" w:rsidR="005C243F" w:rsidRPr="00EB1F5E" w:rsidRDefault="005C243F" w:rsidP="005C243F">
            <w:pPr>
              <w:pStyle w:val="TableParagraph"/>
              <w:rPr>
                <w:sz w:val="18"/>
                <w:lang w:val="ru-RU"/>
              </w:rPr>
            </w:pPr>
          </w:p>
        </w:tc>
        <w:tc>
          <w:tcPr>
            <w:tcW w:w="720" w:type="dxa"/>
          </w:tcPr>
          <w:p w14:paraId="2390EE58" w14:textId="77777777" w:rsidR="005C243F" w:rsidRPr="00EB1F5E" w:rsidRDefault="005C243F" w:rsidP="005C243F">
            <w:pPr>
              <w:pStyle w:val="TableParagraph"/>
              <w:rPr>
                <w:sz w:val="18"/>
                <w:lang w:val="ru-RU"/>
              </w:rPr>
            </w:pPr>
          </w:p>
        </w:tc>
        <w:tc>
          <w:tcPr>
            <w:tcW w:w="385" w:type="dxa"/>
          </w:tcPr>
          <w:p w14:paraId="0A146955" w14:textId="77777777" w:rsidR="005C243F" w:rsidRPr="00EB1F5E" w:rsidRDefault="005C243F" w:rsidP="005C243F">
            <w:pPr>
              <w:pStyle w:val="TableParagraph"/>
              <w:rPr>
                <w:sz w:val="18"/>
                <w:lang w:val="ru-RU"/>
              </w:rPr>
            </w:pPr>
          </w:p>
        </w:tc>
        <w:tc>
          <w:tcPr>
            <w:tcW w:w="924" w:type="dxa"/>
          </w:tcPr>
          <w:p w14:paraId="4C19A0AB" w14:textId="77777777" w:rsidR="005C243F" w:rsidRPr="00EB1F5E" w:rsidRDefault="005C243F" w:rsidP="005C243F">
            <w:pPr>
              <w:pStyle w:val="TableParagraph"/>
              <w:rPr>
                <w:sz w:val="18"/>
                <w:lang w:val="ru-RU"/>
              </w:rPr>
            </w:pPr>
          </w:p>
        </w:tc>
      </w:tr>
      <w:tr w:rsidR="005C243F" w14:paraId="30950621" w14:textId="77777777" w:rsidTr="005C243F">
        <w:trPr>
          <w:trHeight w:val="408"/>
        </w:trPr>
        <w:tc>
          <w:tcPr>
            <w:tcW w:w="335" w:type="dxa"/>
          </w:tcPr>
          <w:p w14:paraId="3A9C75D0" w14:textId="77777777" w:rsidR="005C243F" w:rsidRDefault="005C243F" w:rsidP="005C243F">
            <w:pPr>
              <w:pStyle w:val="TableParagraph"/>
              <w:spacing w:before="97"/>
              <w:ind w:left="32"/>
              <w:rPr>
                <w:b/>
                <w:sz w:val="18"/>
              </w:rPr>
            </w:pPr>
            <w:r>
              <w:rPr>
                <w:b/>
                <w:sz w:val="18"/>
              </w:rPr>
              <w:t>107</w:t>
            </w:r>
          </w:p>
        </w:tc>
        <w:tc>
          <w:tcPr>
            <w:tcW w:w="2937" w:type="dxa"/>
          </w:tcPr>
          <w:p w14:paraId="1F608CFF" w14:textId="77777777" w:rsidR="005C243F" w:rsidRPr="00EB1F5E" w:rsidRDefault="005C243F" w:rsidP="005C243F">
            <w:pPr>
              <w:pStyle w:val="TableParagraph"/>
              <w:tabs>
                <w:tab w:val="left" w:pos="2847"/>
              </w:tabs>
              <w:spacing w:before="28" w:line="180" w:lineRule="exact"/>
              <w:ind w:left="28" w:right="17"/>
              <w:rPr>
                <w:sz w:val="18"/>
                <w:lang w:val="ru-RU"/>
              </w:rPr>
            </w:pPr>
            <w:r w:rsidRPr="00EB1F5E">
              <w:rPr>
                <w:sz w:val="18"/>
                <w:lang w:val="ru-RU"/>
              </w:rPr>
              <w:t>Не переносит определенные тексту-</w:t>
            </w:r>
            <w:r w:rsidRPr="00EB1F5E">
              <w:rPr>
                <w:spacing w:val="1"/>
                <w:sz w:val="18"/>
                <w:lang w:val="ru-RU"/>
              </w:rPr>
              <w:t xml:space="preserve"> </w:t>
            </w:r>
            <w:r w:rsidRPr="00EB1F5E">
              <w:rPr>
                <w:sz w:val="18"/>
                <w:lang w:val="ru-RU"/>
              </w:rPr>
              <w:t>ры</w:t>
            </w:r>
            <w:r w:rsidRPr="00EB1F5E">
              <w:rPr>
                <w:spacing w:val="-2"/>
                <w:sz w:val="18"/>
                <w:lang w:val="ru-RU"/>
              </w:rPr>
              <w:t xml:space="preserve"> </w:t>
            </w:r>
            <w:r w:rsidRPr="00EB1F5E">
              <w:rPr>
                <w:sz w:val="18"/>
                <w:lang w:val="ru-RU"/>
              </w:rPr>
              <w:t>(а</w:t>
            </w:r>
            <w:r w:rsidRPr="00EB1F5E">
              <w:rPr>
                <w:spacing w:val="-1"/>
                <w:sz w:val="18"/>
                <w:lang w:val="ru-RU"/>
              </w:rPr>
              <w:t xml:space="preserve"> </w:t>
            </w:r>
            <w:r w:rsidRPr="00EB1F5E">
              <w:rPr>
                <w:sz w:val="18"/>
                <w:lang w:val="ru-RU"/>
              </w:rPr>
              <w:t>именно:</w:t>
            </w:r>
            <w:r w:rsidRPr="00EB1F5E">
              <w:rPr>
                <w:sz w:val="18"/>
                <w:u w:val="single"/>
                <w:lang w:val="ru-RU"/>
              </w:rPr>
              <w:tab/>
            </w:r>
            <w:r w:rsidRPr="00EB1F5E">
              <w:rPr>
                <w:spacing w:val="-4"/>
                <w:sz w:val="18"/>
                <w:lang w:val="ru-RU"/>
              </w:rPr>
              <w:t>)</w:t>
            </w:r>
          </w:p>
        </w:tc>
        <w:tc>
          <w:tcPr>
            <w:tcW w:w="805" w:type="dxa"/>
          </w:tcPr>
          <w:p w14:paraId="560DE3B5" w14:textId="77777777" w:rsidR="005C243F" w:rsidRPr="00EB1F5E" w:rsidRDefault="005C243F" w:rsidP="005C243F">
            <w:pPr>
              <w:pStyle w:val="TableParagraph"/>
              <w:rPr>
                <w:sz w:val="18"/>
                <w:lang w:val="ru-RU"/>
              </w:rPr>
            </w:pPr>
          </w:p>
        </w:tc>
        <w:tc>
          <w:tcPr>
            <w:tcW w:w="720" w:type="dxa"/>
          </w:tcPr>
          <w:p w14:paraId="6DE5851F" w14:textId="77777777" w:rsidR="005C243F" w:rsidRPr="00EB1F5E" w:rsidRDefault="005C243F" w:rsidP="005C243F">
            <w:pPr>
              <w:pStyle w:val="TableParagraph"/>
              <w:rPr>
                <w:sz w:val="18"/>
                <w:lang w:val="ru-RU"/>
              </w:rPr>
            </w:pPr>
          </w:p>
        </w:tc>
        <w:tc>
          <w:tcPr>
            <w:tcW w:w="385" w:type="dxa"/>
          </w:tcPr>
          <w:p w14:paraId="1930E575" w14:textId="77777777" w:rsidR="005C243F" w:rsidRPr="00EB1F5E" w:rsidRDefault="005C243F" w:rsidP="005C243F">
            <w:pPr>
              <w:pStyle w:val="TableParagraph"/>
              <w:rPr>
                <w:sz w:val="18"/>
                <w:lang w:val="ru-RU"/>
              </w:rPr>
            </w:pPr>
          </w:p>
        </w:tc>
        <w:tc>
          <w:tcPr>
            <w:tcW w:w="924" w:type="dxa"/>
          </w:tcPr>
          <w:p w14:paraId="03DF8243" w14:textId="77777777" w:rsidR="005C243F" w:rsidRPr="00EB1F5E" w:rsidRDefault="005C243F" w:rsidP="005C243F">
            <w:pPr>
              <w:pStyle w:val="TableParagraph"/>
              <w:rPr>
                <w:sz w:val="18"/>
                <w:lang w:val="ru-RU"/>
              </w:rPr>
            </w:pPr>
          </w:p>
        </w:tc>
      </w:tr>
      <w:tr w:rsidR="005C243F" w14:paraId="26B7FC88" w14:textId="77777777" w:rsidTr="005C243F">
        <w:trPr>
          <w:trHeight w:val="588"/>
        </w:trPr>
        <w:tc>
          <w:tcPr>
            <w:tcW w:w="335" w:type="dxa"/>
          </w:tcPr>
          <w:p w14:paraId="6018E5E5" w14:textId="77777777" w:rsidR="005C243F" w:rsidRPr="00EB1F5E" w:rsidRDefault="005C243F" w:rsidP="005C243F">
            <w:pPr>
              <w:pStyle w:val="TableParagraph"/>
              <w:spacing w:before="3"/>
              <w:rPr>
                <w:sz w:val="16"/>
                <w:lang w:val="ru-RU"/>
              </w:rPr>
            </w:pPr>
          </w:p>
          <w:p w14:paraId="36386E17" w14:textId="77777777" w:rsidR="005C243F" w:rsidRDefault="005C243F" w:rsidP="005C243F">
            <w:pPr>
              <w:pStyle w:val="TableParagraph"/>
              <w:ind w:left="32"/>
              <w:rPr>
                <w:b/>
                <w:sz w:val="18"/>
              </w:rPr>
            </w:pPr>
            <w:r>
              <w:rPr>
                <w:b/>
                <w:sz w:val="18"/>
              </w:rPr>
              <w:t>108</w:t>
            </w:r>
          </w:p>
        </w:tc>
        <w:tc>
          <w:tcPr>
            <w:tcW w:w="2937" w:type="dxa"/>
          </w:tcPr>
          <w:p w14:paraId="2DE43169" w14:textId="77777777" w:rsidR="005C243F" w:rsidRPr="00EB1F5E" w:rsidRDefault="005C243F" w:rsidP="005C243F">
            <w:pPr>
              <w:pStyle w:val="TableParagraph"/>
              <w:spacing w:before="30" w:line="208" w:lineRule="auto"/>
              <w:ind w:left="28" w:right="131"/>
              <w:rPr>
                <w:sz w:val="18"/>
                <w:lang w:val="ru-RU"/>
              </w:rPr>
            </w:pPr>
            <w:r w:rsidRPr="00EB1F5E">
              <w:rPr>
                <w:sz w:val="18"/>
                <w:lang w:val="ru-RU"/>
              </w:rPr>
              <w:t>Очень</w:t>
            </w:r>
            <w:r w:rsidRPr="00EB1F5E">
              <w:rPr>
                <w:spacing w:val="-7"/>
                <w:sz w:val="18"/>
                <w:lang w:val="ru-RU"/>
              </w:rPr>
              <w:t xml:space="preserve"> </w:t>
            </w:r>
            <w:r w:rsidRPr="00EB1F5E">
              <w:rPr>
                <w:sz w:val="18"/>
                <w:lang w:val="ru-RU"/>
              </w:rPr>
              <w:t>любит,</w:t>
            </w:r>
            <w:r w:rsidRPr="00EB1F5E">
              <w:rPr>
                <w:spacing w:val="-7"/>
                <w:sz w:val="18"/>
                <w:lang w:val="ru-RU"/>
              </w:rPr>
              <w:t xml:space="preserve"> </w:t>
            </w:r>
            <w:r w:rsidRPr="00EB1F5E">
              <w:rPr>
                <w:sz w:val="18"/>
                <w:lang w:val="ru-RU"/>
              </w:rPr>
              <w:t>завораживается</w:t>
            </w:r>
            <w:r w:rsidRPr="00EB1F5E">
              <w:rPr>
                <w:spacing w:val="-7"/>
                <w:sz w:val="18"/>
                <w:lang w:val="ru-RU"/>
              </w:rPr>
              <w:t xml:space="preserve"> </w:t>
            </w:r>
            <w:r w:rsidRPr="00EB1F5E">
              <w:rPr>
                <w:sz w:val="18"/>
                <w:lang w:val="ru-RU"/>
              </w:rPr>
              <w:t>опре-</w:t>
            </w:r>
            <w:r w:rsidRPr="00EB1F5E">
              <w:rPr>
                <w:spacing w:val="-42"/>
                <w:sz w:val="18"/>
                <w:lang w:val="ru-RU"/>
              </w:rPr>
              <w:t xml:space="preserve"> </w:t>
            </w:r>
            <w:r w:rsidRPr="00EB1F5E">
              <w:rPr>
                <w:sz w:val="18"/>
                <w:lang w:val="ru-RU"/>
              </w:rPr>
              <w:t>деленными</w:t>
            </w:r>
            <w:r w:rsidRPr="00EB1F5E">
              <w:rPr>
                <w:spacing w:val="-4"/>
                <w:sz w:val="18"/>
                <w:lang w:val="ru-RU"/>
              </w:rPr>
              <w:t xml:space="preserve"> </w:t>
            </w:r>
            <w:r w:rsidRPr="00EB1F5E">
              <w:rPr>
                <w:sz w:val="18"/>
                <w:lang w:val="ru-RU"/>
              </w:rPr>
              <w:t>текстурами</w:t>
            </w:r>
            <w:r w:rsidRPr="00EB1F5E">
              <w:rPr>
                <w:spacing w:val="-3"/>
                <w:sz w:val="18"/>
                <w:lang w:val="ru-RU"/>
              </w:rPr>
              <w:t xml:space="preserve"> </w:t>
            </w:r>
            <w:r w:rsidRPr="00EB1F5E">
              <w:rPr>
                <w:sz w:val="18"/>
                <w:lang w:val="ru-RU"/>
              </w:rPr>
              <w:t>(а</w:t>
            </w:r>
            <w:r w:rsidRPr="00EB1F5E">
              <w:rPr>
                <w:spacing w:val="-2"/>
                <w:sz w:val="18"/>
                <w:lang w:val="ru-RU"/>
              </w:rPr>
              <w:t xml:space="preserve"> </w:t>
            </w:r>
            <w:r w:rsidRPr="00EB1F5E">
              <w:rPr>
                <w:sz w:val="18"/>
                <w:lang w:val="ru-RU"/>
              </w:rPr>
              <w:t>именно:</w:t>
            </w:r>
          </w:p>
          <w:p w14:paraId="264866CF" w14:textId="77777777" w:rsidR="005C243F" w:rsidRDefault="005C243F" w:rsidP="005C243F">
            <w:pPr>
              <w:pStyle w:val="TableParagraph"/>
              <w:tabs>
                <w:tab w:val="left" w:pos="2818"/>
              </w:tabs>
              <w:spacing w:line="178" w:lineRule="exact"/>
              <w:ind w:left="28"/>
              <w:rPr>
                <w:sz w:val="18"/>
              </w:rPr>
            </w:pPr>
            <w:r w:rsidRPr="00EB1F5E">
              <w:rPr>
                <w:sz w:val="18"/>
                <w:u w:val="single"/>
                <w:lang w:val="ru-RU"/>
              </w:rPr>
              <w:t xml:space="preserve"> </w:t>
            </w:r>
            <w:r w:rsidRPr="00EB1F5E">
              <w:rPr>
                <w:sz w:val="18"/>
                <w:u w:val="single"/>
                <w:lang w:val="ru-RU"/>
              </w:rPr>
              <w:tab/>
            </w:r>
            <w:r>
              <w:rPr>
                <w:sz w:val="18"/>
              </w:rPr>
              <w:t>)</w:t>
            </w:r>
          </w:p>
        </w:tc>
        <w:tc>
          <w:tcPr>
            <w:tcW w:w="805" w:type="dxa"/>
          </w:tcPr>
          <w:p w14:paraId="429CC8A0" w14:textId="77777777" w:rsidR="005C243F" w:rsidRDefault="005C243F" w:rsidP="005C243F">
            <w:pPr>
              <w:pStyle w:val="TableParagraph"/>
              <w:rPr>
                <w:sz w:val="18"/>
              </w:rPr>
            </w:pPr>
          </w:p>
        </w:tc>
        <w:tc>
          <w:tcPr>
            <w:tcW w:w="720" w:type="dxa"/>
          </w:tcPr>
          <w:p w14:paraId="13C96929" w14:textId="77777777" w:rsidR="005C243F" w:rsidRDefault="005C243F" w:rsidP="005C243F">
            <w:pPr>
              <w:pStyle w:val="TableParagraph"/>
              <w:rPr>
                <w:sz w:val="18"/>
              </w:rPr>
            </w:pPr>
          </w:p>
        </w:tc>
        <w:tc>
          <w:tcPr>
            <w:tcW w:w="385" w:type="dxa"/>
          </w:tcPr>
          <w:p w14:paraId="30D404DD" w14:textId="77777777" w:rsidR="005C243F" w:rsidRDefault="005C243F" w:rsidP="005C243F">
            <w:pPr>
              <w:pStyle w:val="TableParagraph"/>
              <w:rPr>
                <w:sz w:val="18"/>
              </w:rPr>
            </w:pPr>
          </w:p>
        </w:tc>
        <w:tc>
          <w:tcPr>
            <w:tcW w:w="924" w:type="dxa"/>
          </w:tcPr>
          <w:p w14:paraId="50CB6A40" w14:textId="77777777" w:rsidR="005C243F" w:rsidRDefault="005C243F" w:rsidP="005C243F">
            <w:pPr>
              <w:pStyle w:val="TableParagraph"/>
              <w:rPr>
                <w:sz w:val="18"/>
              </w:rPr>
            </w:pPr>
          </w:p>
        </w:tc>
      </w:tr>
      <w:tr w:rsidR="005C243F" w14:paraId="51C6131D" w14:textId="77777777" w:rsidTr="005C243F">
        <w:trPr>
          <w:trHeight w:val="768"/>
        </w:trPr>
        <w:tc>
          <w:tcPr>
            <w:tcW w:w="335" w:type="dxa"/>
          </w:tcPr>
          <w:p w14:paraId="7B5FBABB" w14:textId="77777777" w:rsidR="005C243F" w:rsidRDefault="005C243F" w:rsidP="005C243F">
            <w:pPr>
              <w:pStyle w:val="TableParagraph"/>
              <w:spacing w:before="1"/>
              <w:rPr>
                <w:sz w:val="24"/>
              </w:rPr>
            </w:pPr>
          </w:p>
          <w:p w14:paraId="228B8328" w14:textId="77777777" w:rsidR="005C243F" w:rsidRDefault="005C243F" w:rsidP="005C243F">
            <w:pPr>
              <w:pStyle w:val="TableParagraph"/>
              <w:ind w:left="32"/>
              <w:rPr>
                <w:b/>
                <w:sz w:val="18"/>
              </w:rPr>
            </w:pPr>
            <w:r>
              <w:rPr>
                <w:b/>
                <w:sz w:val="18"/>
              </w:rPr>
              <w:t>109</w:t>
            </w:r>
          </w:p>
        </w:tc>
        <w:tc>
          <w:tcPr>
            <w:tcW w:w="2937" w:type="dxa"/>
          </w:tcPr>
          <w:p w14:paraId="5D336CAC" w14:textId="77777777" w:rsidR="005C243F" w:rsidRPr="00EB1F5E" w:rsidRDefault="005C243F" w:rsidP="005C243F">
            <w:pPr>
              <w:pStyle w:val="TableParagraph"/>
              <w:spacing w:before="8" w:line="193" w:lineRule="exact"/>
              <w:ind w:left="28"/>
              <w:rPr>
                <w:sz w:val="18"/>
                <w:lang w:val="ru-RU"/>
              </w:rPr>
            </w:pPr>
            <w:r w:rsidRPr="00EB1F5E">
              <w:rPr>
                <w:spacing w:val="-5"/>
                <w:sz w:val="18"/>
                <w:lang w:val="ru-RU"/>
              </w:rPr>
              <w:t>По-разному</w:t>
            </w:r>
            <w:r w:rsidRPr="00EB1F5E">
              <w:rPr>
                <w:spacing w:val="-7"/>
                <w:sz w:val="18"/>
                <w:lang w:val="ru-RU"/>
              </w:rPr>
              <w:t xml:space="preserve"> </w:t>
            </w:r>
            <w:r w:rsidRPr="00EB1F5E">
              <w:rPr>
                <w:spacing w:val="-5"/>
                <w:sz w:val="18"/>
                <w:lang w:val="ru-RU"/>
              </w:rPr>
              <w:t>реагирует</w:t>
            </w:r>
            <w:r w:rsidRPr="00EB1F5E">
              <w:rPr>
                <w:spacing w:val="-6"/>
                <w:sz w:val="18"/>
                <w:lang w:val="ru-RU"/>
              </w:rPr>
              <w:t xml:space="preserve"> </w:t>
            </w:r>
            <w:r w:rsidRPr="00EB1F5E">
              <w:rPr>
                <w:spacing w:val="-4"/>
                <w:sz w:val="18"/>
                <w:lang w:val="ru-RU"/>
              </w:rPr>
              <w:t>(удовольствием</w:t>
            </w:r>
          </w:p>
          <w:p w14:paraId="18DCE5D8" w14:textId="77777777" w:rsidR="005C243F" w:rsidRPr="00EB1F5E" w:rsidRDefault="005C243F" w:rsidP="005C243F">
            <w:pPr>
              <w:pStyle w:val="TableParagraph"/>
              <w:spacing w:before="6" w:line="180" w:lineRule="exact"/>
              <w:ind w:left="28" w:right="90"/>
              <w:rPr>
                <w:sz w:val="18"/>
                <w:lang w:val="ru-RU"/>
              </w:rPr>
            </w:pPr>
            <w:r w:rsidRPr="00EB1F5E">
              <w:rPr>
                <w:spacing w:val="-4"/>
                <w:sz w:val="18"/>
                <w:lang w:val="ru-RU"/>
              </w:rPr>
              <w:t>–</w:t>
            </w:r>
            <w:r w:rsidRPr="00EB1F5E">
              <w:rPr>
                <w:spacing w:val="-8"/>
                <w:sz w:val="18"/>
                <w:lang w:val="ru-RU"/>
              </w:rPr>
              <w:t xml:space="preserve"> </w:t>
            </w:r>
            <w:r w:rsidRPr="00EB1F5E">
              <w:rPr>
                <w:spacing w:val="-4"/>
                <w:sz w:val="18"/>
                <w:lang w:val="ru-RU"/>
              </w:rPr>
              <w:t>индифферентно</w:t>
            </w:r>
            <w:r w:rsidRPr="00EB1F5E">
              <w:rPr>
                <w:spacing w:val="-8"/>
                <w:sz w:val="18"/>
                <w:lang w:val="ru-RU"/>
              </w:rPr>
              <w:t xml:space="preserve"> </w:t>
            </w:r>
            <w:r w:rsidRPr="00EB1F5E">
              <w:rPr>
                <w:spacing w:val="-3"/>
                <w:sz w:val="18"/>
                <w:lang w:val="ru-RU"/>
              </w:rPr>
              <w:t>–</w:t>
            </w:r>
            <w:r w:rsidRPr="00EB1F5E">
              <w:rPr>
                <w:spacing w:val="-8"/>
                <w:sz w:val="18"/>
                <w:lang w:val="ru-RU"/>
              </w:rPr>
              <w:t xml:space="preserve"> </w:t>
            </w:r>
            <w:r w:rsidRPr="00EB1F5E">
              <w:rPr>
                <w:spacing w:val="-3"/>
                <w:sz w:val="18"/>
                <w:lang w:val="ru-RU"/>
              </w:rPr>
              <w:t>стрессом)</w:t>
            </w:r>
            <w:r w:rsidRPr="00EB1F5E">
              <w:rPr>
                <w:spacing w:val="-8"/>
                <w:sz w:val="18"/>
                <w:lang w:val="ru-RU"/>
              </w:rPr>
              <w:t xml:space="preserve"> </w:t>
            </w:r>
            <w:r w:rsidRPr="00EB1F5E">
              <w:rPr>
                <w:spacing w:val="-3"/>
                <w:sz w:val="18"/>
                <w:lang w:val="ru-RU"/>
              </w:rPr>
              <w:t>на</w:t>
            </w:r>
            <w:r w:rsidRPr="00EB1F5E">
              <w:rPr>
                <w:spacing w:val="-8"/>
                <w:sz w:val="18"/>
                <w:lang w:val="ru-RU"/>
              </w:rPr>
              <w:t xml:space="preserve"> </w:t>
            </w:r>
            <w:r w:rsidRPr="00EB1F5E">
              <w:rPr>
                <w:spacing w:val="-3"/>
                <w:sz w:val="18"/>
                <w:lang w:val="ru-RU"/>
              </w:rPr>
              <w:t>один</w:t>
            </w:r>
            <w:r w:rsidRPr="00EB1F5E">
              <w:rPr>
                <w:spacing w:val="-42"/>
                <w:sz w:val="18"/>
                <w:lang w:val="ru-RU"/>
              </w:rPr>
              <w:t xml:space="preserve"> </w:t>
            </w:r>
            <w:r w:rsidRPr="00EB1F5E">
              <w:rPr>
                <w:spacing w:val="-5"/>
                <w:sz w:val="18"/>
                <w:lang w:val="ru-RU"/>
              </w:rPr>
              <w:t xml:space="preserve">и тот же тактильный </w:t>
            </w:r>
            <w:r w:rsidRPr="00EB1F5E">
              <w:rPr>
                <w:spacing w:val="-4"/>
                <w:sz w:val="18"/>
                <w:lang w:val="ru-RU"/>
              </w:rPr>
              <w:t>стимул (одежду,</w:t>
            </w:r>
            <w:r w:rsidRPr="00EB1F5E">
              <w:rPr>
                <w:spacing w:val="-3"/>
                <w:sz w:val="18"/>
                <w:lang w:val="ru-RU"/>
              </w:rPr>
              <w:t xml:space="preserve"> </w:t>
            </w:r>
            <w:r w:rsidRPr="00EB1F5E">
              <w:rPr>
                <w:spacing w:val="-4"/>
                <w:sz w:val="18"/>
                <w:lang w:val="ru-RU"/>
              </w:rPr>
              <w:t>прикосновение,</w:t>
            </w:r>
            <w:r w:rsidRPr="00EB1F5E">
              <w:rPr>
                <w:spacing w:val="-8"/>
                <w:sz w:val="18"/>
                <w:lang w:val="ru-RU"/>
              </w:rPr>
              <w:t xml:space="preserve"> </w:t>
            </w:r>
            <w:r w:rsidRPr="00EB1F5E">
              <w:rPr>
                <w:spacing w:val="-4"/>
                <w:sz w:val="18"/>
                <w:lang w:val="ru-RU"/>
              </w:rPr>
              <w:t>тепло,</w:t>
            </w:r>
            <w:r w:rsidRPr="00EB1F5E">
              <w:rPr>
                <w:spacing w:val="-8"/>
                <w:sz w:val="18"/>
                <w:lang w:val="ru-RU"/>
              </w:rPr>
              <w:t xml:space="preserve"> </w:t>
            </w:r>
            <w:r w:rsidRPr="00EB1F5E">
              <w:rPr>
                <w:spacing w:val="-4"/>
                <w:sz w:val="18"/>
                <w:lang w:val="ru-RU"/>
              </w:rPr>
              <w:t>боль</w:t>
            </w:r>
            <w:r w:rsidRPr="00EB1F5E">
              <w:rPr>
                <w:spacing w:val="-8"/>
                <w:sz w:val="18"/>
                <w:lang w:val="ru-RU"/>
              </w:rPr>
              <w:t xml:space="preserve"> </w:t>
            </w:r>
            <w:r w:rsidRPr="00EB1F5E">
              <w:rPr>
                <w:spacing w:val="-3"/>
                <w:sz w:val="18"/>
                <w:lang w:val="ru-RU"/>
              </w:rPr>
              <w:t>и</w:t>
            </w:r>
            <w:r w:rsidRPr="00EB1F5E">
              <w:rPr>
                <w:spacing w:val="-8"/>
                <w:sz w:val="18"/>
                <w:lang w:val="ru-RU"/>
              </w:rPr>
              <w:t xml:space="preserve"> </w:t>
            </w:r>
            <w:r w:rsidRPr="00EB1F5E">
              <w:rPr>
                <w:spacing w:val="-3"/>
                <w:sz w:val="18"/>
                <w:lang w:val="ru-RU"/>
              </w:rPr>
              <w:t>пр.)</w:t>
            </w:r>
          </w:p>
        </w:tc>
        <w:tc>
          <w:tcPr>
            <w:tcW w:w="805" w:type="dxa"/>
          </w:tcPr>
          <w:p w14:paraId="6D6A3D66" w14:textId="77777777" w:rsidR="005C243F" w:rsidRPr="00EB1F5E" w:rsidRDefault="005C243F" w:rsidP="005C243F">
            <w:pPr>
              <w:pStyle w:val="TableParagraph"/>
              <w:rPr>
                <w:sz w:val="18"/>
                <w:lang w:val="ru-RU"/>
              </w:rPr>
            </w:pPr>
          </w:p>
        </w:tc>
        <w:tc>
          <w:tcPr>
            <w:tcW w:w="720" w:type="dxa"/>
          </w:tcPr>
          <w:p w14:paraId="1FC25929" w14:textId="77777777" w:rsidR="005C243F" w:rsidRPr="00EB1F5E" w:rsidRDefault="005C243F" w:rsidP="005C243F">
            <w:pPr>
              <w:pStyle w:val="TableParagraph"/>
              <w:rPr>
                <w:sz w:val="18"/>
                <w:lang w:val="ru-RU"/>
              </w:rPr>
            </w:pPr>
          </w:p>
        </w:tc>
        <w:tc>
          <w:tcPr>
            <w:tcW w:w="385" w:type="dxa"/>
          </w:tcPr>
          <w:p w14:paraId="7DE32AF8" w14:textId="77777777" w:rsidR="005C243F" w:rsidRPr="00EB1F5E" w:rsidRDefault="005C243F" w:rsidP="005C243F">
            <w:pPr>
              <w:pStyle w:val="TableParagraph"/>
              <w:rPr>
                <w:sz w:val="18"/>
                <w:lang w:val="ru-RU"/>
              </w:rPr>
            </w:pPr>
          </w:p>
        </w:tc>
        <w:tc>
          <w:tcPr>
            <w:tcW w:w="924" w:type="dxa"/>
          </w:tcPr>
          <w:p w14:paraId="0EF46B53" w14:textId="77777777" w:rsidR="005C243F" w:rsidRPr="00EB1F5E" w:rsidRDefault="005C243F" w:rsidP="005C243F">
            <w:pPr>
              <w:pStyle w:val="TableParagraph"/>
              <w:rPr>
                <w:sz w:val="18"/>
                <w:lang w:val="ru-RU"/>
              </w:rPr>
            </w:pPr>
          </w:p>
        </w:tc>
      </w:tr>
      <w:tr w:rsidR="005C243F" w14:paraId="44FC6E70" w14:textId="77777777" w:rsidTr="005C243F">
        <w:trPr>
          <w:trHeight w:val="408"/>
        </w:trPr>
        <w:tc>
          <w:tcPr>
            <w:tcW w:w="335" w:type="dxa"/>
          </w:tcPr>
          <w:p w14:paraId="36D80FB6" w14:textId="77777777" w:rsidR="005C243F" w:rsidRDefault="005C243F" w:rsidP="005C243F">
            <w:pPr>
              <w:pStyle w:val="TableParagraph"/>
              <w:spacing w:before="97"/>
              <w:ind w:left="37"/>
              <w:rPr>
                <w:b/>
                <w:sz w:val="18"/>
              </w:rPr>
            </w:pPr>
            <w:r>
              <w:rPr>
                <w:b/>
                <w:sz w:val="18"/>
              </w:rPr>
              <w:t>110</w:t>
            </w:r>
          </w:p>
        </w:tc>
        <w:tc>
          <w:tcPr>
            <w:tcW w:w="2937" w:type="dxa"/>
          </w:tcPr>
          <w:p w14:paraId="19DF7A3C" w14:textId="77777777" w:rsidR="005C243F" w:rsidRPr="00EB1F5E" w:rsidRDefault="005C243F" w:rsidP="005C243F">
            <w:pPr>
              <w:pStyle w:val="TableParagraph"/>
              <w:spacing w:before="28" w:line="180" w:lineRule="exact"/>
              <w:ind w:left="28" w:right="235"/>
              <w:rPr>
                <w:sz w:val="18"/>
                <w:lang w:val="ru-RU"/>
              </w:rPr>
            </w:pPr>
            <w:r w:rsidRPr="00EB1F5E">
              <w:rPr>
                <w:sz w:val="18"/>
                <w:lang w:val="ru-RU"/>
              </w:rPr>
              <w:t>Жалуется</w:t>
            </w:r>
            <w:r w:rsidRPr="00EB1F5E">
              <w:rPr>
                <w:spacing w:val="-6"/>
                <w:sz w:val="18"/>
                <w:lang w:val="ru-RU"/>
              </w:rPr>
              <w:t xml:space="preserve"> </w:t>
            </w:r>
            <w:r w:rsidRPr="00EB1F5E">
              <w:rPr>
                <w:sz w:val="18"/>
                <w:lang w:val="ru-RU"/>
              </w:rPr>
              <w:t>на</w:t>
            </w:r>
            <w:r w:rsidRPr="00EB1F5E">
              <w:rPr>
                <w:spacing w:val="-5"/>
                <w:sz w:val="18"/>
                <w:lang w:val="ru-RU"/>
              </w:rPr>
              <w:t xml:space="preserve"> </w:t>
            </w:r>
            <w:r w:rsidRPr="00EB1F5E">
              <w:rPr>
                <w:sz w:val="18"/>
                <w:lang w:val="ru-RU"/>
              </w:rPr>
              <w:t>определенные</w:t>
            </w:r>
            <w:r w:rsidRPr="00EB1F5E">
              <w:rPr>
                <w:spacing w:val="-6"/>
                <w:sz w:val="18"/>
                <w:lang w:val="ru-RU"/>
              </w:rPr>
              <w:t xml:space="preserve"> </w:t>
            </w:r>
            <w:r w:rsidRPr="00EB1F5E">
              <w:rPr>
                <w:sz w:val="18"/>
                <w:lang w:val="ru-RU"/>
              </w:rPr>
              <w:t>детали</w:t>
            </w:r>
            <w:r w:rsidRPr="00EB1F5E">
              <w:rPr>
                <w:spacing w:val="-42"/>
                <w:sz w:val="18"/>
                <w:lang w:val="ru-RU"/>
              </w:rPr>
              <w:t xml:space="preserve"> </w:t>
            </w:r>
            <w:r w:rsidRPr="00EB1F5E">
              <w:rPr>
                <w:sz w:val="18"/>
                <w:lang w:val="ru-RU"/>
              </w:rPr>
              <w:t>одежды</w:t>
            </w:r>
          </w:p>
        </w:tc>
        <w:tc>
          <w:tcPr>
            <w:tcW w:w="805" w:type="dxa"/>
          </w:tcPr>
          <w:p w14:paraId="2D60FD5B" w14:textId="77777777" w:rsidR="005C243F" w:rsidRPr="00EB1F5E" w:rsidRDefault="005C243F" w:rsidP="005C243F">
            <w:pPr>
              <w:pStyle w:val="TableParagraph"/>
              <w:rPr>
                <w:sz w:val="18"/>
                <w:lang w:val="ru-RU"/>
              </w:rPr>
            </w:pPr>
          </w:p>
        </w:tc>
        <w:tc>
          <w:tcPr>
            <w:tcW w:w="720" w:type="dxa"/>
          </w:tcPr>
          <w:p w14:paraId="7CE45051" w14:textId="77777777" w:rsidR="005C243F" w:rsidRPr="00EB1F5E" w:rsidRDefault="005C243F" w:rsidP="005C243F">
            <w:pPr>
              <w:pStyle w:val="TableParagraph"/>
              <w:rPr>
                <w:sz w:val="18"/>
                <w:lang w:val="ru-RU"/>
              </w:rPr>
            </w:pPr>
          </w:p>
        </w:tc>
        <w:tc>
          <w:tcPr>
            <w:tcW w:w="385" w:type="dxa"/>
          </w:tcPr>
          <w:p w14:paraId="5DEA1F79" w14:textId="77777777" w:rsidR="005C243F" w:rsidRPr="00EB1F5E" w:rsidRDefault="005C243F" w:rsidP="005C243F">
            <w:pPr>
              <w:pStyle w:val="TableParagraph"/>
              <w:rPr>
                <w:sz w:val="18"/>
                <w:lang w:val="ru-RU"/>
              </w:rPr>
            </w:pPr>
          </w:p>
        </w:tc>
        <w:tc>
          <w:tcPr>
            <w:tcW w:w="924" w:type="dxa"/>
          </w:tcPr>
          <w:p w14:paraId="79C63C18" w14:textId="77777777" w:rsidR="005C243F" w:rsidRPr="00EB1F5E" w:rsidRDefault="005C243F" w:rsidP="005C243F">
            <w:pPr>
              <w:pStyle w:val="TableParagraph"/>
              <w:rPr>
                <w:sz w:val="18"/>
                <w:lang w:val="ru-RU"/>
              </w:rPr>
            </w:pPr>
          </w:p>
        </w:tc>
      </w:tr>
      <w:tr w:rsidR="005C243F" w14:paraId="5E05F983" w14:textId="77777777" w:rsidTr="005C243F">
        <w:trPr>
          <w:trHeight w:val="228"/>
        </w:trPr>
        <w:tc>
          <w:tcPr>
            <w:tcW w:w="335" w:type="dxa"/>
          </w:tcPr>
          <w:p w14:paraId="23259322" w14:textId="77777777" w:rsidR="005C243F" w:rsidRDefault="005C243F" w:rsidP="005C243F">
            <w:pPr>
              <w:pStyle w:val="TableParagraph"/>
              <w:spacing w:before="7" w:line="201" w:lineRule="exact"/>
              <w:ind w:left="42"/>
              <w:rPr>
                <w:b/>
                <w:sz w:val="18"/>
              </w:rPr>
            </w:pPr>
            <w:r>
              <w:rPr>
                <w:b/>
                <w:spacing w:val="-1"/>
                <w:sz w:val="18"/>
              </w:rPr>
              <w:t>111</w:t>
            </w:r>
          </w:p>
        </w:tc>
        <w:tc>
          <w:tcPr>
            <w:tcW w:w="2937" w:type="dxa"/>
          </w:tcPr>
          <w:p w14:paraId="738A4E06" w14:textId="77777777" w:rsidR="005C243F" w:rsidRPr="00EB1F5E" w:rsidRDefault="005C243F" w:rsidP="005C243F">
            <w:pPr>
              <w:pStyle w:val="TableParagraph"/>
              <w:spacing w:before="8" w:line="200" w:lineRule="exact"/>
              <w:ind w:left="28"/>
              <w:rPr>
                <w:sz w:val="18"/>
                <w:lang w:val="ru-RU"/>
              </w:rPr>
            </w:pPr>
            <w:r w:rsidRPr="00EB1F5E">
              <w:rPr>
                <w:sz w:val="18"/>
                <w:lang w:val="ru-RU"/>
              </w:rPr>
              <w:t>Во</w:t>
            </w:r>
            <w:r w:rsidRPr="00EB1F5E">
              <w:rPr>
                <w:spacing w:val="-1"/>
                <w:sz w:val="18"/>
                <w:lang w:val="ru-RU"/>
              </w:rPr>
              <w:t xml:space="preserve"> </w:t>
            </w:r>
            <w:r w:rsidRPr="00EB1F5E">
              <w:rPr>
                <w:sz w:val="18"/>
                <w:lang w:val="ru-RU"/>
              </w:rPr>
              <w:t>время стресса</w:t>
            </w:r>
            <w:r w:rsidRPr="00EB1F5E">
              <w:rPr>
                <w:spacing w:val="-1"/>
                <w:sz w:val="18"/>
                <w:lang w:val="ru-RU"/>
              </w:rPr>
              <w:t xml:space="preserve"> </w:t>
            </w:r>
            <w:r w:rsidRPr="00EB1F5E">
              <w:rPr>
                <w:sz w:val="18"/>
                <w:lang w:val="ru-RU"/>
              </w:rPr>
              <w:t>бьет</w:t>
            </w:r>
            <w:r w:rsidRPr="00EB1F5E">
              <w:rPr>
                <w:spacing w:val="-2"/>
                <w:sz w:val="18"/>
                <w:lang w:val="ru-RU"/>
              </w:rPr>
              <w:t xml:space="preserve"> </w:t>
            </w:r>
            <w:r w:rsidRPr="00EB1F5E">
              <w:rPr>
                <w:sz w:val="18"/>
                <w:lang w:val="ru-RU"/>
              </w:rPr>
              <w:t>самого</w:t>
            </w:r>
            <w:r w:rsidRPr="00EB1F5E">
              <w:rPr>
                <w:spacing w:val="-1"/>
                <w:sz w:val="18"/>
                <w:lang w:val="ru-RU"/>
              </w:rPr>
              <w:t xml:space="preserve"> </w:t>
            </w:r>
            <w:r w:rsidRPr="00EB1F5E">
              <w:rPr>
                <w:sz w:val="18"/>
                <w:lang w:val="ru-RU"/>
              </w:rPr>
              <w:t>себя</w:t>
            </w:r>
          </w:p>
        </w:tc>
        <w:tc>
          <w:tcPr>
            <w:tcW w:w="805" w:type="dxa"/>
          </w:tcPr>
          <w:p w14:paraId="1BE031BF" w14:textId="77777777" w:rsidR="005C243F" w:rsidRPr="00EB1F5E" w:rsidRDefault="005C243F" w:rsidP="005C243F">
            <w:pPr>
              <w:pStyle w:val="TableParagraph"/>
              <w:rPr>
                <w:sz w:val="16"/>
                <w:lang w:val="ru-RU"/>
              </w:rPr>
            </w:pPr>
          </w:p>
        </w:tc>
        <w:tc>
          <w:tcPr>
            <w:tcW w:w="720" w:type="dxa"/>
          </w:tcPr>
          <w:p w14:paraId="02E11FB7" w14:textId="77777777" w:rsidR="005C243F" w:rsidRPr="00EB1F5E" w:rsidRDefault="005C243F" w:rsidP="005C243F">
            <w:pPr>
              <w:pStyle w:val="TableParagraph"/>
              <w:rPr>
                <w:sz w:val="16"/>
                <w:lang w:val="ru-RU"/>
              </w:rPr>
            </w:pPr>
          </w:p>
        </w:tc>
        <w:tc>
          <w:tcPr>
            <w:tcW w:w="385" w:type="dxa"/>
          </w:tcPr>
          <w:p w14:paraId="118A7338" w14:textId="77777777" w:rsidR="005C243F" w:rsidRPr="00EB1F5E" w:rsidRDefault="005C243F" w:rsidP="005C243F">
            <w:pPr>
              <w:pStyle w:val="TableParagraph"/>
              <w:rPr>
                <w:sz w:val="16"/>
                <w:lang w:val="ru-RU"/>
              </w:rPr>
            </w:pPr>
          </w:p>
        </w:tc>
        <w:tc>
          <w:tcPr>
            <w:tcW w:w="924" w:type="dxa"/>
          </w:tcPr>
          <w:p w14:paraId="0772E69E" w14:textId="77777777" w:rsidR="005C243F" w:rsidRPr="00EB1F5E" w:rsidRDefault="005C243F" w:rsidP="005C243F">
            <w:pPr>
              <w:pStyle w:val="TableParagraph"/>
              <w:rPr>
                <w:sz w:val="16"/>
                <w:lang w:val="ru-RU"/>
              </w:rPr>
            </w:pPr>
          </w:p>
        </w:tc>
      </w:tr>
      <w:tr w:rsidR="005C243F" w14:paraId="57D5D0DC" w14:textId="77777777" w:rsidTr="005C243F">
        <w:trPr>
          <w:trHeight w:val="408"/>
        </w:trPr>
        <w:tc>
          <w:tcPr>
            <w:tcW w:w="335" w:type="dxa"/>
          </w:tcPr>
          <w:p w14:paraId="264206AF" w14:textId="77777777" w:rsidR="005C243F" w:rsidRDefault="005C243F" w:rsidP="005C243F">
            <w:pPr>
              <w:pStyle w:val="TableParagraph"/>
              <w:spacing w:before="97"/>
              <w:ind w:left="37"/>
              <w:rPr>
                <w:b/>
                <w:sz w:val="18"/>
              </w:rPr>
            </w:pPr>
            <w:r>
              <w:rPr>
                <w:b/>
                <w:sz w:val="18"/>
              </w:rPr>
              <w:t>112</w:t>
            </w:r>
          </w:p>
        </w:tc>
        <w:tc>
          <w:tcPr>
            <w:tcW w:w="2937" w:type="dxa"/>
          </w:tcPr>
          <w:p w14:paraId="4E073739" w14:textId="77777777" w:rsidR="005C243F" w:rsidRPr="00EB1F5E" w:rsidRDefault="005C243F" w:rsidP="005C243F">
            <w:pPr>
              <w:pStyle w:val="TableParagraph"/>
              <w:spacing w:before="28" w:line="180" w:lineRule="exact"/>
              <w:ind w:left="28" w:right="37"/>
              <w:rPr>
                <w:sz w:val="18"/>
                <w:lang w:val="ru-RU"/>
              </w:rPr>
            </w:pPr>
            <w:r w:rsidRPr="00EB1F5E">
              <w:rPr>
                <w:sz w:val="18"/>
                <w:lang w:val="ru-RU"/>
              </w:rPr>
              <w:t>Чувствует</w:t>
            </w:r>
            <w:r w:rsidRPr="00EB1F5E">
              <w:rPr>
                <w:spacing w:val="-8"/>
                <w:sz w:val="18"/>
                <w:lang w:val="ru-RU"/>
              </w:rPr>
              <w:t xml:space="preserve"> </w:t>
            </w:r>
            <w:r w:rsidRPr="00EB1F5E">
              <w:rPr>
                <w:sz w:val="18"/>
                <w:lang w:val="ru-RU"/>
              </w:rPr>
              <w:t>и</w:t>
            </w:r>
            <w:r w:rsidRPr="00EB1F5E">
              <w:rPr>
                <w:spacing w:val="-7"/>
                <w:sz w:val="18"/>
                <w:lang w:val="ru-RU"/>
              </w:rPr>
              <w:t xml:space="preserve"> </w:t>
            </w:r>
            <w:r w:rsidRPr="00EB1F5E">
              <w:rPr>
                <w:sz w:val="18"/>
                <w:lang w:val="ru-RU"/>
              </w:rPr>
              <w:t>ведет</w:t>
            </w:r>
            <w:r w:rsidRPr="00EB1F5E">
              <w:rPr>
                <w:spacing w:val="-8"/>
                <w:sz w:val="18"/>
                <w:lang w:val="ru-RU"/>
              </w:rPr>
              <w:t xml:space="preserve"> </w:t>
            </w:r>
            <w:r w:rsidRPr="00EB1F5E">
              <w:rPr>
                <w:sz w:val="18"/>
                <w:lang w:val="ru-RU"/>
              </w:rPr>
              <w:t>себя</w:t>
            </w:r>
            <w:r w:rsidRPr="00EB1F5E">
              <w:rPr>
                <w:spacing w:val="-8"/>
                <w:sz w:val="18"/>
                <w:lang w:val="ru-RU"/>
              </w:rPr>
              <w:t xml:space="preserve"> </w:t>
            </w:r>
            <w:r w:rsidRPr="00EB1F5E">
              <w:rPr>
                <w:sz w:val="18"/>
                <w:lang w:val="ru-RU"/>
              </w:rPr>
              <w:t>так,</w:t>
            </w:r>
            <w:r w:rsidRPr="00EB1F5E">
              <w:rPr>
                <w:spacing w:val="-7"/>
                <w:sz w:val="18"/>
                <w:lang w:val="ru-RU"/>
              </w:rPr>
              <w:t xml:space="preserve"> </w:t>
            </w:r>
            <w:r w:rsidRPr="00EB1F5E">
              <w:rPr>
                <w:sz w:val="18"/>
                <w:lang w:val="ru-RU"/>
              </w:rPr>
              <w:t>как</w:t>
            </w:r>
            <w:r w:rsidRPr="00EB1F5E">
              <w:rPr>
                <w:spacing w:val="-8"/>
                <w:sz w:val="18"/>
                <w:lang w:val="ru-RU"/>
              </w:rPr>
              <w:t xml:space="preserve"> </w:t>
            </w:r>
            <w:r w:rsidRPr="00EB1F5E">
              <w:rPr>
                <w:sz w:val="18"/>
                <w:lang w:val="ru-RU"/>
              </w:rPr>
              <w:t>будто</w:t>
            </w:r>
            <w:r w:rsidRPr="00EB1F5E">
              <w:rPr>
                <w:spacing w:val="-42"/>
                <w:sz w:val="18"/>
                <w:lang w:val="ru-RU"/>
              </w:rPr>
              <w:t xml:space="preserve"> </w:t>
            </w:r>
            <w:r w:rsidRPr="00EB1F5E">
              <w:rPr>
                <w:sz w:val="18"/>
                <w:lang w:val="ru-RU"/>
              </w:rPr>
              <w:t>у</w:t>
            </w:r>
            <w:r w:rsidRPr="00EB1F5E">
              <w:rPr>
                <w:spacing w:val="-1"/>
                <w:sz w:val="18"/>
                <w:lang w:val="ru-RU"/>
              </w:rPr>
              <w:t xml:space="preserve"> </w:t>
            </w:r>
            <w:r w:rsidRPr="00EB1F5E">
              <w:rPr>
                <w:sz w:val="18"/>
                <w:lang w:val="ru-RU"/>
              </w:rPr>
              <w:t>него онемение</w:t>
            </w:r>
          </w:p>
        </w:tc>
        <w:tc>
          <w:tcPr>
            <w:tcW w:w="805" w:type="dxa"/>
          </w:tcPr>
          <w:p w14:paraId="05DE62C6" w14:textId="77777777" w:rsidR="005C243F" w:rsidRPr="00EB1F5E" w:rsidRDefault="005C243F" w:rsidP="005C243F">
            <w:pPr>
              <w:pStyle w:val="TableParagraph"/>
              <w:rPr>
                <w:sz w:val="18"/>
                <w:lang w:val="ru-RU"/>
              </w:rPr>
            </w:pPr>
          </w:p>
        </w:tc>
        <w:tc>
          <w:tcPr>
            <w:tcW w:w="720" w:type="dxa"/>
          </w:tcPr>
          <w:p w14:paraId="3F7FE9F8" w14:textId="77777777" w:rsidR="005C243F" w:rsidRPr="00EB1F5E" w:rsidRDefault="005C243F" w:rsidP="005C243F">
            <w:pPr>
              <w:pStyle w:val="TableParagraph"/>
              <w:rPr>
                <w:sz w:val="18"/>
                <w:lang w:val="ru-RU"/>
              </w:rPr>
            </w:pPr>
          </w:p>
        </w:tc>
        <w:tc>
          <w:tcPr>
            <w:tcW w:w="385" w:type="dxa"/>
          </w:tcPr>
          <w:p w14:paraId="293FB719" w14:textId="77777777" w:rsidR="005C243F" w:rsidRPr="00EB1F5E" w:rsidRDefault="005C243F" w:rsidP="005C243F">
            <w:pPr>
              <w:pStyle w:val="TableParagraph"/>
              <w:rPr>
                <w:sz w:val="18"/>
                <w:lang w:val="ru-RU"/>
              </w:rPr>
            </w:pPr>
          </w:p>
        </w:tc>
        <w:tc>
          <w:tcPr>
            <w:tcW w:w="924" w:type="dxa"/>
          </w:tcPr>
          <w:p w14:paraId="0C5FF20F" w14:textId="77777777" w:rsidR="005C243F" w:rsidRPr="00EB1F5E" w:rsidRDefault="005C243F" w:rsidP="005C243F">
            <w:pPr>
              <w:pStyle w:val="TableParagraph"/>
              <w:rPr>
                <w:sz w:val="18"/>
                <w:lang w:val="ru-RU"/>
              </w:rPr>
            </w:pPr>
          </w:p>
        </w:tc>
      </w:tr>
      <w:tr w:rsidR="005C243F" w14:paraId="505D444F" w14:textId="77777777" w:rsidTr="005C243F">
        <w:trPr>
          <w:trHeight w:val="600"/>
        </w:trPr>
        <w:tc>
          <w:tcPr>
            <w:tcW w:w="335" w:type="dxa"/>
          </w:tcPr>
          <w:p w14:paraId="40BA7697" w14:textId="77777777" w:rsidR="005C243F" w:rsidRPr="00EB1F5E" w:rsidRDefault="005C243F" w:rsidP="005C243F">
            <w:pPr>
              <w:pStyle w:val="TableParagraph"/>
              <w:spacing w:before="9"/>
              <w:rPr>
                <w:sz w:val="16"/>
                <w:lang w:val="ru-RU"/>
              </w:rPr>
            </w:pPr>
          </w:p>
          <w:p w14:paraId="4C64638F" w14:textId="77777777" w:rsidR="005C243F" w:rsidRDefault="005C243F" w:rsidP="005C243F">
            <w:pPr>
              <w:pStyle w:val="TableParagraph"/>
              <w:ind w:left="37"/>
              <w:rPr>
                <w:b/>
                <w:sz w:val="18"/>
              </w:rPr>
            </w:pPr>
            <w:r>
              <w:rPr>
                <w:b/>
                <w:sz w:val="18"/>
              </w:rPr>
              <w:t>113</w:t>
            </w:r>
          </w:p>
        </w:tc>
        <w:tc>
          <w:tcPr>
            <w:tcW w:w="2937" w:type="dxa"/>
          </w:tcPr>
          <w:p w14:paraId="424C4395" w14:textId="77777777" w:rsidR="005C243F" w:rsidRPr="00EB1F5E" w:rsidRDefault="005C243F" w:rsidP="005C243F">
            <w:pPr>
              <w:pStyle w:val="TableParagraph"/>
              <w:spacing w:before="36" w:line="208" w:lineRule="auto"/>
              <w:ind w:left="28" w:right="160"/>
              <w:jc w:val="both"/>
              <w:rPr>
                <w:sz w:val="18"/>
                <w:lang w:val="ru-RU"/>
              </w:rPr>
            </w:pPr>
            <w:r w:rsidRPr="00EB1F5E">
              <w:rPr>
                <w:sz w:val="18"/>
                <w:lang w:val="ru-RU"/>
              </w:rPr>
              <w:t>Внезапные вспышки аутоагрессии/</w:t>
            </w:r>
            <w:r w:rsidRPr="00EB1F5E">
              <w:rPr>
                <w:spacing w:val="-42"/>
                <w:sz w:val="18"/>
                <w:lang w:val="ru-RU"/>
              </w:rPr>
              <w:t xml:space="preserve"> </w:t>
            </w:r>
            <w:r w:rsidRPr="00EB1F5E">
              <w:rPr>
                <w:sz w:val="18"/>
                <w:lang w:val="ru-RU"/>
              </w:rPr>
              <w:t>ярости или убегание в ответ на так-</w:t>
            </w:r>
            <w:r w:rsidRPr="00EB1F5E">
              <w:rPr>
                <w:spacing w:val="-43"/>
                <w:sz w:val="18"/>
                <w:lang w:val="ru-RU"/>
              </w:rPr>
              <w:t xml:space="preserve"> </w:t>
            </w:r>
            <w:r w:rsidRPr="00EB1F5E">
              <w:rPr>
                <w:sz w:val="18"/>
                <w:lang w:val="ru-RU"/>
              </w:rPr>
              <w:t>тильный</w:t>
            </w:r>
            <w:r w:rsidRPr="00EB1F5E">
              <w:rPr>
                <w:spacing w:val="-1"/>
                <w:sz w:val="18"/>
                <w:lang w:val="ru-RU"/>
              </w:rPr>
              <w:t xml:space="preserve"> </w:t>
            </w:r>
            <w:r w:rsidRPr="00EB1F5E">
              <w:rPr>
                <w:sz w:val="18"/>
                <w:lang w:val="ru-RU"/>
              </w:rPr>
              <w:t>стимул</w:t>
            </w:r>
          </w:p>
        </w:tc>
        <w:tc>
          <w:tcPr>
            <w:tcW w:w="805" w:type="dxa"/>
          </w:tcPr>
          <w:p w14:paraId="02C994C8" w14:textId="77777777" w:rsidR="005C243F" w:rsidRPr="00EB1F5E" w:rsidRDefault="005C243F" w:rsidP="005C243F">
            <w:pPr>
              <w:pStyle w:val="TableParagraph"/>
              <w:rPr>
                <w:sz w:val="18"/>
                <w:lang w:val="ru-RU"/>
              </w:rPr>
            </w:pPr>
          </w:p>
        </w:tc>
        <w:tc>
          <w:tcPr>
            <w:tcW w:w="720" w:type="dxa"/>
          </w:tcPr>
          <w:p w14:paraId="0A5D747B" w14:textId="77777777" w:rsidR="005C243F" w:rsidRPr="00EB1F5E" w:rsidRDefault="005C243F" w:rsidP="005C243F">
            <w:pPr>
              <w:pStyle w:val="TableParagraph"/>
              <w:rPr>
                <w:sz w:val="18"/>
                <w:lang w:val="ru-RU"/>
              </w:rPr>
            </w:pPr>
          </w:p>
        </w:tc>
        <w:tc>
          <w:tcPr>
            <w:tcW w:w="385" w:type="dxa"/>
          </w:tcPr>
          <w:p w14:paraId="3E4A5286" w14:textId="77777777" w:rsidR="005C243F" w:rsidRPr="00EB1F5E" w:rsidRDefault="005C243F" w:rsidP="005C243F">
            <w:pPr>
              <w:pStyle w:val="TableParagraph"/>
              <w:rPr>
                <w:sz w:val="18"/>
                <w:lang w:val="ru-RU"/>
              </w:rPr>
            </w:pPr>
          </w:p>
        </w:tc>
        <w:tc>
          <w:tcPr>
            <w:tcW w:w="924" w:type="dxa"/>
          </w:tcPr>
          <w:p w14:paraId="444CC639" w14:textId="77777777" w:rsidR="005C243F" w:rsidRPr="00EB1F5E" w:rsidRDefault="005C243F" w:rsidP="005C243F">
            <w:pPr>
              <w:pStyle w:val="TableParagraph"/>
              <w:rPr>
                <w:sz w:val="18"/>
                <w:lang w:val="ru-RU"/>
              </w:rPr>
            </w:pPr>
          </w:p>
        </w:tc>
      </w:tr>
      <w:tr w:rsidR="005C243F" w14:paraId="4B679129" w14:textId="77777777" w:rsidTr="005C243F">
        <w:trPr>
          <w:trHeight w:val="588"/>
        </w:trPr>
        <w:tc>
          <w:tcPr>
            <w:tcW w:w="335" w:type="dxa"/>
          </w:tcPr>
          <w:p w14:paraId="25126F1B" w14:textId="77777777" w:rsidR="005C243F" w:rsidRPr="000E50D6" w:rsidRDefault="005C243F" w:rsidP="005C243F">
            <w:pPr>
              <w:pStyle w:val="TableParagraph"/>
              <w:spacing w:before="3"/>
              <w:rPr>
                <w:sz w:val="16"/>
                <w:lang w:val="ru-RU"/>
              </w:rPr>
            </w:pPr>
            <w:r w:rsidRPr="000E50D6">
              <w:rPr>
                <w:sz w:val="18"/>
                <w:lang w:val="ru-RU"/>
              </w:rPr>
              <w:tab/>
            </w:r>
          </w:p>
          <w:p w14:paraId="4F3D2192" w14:textId="77777777" w:rsidR="005C243F" w:rsidRDefault="005C243F" w:rsidP="005C243F">
            <w:pPr>
              <w:pStyle w:val="TableParagraph"/>
              <w:ind w:left="37"/>
              <w:rPr>
                <w:b/>
                <w:sz w:val="18"/>
              </w:rPr>
            </w:pPr>
            <w:r>
              <w:rPr>
                <w:b/>
                <w:sz w:val="18"/>
              </w:rPr>
              <w:t>114</w:t>
            </w:r>
          </w:p>
        </w:tc>
        <w:tc>
          <w:tcPr>
            <w:tcW w:w="2937" w:type="dxa"/>
          </w:tcPr>
          <w:p w14:paraId="773DB1CE" w14:textId="77777777" w:rsidR="005C243F" w:rsidRPr="00EB1F5E" w:rsidRDefault="005C243F" w:rsidP="005C243F">
            <w:pPr>
              <w:pStyle w:val="TableParagraph"/>
              <w:spacing w:before="28" w:line="180" w:lineRule="exact"/>
              <w:ind w:left="28" w:right="137"/>
              <w:rPr>
                <w:sz w:val="18"/>
                <w:lang w:val="ru-RU"/>
              </w:rPr>
            </w:pPr>
            <w:r w:rsidRPr="00EB1F5E">
              <w:rPr>
                <w:sz w:val="18"/>
                <w:lang w:val="ru-RU"/>
              </w:rPr>
              <w:t>Создается</w:t>
            </w:r>
            <w:r w:rsidRPr="00EB1F5E">
              <w:rPr>
                <w:spacing w:val="-7"/>
                <w:sz w:val="18"/>
                <w:lang w:val="ru-RU"/>
              </w:rPr>
              <w:t xml:space="preserve"> </w:t>
            </w:r>
            <w:r w:rsidRPr="00EB1F5E">
              <w:rPr>
                <w:sz w:val="18"/>
                <w:lang w:val="ru-RU"/>
              </w:rPr>
              <w:t>впечатление,</w:t>
            </w:r>
            <w:r w:rsidRPr="00EB1F5E">
              <w:rPr>
                <w:spacing w:val="-5"/>
                <w:sz w:val="18"/>
                <w:lang w:val="ru-RU"/>
              </w:rPr>
              <w:t xml:space="preserve"> </w:t>
            </w:r>
            <w:r w:rsidRPr="00EB1F5E">
              <w:rPr>
                <w:sz w:val="18"/>
                <w:lang w:val="ru-RU"/>
              </w:rPr>
              <w:t>что</w:t>
            </w:r>
            <w:r w:rsidRPr="00EB1F5E">
              <w:rPr>
                <w:spacing w:val="-7"/>
                <w:sz w:val="18"/>
                <w:lang w:val="ru-RU"/>
              </w:rPr>
              <w:t xml:space="preserve"> </w:t>
            </w:r>
            <w:r w:rsidRPr="00EB1F5E">
              <w:rPr>
                <w:sz w:val="18"/>
                <w:lang w:val="ru-RU"/>
              </w:rPr>
              <w:t>не</w:t>
            </w:r>
            <w:r w:rsidRPr="00EB1F5E">
              <w:rPr>
                <w:spacing w:val="-5"/>
                <w:sz w:val="18"/>
                <w:lang w:val="ru-RU"/>
              </w:rPr>
              <w:t xml:space="preserve"> </w:t>
            </w:r>
            <w:r w:rsidRPr="00EB1F5E">
              <w:rPr>
                <w:sz w:val="18"/>
                <w:lang w:val="ru-RU"/>
              </w:rPr>
              <w:t>ощу-</w:t>
            </w:r>
            <w:r w:rsidRPr="00EB1F5E">
              <w:rPr>
                <w:spacing w:val="-42"/>
                <w:sz w:val="18"/>
                <w:lang w:val="ru-RU"/>
              </w:rPr>
              <w:t xml:space="preserve"> </w:t>
            </w:r>
            <w:r w:rsidRPr="00EB1F5E">
              <w:rPr>
                <w:sz w:val="18"/>
                <w:lang w:val="ru-RU"/>
              </w:rPr>
              <w:t>щает прикосновения, если смотрит</w:t>
            </w:r>
            <w:r w:rsidRPr="00EB1F5E">
              <w:rPr>
                <w:spacing w:val="1"/>
                <w:sz w:val="18"/>
                <w:lang w:val="ru-RU"/>
              </w:rPr>
              <w:t xml:space="preserve"> </w:t>
            </w:r>
            <w:r w:rsidRPr="00EB1F5E">
              <w:rPr>
                <w:sz w:val="18"/>
                <w:lang w:val="ru-RU"/>
              </w:rPr>
              <w:t>на</w:t>
            </w:r>
            <w:r w:rsidRPr="00EB1F5E">
              <w:rPr>
                <w:spacing w:val="-2"/>
                <w:sz w:val="18"/>
                <w:lang w:val="ru-RU"/>
              </w:rPr>
              <w:t xml:space="preserve"> </w:t>
            </w:r>
            <w:r w:rsidRPr="00EB1F5E">
              <w:rPr>
                <w:sz w:val="18"/>
                <w:lang w:val="ru-RU"/>
              </w:rPr>
              <w:t>что-то</w:t>
            </w:r>
            <w:r w:rsidRPr="00EB1F5E">
              <w:rPr>
                <w:spacing w:val="-1"/>
                <w:sz w:val="18"/>
                <w:lang w:val="ru-RU"/>
              </w:rPr>
              <w:t xml:space="preserve"> </w:t>
            </w:r>
            <w:r w:rsidRPr="00EB1F5E">
              <w:rPr>
                <w:sz w:val="18"/>
                <w:lang w:val="ru-RU"/>
              </w:rPr>
              <w:t>или</w:t>
            </w:r>
            <w:r w:rsidRPr="00EB1F5E">
              <w:rPr>
                <w:spacing w:val="-1"/>
                <w:sz w:val="18"/>
                <w:lang w:val="ru-RU"/>
              </w:rPr>
              <w:t xml:space="preserve"> </w:t>
            </w:r>
            <w:r w:rsidRPr="00EB1F5E">
              <w:rPr>
                <w:sz w:val="18"/>
                <w:lang w:val="ru-RU"/>
              </w:rPr>
              <w:t>слушает</w:t>
            </w:r>
            <w:r w:rsidRPr="00EB1F5E">
              <w:rPr>
                <w:spacing w:val="-3"/>
                <w:sz w:val="18"/>
                <w:lang w:val="ru-RU"/>
              </w:rPr>
              <w:t xml:space="preserve"> </w:t>
            </w:r>
            <w:r w:rsidRPr="00EB1F5E">
              <w:rPr>
                <w:sz w:val="18"/>
                <w:lang w:val="ru-RU"/>
              </w:rPr>
              <w:t>что-то</w:t>
            </w:r>
          </w:p>
        </w:tc>
        <w:tc>
          <w:tcPr>
            <w:tcW w:w="805" w:type="dxa"/>
          </w:tcPr>
          <w:p w14:paraId="14DB2EE3" w14:textId="77777777" w:rsidR="005C243F" w:rsidRPr="00EB1F5E" w:rsidRDefault="005C243F" w:rsidP="005C243F">
            <w:pPr>
              <w:pStyle w:val="TableParagraph"/>
              <w:rPr>
                <w:sz w:val="18"/>
                <w:lang w:val="ru-RU"/>
              </w:rPr>
            </w:pPr>
          </w:p>
        </w:tc>
        <w:tc>
          <w:tcPr>
            <w:tcW w:w="720" w:type="dxa"/>
          </w:tcPr>
          <w:p w14:paraId="37A28877" w14:textId="77777777" w:rsidR="005C243F" w:rsidRPr="00EB1F5E" w:rsidRDefault="005C243F" w:rsidP="005C243F">
            <w:pPr>
              <w:pStyle w:val="TableParagraph"/>
              <w:rPr>
                <w:sz w:val="18"/>
                <w:lang w:val="ru-RU"/>
              </w:rPr>
            </w:pPr>
          </w:p>
        </w:tc>
        <w:tc>
          <w:tcPr>
            <w:tcW w:w="385" w:type="dxa"/>
          </w:tcPr>
          <w:p w14:paraId="715A1A70" w14:textId="77777777" w:rsidR="005C243F" w:rsidRPr="00EB1F5E" w:rsidRDefault="005C243F" w:rsidP="005C243F">
            <w:pPr>
              <w:pStyle w:val="TableParagraph"/>
              <w:rPr>
                <w:sz w:val="18"/>
                <w:lang w:val="ru-RU"/>
              </w:rPr>
            </w:pPr>
          </w:p>
        </w:tc>
        <w:tc>
          <w:tcPr>
            <w:tcW w:w="924" w:type="dxa"/>
          </w:tcPr>
          <w:p w14:paraId="28B53965" w14:textId="77777777" w:rsidR="005C243F" w:rsidRPr="00EB1F5E" w:rsidRDefault="005C243F" w:rsidP="005C243F">
            <w:pPr>
              <w:pStyle w:val="TableParagraph"/>
              <w:rPr>
                <w:sz w:val="18"/>
                <w:lang w:val="ru-RU"/>
              </w:rPr>
            </w:pPr>
          </w:p>
        </w:tc>
      </w:tr>
      <w:tr w:rsidR="005C243F" w14:paraId="5D231C63" w14:textId="77777777" w:rsidTr="005C243F">
        <w:trPr>
          <w:trHeight w:val="768"/>
        </w:trPr>
        <w:tc>
          <w:tcPr>
            <w:tcW w:w="335" w:type="dxa"/>
          </w:tcPr>
          <w:p w14:paraId="5F38B7F2" w14:textId="77777777" w:rsidR="005C243F" w:rsidRPr="00EB1F5E" w:rsidRDefault="005C243F" w:rsidP="005C243F">
            <w:pPr>
              <w:pStyle w:val="TableParagraph"/>
              <w:spacing w:before="1"/>
              <w:rPr>
                <w:sz w:val="24"/>
                <w:lang w:val="ru-RU"/>
              </w:rPr>
            </w:pPr>
          </w:p>
          <w:p w14:paraId="1DF5A7E4" w14:textId="77777777" w:rsidR="005C243F" w:rsidRDefault="005C243F" w:rsidP="005C243F">
            <w:pPr>
              <w:pStyle w:val="TableParagraph"/>
              <w:ind w:left="37"/>
              <w:rPr>
                <w:b/>
                <w:sz w:val="18"/>
              </w:rPr>
            </w:pPr>
            <w:r>
              <w:rPr>
                <w:b/>
                <w:sz w:val="18"/>
              </w:rPr>
              <w:t>115</w:t>
            </w:r>
          </w:p>
        </w:tc>
        <w:tc>
          <w:tcPr>
            <w:tcW w:w="2937" w:type="dxa"/>
          </w:tcPr>
          <w:p w14:paraId="74369BA9" w14:textId="77777777" w:rsidR="005C243F" w:rsidRPr="00EB1F5E" w:rsidRDefault="005C243F" w:rsidP="005C243F">
            <w:pPr>
              <w:pStyle w:val="TableParagraph"/>
              <w:spacing w:before="28" w:line="180" w:lineRule="exact"/>
              <w:ind w:left="28" w:right="191"/>
              <w:jc w:val="both"/>
              <w:rPr>
                <w:sz w:val="18"/>
                <w:lang w:val="ru-RU"/>
              </w:rPr>
            </w:pPr>
            <w:r w:rsidRPr="00EB1F5E">
              <w:rPr>
                <w:sz w:val="18"/>
                <w:lang w:val="ru-RU"/>
              </w:rPr>
              <w:t>Затрудняется определить текстуру</w:t>
            </w:r>
            <w:r w:rsidRPr="00EB1F5E">
              <w:rPr>
                <w:spacing w:val="1"/>
                <w:sz w:val="18"/>
                <w:lang w:val="ru-RU"/>
              </w:rPr>
              <w:t xml:space="preserve"> </w:t>
            </w:r>
            <w:r w:rsidRPr="00EB1F5E">
              <w:rPr>
                <w:sz w:val="18"/>
                <w:lang w:val="ru-RU"/>
              </w:rPr>
              <w:t>или определить место прикоснове-</w:t>
            </w:r>
            <w:r w:rsidRPr="00EB1F5E">
              <w:rPr>
                <w:spacing w:val="-42"/>
                <w:sz w:val="18"/>
                <w:lang w:val="ru-RU"/>
              </w:rPr>
              <w:t xml:space="preserve"> </w:t>
            </w:r>
            <w:r w:rsidRPr="00EB1F5E">
              <w:rPr>
                <w:sz w:val="18"/>
                <w:lang w:val="ru-RU"/>
              </w:rPr>
              <w:t>ния</w:t>
            </w:r>
            <w:r w:rsidRPr="00EB1F5E">
              <w:rPr>
                <w:spacing w:val="-4"/>
                <w:sz w:val="18"/>
                <w:lang w:val="ru-RU"/>
              </w:rPr>
              <w:t xml:space="preserve"> </w:t>
            </w:r>
            <w:r w:rsidRPr="00EB1F5E">
              <w:rPr>
                <w:sz w:val="18"/>
                <w:lang w:val="ru-RU"/>
              </w:rPr>
              <w:t>(где</w:t>
            </w:r>
            <w:r w:rsidRPr="00EB1F5E">
              <w:rPr>
                <w:spacing w:val="-3"/>
                <w:sz w:val="18"/>
                <w:lang w:val="ru-RU"/>
              </w:rPr>
              <w:t xml:space="preserve"> </w:t>
            </w:r>
            <w:r w:rsidRPr="00EB1F5E">
              <w:rPr>
                <w:sz w:val="18"/>
                <w:lang w:val="ru-RU"/>
              </w:rPr>
              <w:t>к</w:t>
            </w:r>
            <w:r w:rsidRPr="00EB1F5E">
              <w:rPr>
                <w:spacing w:val="-3"/>
                <w:sz w:val="18"/>
                <w:lang w:val="ru-RU"/>
              </w:rPr>
              <w:t xml:space="preserve"> </w:t>
            </w:r>
            <w:r w:rsidRPr="00EB1F5E">
              <w:rPr>
                <w:sz w:val="18"/>
                <w:lang w:val="ru-RU"/>
              </w:rPr>
              <w:t>нему</w:t>
            </w:r>
            <w:r w:rsidRPr="00EB1F5E">
              <w:rPr>
                <w:spacing w:val="-3"/>
                <w:sz w:val="18"/>
                <w:lang w:val="ru-RU"/>
              </w:rPr>
              <w:t xml:space="preserve"> </w:t>
            </w:r>
            <w:r w:rsidRPr="00EB1F5E">
              <w:rPr>
                <w:sz w:val="18"/>
                <w:lang w:val="ru-RU"/>
              </w:rPr>
              <w:t>прикасаются),</w:t>
            </w:r>
            <w:r w:rsidRPr="00EB1F5E">
              <w:rPr>
                <w:spacing w:val="-3"/>
                <w:sz w:val="18"/>
                <w:lang w:val="ru-RU"/>
              </w:rPr>
              <w:t xml:space="preserve"> </w:t>
            </w:r>
            <w:r w:rsidRPr="00EB1F5E">
              <w:rPr>
                <w:sz w:val="18"/>
                <w:lang w:val="ru-RU"/>
              </w:rPr>
              <w:t>если</w:t>
            </w:r>
            <w:r w:rsidRPr="00EB1F5E">
              <w:rPr>
                <w:spacing w:val="-43"/>
                <w:sz w:val="18"/>
                <w:lang w:val="ru-RU"/>
              </w:rPr>
              <w:t xml:space="preserve"> </w:t>
            </w:r>
            <w:r w:rsidRPr="00EB1F5E">
              <w:rPr>
                <w:sz w:val="18"/>
                <w:lang w:val="ru-RU"/>
              </w:rPr>
              <w:t>закрыты</w:t>
            </w:r>
            <w:r w:rsidRPr="00EB1F5E">
              <w:rPr>
                <w:spacing w:val="-1"/>
                <w:sz w:val="18"/>
                <w:lang w:val="ru-RU"/>
              </w:rPr>
              <w:t xml:space="preserve"> </w:t>
            </w:r>
            <w:r w:rsidRPr="00EB1F5E">
              <w:rPr>
                <w:sz w:val="18"/>
                <w:lang w:val="ru-RU"/>
              </w:rPr>
              <w:t>глаза</w:t>
            </w:r>
          </w:p>
        </w:tc>
        <w:tc>
          <w:tcPr>
            <w:tcW w:w="805" w:type="dxa"/>
          </w:tcPr>
          <w:p w14:paraId="6DFE8752" w14:textId="77777777" w:rsidR="005C243F" w:rsidRPr="00EB1F5E" w:rsidRDefault="005C243F" w:rsidP="005C243F">
            <w:pPr>
              <w:pStyle w:val="TableParagraph"/>
              <w:rPr>
                <w:sz w:val="18"/>
                <w:lang w:val="ru-RU"/>
              </w:rPr>
            </w:pPr>
          </w:p>
        </w:tc>
        <w:tc>
          <w:tcPr>
            <w:tcW w:w="720" w:type="dxa"/>
          </w:tcPr>
          <w:p w14:paraId="589A4867" w14:textId="77777777" w:rsidR="005C243F" w:rsidRPr="00EB1F5E" w:rsidRDefault="005C243F" w:rsidP="005C243F">
            <w:pPr>
              <w:pStyle w:val="TableParagraph"/>
              <w:rPr>
                <w:sz w:val="18"/>
                <w:lang w:val="ru-RU"/>
              </w:rPr>
            </w:pPr>
          </w:p>
        </w:tc>
        <w:tc>
          <w:tcPr>
            <w:tcW w:w="385" w:type="dxa"/>
          </w:tcPr>
          <w:p w14:paraId="31D87BC0" w14:textId="77777777" w:rsidR="005C243F" w:rsidRPr="00EB1F5E" w:rsidRDefault="005C243F" w:rsidP="005C243F">
            <w:pPr>
              <w:pStyle w:val="TableParagraph"/>
              <w:rPr>
                <w:sz w:val="18"/>
                <w:lang w:val="ru-RU"/>
              </w:rPr>
            </w:pPr>
          </w:p>
        </w:tc>
        <w:tc>
          <w:tcPr>
            <w:tcW w:w="924" w:type="dxa"/>
          </w:tcPr>
          <w:p w14:paraId="5910308B" w14:textId="77777777" w:rsidR="005C243F" w:rsidRPr="00EB1F5E" w:rsidRDefault="005C243F" w:rsidP="005C243F">
            <w:pPr>
              <w:pStyle w:val="TableParagraph"/>
              <w:rPr>
                <w:sz w:val="18"/>
                <w:lang w:val="ru-RU"/>
              </w:rPr>
            </w:pPr>
          </w:p>
        </w:tc>
      </w:tr>
      <w:tr w:rsidR="005C243F" w14:paraId="17CC00CB" w14:textId="77777777" w:rsidTr="005C243F">
        <w:trPr>
          <w:trHeight w:val="408"/>
        </w:trPr>
        <w:tc>
          <w:tcPr>
            <w:tcW w:w="335" w:type="dxa"/>
          </w:tcPr>
          <w:p w14:paraId="2704DE47" w14:textId="77777777" w:rsidR="005C243F" w:rsidRDefault="005C243F" w:rsidP="005C243F">
            <w:pPr>
              <w:pStyle w:val="TableParagraph"/>
              <w:spacing w:before="97"/>
              <w:ind w:left="37"/>
              <w:rPr>
                <w:b/>
                <w:sz w:val="18"/>
              </w:rPr>
            </w:pPr>
            <w:r>
              <w:rPr>
                <w:b/>
                <w:sz w:val="18"/>
              </w:rPr>
              <w:lastRenderedPageBreak/>
              <w:t>116</w:t>
            </w:r>
          </w:p>
        </w:tc>
        <w:tc>
          <w:tcPr>
            <w:tcW w:w="2937" w:type="dxa"/>
          </w:tcPr>
          <w:p w14:paraId="00D01B3F" w14:textId="77777777" w:rsidR="005C243F" w:rsidRPr="00EB1F5E" w:rsidRDefault="005C243F" w:rsidP="005C243F">
            <w:pPr>
              <w:pStyle w:val="TableParagraph"/>
              <w:spacing w:before="8" w:line="193" w:lineRule="exact"/>
              <w:ind w:left="28"/>
              <w:rPr>
                <w:sz w:val="18"/>
                <w:lang w:val="ru-RU"/>
              </w:rPr>
            </w:pPr>
            <w:r w:rsidRPr="00EB1F5E">
              <w:rPr>
                <w:sz w:val="18"/>
                <w:lang w:val="ru-RU"/>
              </w:rPr>
              <w:t>Переносит</w:t>
            </w:r>
            <w:r w:rsidRPr="00EB1F5E">
              <w:rPr>
                <w:spacing w:val="-7"/>
                <w:sz w:val="18"/>
                <w:lang w:val="ru-RU"/>
              </w:rPr>
              <w:t xml:space="preserve"> </w:t>
            </w:r>
            <w:r w:rsidRPr="00EB1F5E">
              <w:rPr>
                <w:sz w:val="18"/>
                <w:lang w:val="ru-RU"/>
              </w:rPr>
              <w:t>только</w:t>
            </w:r>
            <w:r w:rsidRPr="00EB1F5E">
              <w:rPr>
                <w:spacing w:val="-7"/>
                <w:sz w:val="18"/>
                <w:lang w:val="ru-RU"/>
              </w:rPr>
              <w:t xml:space="preserve"> </w:t>
            </w:r>
            <w:r w:rsidRPr="00EB1F5E">
              <w:rPr>
                <w:sz w:val="18"/>
                <w:lang w:val="ru-RU"/>
              </w:rPr>
              <w:t>«инструменталь-</w:t>
            </w:r>
          </w:p>
          <w:p w14:paraId="4AB1DE02" w14:textId="77777777" w:rsidR="005C243F" w:rsidRPr="00EB1F5E" w:rsidRDefault="005C243F" w:rsidP="005C243F">
            <w:pPr>
              <w:pStyle w:val="TableParagraph"/>
              <w:spacing w:line="186" w:lineRule="exact"/>
              <w:ind w:left="28"/>
              <w:rPr>
                <w:sz w:val="18"/>
                <w:lang w:val="ru-RU"/>
              </w:rPr>
            </w:pPr>
            <w:r w:rsidRPr="00EB1F5E">
              <w:rPr>
                <w:sz w:val="18"/>
                <w:lang w:val="ru-RU"/>
              </w:rPr>
              <w:t>ное»</w:t>
            </w:r>
            <w:r w:rsidRPr="00EB1F5E">
              <w:rPr>
                <w:spacing w:val="-3"/>
                <w:sz w:val="18"/>
                <w:lang w:val="ru-RU"/>
              </w:rPr>
              <w:t xml:space="preserve"> </w:t>
            </w:r>
            <w:r w:rsidRPr="00EB1F5E">
              <w:rPr>
                <w:sz w:val="18"/>
                <w:lang w:val="ru-RU"/>
              </w:rPr>
              <w:t>(не</w:t>
            </w:r>
            <w:r w:rsidRPr="00EB1F5E">
              <w:rPr>
                <w:spacing w:val="-2"/>
                <w:sz w:val="18"/>
                <w:lang w:val="ru-RU"/>
              </w:rPr>
              <w:t xml:space="preserve"> </w:t>
            </w:r>
            <w:r w:rsidRPr="00EB1F5E">
              <w:rPr>
                <w:sz w:val="18"/>
                <w:lang w:val="ru-RU"/>
              </w:rPr>
              <w:t>социальное)</w:t>
            </w:r>
            <w:r w:rsidRPr="00EB1F5E">
              <w:rPr>
                <w:spacing w:val="-2"/>
                <w:sz w:val="18"/>
                <w:lang w:val="ru-RU"/>
              </w:rPr>
              <w:t xml:space="preserve"> </w:t>
            </w:r>
            <w:r w:rsidRPr="00EB1F5E">
              <w:rPr>
                <w:sz w:val="18"/>
                <w:lang w:val="ru-RU"/>
              </w:rPr>
              <w:t>прикосновение</w:t>
            </w:r>
          </w:p>
        </w:tc>
        <w:tc>
          <w:tcPr>
            <w:tcW w:w="805" w:type="dxa"/>
          </w:tcPr>
          <w:p w14:paraId="249ECD51" w14:textId="77777777" w:rsidR="005C243F" w:rsidRPr="00EB1F5E" w:rsidRDefault="005C243F" w:rsidP="005C243F">
            <w:pPr>
              <w:pStyle w:val="TableParagraph"/>
              <w:rPr>
                <w:sz w:val="18"/>
                <w:lang w:val="ru-RU"/>
              </w:rPr>
            </w:pPr>
          </w:p>
        </w:tc>
        <w:tc>
          <w:tcPr>
            <w:tcW w:w="720" w:type="dxa"/>
          </w:tcPr>
          <w:p w14:paraId="7B377284" w14:textId="77777777" w:rsidR="005C243F" w:rsidRPr="00EB1F5E" w:rsidRDefault="005C243F" w:rsidP="005C243F">
            <w:pPr>
              <w:pStyle w:val="TableParagraph"/>
              <w:rPr>
                <w:sz w:val="18"/>
                <w:lang w:val="ru-RU"/>
              </w:rPr>
            </w:pPr>
          </w:p>
        </w:tc>
        <w:tc>
          <w:tcPr>
            <w:tcW w:w="385" w:type="dxa"/>
          </w:tcPr>
          <w:p w14:paraId="193126D8" w14:textId="77777777" w:rsidR="005C243F" w:rsidRPr="00EB1F5E" w:rsidRDefault="005C243F" w:rsidP="005C243F">
            <w:pPr>
              <w:pStyle w:val="TableParagraph"/>
              <w:rPr>
                <w:sz w:val="18"/>
                <w:lang w:val="ru-RU"/>
              </w:rPr>
            </w:pPr>
          </w:p>
        </w:tc>
        <w:tc>
          <w:tcPr>
            <w:tcW w:w="924" w:type="dxa"/>
          </w:tcPr>
          <w:p w14:paraId="0DABEDBC" w14:textId="77777777" w:rsidR="005C243F" w:rsidRPr="00EB1F5E" w:rsidRDefault="005C243F" w:rsidP="005C243F">
            <w:pPr>
              <w:pStyle w:val="TableParagraph"/>
              <w:rPr>
                <w:sz w:val="18"/>
                <w:lang w:val="ru-RU"/>
              </w:rPr>
            </w:pPr>
          </w:p>
        </w:tc>
      </w:tr>
      <w:tr w:rsidR="005C243F" w14:paraId="3800D64B" w14:textId="77777777" w:rsidTr="005C243F">
        <w:trPr>
          <w:trHeight w:val="408"/>
        </w:trPr>
        <w:tc>
          <w:tcPr>
            <w:tcW w:w="335" w:type="dxa"/>
          </w:tcPr>
          <w:p w14:paraId="084727C4" w14:textId="77777777" w:rsidR="005C243F" w:rsidRDefault="005C243F" w:rsidP="005C243F">
            <w:pPr>
              <w:pStyle w:val="TableParagraph"/>
              <w:spacing w:before="97"/>
              <w:ind w:left="37"/>
              <w:rPr>
                <w:b/>
                <w:sz w:val="18"/>
              </w:rPr>
            </w:pPr>
            <w:r>
              <w:rPr>
                <w:b/>
                <w:sz w:val="18"/>
              </w:rPr>
              <w:t>117</w:t>
            </w:r>
          </w:p>
        </w:tc>
        <w:tc>
          <w:tcPr>
            <w:tcW w:w="2937" w:type="dxa"/>
          </w:tcPr>
          <w:p w14:paraId="2CCD50A3" w14:textId="77777777" w:rsidR="005C243F" w:rsidRPr="00EB1F5E" w:rsidRDefault="005C243F" w:rsidP="005C243F">
            <w:pPr>
              <w:pStyle w:val="TableParagraph"/>
              <w:spacing w:before="28" w:line="180" w:lineRule="exact"/>
              <w:ind w:left="28" w:right="379"/>
              <w:rPr>
                <w:sz w:val="18"/>
                <w:lang w:val="ru-RU"/>
              </w:rPr>
            </w:pPr>
            <w:r w:rsidRPr="00EB1F5E">
              <w:rPr>
                <w:sz w:val="18"/>
                <w:lang w:val="ru-RU"/>
              </w:rPr>
              <w:t>Иногда</w:t>
            </w:r>
            <w:r w:rsidRPr="00EB1F5E">
              <w:rPr>
                <w:spacing w:val="-5"/>
                <w:sz w:val="18"/>
                <w:lang w:val="ru-RU"/>
              </w:rPr>
              <w:t xml:space="preserve"> </w:t>
            </w:r>
            <w:r w:rsidRPr="00EB1F5E">
              <w:rPr>
                <w:sz w:val="18"/>
                <w:lang w:val="ru-RU"/>
              </w:rPr>
              <w:t>не</w:t>
            </w:r>
            <w:r w:rsidRPr="00EB1F5E">
              <w:rPr>
                <w:spacing w:val="-4"/>
                <w:sz w:val="18"/>
                <w:lang w:val="ru-RU"/>
              </w:rPr>
              <w:t xml:space="preserve"> </w:t>
            </w:r>
            <w:r w:rsidRPr="00EB1F5E">
              <w:rPr>
                <w:sz w:val="18"/>
                <w:lang w:val="ru-RU"/>
              </w:rPr>
              <w:t>реагирует</w:t>
            </w:r>
            <w:r w:rsidRPr="00EB1F5E">
              <w:rPr>
                <w:spacing w:val="-5"/>
                <w:sz w:val="18"/>
                <w:lang w:val="ru-RU"/>
              </w:rPr>
              <w:t xml:space="preserve"> </w:t>
            </w:r>
            <w:r w:rsidRPr="00EB1F5E">
              <w:rPr>
                <w:sz w:val="18"/>
                <w:lang w:val="ru-RU"/>
              </w:rPr>
              <w:t>ни</w:t>
            </w:r>
            <w:r w:rsidRPr="00EB1F5E">
              <w:rPr>
                <w:spacing w:val="-4"/>
                <w:sz w:val="18"/>
                <w:lang w:val="ru-RU"/>
              </w:rPr>
              <w:t xml:space="preserve"> </w:t>
            </w:r>
            <w:r w:rsidRPr="00EB1F5E">
              <w:rPr>
                <w:sz w:val="18"/>
                <w:lang w:val="ru-RU"/>
              </w:rPr>
              <w:t>на</w:t>
            </w:r>
            <w:r w:rsidRPr="00EB1F5E">
              <w:rPr>
                <w:spacing w:val="-4"/>
                <w:sz w:val="18"/>
                <w:lang w:val="ru-RU"/>
              </w:rPr>
              <w:t xml:space="preserve"> </w:t>
            </w:r>
            <w:r w:rsidRPr="00EB1F5E">
              <w:rPr>
                <w:sz w:val="18"/>
                <w:lang w:val="ru-RU"/>
              </w:rPr>
              <w:t>какие</w:t>
            </w:r>
            <w:r w:rsidRPr="00EB1F5E">
              <w:rPr>
                <w:spacing w:val="-42"/>
                <w:sz w:val="18"/>
                <w:lang w:val="ru-RU"/>
              </w:rPr>
              <w:t xml:space="preserve"> </w:t>
            </w:r>
            <w:r w:rsidRPr="00EB1F5E">
              <w:rPr>
                <w:sz w:val="18"/>
                <w:lang w:val="ru-RU"/>
              </w:rPr>
              <w:t>тактильные</w:t>
            </w:r>
            <w:r w:rsidRPr="00EB1F5E">
              <w:rPr>
                <w:spacing w:val="-2"/>
                <w:sz w:val="18"/>
                <w:lang w:val="ru-RU"/>
              </w:rPr>
              <w:t xml:space="preserve"> </w:t>
            </w:r>
            <w:r w:rsidRPr="00EB1F5E">
              <w:rPr>
                <w:sz w:val="18"/>
                <w:lang w:val="ru-RU"/>
              </w:rPr>
              <w:t>стимулы</w:t>
            </w:r>
          </w:p>
        </w:tc>
        <w:tc>
          <w:tcPr>
            <w:tcW w:w="805" w:type="dxa"/>
          </w:tcPr>
          <w:p w14:paraId="5B9B4D29" w14:textId="77777777" w:rsidR="005C243F" w:rsidRPr="00EB1F5E" w:rsidRDefault="005C243F" w:rsidP="005C243F">
            <w:pPr>
              <w:pStyle w:val="TableParagraph"/>
              <w:rPr>
                <w:sz w:val="18"/>
                <w:lang w:val="ru-RU"/>
              </w:rPr>
            </w:pPr>
          </w:p>
        </w:tc>
        <w:tc>
          <w:tcPr>
            <w:tcW w:w="720" w:type="dxa"/>
          </w:tcPr>
          <w:p w14:paraId="6FEC16D4" w14:textId="77777777" w:rsidR="005C243F" w:rsidRPr="00EB1F5E" w:rsidRDefault="005C243F" w:rsidP="005C243F">
            <w:pPr>
              <w:pStyle w:val="TableParagraph"/>
              <w:rPr>
                <w:sz w:val="18"/>
                <w:lang w:val="ru-RU"/>
              </w:rPr>
            </w:pPr>
          </w:p>
        </w:tc>
        <w:tc>
          <w:tcPr>
            <w:tcW w:w="385" w:type="dxa"/>
          </w:tcPr>
          <w:p w14:paraId="4F34A34C" w14:textId="77777777" w:rsidR="005C243F" w:rsidRPr="00EB1F5E" w:rsidRDefault="005C243F" w:rsidP="005C243F">
            <w:pPr>
              <w:pStyle w:val="TableParagraph"/>
              <w:rPr>
                <w:sz w:val="18"/>
                <w:lang w:val="ru-RU"/>
              </w:rPr>
            </w:pPr>
          </w:p>
        </w:tc>
        <w:tc>
          <w:tcPr>
            <w:tcW w:w="924" w:type="dxa"/>
          </w:tcPr>
          <w:p w14:paraId="3169842F" w14:textId="77777777" w:rsidR="005C243F" w:rsidRPr="00EB1F5E" w:rsidRDefault="005C243F" w:rsidP="005C243F">
            <w:pPr>
              <w:pStyle w:val="TableParagraph"/>
              <w:rPr>
                <w:sz w:val="18"/>
                <w:lang w:val="ru-RU"/>
              </w:rPr>
            </w:pPr>
          </w:p>
        </w:tc>
      </w:tr>
      <w:tr w:rsidR="005C243F" w14:paraId="60CD8A4A" w14:textId="77777777" w:rsidTr="005C243F">
        <w:trPr>
          <w:trHeight w:val="408"/>
        </w:trPr>
        <w:tc>
          <w:tcPr>
            <w:tcW w:w="335" w:type="dxa"/>
          </w:tcPr>
          <w:p w14:paraId="1329BF36" w14:textId="77777777" w:rsidR="005C243F" w:rsidRDefault="005C243F" w:rsidP="005C243F">
            <w:pPr>
              <w:pStyle w:val="TableParagraph"/>
              <w:spacing w:before="97"/>
              <w:ind w:left="37"/>
              <w:rPr>
                <w:b/>
                <w:sz w:val="18"/>
              </w:rPr>
            </w:pPr>
            <w:r>
              <w:rPr>
                <w:b/>
                <w:sz w:val="18"/>
              </w:rPr>
              <w:t>118</w:t>
            </w:r>
          </w:p>
        </w:tc>
        <w:tc>
          <w:tcPr>
            <w:tcW w:w="2937" w:type="dxa"/>
          </w:tcPr>
          <w:p w14:paraId="4399246D" w14:textId="77777777" w:rsidR="005C243F" w:rsidRPr="00EB1F5E" w:rsidRDefault="005C243F" w:rsidP="005C243F">
            <w:pPr>
              <w:pStyle w:val="TableParagraph"/>
              <w:spacing w:before="28" w:line="180" w:lineRule="exact"/>
              <w:ind w:left="28" w:right="219"/>
              <w:rPr>
                <w:sz w:val="18"/>
                <w:lang w:val="ru-RU"/>
              </w:rPr>
            </w:pPr>
            <w:r w:rsidRPr="00EB1F5E">
              <w:rPr>
                <w:sz w:val="18"/>
                <w:lang w:val="ru-RU"/>
              </w:rPr>
              <w:t>Создается впечатление, что</w:t>
            </w:r>
            <w:r w:rsidRPr="00EB1F5E">
              <w:rPr>
                <w:spacing w:val="1"/>
                <w:sz w:val="18"/>
                <w:lang w:val="ru-RU"/>
              </w:rPr>
              <w:t xml:space="preserve"> </w:t>
            </w:r>
            <w:r w:rsidRPr="00EB1F5E">
              <w:rPr>
                <w:spacing w:val="-1"/>
                <w:sz w:val="18"/>
                <w:lang w:val="ru-RU"/>
              </w:rPr>
              <w:t>поглощен</w:t>
            </w:r>
            <w:r w:rsidRPr="00EB1F5E">
              <w:rPr>
                <w:spacing w:val="-6"/>
                <w:sz w:val="18"/>
                <w:lang w:val="ru-RU"/>
              </w:rPr>
              <w:t xml:space="preserve"> </w:t>
            </w:r>
            <w:r w:rsidRPr="00EB1F5E">
              <w:rPr>
                <w:spacing w:val="-1"/>
                <w:sz w:val="18"/>
                <w:lang w:val="ru-RU"/>
              </w:rPr>
              <w:t>определенной</w:t>
            </w:r>
            <w:r w:rsidRPr="00EB1F5E">
              <w:rPr>
                <w:spacing w:val="-7"/>
                <w:sz w:val="18"/>
                <w:lang w:val="ru-RU"/>
              </w:rPr>
              <w:t xml:space="preserve"> </w:t>
            </w:r>
            <w:r w:rsidRPr="00EB1F5E">
              <w:rPr>
                <w:sz w:val="18"/>
                <w:lang w:val="ru-RU"/>
              </w:rPr>
              <w:t>текстурой</w:t>
            </w:r>
          </w:p>
        </w:tc>
        <w:tc>
          <w:tcPr>
            <w:tcW w:w="805" w:type="dxa"/>
          </w:tcPr>
          <w:p w14:paraId="65175112" w14:textId="77777777" w:rsidR="005C243F" w:rsidRPr="00EB1F5E" w:rsidRDefault="005C243F" w:rsidP="005C243F">
            <w:pPr>
              <w:pStyle w:val="TableParagraph"/>
              <w:rPr>
                <w:sz w:val="18"/>
                <w:lang w:val="ru-RU"/>
              </w:rPr>
            </w:pPr>
          </w:p>
        </w:tc>
        <w:tc>
          <w:tcPr>
            <w:tcW w:w="720" w:type="dxa"/>
          </w:tcPr>
          <w:p w14:paraId="4A8E19D2" w14:textId="77777777" w:rsidR="005C243F" w:rsidRPr="00EB1F5E" w:rsidRDefault="005C243F" w:rsidP="005C243F">
            <w:pPr>
              <w:pStyle w:val="TableParagraph"/>
              <w:rPr>
                <w:sz w:val="18"/>
                <w:lang w:val="ru-RU"/>
              </w:rPr>
            </w:pPr>
          </w:p>
        </w:tc>
        <w:tc>
          <w:tcPr>
            <w:tcW w:w="385" w:type="dxa"/>
          </w:tcPr>
          <w:p w14:paraId="488177E9" w14:textId="77777777" w:rsidR="005C243F" w:rsidRPr="00EB1F5E" w:rsidRDefault="005C243F" w:rsidP="005C243F">
            <w:pPr>
              <w:pStyle w:val="TableParagraph"/>
              <w:rPr>
                <w:sz w:val="18"/>
                <w:lang w:val="ru-RU"/>
              </w:rPr>
            </w:pPr>
          </w:p>
        </w:tc>
        <w:tc>
          <w:tcPr>
            <w:tcW w:w="924" w:type="dxa"/>
          </w:tcPr>
          <w:p w14:paraId="29E211B1" w14:textId="77777777" w:rsidR="005C243F" w:rsidRPr="00EB1F5E" w:rsidRDefault="005C243F" w:rsidP="005C243F">
            <w:pPr>
              <w:pStyle w:val="TableParagraph"/>
              <w:rPr>
                <w:sz w:val="18"/>
                <w:lang w:val="ru-RU"/>
              </w:rPr>
            </w:pPr>
          </w:p>
        </w:tc>
      </w:tr>
      <w:tr w:rsidR="005C243F" w14:paraId="6B073247" w14:textId="77777777" w:rsidTr="005C243F">
        <w:trPr>
          <w:trHeight w:val="408"/>
        </w:trPr>
        <w:tc>
          <w:tcPr>
            <w:tcW w:w="335" w:type="dxa"/>
          </w:tcPr>
          <w:p w14:paraId="483F34AA" w14:textId="77777777" w:rsidR="005C243F" w:rsidRDefault="005C243F" w:rsidP="005C243F">
            <w:pPr>
              <w:pStyle w:val="TableParagraph"/>
              <w:spacing w:before="97"/>
              <w:ind w:left="37"/>
              <w:rPr>
                <w:b/>
                <w:sz w:val="18"/>
              </w:rPr>
            </w:pPr>
            <w:r>
              <w:rPr>
                <w:b/>
                <w:sz w:val="18"/>
              </w:rPr>
              <w:t>119</w:t>
            </w:r>
          </w:p>
        </w:tc>
        <w:tc>
          <w:tcPr>
            <w:tcW w:w="2937" w:type="dxa"/>
          </w:tcPr>
          <w:p w14:paraId="3BD43A4B" w14:textId="77777777" w:rsidR="005C243F" w:rsidRPr="00EB1F5E" w:rsidRDefault="005C243F" w:rsidP="005C243F">
            <w:pPr>
              <w:pStyle w:val="TableParagraph"/>
              <w:spacing w:before="28" w:line="180" w:lineRule="exact"/>
              <w:ind w:left="28" w:right="215" w:hanging="1"/>
              <w:rPr>
                <w:sz w:val="18"/>
                <w:lang w:val="ru-RU"/>
              </w:rPr>
            </w:pPr>
            <w:r w:rsidRPr="00EB1F5E">
              <w:rPr>
                <w:sz w:val="18"/>
                <w:lang w:val="ru-RU"/>
              </w:rPr>
              <w:t>Кажется,</w:t>
            </w:r>
            <w:r w:rsidRPr="00EB1F5E">
              <w:rPr>
                <w:spacing w:val="-11"/>
                <w:sz w:val="18"/>
                <w:lang w:val="ru-RU"/>
              </w:rPr>
              <w:t xml:space="preserve"> </w:t>
            </w:r>
            <w:r w:rsidRPr="00EB1F5E">
              <w:rPr>
                <w:sz w:val="18"/>
                <w:lang w:val="ru-RU"/>
              </w:rPr>
              <w:t>что</w:t>
            </w:r>
            <w:r w:rsidRPr="00EB1F5E">
              <w:rPr>
                <w:spacing w:val="-11"/>
                <w:sz w:val="18"/>
                <w:lang w:val="ru-RU"/>
              </w:rPr>
              <w:t xml:space="preserve"> </w:t>
            </w:r>
            <w:r w:rsidRPr="00EB1F5E">
              <w:rPr>
                <w:sz w:val="18"/>
                <w:lang w:val="ru-RU"/>
              </w:rPr>
              <w:t>чувствует</w:t>
            </w:r>
            <w:r w:rsidRPr="00EB1F5E">
              <w:rPr>
                <w:spacing w:val="-11"/>
                <w:sz w:val="18"/>
                <w:lang w:val="ru-RU"/>
              </w:rPr>
              <w:t xml:space="preserve"> </w:t>
            </w:r>
            <w:r w:rsidRPr="00EB1F5E">
              <w:rPr>
                <w:sz w:val="18"/>
                <w:lang w:val="ru-RU"/>
              </w:rPr>
              <w:t>боль,</w:t>
            </w:r>
            <w:r w:rsidRPr="00EB1F5E">
              <w:rPr>
                <w:spacing w:val="-11"/>
                <w:sz w:val="18"/>
                <w:lang w:val="ru-RU"/>
              </w:rPr>
              <w:t xml:space="preserve"> </w:t>
            </w:r>
            <w:r w:rsidRPr="00EB1F5E">
              <w:rPr>
                <w:sz w:val="18"/>
                <w:lang w:val="ru-RU"/>
              </w:rPr>
              <w:t>когда</w:t>
            </w:r>
            <w:r w:rsidRPr="00EB1F5E">
              <w:rPr>
                <w:spacing w:val="-42"/>
                <w:sz w:val="18"/>
                <w:lang w:val="ru-RU"/>
              </w:rPr>
              <w:t xml:space="preserve"> </w:t>
            </w:r>
            <w:r w:rsidRPr="00EB1F5E">
              <w:rPr>
                <w:sz w:val="18"/>
                <w:lang w:val="ru-RU"/>
              </w:rPr>
              <w:t>больно</w:t>
            </w:r>
            <w:r w:rsidRPr="00EB1F5E">
              <w:rPr>
                <w:spacing w:val="-2"/>
                <w:sz w:val="18"/>
                <w:lang w:val="ru-RU"/>
              </w:rPr>
              <w:t xml:space="preserve"> </w:t>
            </w:r>
            <w:r w:rsidRPr="00EB1F5E">
              <w:rPr>
                <w:sz w:val="18"/>
                <w:lang w:val="ru-RU"/>
              </w:rPr>
              <w:t>другим</w:t>
            </w:r>
          </w:p>
        </w:tc>
        <w:tc>
          <w:tcPr>
            <w:tcW w:w="805" w:type="dxa"/>
          </w:tcPr>
          <w:p w14:paraId="57CD3599" w14:textId="77777777" w:rsidR="005C243F" w:rsidRPr="00EB1F5E" w:rsidRDefault="005C243F" w:rsidP="005C243F">
            <w:pPr>
              <w:pStyle w:val="TableParagraph"/>
              <w:rPr>
                <w:sz w:val="18"/>
                <w:lang w:val="ru-RU"/>
              </w:rPr>
            </w:pPr>
          </w:p>
        </w:tc>
        <w:tc>
          <w:tcPr>
            <w:tcW w:w="720" w:type="dxa"/>
          </w:tcPr>
          <w:p w14:paraId="768E0D10" w14:textId="77777777" w:rsidR="005C243F" w:rsidRPr="00EB1F5E" w:rsidRDefault="005C243F" w:rsidP="005C243F">
            <w:pPr>
              <w:pStyle w:val="TableParagraph"/>
              <w:rPr>
                <w:sz w:val="18"/>
                <w:lang w:val="ru-RU"/>
              </w:rPr>
            </w:pPr>
          </w:p>
        </w:tc>
        <w:tc>
          <w:tcPr>
            <w:tcW w:w="385" w:type="dxa"/>
          </w:tcPr>
          <w:p w14:paraId="429820E3" w14:textId="77777777" w:rsidR="005C243F" w:rsidRPr="00EB1F5E" w:rsidRDefault="005C243F" w:rsidP="005C243F">
            <w:pPr>
              <w:pStyle w:val="TableParagraph"/>
              <w:rPr>
                <w:sz w:val="18"/>
                <w:lang w:val="ru-RU"/>
              </w:rPr>
            </w:pPr>
          </w:p>
        </w:tc>
        <w:tc>
          <w:tcPr>
            <w:tcW w:w="924" w:type="dxa"/>
          </w:tcPr>
          <w:p w14:paraId="61328AE4" w14:textId="77777777" w:rsidR="005C243F" w:rsidRPr="00EB1F5E" w:rsidRDefault="005C243F" w:rsidP="005C243F">
            <w:pPr>
              <w:pStyle w:val="TableParagraph"/>
              <w:rPr>
                <w:sz w:val="18"/>
                <w:lang w:val="ru-RU"/>
              </w:rPr>
            </w:pPr>
          </w:p>
        </w:tc>
      </w:tr>
      <w:tr w:rsidR="005C243F" w14:paraId="6D4F38C8" w14:textId="77777777" w:rsidTr="005C243F">
        <w:trPr>
          <w:trHeight w:val="588"/>
        </w:trPr>
        <w:tc>
          <w:tcPr>
            <w:tcW w:w="335" w:type="dxa"/>
          </w:tcPr>
          <w:p w14:paraId="0E20CBC0" w14:textId="77777777" w:rsidR="005C243F" w:rsidRPr="00EB1F5E" w:rsidRDefault="005C243F" w:rsidP="005C243F">
            <w:pPr>
              <w:pStyle w:val="TableParagraph"/>
              <w:spacing w:before="2"/>
              <w:rPr>
                <w:sz w:val="16"/>
                <w:lang w:val="ru-RU"/>
              </w:rPr>
            </w:pPr>
          </w:p>
          <w:p w14:paraId="1B354544" w14:textId="77777777" w:rsidR="005C243F" w:rsidRDefault="005C243F" w:rsidP="005C243F">
            <w:pPr>
              <w:pStyle w:val="TableParagraph"/>
              <w:spacing w:before="1"/>
              <w:ind w:left="32"/>
              <w:rPr>
                <w:b/>
                <w:sz w:val="18"/>
              </w:rPr>
            </w:pPr>
            <w:r>
              <w:rPr>
                <w:b/>
                <w:sz w:val="18"/>
              </w:rPr>
              <w:t>120</w:t>
            </w:r>
          </w:p>
        </w:tc>
        <w:tc>
          <w:tcPr>
            <w:tcW w:w="2937" w:type="dxa"/>
          </w:tcPr>
          <w:p w14:paraId="65AF043D" w14:textId="77777777" w:rsidR="005C243F" w:rsidRPr="00EB1F5E" w:rsidRDefault="005C243F" w:rsidP="005C243F">
            <w:pPr>
              <w:pStyle w:val="TableParagraph"/>
              <w:spacing w:before="30" w:line="208" w:lineRule="auto"/>
              <w:ind w:left="28" w:right="100"/>
              <w:rPr>
                <w:sz w:val="18"/>
                <w:lang w:val="ru-RU"/>
              </w:rPr>
            </w:pPr>
            <w:r w:rsidRPr="00EB1F5E">
              <w:rPr>
                <w:sz w:val="18"/>
                <w:lang w:val="ru-RU"/>
              </w:rPr>
              <w:t>Жалуется</w:t>
            </w:r>
            <w:r w:rsidRPr="00EB1F5E">
              <w:rPr>
                <w:spacing w:val="-4"/>
                <w:sz w:val="18"/>
                <w:lang w:val="ru-RU"/>
              </w:rPr>
              <w:t xml:space="preserve"> </w:t>
            </w:r>
            <w:r w:rsidRPr="00EB1F5E">
              <w:rPr>
                <w:sz w:val="18"/>
                <w:lang w:val="ru-RU"/>
              </w:rPr>
              <w:t>на</w:t>
            </w:r>
            <w:r w:rsidRPr="00EB1F5E">
              <w:rPr>
                <w:spacing w:val="-3"/>
                <w:sz w:val="18"/>
                <w:lang w:val="ru-RU"/>
              </w:rPr>
              <w:t xml:space="preserve"> </w:t>
            </w:r>
            <w:r w:rsidRPr="00EB1F5E">
              <w:rPr>
                <w:sz w:val="18"/>
                <w:lang w:val="ru-RU"/>
              </w:rPr>
              <w:t>то,</w:t>
            </w:r>
            <w:r w:rsidRPr="00EB1F5E">
              <w:rPr>
                <w:spacing w:val="-3"/>
                <w:sz w:val="18"/>
                <w:lang w:val="ru-RU"/>
              </w:rPr>
              <w:t xml:space="preserve"> </w:t>
            </w:r>
            <w:r w:rsidRPr="00EB1F5E">
              <w:rPr>
                <w:sz w:val="18"/>
                <w:lang w:val="ru-RU"/>
              </w:rPr>
              <w:t>что</w:t>
            </w:r>
            <w:r w:rsidRPr="00EB1F5E">
              <w:rPr>
                <w:spacing w:val="-4"/>
                <w:sz w:val="18"/>
                <w:lang w:val="ru-RU"/>
              </w:rPr>
              <w:t xml:space="preserve"> </w:t>
            </w:r>
            <w:r w:rsidRPr="00EB1F5E">
              <w:rPr>
                <w:sz w:val="18"/>
                <w:lang w:val="ru-RU"/>
              </w:rPr>
              <w:t>к</w:t>
            </w:r>
            <w:r w:rsidRPr="00EB1F5E">
              <w:rPr>
                <w:spacing w:val="-3"/>
                <w:sz w:val="18"/>
                <w:lang w:val="ru-RU"/>
              </w:rPr>
              <w:t xml:space="preserve"> </w:t>
            </w:r>
            <w:r w:rsidRPr="00EB1F5E">
              <w:rPr>
                <w:sz w:val="18"/>
                <w:lang w:val="ru-RU"/>
              </w:rPr>
              <w:t>нему</w:t>
            </w:r>
            <w:r w:rsidRPr="00EB1F5E">
              <w:rPr>
                <w:spacing w:val="-3"/>
                <w:sz w:val="18"/>
                <w:lang w:val="ru-RU"/>
              </w:rPr>
              <w:t xml:space="preserve"> </w:t>
            </w:r>
            <w:r w:rsidRPr="00EB1F5E">
              <w:rPr>
                <w:sz w:val="18"/>
                <w:lang w:val="ru-RU"/>
              </w:rPr>
              <w:t>прикаса-</w:t>
            </w:r>
            <w:r w:rsidRPr="00EB1F5E">
              <w:rPr>
                <w:spacing w:val="-42"/>
                <w:sz w:val="18"/>
                <w:lang w:val="ru-RU"/>
              </w:rPr>
              <w:t xml:space="preserve"> </w:t>
            </w:r>
            <w:r w:rsidRPr="00EB1F5E">
              <w:rPr>
                <w:sz w:val="18"/>
                <w:lang w:val="ru-RU"/>
              </w:rPr>
              <w:t>ются,</w:t>
            </w:r>
            <w:r w:rsidRPr="00EB1F5E">
              <w:rPr>
                <w:spacing w:val="-2"/>
                <w:sz w:val="18"/>
                <w:lang w:val="ru-RU"/>
              </w:rPr>
              <w:t xml:space="preserve"> </w:t>
            </w:r>
            <w:r w:rsidRPr="00EB1F5E">
              <w:rPr>
                <w:sz w:val="18"/>
                <w:lang w:val="ru-RU"/>
              </w:rPr>
              <w:t>на</w:t>
            </w:r>
            <w:r w:rsidRPr="00EB1F5E">
              <w:rPr>
                <w:spacing w:val="-1"/>
                <w:sz w:val="18"/>
                <w:lang w:val="ru-RU"/>
              </w:rPr>
              <w:t xml:space="preserve"> </w:t>
            </w:r>
            <w:r w:rsidRPr="00EB1F5E">
              <w:rPr>
                <w:sz w:val="18"/>
                <w:lang w:val="ru-RU"/>
              </w:rPr>
              <w:t>холод</w:t>
            </w:r>
            <w:r w:rsidRPr="00EB1F5E">
              <w:rPr>
                <w:spacing w:val="-1"/>
                <w:sz w:val="18"/>
                <w:lang w:val="ru-RU"/>
              </w:rPr>
              <w:t xml:space="preserve"> </w:t>
            </w:r>
            <w:r w:rsidRPr="00EB1F5E">
              <w:rPr>
                <w:sz w:val="18"/>
                <w:lang w:val="ru-RU"/>
              </w:rPr>
              <w:t>или</w:t>
            </w:r>
            <w:r w:rsidRPr="00EB1F5E">
              <w:rPr>
                <w:spacing w:val="-2"/>
                <w:sz w:val="18"/>
                <w:lang w:val="ru-RU"/>
              </w:rPr>
              <w:t xml:space="preserve"> </w:t>
            </w:r>
            <w:r w:rsidRPr="00EB1F5E">
              <w:rPr>
                <w:sz w:val="18"/>
                <w:lang w:val="ru-RU"/>
              </w:rPr>
              <w:t>тепло</w:t>
            </w:r>
            <w:r w:rsidRPr="00EB1F5E">
              <w:rPr>
                <w:spacing w:val="-1"/>
                <w:sz w:val="18"/>
                <w:lang w:val="ru-RU"/>
              </w:rPr>
              <w:t xml:space="preserve"> </w:t>
            </w:r>
            <w:r w:rsidRPr="00EB1F5E">
              <w:rPr>
                <w:sz w:val="18"/>
                <w:lang w:val="ru-RU"/>
              </w:rPr>
              <w:t>и</w:t>
            </w:r>
            <w:r w:rsidRPr="00EB1F5E">
              <w:rPr>
                <w:spacing w:val="-1"/>
                <w:sz w:val="18"/>
                <w:lang w:val="ru-RU"/>
              </w:rPr>
              <w:t xml:space="preserve"> </w:t>
            </w:r>
            <w:r w:rsidRPr="00EB1F5E">
              <w:rPr>
                <w:sz w:val="18"/>
                <w:lang w:val="ru-RU"/>
              </w:rPr>
              <w:t>пр.</w:t>
            </w:r>
          </w:p>
          <w:p w14:paraId="06427D64" w14:textId="77777777" w:rsidR="005C243F" w:rsidRDefault="005C243F" w:rsidP="005C243F">
            <w:pPr>
              <w:pStyle w:val="TableParagraph"/>
              <w:spacing w:line="178" w:lineRule="exact"/>
              <w:ind w:left="28"/>
              <w:rPr>
                <w:sz w:val="18"/>
              </w:rPr>
            </w:pPr>
            <w:r>
              <w:rPr>
                <w:sz w:val="18"/>
              </w:rPr>
              <w:t>в</w:t>
            </w:r>
            <w:r>
              <w:rPr>
                <w:spacing w:val="-4"/>
                <w:sz w:val="18"/>
              </w:rPr>
              <w:t xml:space="preserve"> </w:t>
            </w:r>
            <w:r>
              <w:rPr>
                <w:sz w:val="18"/>
              </w:rPr>
              <w:t>отсутствие</w:t>
            </w:r>
            <w:r>
              <w:rPr>
                <w:spacing w:val="-3"/>
                <w:sz w:val="18"/>
              </w:rPr>
              <w:t xml:space="preserve"> </w:t>
            </w:r>
            <w:r>
              <w:rPr>
                <w:sz w:val="18"/>
              </w:rPr>
              <w:t>стимула</w:t>
            </w:r>
          </w:p>
        </w:tc>
        <w:tc>
          <w:tcPr>
            <w:tcW w:w="805" w:type="dxa"/>
          </w:tcPr>
          <w:p w14:paraId="3FD12804" w14:textId="77777777" w:rsidR="005C243F" w:rsidRDefault="005C243F" w:rsidP="005C243F">
            <w:pPr>
              <w:pStyle w:val="TableParagraph"/>
              <w:rPr>
                <w:sz w:val="18"/>
              </w:rPr>
            </w:pPr>
          </w:p>
        </w:tc>
        <w:tc>
          <w:tcPr>
            <w:tcW w:w="720" w:type="dxa"/>
          </w:tcPr>
          <w:p w14:paraId="55F8EE41" w14:textId="77777777" w:rsidR="005C243F" w:rsidRDefault="005C243F" w:rsidP="005C243F">
            <w:pPr>
              <w:pStyle w:val="TableParagraph"/>
              <w:rPr>
                <w:sz w:val="18"/>
              </w:rPr>
            </w:pPr>
          </w:p>
        </w:tc>
        <w:tc>
          <w:tcPr>
            <w:tcW w:w="385" w:type="dxa"/>
          </w:tcPr>
          <w:p w14:paraId="49D9146C" w14:textId="77777777" w:rsidR="005C243F" w:rsidRDefault="005C243F" w:rsidP="005C243F">
            <w:pPr>
              <w:pStyle w:val="TableParagraph"/>
              <w:rPr>
                <w:sz w:val="18"/>
              </w:rPr>
            </w:pPr>
          </w:p>
        </w:tc>
        <w:tc>
          <w:tcPr>
            <w:tcW w:w="924" w:type="dxa"/>
          </w:tcPr>
          <w:p w14:paraId="27F140C9" w14:textId="77777777" w:rsidR="005C243F" w:rsidRDefault="005C243F" w:rsidP="005C243F">
            <w:pPr>
              <w:pStyle w:val="TableParagraph"/>
              <w:rPr>
                <w:sz w:val="18"/>
              </w:rPr>
            </w:pPr>
          </w:p>
        </w:tc>
      </w:tr>
      <w:tr w:rsidR="005C243F" w14:paraId="500DE103" w14:textId="77777777" w:rsidTr="005C243F">
        <w:trPr>
          <w:trHeight w:val="588"/>
        </w:trPr>
        <w:tc>
          <w:tcPr>
            <w:tcW w:w="335" w:type="dxa"/>
          </w:tcPr>
          <w:p w14:paraId="134241BA" w14:textId="77777777" w:rsidR="005C243F" w:rsidRDefault="005C243F" w:rsidP="005C243F">
            <w:pPr>
              <w:pStyle w:val="TableParagraph"/>
              <w:spacing w:before="2"/>
              <w:rPr>
                <w:sz w:val="16"/>
              </w:rPr>
            </w:pPr>
          </w:p>
          <w:p w14:paraId="6FE033CA" w14:textId="77777777" w:rsidR="005C243F" w:rsidRDefault="005C243F" w:rsidP="005C243F">
            <w:pPr>
              <w:pStyle w:val="TableParagraph"/>
              <w:spacing w:before="1"/>
              <w:ind w:left="32"/>
              <w:rPr>
                <w:b/>
                <w:sz w:val="18"/>
              </w:rPr>
            </w:pPr>
            <w:r>
              <w:rPr>
                <w:b/>
                <w:sz w:val="18"/>
              </w:rPr>
              <w:t>121</w:t>
            </w:r>
          </w:p>
        </w:tc>
        <w:tc>
          <w:tcPr>
            <w:tcW w:w="2937" w:type="dxa"/>
          </w:tcPr>
          <w:p w14:paraId="072FC792" w14:textId="77777777" w:rsidR="005C243F" w:rsidRPr="00EB1F5E" w:rsidRDefault="005C243F" w:rsidP="005C243F">
            <w:pPr>
              <w:pStyle w:val="TableParagraph"/>
              <w:spacing w:before="28" w:line="180" w:lineRule="exact"/>
              <w:ind w:left="28" w:right="139"/>
              <w:rPr>
                <w:sz w:val="18"/>
                <w:lang w:val="ru-RU"/>
              </w:rPr>
            </w:pPr>
            <w:r w:rsidRPr="00EB1F5E">
              <w:rPr>
                <w:sz w:val="18"/>
                <w:lang w:val="ru-RU"/>
              </w:rPr>
              <w:t>Расстраивается,</w:t>
            </w:r>
            <w:r w:rsidRPr="00EB1F5E">
              <w:rPr>
                <w:spacing w:val="-3"/>
                <w:sz w:val="18"/>
                <w:lang w:val="ru-RU"/>
              </w:rPr>
              <w:t xml:space="preserve"> </w:t>
            </w:r>
            <w:r w:rsidRPr="00EB1F5E">
              <w:rPr>
                <w:sz w:val="18"/>
                <w:lang w:val="ru-RU"/>
              </w:rPr>
              <w:t>жалуется</w:t>
            </w:r>
            <w:r w:rsidRPr="00EB1F5E">
              <w:rPr>
                <w:spacing w:val="-3"/>
                <w:sz w:val="18"/>
                <w:lang w:val="ru-RU"/>
              </w:rPr>
              <w:t xml:space="preserve"> </w:t>
            </w:r>
            <w:r w:rsidRPr="00EB1F5E">
              <w:rPr>
                <w:sz w:val="18"/>
                <w:lang w:val="ru-RU"/>
              </w:rPr>
              <w:t>на</w:t>
            </w:r>
            <w:r w:rsidRPr="00EB1F5E">
              <w:rPr>
                <w:spacing w:val="-2"/>
                <w:sz w:val="18"/>
                <w:lang w:val="ru-RU"/>
              </w:rPr>
              <w:t xml:space="preserve"> </w:t>
            </w:r>
            <w:r w:rsidRPr="00EB1F5E">
              <w:rPr>
                <w:sz w:val="18"/>
                <w:lang w:val="ru-RU"/>
              </w:rPr>
              <w:t>то,</w:t>
            </w:r>
            <w:r w:rsidRPr="00EB1F5E">
              <w:rPr>
                <w:spacing w:val="-3"/>
                <w:sz w:val="18"/>
                <w:lang w:val="ru-RU"/>
              </w:rPr>
              <w:t xml:space="preserve"> </w:t>
            </w:r>
            <w:r w:rsidRPr="00EB1F5E">
              <w:rPr>
                <w:sz w:val="18"/>
                <w:lang w:val="ru-RU"/>
              </w:rPr>
              <w:t>что</w:t>
            </w:r>
            <w:r w:rsidRPr="00EB1F5E">
              <w:rPr>
                <w:spacing w:val="-42"/>
                <w:sz w:val="18"/>
                <w:lang w:val="ru-RU"/>
              </w:rPr>
              <w:t xml:space="preserve"> </w:t>
            </w:r>
            <w:r w:rsidRPr="00EB1F5E">
              <w:rPr>
                <w:sz w:val="18"/>
                <w:lang w:val="ru-RU"/>
              </w:rPr>
              <w:t>чувствует цвет или звук во время</w:t>
            </w:r>
            <w:r w:rsidRPr="00EB1F5E">
              <w:rPr>
                <w:spacing w:val="1"/>
                <w:sz w:val="18"/>
                <w:lang w:val="ru-RU"/>
              </w:rPr>
              <w:t xml:space="preserve"> </w:t>
            </w:r>
            <w:r w:rsidRPr="00EB1F5E">
              <w:rPr>
                <w:sz w:val="18"/>
                <w:lang w:val="ru-RU"/>
              </w:rPr>
              <w:t>прикосновения</w:t>
            </w:r>
          </w:p>
        </w:tc>
        <w:tc>
          <w:tcPr>
            <w:tcW w:w="805" w:type="dxa"/>
          </w:tcPr>
          <w:p w14:paraId="4F07D0D4" w14:textId="77777777" w:rsidR="005C243F" w:rsidRPr="00EB1F5E" w:rsidRDefault="005C243F" w:rsidP="005C243F">
            <w:pPr>
              <w:pStyle w:val="TableParagraph"/>
              <w:rPr>
                <w:sz w:val="18"/>
                <w:lang w:val="ru-RU"/>
              </w:rPr>
            </w:pPr>
          </w:p>
        </w:tc>
        <w:tc>
          <w:tcPr>
            <w:tcW w:w="720" w:type="dxa"/>
          </w:tcPr>
          <w:p w14:paraId="79E335F8" w14:textId="77777777" w:rsidR="005C243F" w:rsidRPr="00EB1F5E" w:rsidRDefault="005C243F" w:rsidP="005C243F">
            <w:pPr>
              <w:pStyle w:val="TableParagraph"/>
              <w:rPr>
                <w:sz w:val="18"/>
                <w:lang w:val="ru-RU"/>
              </w:rPr>
            </w:pPr>
          </w:p>
        </w:tc>
        <w:tc>
          <w:tcPr>
            <w:tcW w:w="385" w:type="dxa"/>
          </w:tcPr>
          <w:p w14:paraId="1C9A6CF2" w14:textId="77777777" w:rsidR="005C243F" w:rsidRPr="00EB1F5E" w:rsidRDefault="005C243F" w:rsidP="005C243F">
            <w:pPr>
              <w:pStyle w:val="TableParagraph"/>
              <w:rPr>
                <w:sz w:val="18"/>
                <w:lang w:val="ru-RU"/>
              </w:rPr>
            </w:pPr>
          </w:p>
        </w:tc>
        <w:tc>
          <w:tcPr>
            <w:tcW w:w="924" w:type="dxa"/>
          </w:tcPr>
          <w:p w14:paraId="6B525182" w14:textId="77777777" w:rsidR="005C243F" w:rsidRPr="00EB1F5E" w:rsidRDefault="005C243F" w:rsidP="005C243F">
            <w:pPr>
              <w:pStyle w:val="TableParagraph"/>
              <w:rPr>
                <w:sz w:val="18"/>
                <w:lang w:val="ru-RU"/>
              </w:rPr>
            </w:pPr>
          </w:p>
        </w:tc>
      </w:tr>
      <w:tr w:rsidR="005C243F" w14:paraId="3737E39F" w14:textId="77777777" w:rsidTr="005C243F">
        <w:trPr>
          <w:trHeight w:val="588"/>
        </w:trPr>
        <w:tc>
          <w:tcPr>
            <w:tcW w:w="335" w:type="dxa"/>
          </w:tcPr>
          <w:p w14:paraId="3F7E0270" w14:textId="77777777" w:rsidR="005C243F" w:rsidRPr="00EB1F5E" w:rsidRDefault="005C243F" w:rsidP="005C243F">
            <w:pPr>
              <w:pStyle w:val="TableParagraph"/>
              <w:spacing w:before="2"/>
              <w:rPr>
                <w:sz w:val="16"/>
                <w:lang w:val="ru-RU"/>
              </w:rPr>
            </w:pPr>
          </w:p>
          <w:p w14:paraId="60304E10" w14:textId="77777777" w:rsidR="005C243F" w:rsidRDefault="005C243F" w:rsidP="005C243F">
            <w:pPr>
              <w:pStyle w:val="TableParagraph"/>
              <w:spacing w:before="1"/>
              <w:ind w:left="32"/>
              <w:rPr>
                <w:b/>
                <w:sz w:val="18"/>
              </w:rPr>
            </w:pPr>
            <w:r>
              <w:rPr>
                <w:b/>
                <w:sz w:val="18"/>
              </w:rPr>
              <w:t>122</w:t>
            </w:r>
          </w:p>
        </w:tc>
        <w:tc>
          <w:tcPr>
            <w:tcW w:w="2937" w:type="dxa"/>
          </w:tcPr>
          <w:p w14:paraId="382FB1AD" w14:textId="77777777" w:rsidR="005C243F" w:rsidRPr="00EB1F5E" w:rsidRDefault="005C243F" w:rsidP="005C243F">
            <w:pPr>
              <w:pStyle w:val="TableParagraph"/>
              <w:spacing w:before="28" w:line="180" w:lineRule="exact"/>
              <w:ind w:left="28" w:right="433"/>
              <w:rPr>
                <w:sz w:val="18"/>
                <w:lang w:val="ru-RU"/>
              </w:rPr>
            </w:pPr>
            <w:r w:rsidRPr="00EB1F5E">
              <w:rPr>
                <w:sz w:val="18"/>
                <w:lang w:val="ru-RU"/>
              </w:rPr>
              <w:t>Расстраивается, жалуется на то,</w:t>
            </w:r>
            <w:r w:rsidRPr="00EB1F5E">
              <w:rPr>
                <w:spacing w:val="-42"/>
                <w:sz w:val="18"/>
                <w:lang w:val="ru-RU"/>
              </w:rPr>
              <w:t xml:space="preserve"> </w:t>
            </w:r>
            <w:r w:rsidRPr="00EB1F5E">
              <w:rPr>
                <w:sz w:val="18"/>
                <w:lang w:val="ru-RU"/>
              </w:rPr>
              <w:t>что чувствует прикосновение,</w:t>
            </w:r>
            <w:r w:rsidRPr="00EB1F5E">
              <w:rPr>
                <w:spacing w:val="1"/>
                <w:sz w:val="18"/>
                <w:lang w:val="ru-RU"/>
              </w:rPr>
              <w:t xml:space="preserve"> </w:t>
            </w:r>
            <w:r w:rsidRPr="00EB1F5E">
              <w:rPr>
                <w:sz w:val="18"/>
                <w:lang w:val="ru-RU"/>
              </w:rPr>
              <w:t>когда</w:t>
            </w:r>
            <w:r w:rsidRPr="00EB1F5E">
              <w:rPr>
                <w:spacing w:val="-2"/>
                <w:sz w:val="18"/>
                <w:lang w:val="ru-RU"/>
              </w:rPr>
              <w:t xml:space="preserve"> </w:t>
            </w:r>
            <w:r w:rsidRPr="00EB1F5E">
              <w:rPr>
                <w:sz w:val="18"/>
                <w:lang w:val="ru-RU"/>
              </w:rPr>
              <w:t>смотрит</w:t>
            </w:r>
            <w:r w:rsidRPr="00EB1F5E">
              <w:rPr>
                <w:spacing w:val="-3"/>
                <w:sz w:val="18"/>
                <w:lang w:val="ru-RU"/>
              </w:rPr>
              <w:t xml:space="preserve"> </w:t>
            </w:r>
            <w:r w:rsidRPr="00EB1F5E">
              <w:rPr>
                <w:sz w:val="18"/>
                <w:lang w:val="ru-RU"/>
              </w:rPr>
              <w:t>на</w:t>
            </w:r>
            <w:r w:rsidRPr="00EB1F5E">
              <w:rPr>
                <w:spacing w:val="-2"/>
                <w:sz w:val="18"/>
                <w:lang w:val="ru-RU"/>
              </w:rPr>
              <w:t xml:space="preserve"> </w:t>
            </w:r>
            <w:r w:rsidRPr="00EB1F5E">
              <w:rPr>
                <w:sz w:val="18"/>
                <w:lang w:val="ru-RU"/>
              </w:rPr>
              <w:t>что-то</w:t>
            </w:r>
          </w:p>
        </w:tc>
        <w:tc>
          <w:tcPr>
            <w:tcW w:w="805" w:type="dxa"/>
          </w:tcPr>
          <w:p w14:paraId="18C008FA" w14:textId="77777777" w:rsidR="005C243F" w:rsidRPr="00EB1F5E" w:rsidRDefault="005C243F" w:rsidP="005C243F">
            <w:pPr>
              <w:pStyle w:val="TableParagraph"/>
              <w:rPr>
                <w:sz w:val="18"/>
                <w:lang w:val="ru-RU"/>
              </w:rPr>
            </w:pPr>
          </w:p>
        </w:tc>
        <w:tc>
          <w:tcPr>
            <w:tcW w:w="720" w:type="dxa"/>
          </w:tcPr>
          <w:p w14:paraId="1A250B1B" w14:textId="77777777" w:rsidR="005C243F" w:rsidRPr="00EB1F5E" w:rsidRDefault="005C243F" w:rsidP="005C243F">
            <w:pPr>
              <w:pStyle w:val="TableParagraph"/>
              <w:rPr>
                <w:sz w:val="18"/>
                <w:lang w:val="ru-RU"/>
              </w:rPr>
            </w:pPr>
          </w:p>
        </w:tc>
        <w:tc>
          <w:tcPr>
            <w:tcW w:w="385" w:type="dxa"/>
          </w:tcPr>
          <w:p w14:paraId="1A27CBB3" w14:textId="77777777" w:rsidR="005C243F" w:rsidRPr="00EB1F5E" w:rsidRDefault="005C243F" w:rsidP="005C243F">
            <w:pPr>
              <w:pStyle w:val="TableParagraph"/>
              <w:rPr>
                <w:sz w:val="18"/>
                <w:lang w:val="ru-RU"/>
              </w:rPr>
            </w:pPr>
          </w:p>
        </w:tc>
        <w:tc>
          <w:tcPr>
            <w:tcW w:w="924" w:type="dxa"/>
          </w:tcPr>
          <w:p w14:paraId="03BE510C" w14:textId="77777777" w:rsidR="005C243F" w:rsidRPr="00EB1F5E" w:rsidRDefault="005C243F" w:rsidP="005C243F">
            <w:pPr>
              <w:pStyle w:val="TableParagraph"/>
              <w:rPr>
                <w:sz w:val="18"/>
                <w:lang w:val="ru-RU"/>
              </w:rPr>
            </w:pPr>
          </w:p>
        </w:tc>
      </w:tr>
      <w:tr w:rsidR="005C243F" w14:paraId="749B63C3" w14:textId="77777777" w:rsidTr="005C243F">
        <w:trPr>
          <w:trHeight w:val="588"/>
        </w:trPr>
        <w:tc>
          <w:tcPr>
            <w:tcW w:w="335" w:type="dxa"/>
          </w:tcPr>
          <w:p w14:paraId="76240F51" w14:textId="77777777" w:rsidR="005C243F" w:rsidRPr="00EB1F5E" w:rsidRDefault="005C243F" w:rsidP="005C243F">
            <w:pPr>
              <w:pStyle w:val="TableParagraph"/>
              <w:spacing w:before="3"/>
              <w:rPr>
                <w:sz w:val="16"/>
                <w:lang w:val="ru-RU"/>
              </w:rPr>
            </w:pPr>
          </w:p>
          <w:p w14:paraId="606C9E58" w14:textId="77777777" w:rsidR="005C243F" w:rsidRDefault="005C243F" w:rsidP="005C243F">
            <w:pPr>
              <w:pStyle w:val="TableParagraph"/>
              <w:ind w:left="32"/>
              <w:rPr>
                <w:b/>
                <w:sz w:val="18"/>
              </w:rPr>
            </w:pPr>
            <w:r>
              <w:rPr>
                <w:b/>
                <w:sz w:val="18"/>
              </w:rPr>
              <w:t>123</w:t>
            </w:r>
          </w:p>
        </w:tc>
        <w:tc>
          <w:tcPr>
            <w:tcW w:w="2937" w:type="dxa"/>
          </w:tcPr>
          <w:p w14:paraId="420382FD" w14:textId="77777777" w:rsidR="005C243F" w:rsidRPr="00EB1F5E" w:rsidRDefault="005C243F" w:rsidP="005C243F">
            <w:pPr>
              <w:pStyle w:val="TableParagraph"/>
              <w:spacing w:before="28" w:line="180" w:lineRule="exact"/>
              <w:ind w:left="28" w:right="145" w:hanging="1"/>
              <w:jc w:val="both"/>
              <w:rPr>
                <w:sz w:val="18"/>
                <w:lang w:val="ru-RU"/>
              </w:rPr>
            </w:pPr>
            <w:r w:rsidRPr="00EB1F5E">
              <w:rPr>
                <w:sz w:val="18"/>
                <w:lang w:val="ru-RU"/>
              </w:rPr>
              <w:t>Жалуется на боль в спине, на жару,</w:t>
            </w:r>
            <w:r w:rsidRPr="00EB1F5E">
              <w:rPr>
                <w:spacing w:val="-42"/>
                <w:sz w:val="18"/>
                <w:lang w:val="ru-RU"/>
              </w:rPr>
              <w:t xml:space="preserve"> </w:t>
            </w:r>
            <w:r w:rsidRPr="00EB1F5E">
              <w:rPr>
                <w:sz w:val="18"/>
                <w:lang w:val="ru-RU"/>
              </w:rPr>
              <w:t>холод</w:t>
            </w:r>
            <w:r w:rsidRPr="00EB1F5E">
              <w:rPr>
                <w:spacing w:val="-9"/>
                <w:sz w:val="18"/>
                <w:lang w:val="ru-RU"/>
              </w:rPr>
              <w:t xml:space="preserve"> </w:t>
            </w:r>
            <w:r w:rsidRPr="00EB1F5E">
              <w:rPr>
                <w:sz w:val="18"/>
                <w:lang w:val="ru-RU"/>
              </w:rPr>
              <w:t>в</w:t>
            </w:r>
            <w:r w:rsidRPr="00EB1F5E">
              <w:rPr>
                <w:spacing w:val="-9"/>
                <w:sz w:val="18"/>
                <w:lang w:val="ru-RU"/>
              </w:rPr>
              <w:t xml:space="preserve"> </w:t>
            </w:r>
            <w:r w:rsidRPr="00EB1F5E">
              <w:rPr>
                <w:sz w:val="18"/>
                <w:lang w:val="ru-RU"/>
              </w:rPr>
              <w:t>шумных,</w:t>
            </w:r>
            <w:r w:rsidRPr="00EB1F5E">
              <w:rPr>
                <w:spacing w:val="-9"/>
                <w:sz w:val="18"/>
                <w:lang w:val="ru-RU"/>
              </w:rPr>
              <w:t xml:space="preserve"> </w:t>
            </w:r>
            <w:r w:rsidRPr="00EB1F5E">
              <w:rPr>
                <w:sz w:val="18"/>
                <w:lang w:val="ru-RU"/>
              </w:rPr>
              <w:t>красочных,</w:t>
            </w:r>
            <w:r w:rsidRPr="00EB1F5E">
              <w:rPr>
                <w:spacing w:val="-8"/>
                <w:sz w:val="18"/>
                <w:lang w:val="ru-RU"/>
              </w:rPr>
              <w:t xml:space="preserve"> </w:t>
            </w:r>
            <w:r w:rsidRPr="00EB1F5E">
              <w:rPr>
                <w:sz w:val="18"/>
                <w:lang w:val="ru-RU"/>
              </w:rPr>
              <w:t>ярких,</w:t>
            </w:r>
            <w:r w:rsidRPr="00EB1F5E">
              <w:rPr>
                <w:spacing w:val="-43"/>
                <w:sz w:val="18"/>
                <w:lang w:val="ru-RU"/>
              </w:rPr>
              <w:t xml:space="preserve"> </w:t>
            </w:r>
            <w:r w:rsidRPr="00EB1F5E">
              <w:rPr>
                <w:sz w:val="18"/>
                <w:lang w:val="ru-RU"/>
              </w:rPr>
              <w:t>многолюдных</w:t>
            </w:r>
            <w:r w:rsidRPr="00EB1F5E">
              <w:rPr>
                <w:spacing w:val="-2"/>
                <w:sz w:val="18"/>
                <w:lang w:val="ru-RU"/>
              </w:rPr>
              <w:t xml:space="preserve"> </w:t>
            </w:r>
            <w:r w:rsidRPr="00EB1F5E">
              <w:rPr>
                <w:sz w:val="18"/>
                <w:lang w:val="ru-RU"/>
              </w:rPr>
              <w:t>местах</w:t>
            </w:r>
          </w:p>
        </w:tc>
        <w:tc>
          <w:tcPr>
            <w:tcW w:w="805" w:type="dxa"/>
          </w:tcPr>
          <w:p w14:paraId="1BC508C4" w14:textId="77777777" w:rsidR="005C243F" w:rsidRPr="00EB1F5E" w:rsidRDefault="005C243F" w:rsidP="005C243F">
            <w:pPr>
              <w:pStyle w:val="TableParagraph"/>
              <w:rPr>
                <w:sz w:val="18"/>
                <w:lang w:val="ru-RU"/>
              </w:rPr>
            </w:pPr>
          </w:p>
        </w:tc>
        <w:tc>
          <w:tcPr>
            <w:tcW w:w="720" w:type="dxa"/>
          </w:tcPr>
          <w:p w14:paraId="70EE0D69" w14:textId="77777777" w:rsidR="005C243F" w:rsidRPr="00EB1F5E" w:rsidRDefault="005C243F" w:rsidP="005C243F">
            <w:pPr>
              <w:pStyle w:val="TableParagraph"/>
              <w:rPr>
                <w:sz w:val="18"/>
                <w:lang w:val="ru-RU"/>
              </w:rPr>
            </w:pPr>
          </w:p>
        </w:tc>
        <w:tc>
          <w:tcPr>
            <w:tcW w:w="385" w:type="dxa"/>
          </w:tcPr>
          <w:p w14:paraId="7785568C" w14:textId="77777777" w:rsidR="005C243F" w:rsidRPr="00EB1F5E" w:rsidRDefault="005C243F" w:rsidP="005C243F">
            <w:pPr>
              <w:pStyle w:val="TableParagraph"/>
              <w:rPr>
                <w:sz w:val="18"/>
                <w:lang w:val="ru-RU"/>
              </w:rPr>
            </w:pPr>
          </w:p>
        </w:tc>
        <w:tc>
          <w:tcPr>
            <w:tcW w:w="924" w:type="dxa"/>
          </w:tcPr>
          <w:p w14:paraId="51563E28" w14:textId="77777777" w:rsidR="005C243F" w:rsidRPr="00EB1F5E" w:rsidRDefault="005C243F" w:rsidP="005C243F">
            <w:pPr>
              <w:pStyle w:val="TableParagraph"/>
              <w:rPr>
                <w:sz w:val="18"/>
                <w:lang w:val="ru-RU"/>
              </w:rPr>
            </w:pPr>
          </w:p>
        </w:tc>
      </w:tr>
      <w:tr w:rsidR="005C243F" w14:paraId="70836479" w14:textId="77777777" w:rsidTr="005C243F">
        <w:trPr>
          <w:trHeight w:val="408"/>
        </w:trPr>
        <w:tc>
          <w:tcPr>
            <w:tcW w:w="335" w:type="dxa"/>
          </w:tcPr>
          <w:p w14:paraId="084F2AE0" w14:textId="77777777" w:rsidR="005C243F" w:rsidRDefault="005C243F" w:rsidP="005C243F">
            <w:pPr>
              <w:pStyle w:val="TableParagraph"/>
              <w:spacing w:before="97"/>
              <w:ind w:left="32"/>
              <w:rPr>
                <w:b/>
                <w:sz w:val="18"/>
              </w:rPr>
            </w:pPr>
            <w:r>
              <w:rPr>
                <w:b/>
                <w:sz w:val="18"/>
              </w:rPr>
              <w:t>124</w:t>
            </w:r>
          </w:p>
        </w:tc>
        <w:tc>
          <w:tcPr>
            <w:tcW w:w="2937" w:type="dxa"/>
          </w:tcPr>
          <w:p w14:paraId="602C90BD" w14:textId="77777777" w:rsidR="005C243F" w:rsidRDefault="005C243F" w:rsidP="005C243F">
            <w:pPr>
              <w:pStyle w:val="TableParagraph"/>
              <w:spacing w:before="28" w:line="180" w:lineRule="exact"/>
              <w:ind w:left="28" w:right="938"/>
              <w:rPr>
                <w:sz w:val="18"/>
              </w:rPr>
            </w:pPr>
            <w:r>
              <w:rPr>
                <w:spacing w:val="-1"/>
                <w:sz w:val="18"/>
              </w:rPr>
              <w:t xml:space="preserve">Демонстрирует </w:t>
            </w:r>
            <w:r>
              <w:rPr>
                <w:sz w:val="18"/>
              </w:rPr>
              <w:t>хорошую</w:t>
            </w:r>
            <w:r>
              <w:rPr>
                <w:spacing w:val="-42"/>
                <w:sz w:val="18"/>
              </w:rPr>
              <w:t xml:space="preserve"> </w:t>
            </w:r>
            <w:r>
              <w:rPr>
                <w:sz w:val="18"/>
              </w:rPr>
              <w:t>тактильную</w:t>
            </w:r>
            <w:r>
              <w:rPr>
                <w:spacing w:val="-2"/>
                <w:sz w:val="18"/>
              </w:rPr>
              <w:t xml:space="preserve"> </w:t>
            </w:r>
            <w:r>
              <w:rPr>
                <w:sz w:val="18"/>
              </w:rPr>
              <w:t>память</w:t>
            </w:r>
          </w:p>
        </w:tc>
        <w:tc>
          <w:tcPr>
            <w:tcW w:w="805" w:type="dxa"/>
          </w:tcPr>
          <w:p w14:paraId="28B999CC" w14:textId="77777777" w:rsidR="005C243F" w:rsidRDefault="005C243F" w:rsidP="005C243F">
            <w:pPr>
              <w:pStyle w:val="TableParagraph"/>
              <w:rPr>
                <w:sz w:val="18"/>
              </w:rPr>
            </w:pPr>
          </w:p>
        </w:tc>
        <w:tc>
          <w:tcPr>
            <w:tcW w:w="720" w:type="dxa"/>
          </w:tcPr>
          <w:p w14:paraId="734DF99A" w14:textId="77777777" w:rsidR="005C243F" w:rsidRDefault="005C243F" w:rsidP="005C243F">
            <w:pPr>
              <w:pStyle w:val="TableParagraph"/>
              <w:rPr>
                <w:sz w:val="18"/>
              </w:rPr>
            </w:pPr>
          </w:p>
        </w:tc>
        <w:tc>
          <w:tcPr>
            <w:tcW w:w="385" w:type="dxa"/>
          </w:tcPr>
          <w:p w14:paraId="116D88A0" w14:textId="77777777" w:rsidR="005C243F" w:rsidRDefault="005C243F" w:rsidP="005C243F">
            <w:pPr>
              <w:pStyle w:val="TableParagraph"/>
              <w:rPr>
                <w:sz w:val="18"/>
              </w:rPr>
            </w:pPr>
          </w:p>
        </w:tc>
        <w:tc>
          <w:tcPr>
            <w:tcW w:w="924" w:type="dxa"/>
          </w:tcPr>
          <w:p w14:paraId="321F2962" w14:textId="77777777" w:rsidR="005C243F" w:rsidRDefault="005C243F" w:rsidP="005C243F">
            <w:pPr>
              <w:pStyle w:val="TableParagraph"/>
              <w:rPr>
                <w:sz w:val="18"/>
              </w:rPr>
            </w:pPr>
          </w:p>
        </w:tc>
      </w:tr>
      <w:tr w:rsidR="005C243F" w14:paraId="0765DA3E" w14:textId="77777777" w:rsidTr="005C243F">
        <w:trPr>
          <w:trHeight w:val="1308"/>
        </w:trPr>
        <w:tc>
          <w:tcPr>
            <w:tcW w:w="335" w:type="dxa"/>
          </w:tcPr>
          <w:p w14:paraId="7BB267EB" w14:textId="77777777" w:rsidR="005C243F" w:rsidRDefault="005C243F" w:rsidP="005C243F">
            <w:pPr>
              <w:pStyle w:val="TableParagraph"/>
              <w:rPr>
                <w:sz w:val="20"/>
              </w:rPr>
            </w:pPr>
          </w:p>
          <w:p w14:paraId="0649AD38" w14:textId="77777777" w:rsidR="005C243F" w:rsidRDefault="005C243F" w:rsidP="005C243F">
            <w:pPr>
              <w:pStyle w:val="TableParagraph"/>
              <w:spacing w:before="6"/>
              <w:rPr>
                <w:sz w:val="27"/>
              </w:rPr>
            </w:pPr>
          </w:p>
          <w:p w14:paraId="5386E0C9" w14:textId="77777777" w:rsidR="005C243F" w:rsidRDefault="005C243F" w:rsidP="005C243F">
            <w:pPr>
              <w:pStyle w:val="TableParagraph"/>
              <w:ind w:left="32"/>
              <w:rPr>
                <w:b/>
                <w:sz w:val="18"/>
              </w:rPr>
            </w:pPr>
            <w:r>
              <w:rPr>
                <w:b/>
                <w:sz w:val="18"/>
              </w:rPr>
              <w:t>125</w:t>
            </w:r>
          </w:p>
        </w:tc>
        <w:tc>
          <w:tcPr>
            <w:tcW w:w="2937" w:type="dxa"/>
          </w:tcPr>
          <w:p w14:paraId="786A55A2" w14:textId="77777777" w:rsidR="005C243F" w:rsidRPr="00EB1F5E" w:rsidRDefault="005C243F" w:rsidP="005C243F">
            <w:pPr>
              <w:pStyle w:val="TableParagraph"/>
              <w:spacing w:before="30" w:line="208" w:lineRule="auto"/>
              <w:ind w:left="28" w:right="123"/>
              <w:rPr>
                <w:sz w:val="18"/>
                <w:lang w:val="ru-RU"/>
              </w:rPr>
            </w:pPr>
            <w:r w:rsidRPr="00EB1F5E">
              <w:rPr>
                <w:sz w:val="18"/>
                <w:lang w:val="ru-RU"/>
              </w:rPr>
              <w:t>Реакции запускаются текстурой/</w:t>
            </w:r>
            <w:r w:rsidRPr="00EB1F5E">
              <w:rPr>
                <w:spacing w:val="1"/>
                <w:sz w:val="18"/>
                <w:lang w:val="ru-RU"/>
              </w:rPr>
              <w:t xml:space="preserve"> </w:t>
            </w:r>
            <w:r w:rsidRPr="00EB1F5E">
              <w:rPr>
                <w:sz w:val="18"/>
                <w:lang w:val="ru-RU"/>
              </w:rPr>
              <w:t>прикосновением/температурой</w:t>
            </w:r>
            <w:r w:rsidRPr="00EB1F5E">
              <w:rPr>
                <w:spacing w:val="1"/>
                <w:sz w:val="18"/>
                <w:lang w:val="ru-RU"/>
              </w:rPr>
              <w:t xml:space="preserve"> </w:t>
            </w:r>
            <w:r w:rsidRPr="00EB1F5E">
              <w:rPr>
                <w:sz w:val="18"/>
                <w:lang w:val="ru-RU"/>
              </w:rPr>
              <w:t>(имеется в виду, что определенные</w:t>
            </w:r>
            <w:r w:rsidRPr="00EB1F5E">
              <w:rPr>
                <w:spacing w:val="1"/>
                <w:sz w:val="18"/>
                <w:lang w:val="ru-RU"/>
              </w:rPr>
              <w:t xml:space="preserve"> </w:t>
            </w:r>
            <w:r w:rsidRPr="00EB1F5E">
              <w:rPr>
                <w:spacing w:val="-1"/>
                <w:sz w:val="18"/>
                <w:lang w:val="ru-RU"/>
              </w:rPr>
              <w:t>текстуры,</w:t>
            </w:r>
            <w:r w:rsidRPr="00EB1F5E">
              <w:rPr>
                <w:spacing w:val="-9"/>
                <w:sz w:val="18"/>
                <w:lang w:val="ru-RU"/>
              </w:rPr>
              <w:t xml:space="preserve"> </w:t>
            </w:r>
            <w:r w:rsidRPr="00EB1F5E">
              <w:rPr>
                <w:sz w:val="18"/>
                <w:lang w:val="ru-RU"/>
              </w:rPr>
              <w:t>прикосновения</w:t>
            </w:r>
            <w:r w:rsidRPr="00EB1F5E">
              <w:rPr>
                <w:spacing w:val="-10"/>
                <w:sz w:val="18"/>
                <w:lang w:val="ru-RU"/>
              </w:rPr>
              <w:t xml:space="preserve"> </w:t>
            </w:r>
            <w:r w:rsidRPr="00EB1F5E">
              <w:rPr>
                <w:sz w:val="18"/>
                <w:lang w:val="ru-RU"/>
              </w:rPr>
              <w:t>вызывают</w:t>
            </w:r>
            <w:r w:rsidRPr="00EB1F5E">
              <w:rPr>
                <w:spacing w:val="-42"/>
                <w:sz w:val="18"/>
                <w:lang w:val="ru-RU"/>
              </w:rPr>
              <w:t xml:space="preserve"> </w:t>
            </w:r>
            <w:r w:rsidRPr="00EB1F5E">
              <w:rPr>
                <w:sz w:val="18"/>
                <w:lang w:val="ru-RU"/>
              </w:rPr>
              <w:t>определенную</w:t>
            </w:r>
            <w:r w:rsidRPr="00EB1F5E">
              <w:rPr>
                <w:spacing w:val="-2"/>
                <w:sz w:val="18"/>
                <w:lang w:val="ru-RU"/>
              </w:rPr>
              <w:t xml:space="preserve"> </w:t>
            </w:r>
            <w:r w:rsidRPr="00EB1F5E">
              <w:rPr>
                <w:sz w:val="18"/>
                <w:lang w:val="ru-RU"/>
              </w:rPr>
              <w:t>реакцию</w:t>
            </w:r>
            <w:r w:rsidRPr="00EB1F5E">
              <w:rPr>
                <w:spacing w:val="-1"/>
                <w:sz w:val="18"/>
                <w:lang w:val="ru-RU"/>
              </w:rPr>
              <w:t xml:space="preserve"> </w:t>
            </w:r>
            <w:r w:rsidRPr="00EB1F5E">
              <w:rPr>
                <w:sz w:val="18"/>
                <w:lang w:val="ru-RU"/>
              </w:rPr>
              <w:t>или</w:t>
            </w:r>
          </w:p>
          <w:p w14:paraId="22642728" w14:textId="77777777" w:rsidR="005C243F" w:rsidRPr="00EB1F5E" w:rsidRDefault="005C243F" w:rsidP="005C243F">
            <w:pPr>
              <w:pStyle w:val="TableParagraph"/>
              <w:spacing w:line="180" w:lineRule="exact"/>
              <w:ind w:left="28" w:right="77"/>
              <w:rPr>
                <w:sz w:val="18"/>
                <w:lang w:val="ru-RU"/>
              </w:rPr>
            </w:pPr>
            <w:r w:rsidRPr="00EB1F5E">
              <w:rPr>
                <w:spacing w:val="-1"/>
                <w:sz w:val="18"/>
                <w:lang w:val="ru-RU"/>
              </w:rPr>
              <w:t>«трудное»</w:t>
            </w:r>
            <w:r w:rsidRPr="00EB1F5E">
              <w:rPr>
                <w:spacing w:val="-10"/>
                <w:sz w:val="18"/>
                <w:lang w:val="ru-RU"/>
              </w:rPr>
              <w:t xml:space="preserve"> </w:t>
            </w:r>
            <w:r w:rsidRPr="00EB1F5E">
              <w:rPr>
                <w:sz w:val="18"/>
                <w:lang w:val="ru-RU"/>
              </w:rPr>
              <w:t>поведение:</w:t>
            </w:r>
            <w:r w:rsidRPr="00EB1F5E">
              <w:rPr>
                <w:spacing w:val="-9"/>
                <w:sz w:val="18"/>
                <w:lang w:val="ru-RU"/>
              </w:rPr>
              <w:t xml:space="preserve"> </w:t>
            </w:r>
            <w:r w:rsidRPr="00EB1F5E">
              <w:rPr>
                <w:sz w:val="18"/>
                <w:lang w:val="ru-RU"/>
              </w:rPr>
              <w:t>аутоагрессию,</w:t>
            </w:r>
            <w:r w:rsidRPr="00EB1F5E">
              <w:rPr>
                <w:spacing w:val="-42"/>
                <w:sz w:val="18"/>
                <w:lang w:val="ru-RU"/>
              </w:rPr>
              <w:t xml:space="preserve"> </w:t>
            </w:r>
            <w:r w:rsidRPr="00EB1F5E">
              <w:rPr>
                <w:sz w:val="18"/>
                <w:lang w:val="ru-RU"/>
              </w:rPr>
              <w:t>истерику</w:t>
            </w:r>
            <w:r w:rsidRPr="00EB1F5E">
              <w:rPr>
                <w:spacing w:val="-1"/>
                <w:sz w:val="18"/>
                <w:lang w:val="ru-RU"/>
              </w:rPr>
              <w:t xml:space="preserve"> </w:t>
            </w:r>
            <w:r w:rsidRPr="00EB1F5E">
              <w:rPr>
                <w:sz w:val="18"/>
                <w:lang w:val="ru-RU"/>
              </w:rPr>
              <w:t>и</w:t>
            </w:r>
            <w:r w:rsidRPr="00EB1F5E">
              <w:rPr>
                <w:spacing w:val="-1"/>
                <w:sz w:val="18"/>
                <w:lang w:val="ru-RU"/>
              </w:rPr>
              <w:t xml:space="preserve"> </w:t>
            </w:r>
            <w:r w:rsidRPr="00EB1F5E">
              <w:rPr>
                <w:sz w:val="18"/>
                <w:lang w:val="ru-RU"/>
              </w:rPr>
              <w:t>т.д.)</w:t>
            </w:r>
          </w:p>
        </w:tc>
        <w:tc>
          <w:tcPr>
            <w:tcW w:w="805" w:type="dxa"/>
          </w:tcPr>
          <w:p w14:paraId="773EF462" w14:textId="77777777" w:rsidR="005C243F" w:rsidRPr="00EB1F5E" w:rsidRDefault="005C243F" w:rsidP="005C243F">
            <w:pPr>
              <w:pStyle w:val="TableParagraph"/>
              <w:rPr>
                <w:sz w:val="18"/>
                <w:lang w:val="ru-RU"/>
              </w:rPr>
            </w:pPr>
          </w:p>
        </w:tc>
        <w:tc>
          <w:tcPr>
            <w:tcW w:w="720" w:type="dxa"/>
          </w:tcPr>
          <w:p w14:paraId="45323F0C" w14:textId="77777777" w:rsidR="005C243F" w:rsidRPr="00EB1F5E" w:rsidRDefault="005C243F" w:rsidP="005C243F">
            <w:pPr>
              <w:pStyle w:val="TableParagraph"/>
              <w:rPr>
                <w:sz w:val="18"/>
                <w:lang w:val="ru-RU"/>
              </w:rPr>
            </w:pPr>
          </w:p>
        </w:tc>
        <w:tc>
          <w:tcPr>
            <w:tcW w:w="385" w:type="dxa"/>
          </w:tcPr>
          <w:p w14:paraId="33A99B7B" w14:textId="77777777" w:rsidR="005C243F" w:rsidRPr="00EB1F5E" w:rsidRDefault="005C243F" w:rsidP="005C243F">
            <w:pPr>
              <w:pStyle w:val="TableParagraph"/>
              <w:rPr>
                <w:sz w:val="18"/>
                <w:lang w:val="ru-RU"/>
              </w:rPr>
            </w:pPr>
          </w:p>
        </w:tc>
        <w:tc>
          <w:tcPr>
            <w:tcW w:w="924" w:type="dxa"/>
          </w:tcPr>
          <w:p w14:paraId="0CBE9BA6" w14:textId="77777777" w:rsidR="005C243F" w:rsidRPr="00EB1F5E" w:rsidRDefault="005C243F" w:rsidP="005C243F">
            <w:pPr>
              <w:pStyle w:val="TableParagraph"/>
              <w:rPr>
                <w:sz w:val="18"/>
                <w:lang w:val="ru-RU"/>
              </w:rPr>
            </w:pPr>
          </w:p>
        </w:tc>
      </w:tr>
      <w:tr w:rsidR="005C243F" w14:paraId="654C7E94" w14:textId="77777777" w:rsidTr="005C243F">
        <w:trPr>
          <w:trHeight w:val="408"/>
        </w:trPr>
        <w:tc>
          <w:tcPr>
            <w:tcW w:w="335" w:type="dxa"/>
          </w:tcPr>
          <w:p w14:paraId="69723312" w14:textId="77777777" w:rsidR="005C243F" w:rsidRDefault="005C243F" w:rsidP="005C243F">
            <w:pPr>
              <w:pStyle w:val="TableParagraph"/>
              <w:spacing w:before="97"/>
              <w:ind w:left="32"/>
              <w:rPr>
                <w:b/>
                <w:sz w:val="18"/>
              </w:rPr>
            </w:pPr>
            <w:r>
              <w:rPr>
                <w:b/>
                <w:sz w:val="18"/>
              </w:rPr>
              <w:t>126</w:t>
            </w:r>
          </w:p>
        </w:tc>
        <w:tc>
          <w:tcPr>
            <w:tcW w:w="2937" w:type="dxa"/>
          </w:tcPr>
          <w:p w14:paraId="5D1E1C5E" w14:textId="77777777" w:rsidR="005C243F" w:rsidRPr="00EB1F5E" w:rsidRDefault="005C243F" w:rsidP="005C243F">
            <w:pPr>
              <w:pStyle w:val="TableParagraph"/>
              <w:spacing w:before="28" w:line="180" w:lineRule="exact"/>
              <w:ind w:left="28" w:right="511"/>
              <w:rPr>
                <w:sz w:val="18"/>
                <w:lang w:val="ru-RU"/>
              </w:rPr>
            </w:pPr>
            <w:r w:rsidRPr="00EB1F5E">
              <w:rPr>
                <w:sz w:val="18"/>
                <w:lang w:val="ru-RU"/>
              </w:rPr>
              <w:t>Не</w:t>
            </w:r>
            <w:r w:rsidRPr="00EB1F5E">
              <w:rPr>
                <w:spacing w:val="-6"/>
                <w:sz w:val="18"/>
                <w:lang w:val="ru-RU"/>
              </w:rPr>
              <w:t xml:space="preserve"> </w:t>
            </w:r>
            <w:r w:rsidRPr="00EB1F5E">
              <w:rPr>
                <w:sz w:val="18"/>
                <w:lang w:val="ru-RU"/>
              </w:rPr>
              <w:t>может</w:t>
            </w:r>
            <w:r w:rsidRPr="00EB1F5E">
              <w:rPr>
                <w:spacing w:val="-7"/>
                <w:sz w:val="18"/>
                <w:lang w:val="ru-RU"/>
              </w:rPr>
              <w:t xml:space="preserve"> </w:t>
            </w:r>
            <w:r w:rsidRPr="00EB1F5E">
              <w:rPr>
                <w:sz w:val="18"/>
                <w:lang w:val="ru-RU"/>
              </w:rPr>
              <w:t>различать</w:t>
            </w:r>
            <w:r w:rsidRPr="00EB1F5E">
              <w:rPr>
                <w:spacing w:val="-6"/>
                <w:sz w:val="18"/>
                <w:lang w:val="ru-RU"/>
              </w:rPr>
              <w:t xml:space="preserve"> </w:t>
            </w:r>
            <w:r w:rsidRPr="00EB1F5E">
              <w:rPr>
                <w:sz w:val="18"/>
                <w:lang w:val="ru-RU"/>
              </w:rPr>
              <w:t>сильный</w:t>
            </w:r>
            <w:r w:rsidRPr="00EB1F5E">
              <w:rPr>
                <w:spacing w:val="-7"/>
                <w:sz w:val="18"/>
                <w:lang w:val="ru-RU"/>
              </w:rPr>
              <w:t xml:space="preserve"> </w:t>
            </w:r>
            <w:r w:rsidRPr="00EB1F5E">
              <w:rPr>
                <w:sz w:val="18"/>
                <w:lang w:val="ru-RU"/>
              </w:rPr>
              <w:t>и</w:t>
            </w:r>
            <w:r w:rsidRPr="00EB1F5E">
              <w:rPr>
                <w:spacing w:val="-42"/>
                <w:sz w:val="18"/>
                <w:lang w:val="ru-RU"/>
              </w:rPr>
              <w:t xml:space="preserve"> </w:t>
            </w:r>
            <w:r w:rsidRPr="00EB1F5E">
              <w:rPr>
                <w:sz w:val="18"/>
                <w:lang w:val="ru-RU"/>
              </w:rPr>
              <w:t>слабый</w:t>
            </w:r>
            <w:r w:rsidRPr="00EB1F5E">
              <w:rPr>
                <w:spacing w:val="-2"/>
                <w:sz w:val="18"/>
                <w:lang w:val="ru-RU"/>
              </w:rPr>
              <w:t xml:space="preserve"> </w:t>
            </w:r>
            <w:r w:rsidRPr="00EB1F5E">
              <w:rPr>
                <w:sz w:val="18"/>
                <w:lang w:val="ru-RU"/>
              </w:rPr>
              <w:t>запахи</w:t>
            </w:r>
          </w:p>
        </w:tc>
        <w:tc>
          <w:tcPr>
            <w:tcW w:w="805" w:type="dxa"/>
          </w:tcPr>
          <w:p w14:paraId="67333264" w14:textId="77777777" w:rsidR="005C243F" w:rsidRPr="00EB1F5E" w:rsidRDefault="005C243F" w:rsidP="005C243F">
            <w:pPr>
              <w:pStyle w:val="TableParagraph"/>
              <w:rPr>
                <w:sz w:val="18"/>
                <w:lang w:val="ru-RU"/>
              </w:rPr>
            </w:pPr>
          </w:p>
        </w:tc>
        <w:tc>
          <w:tcPr>
            <w:tcW w:w="720" w:type="dxa"/>
          </w:tcPr>
          <w:p w14:paraId="322103EA" w14:textId="77777777" w:rsidR="005C243F" w:rsidRPr="00EB1F5E" w:rsidRDefault="005C243F" w:rsidP="005C243F">
            <w:pPr>
              <w:pStyle w:val="TableParagraph"/>
              <w:rPr>
                <w:sz w:val="18"/>
                <w:lang w:val="ru-RU"/>
              </w:rPr>
            </w:pPr>
          </w:p>
        </w:tc>
        <w:tc>
          <w:tcPr>
            <w:tcW w:w="385" w:type="dxa"/>
          </w:tcPr>
          <w:p w14:paraId="379FFCD4" w14:textId="77777777" w:rsidR="005C243F" w:rsidRPr="00EB1F5E" w:rsidRDefault="005C243F" w:rsidP="005C243F">
            <w:pPr>
              <w:pStyle w:val="TableParagraph"/>
              <w:rPr>
                <w:sz w:val="18"/>
                <w:lang w:val="ru-RU"/>
              </w:rPr>
            </w:pPr>
          </w:p>
        </w:tc>
        <w:tc>
          <w:tcPr>
            <w:tcW w:w="924" w:type="dxa"/>
          </w:tcPr>
          <w:p w14:paraId="0FB31C2C" w14:textId="77777777" w:rsidR="005C243F" w:rsidRPr="00EB1F5E" w:rsidRDefault="005C243F" w:rsidP="005C243F">
            <w:pPr>
              <w:pStyle w:val="TableParagraph"/>
              <w:rPr>
                <w:sz w:val="18"/>
                <w:lang w:val="ru-RU"/>
              </w:rPr>
            </w:pPr>
          </w:p>
        </w:tc>
      </w:tr>
      <w:tr w:rsidR="005C243F" w14:paraId="3DE48FC8" w14:textId="77777777" w:rsidTr="005C243F">
        <w:trPr>
          <w:trHeight w:val="228"/>
        </w:trPr>
        <w:tc>
          <w:tcPr>
            <w:tcW w:w="335" w:type="dxa"/>
          </w:tcPr>
          <w:p w14:paraId="42A0CF41" w14:textId="77777777" w:rsidR="005C243F" w:rsidRDefault="005C243F" w:rsidP="005C243F">
            <w:pPr>
              <w:pStyle w:val="TableParagraph"/>
              <w:spacing w:before="7" w:line="201" w:lineRule="exact"/>
              <w:ind w:left="32"/>
              <w:rPr>
                <w:b/>
                <w:sz w:val="18"/>
              </w:rPr>
            </w:pPr>
            <w:r>
              <w:rPr>
                <w:b/>
                <w:sz w:val="18"/>
              </w:rPr>
              <w:t>127</w:t>
            </w:r>
          </w:p>
        </w:tc>
        <w:tc>
          <w:tcPr>
            <w:tcW w:w="2937" w:type="dxa"/>
          </w:tcPr>
          <w:p w14:paraId="2E3BC223" w14:textId="77777777" w:rsidR="005C243F" w:rsidRDefault="005C243F" w:rsidP="005C243F">
            <w:pPr>
              <w:pStyle w:val="TableParagraph"/>
              <w:spacing w:before="8" w:line="200" w:lineRule="exact"/>
              <w:ind w:left="28"/>
              <w:rPr>
                <w:sz w:val="18"/>
              </w:rPr>
            </w:pPr>
            <w:r>
              <w:rPr>
                <w:sz w:val="18"/>
              </w:rPr>
              <w:t>Имеет</w:t>
            </w:r>
            <w:r>
              <w:rPr>
                <w:spacing w:val="-6"/>
                <w:sz w:val="18"/>
              </w:rPr>
              <w:t xml:space="preserve"> </w:t>
            </w:r>
            <w:r>
              <w:rPr>
                <w:sz w:val="18"/>
              </w:rPr>
              <w:t>проблемы</w:t>
            </w:r>
            <w:r>
              <w:rPr>
                <w:spacing w:val="-6"/>
                <w:sz w:val="18"/>
              </w:rPr>
              <w:t xml:space="preserve"> </w:t>
            </w:r>
            <w:r>
              <w:rPr>
                <w:sz w:val="18"/>
              </w:rPr>
              <w:t>с</w:t>
            </w:r>
            <w:r>
              <w:rPr>
                <w:spacing w:val="-5"/>
                <w:sz w:val="18"/>
              </w:rPr>
              <w:t xml:space="preserve"> </w:t>
            </w:r>
            <w:r>
              <w:rPr>
                <w:sz w:val="18"/>
              </w:rPr>
              <w:t>туалетом</w:t>
            </w:r>
          </w:p>
        </w:tc>
        <w:tc>
          <w:tcPr>
            <w:tcW w:w="805" w:type="dxa"/>
          </w:tcPr>
          <w:p w14:paraId="4593842B" w14:textId="77777777" w:rsidR="005C243F" w:rsidRDefault="005C243F" w:rsidP="005C243F">
            <w:pPr>
              <w:pStyle w:val="TableParagraph"/>
              <w:rPr>
                <w:sz w:val="16"/>
              </w:rPr>
            </w:pPr>
          </w:p>
        </w:tc>
        <w:tc>
          <w:tcPr>
            <w:tcW w:w="720" w:type="dxa"/>
          </w:tcPr>
          <w:p w14:paraId="47423C17" w14:textId="77777777" w:rsidR="005C243F" w:rsidRDefault="005C243F" w:rsidP="005C243F">
            <w:pPr>
              <w:pStyle w:val="TableParagraph"/>
              <w:rPr>
                <w:sz w:val="16"/>
              </w:rPr>
            </w:pPr>
          </w:p>
        </w:tc>
        <w:tc>
          <w:tcPr>
            <w:tcW w:w="385" w:type="dxa"/>
          </w:tcPr>
          <w:p w14:paraId="5308095C" w14:textId="77777777" w:rsidR="005C243F" w:rsidRDefault="005C243F" w:rsidP="005C243F">
            <w:pPr>
              <w:pStyle w:val="TableParagraph"/>
              <w:rPr>
                <w:sz w:val="16"/>
              </w:rPr>
            </w:pPr>
          </w:p>
        </w:tc>
        <w:tc>
          <w:tcPr>
            <w:tcW w:w="924" w:type="dxa"/>
          </w:tcPr>
          <w:p w14:paraId="765BE170" w14:textId="77777777" w:rsidR="005C243F" w:rsidRDefault="005C243F" w:rsidP="005C243F">
            <w:pPr>
              <w:pStyle w:val="TableParagraph"/>
              <w:rPr>
                <w:sz w:val="16"/>
              </w:rPr>
            </w:pPr>
          </w:p>
        </w:tc>
      </w:tr>
      <w:tr w:rsidR="005C243F" w14:paraId="182A6F1E" w14:textId="77777777" w:rsidTr="005C243F">
        <w:trPr>
          <w:trHeight w:val="228"/>
        </w:trPr>
        <w:tc>
          <w:tcPr>
            <w:tcW w:w="335" w:type="dxa"/>
          </w:tcPr>
          <w:p w14:paraId="046CBC82" w14:textId="77777777" w:rsidR="005C243F" w:rsidRDefault="005C243F" w:rsidP="005C243F">
            <w:pPr>
              <w:pStyle w:val="TableParagraph"/>
              <w:spacing w:before="7" w:line="201" w:lineRule="exact"/>
              <w:ind w:left="32"/>
              <w:rPr>
                <w:b/>
                <w:sz w:val="18"/>
              </w:rPr>
            </w:pPr>
            <w:r>
              <w:rPr>
                <w:b/>
                <w:sz w:val="18"/>
              </w:rPr>
              <w:t>128</w:t>
            </w:r>
          </w:p>
        </w:tc>
        <w:tc>
          <w:tcPr>
            <w:tcW w:w="2937" w:type="dxa"/>
          </w:tcPr>
          <w:p w14:paraId="5A887A54" w14:textId="77777777" w:rsidR="005C243F" w:rsidRDefault="005C243F" w:rsidP="005C243F">
            <w:pPr>
              <w:pStyle w:val="TableParagraph"/>
              <w:spacing w:before="8" w:line="200" w:lineRule="exact"/>
              <w:ind w:left="28"/>
              <w:rPr>
                <w:sz w:val="18"/>
              </w:rPr>
            </w:pPr>
            <w:r>
              <w:rPr>
                <w:sz w:val="18"/>
              </w:rPr>
              <w:t>Убегает</w:t>
            </w:r>
            <w:r>
              <w:rPr>
                <w:spacing w:val="-10"/>
                <w:sz w:val="18"/>
              </w:rPr>
              <w:t xml:space="preserve"> </w:t>
            </w:r>
            <w:r>
              <w:rPr>
                <w:sz w:val="18"/>
              </w:rPr>
              <w:t>от</w:t>
            </w:r>
            <w:r>
              <w:rPr>
                <w:spacing w:val="-9"/>
                <w:sz w:val="18"/>
              </w:rPr>
              <w:t xml:space="preserve"> </w:t>
            </w:r>
            <w:r>
              <w:rPr>
                <w:sz w:val="18"/>
              </w:rPr>
              <w:t>запахов</w:t>
            </w:r>
          </w:p>
        </w:tc>
        <w:tc>
          <w:tcPr>
            <w:tcW w:w="805" w:type="dxa"/>
          </w:tcPr>
          <w:p w14:paraId="40C9BDB6" w14:textId="77777777" w:rsidR="005C243F" w:rsidRDefault="005C243F" w:rsidP="005C243F">
            <w:pPr>
              <w:pStyle w:val="TableParagraph"/>
              <w:rPr>
                <w:sz w:val="16"/>
              </w:rPr>
            </w:pPr>
          </w:p>
        </w:tc>
        <w:tc>
          <w:tcPr>
            <w:tcW w:w="720" w:type="dxa"/>
          </w:tcPr>
          <w:p w14:paraId="167FB6C0" w14:textId="77777777" w:rsidR="005C243F" w:rsidRDefault="005C243F" w:rsidP="005C243F">
            <w:pPr>
              <w:pStyle w:val="TableParagraph"/>
              <w:rPr>
                <w:sz w:val="16"/>
              </w:rPr>
            </w:pPr>
          </w:p>
        </w:tc>
        <w:tc>
          <w:tcPr>
            <w:tcW w:w="385" w:type="dxa"/>
          </w:tcPr>
          <w:p w14:paraId="3C92B01A" w14:textId="77777777" w:rsidR="005C243F" w:rsidRDefault="005C243F" w:rsidP="005C243F">
            <w:pPr>
              <w:pStyle w:val="TableParagraph"/>
              <w:rPr>
                <w:sz w:val="16"/>
              </w:rPr>
            </w:pPr>
          </w:p>
        </w:tc>
        <w:tc>
          <w:tcPr>
            <w:tcW w:w="924" w:type="dxa"/>
          </w:tcPr>
          <w:p w14:paraId="627AB2CE" w14:textId="77777777" w:rsidR="005C243F" w:rsidRDefault="005C243F" w:rsidP="005C243F">
            <w:pPr>
              <w:pStyle w:val="TableParagraph"/>
              <w:rPr>
                <w:sz w:val="16"/>
              </w:rPr>
            </w:pPr>
          </w:p>
        </w:tc>
      </w:tr>
      <w:tr w:rsidR="005C243F" w14:paraId="23AEF90E" w14:textId="77777777" w:rsidTr="005C243F">
        <w:trPr>
          <w:trHeight w:val="408"/>
        </w:trPr>
        <w:tc>
          <w:tcPr>
            <w:tcW w:w="335" w:type="dxa"/>
          </w:tcPr>
          <w:p w14:paraId="2EF5830E" w14:textId="77777777" w:rsidR="005C243F" w:rsidRDefault="005C243F" w:rsidP="005C243F">
            <w:pPr>
              <w:pStyle w:val="TableParagraph"/>
              <w:spacing w:before="97"/>
              <w:ind w:left="32"/>
              <w:rPr>
                <w:b/>
                <w:sz w:val="18"/>
              </w:rPr>
            </w:pPr>
            <w:r>
              <w:rPr>
                <w:b/>
                <w:sz w:val="18"/>
              </w:rPr>
              <w:t>129</w:t>
            </w:r>
          </w:p>
        </w:tc>
        <w:tc>
          <w:tcPr>
            <w:tcW w:w="2937" w:type="dxa"/>
          </w:tcPr>
          <w:p w14:paraId="1BB1698F" w14:textId="77777777" w:rsidR="005C243F" w:rsidRPr="00EB1F5E" w:rsidRDefault="005C243F" w:rsidP="005C243F">
            <w:pPr>
              <w:pStyle w:val="TableParagraph"/>
              <w:spacing w:before="28" w:line="180" w:lineRule="exact"/>
              <w:ind w:left="28" w:right="777"/>
              <w:rPr>
                <w:sz w:val="18"/>
                <w:lang w:val="ru-RU"/>
              </w:rPr>
            </w:pPr>
            <w:r w:rsidRPr="00EB1F5E">
              <w:rPr>
                <w:spacing w:val="-2"/>
                <w:sz w:val="18"/>
                <w:lang w:val="ru-RU"/>
              </w:rPr>
              <w:t>Нюхает</w:t>
            </w:r>
            <w:r w:rsidRPr="00EB1F5E">
              <w:rPr>
                <w:spacing w:val="-10"/>
                <w:sz w:val="18"/>
                <w:lang w:val="ru-RU"/>
              </w:rPr>
              <w:t xml:space="preserve"> </w:t>
            </w:r>
            <w:r w:rsidRPr="00EB1F5E">
              <w:rPr>
                <w:spacing w:val="-2"/>
                <w:sz w:val="18"/>
                <w:lang w:val="ru-RU"/>
              </w:rPr>
              <w:t>себя,</w:t>
            </w:r>
            <w:r w:rsidRPr="00EB1F5E">
              <w:rPr>
                <w:spacing w:val="-9"/>
                <w:sz w:val="18"/>
                <w:lang w:val="ru-RU"/>
              </w:rPr>
              <w:t xml:space="preserve"> </w:t>
            </w:r>
            <w:r w:rsidRPr="00EB1F5E">
              <w:rPr>
                <w:spacing w:val="-2"/>
                <w:sz w:val="18"/>
                <w:lang w:val="ru-RU"/>
              </w:rPr>
              <w:t>других</w:t>
            </w:r>
            <w:r w:rsidRPr="00EB1F5E">
              <w:rPr>
                <w:spacing w:val="-9"/>
                <w:sz w:val="18"/>
                <w:lang w:val="ru-RU"/>
              </w:rPr>
              <w:t xml:space="preserve"> </w:t>
            </w:r>
            <w:r w:rsidRPr="00EB1F5E">
              <w:rPr>
                <w:spacing w:val="-2"/>
                <w:sz w:val="18"/>
                <w:lang w:val="ru-RU"/>
              </w:rPr>
              <w:t>людей,</w:t>
            </w:r>
            <w:r w:rsidRPr="00EB1F5E">
              <w:rPr>
                <w:spacing w:val="-42"/>
                <w:sz w:val="18"/>
                <w:lang w:val="ru-RU"/>
              </w:rPr>
              <w:t xml:space="preserve"> </w:t>
            </w:r>
            <w:r w:rsidRPr="00EB1F5E">
              <w:rPr>
                <w:sz w:val="18"/>
                <w:lang w:val="ru-RU"/>
              </w:rPr>
              <w:t>предметы</w:t>
            </w:r>
          </w:p>
        </w:tc>
        <w:tc>
          <w:tcPr>
            <w:tcW w:w="805" w:type="dxa"/>
          </w:tcPr>
          <w:p w14:paraId="002B52A4" w14:textId="77777777" w:rsidR="005C243F" w:rsidRPr="00EB1F5E" w:rsidRDefault="005C243F" w:rsidP="005C243F">
            <w:pPr>
              <w:pStyle w:val="TableParagraph"/>
              <w:rPr>
                <w:sz w:val="18"/>
                <w:lang w:val="ru-RU"/>
              </w:rPr>
            </w:pPr>
          </w:p>
        </w:tc>
        <w:tc>
          <w:tcPr>
            <w:tcW w:w="720" w:type="dxa"/>
          </w:tcPr>
          <w:p w14:paraId="190E2031" w14:textId="77777777" w:rsidR="005C243F" w:rsidRPr="00EB1F5E" w:rsidRDefault="005C243F" w:rsidP="005C243F">
            <w:pPr>
              <w:pStyle w:val="TableParagraph"/>
              <w:rPr>
                <w:sz w:val="18"/>
                <w:lang w:val="ru-RU"/>
              </w:rPr>
            </w:pPr>
          </w:p>
        </w:tc>
        <w:tc>
          <w:tcPr>
            <w:tcW w:w="385" w:type="dxa"/>
          </w:tcPr>
          <w:p w14:paraId="4DF5BDA3" w14:textId="77777777" w:rsidR="005C243F" w:rsidRPr="00EB1F5E" w:rsidRDefault="005C243F" w:rsidP="005C243F">
            <w:pPr>
              <w:pStyle w:val="TableParagraph"/>
              <w:rPr>
                <w:sz w:val="18"/>
                <w:lang w:val="ru-RU"/>
              </w:rPr>
            </w:pPr>
          </w:p>
        </w:tc>
        <w:tc>
          <w:tcPr>
            <w:tcW w:w="924" w:type="dxa"/>
          </w:tcPr>
          <w:p w14:paraId="6778E325" w14:textId="77777777" w:rsidR="005C243F" w:rsidRPr="00EB1F5E" w:rsidRDefault="005C243F" w:rsidP="005C243F">
            <w:pPr>
              <w:pStyle w:val="TableParagraph"/>
              <w:rPr>
                <w:sz w:val="18"/>
                <w:lang w:val="ru-RU"/>
              </w:rPr>
            </w:pPr>
          </w:p>
        </w:tc>
      </w:tr>
      <w:tr w:rsidR="005C243F" w14:paraId="00CB9987" w14:textId="77777777" w:rsidTr="005C243F">
        <w:trPr>
          <w:trHeight w:val="228"/>
        </w:trPr>
        <w:tc>
          <w:tcPr>
            <w:tcW w:w="335" w:type="dxa"/>
          </w:tcPr>
          <w:p w14:paraId="0A95562C" w14:textId="77777777" w:rsidR="005C243F" w:rsidRDefault="005C243F" w:rsidP="005C243F">
            <w:pPr>
              <w:pStyle w:val="TableParagraph"/>
              <w:spacing w:before="7" w:line="201" w:lineRule="exact"/>
              <w:ind w:left="32"/>
              <w:rPr>
                <w:b/>
                <w:sz w:val="18"/>
              </w:rPr>
            </w:pPr>
            <w:r>
              <w:rPr>
                <w:b/>
                <w:sz w:val="18"/>
              </w:rPr>
              <w:t>130</w:t>
            </w:r>
          </w:p>
        </w:tc>
        <w:tc>
          <w:tcPr>
            <w:tcW w:w="2937" w:type="dxa"/>
          </w:tcPr>
          <w:p w14:paraId="1E177F6C" w14:textId="77777777" w:rsidR="005C243F" w:rsidRDefault="005C243F" w:rsidP="005C243F">
            <w:pPr>
              <w:pStyle w:val="TableParagraph"/>
              <w:spacing w:before="8" w:line="200" w:lineRule="exact"/>
              <w:ind w:left="28"/>
              <w:rPr>
                <w:sz w:val="18"/>
              </w:rPr>
            </w:pPr>
            <w:r>
              <w:rPr>
                <w:sz w:val="18"/>
              </w:rPr>
              <w:t>Размазывает/играет</w:t>
            </w:r>
            <w:r>
              <w:rPr>
                <w:spacing w:val="-6"/>
                <w:sz w:val="18"/>
              </w:rPr>
              <w:t xml:space="preserve"> </w:t>
            </w:r>
            <w:r>
              <w:rPr>
                <w:sz w:val="18"/>
              </w:rPr>
              <w:t>с</w:t>
            </w:r>
            <w:r>
              <w:rPr>
                <w:spacing w:val="-5"/>
                <w:sz w:val="18"/>
              </w:rPr>
              <w:t xml:space="preserve"> </w:t>
            </w:r>
            <w:r>
              <w:rPr>
                <w:sz w:val="18"/>
              </w:rPr>
              <w:t>фекалиями</w:t>
            </w:r>
          </w:p>
        </w:tc>
        <w:tc>
          <w:tcPr>
            <w:tcW w:w="805" w:type="dxa"/>
          </w:tcPr>
          <w:p w14:paraId="068016DF" w14:textId="77777777" w:rsidR="005C243F" w:rsidRDefault="005C243F" w:rsidP="005C243F">
            <w:pPr>
              <w:pStyle w:val="TableParagraph"/>
              <w:rPr>
                <w:sz w:val="16"/>
              </w:rPr>
            </w:pPr>
          </w:p>
        </w:tc>
        <w:tc>
          <w:tcPr>
            <w:tcW w:w="720" w:type="dxa"/>
          </w:tcPr>
          <w:p w14:paraId="7AFA2B2C" w14:textId="77777777" w:rsidR="005C243F" w:rsidRDefault="005C243F" w:rsidP="005C243F">
            <w:pPr>
              <w:pStyle w:val="TableParagraph"/>
              <w:rPr>
                <w:sz w:val="16"/>
              </w:rPr>
            </w:pPr>
          </w:p>
        </w:tc>
        <w:tc>
          <w:tcPr>
            <w:tcW w:w="385" w:type="dxa"/>
          </w:tcPr>
          <w:p w14:paraId="6A571FBB" w14:textId="77777777" w:rsidR="005C243F" w:rsidRDefault="005C243F" w:rsidP="005C243F">
            <w:pPr>
              <w:pStyle w:val="TableParagraph"/>
              <w:rPr>
                <w:sz w:val="16"/>
              </w:rPr>
            </w:pPr>
          </w:p>
        </w:tc>
        <w:tc>
          <w:tcPr>
            <w:tcW w:w="924" w:type="dxa"/>
          </w:tcPr>
          <w:p w14:paraId="2B6946BD" w14:textId="77777777" w:rsidR="005C243F" w:rsidRDefault="005C243F" w:rsidP="005C243F">
            <w:pPr>
              <w:pStyle w:val="TableParagraph"/>
              <w:rPr>
                <w:sz w:val="16"/>
              </w:rPr>
            </w:pPr>
          </w:p>
        </w:tc>
      </w:tr>
      <w:tr w:rsidR="005C243F" w14:paraId="6DEEED17" w14:textId="77777777" w:rsidTr="005C243F">
        <w:trPr>
          <w:trHeight w:val="228"/>
        </w:trPr>
        <w:tc>
          <w:tcPr>
            <w:tcW w:w="335" w:type="dxa"/>
          </w:tcPr>
          <w:p w14:paraId="1DCD93DB" w14:textId="77777777" w:rsidR="005C243F" w:rsidRDefault="005C243F" w:rsidP="005C243F">
            <w:pPr>
              <w:pStyle w:val="TableParagraph"/>
              <w:spacing w:before="7" w:line="201" w:lineRule="exact"/>
              <w:ind w:left="32"/>
              <w:rPr>
                <w:b/>
                <w:sz w:val="18"/>
              </w:rPr>
            </w:pPr>
            <w:r>
              <w:rPr>
                <w:b/>
                <w:sz w:val="18"/>
              </w:rPr>
              <w:t>131</w:t>
            </w:r>
          </w:p>
        </w:tc>
        <w:tc>
          <w:tcPr>
            <w:tcW w:w="2937" w:type="dxa"/>
          </w:tcPr>
          <w:p w14:paraId="72ADFACB" w14:textId="77777777" w:rsidR="005C243F" w:rsidRDefault="005C243F" w:rsidP="005C243F">
            <w:pPr>
              <w:pStyle w:val="TableParagraph"/>
              <w:spacing w:before="8" w:line="200" w:lineRule="exact"/>
              <w:ind w:left="28"/>
              <w:rPr>
                <w:sz w:val="18"/>
              </w:rPr>
            </w:pPr>
            <w:r>
              <w:rPr>
                <w:sz w:val="18"/>
              </w:rPr>
              <w:t>Ищет</w:t>
            </w:r>
            <w:r>
              <w:rPr>
                <w:spacing w:val="-4"/>
                <w:sz w:val="18"/>
              </w:rPr>
              <w:t xml:space="preserve"> </w:t>
            </w:r>
            <w:r>
              <w:rPr>
                <w:sz w:val="18"/>
              </w:rPr>
              <w:t>сильные</w:t>
            </w:r>
            <w:r>
              <w:rPr>
                <w:spacing w:val="-3"/>
                <w:sz w:val="18"/>
              </w:rPr>
              <w:t xml:space="preserve"> </w:t>
            </w:r>
            <w:r>
              <w:rPr>
                <w:sz w:val="18"/>
              </w:rPr>
              <w:t>запахи</w:t>
            </w:r>
          </w:p>
        </w:tc>
        <w:tc>
          <w:tcPr>
            <w:tcW w:w="805" w:type="dxa"/>
          </w:tcPr>
          <w:p w14:paraId="177B38F8" w14:textId="77777777" w:rsidR="005C243F" w:rsidRDefault="005C243F" w:rsidP="005C243F">
            <w:pPr>
              <w:pStyle w:val="TableParagraph"/>
              <w:rPr>
                <w:sz w:val="16"/>
              </w:rPr>
            </w:pPr>
          </w:p>
        </w:tc>
        <w:tc>
          <w:tcPr>
            <w:tcW w:w="720" w:type="dxa"/>
          </w:tcPr>
          <w:p w14:paraId="6D453DA9" w14:textId="77777777" w:rsidR="005C243F" w:rsidRDefault="005C243F" w:rsidP="005C243F">
            <w:pPr>
              <w:pStyle w:val="TableParagraph"/>
              <w:rPr>
                <w:sz w:val="16"/>
              </w:rPr>
            </w:pPr>
          </w:p>
        </w:tc>
        <w:tc>
          <w:tcPr>
            <w:tcW w:w="385" w:type="dxa"/>
          </w:tcPr>
          <w:p w14:paraId="145B65BF" w14:textId="77777777" w:rsidR="005C243F" w:rsidRDefault="005C243F" w:rsidP="005C243F">
            <w:pPr>
              <w:pStyle w:val="TableParagraph"/>
              <w:rPr>
                <w:sz w:val="16"/>
              </w:rPr>
            </w:pPr>
          </w:p>
        </w:tc>
        <w:tc>
          <w:tcPr>
            <w:tcW w:w="924" w:type="dxa"/>
          </w:tcPr>
          <w:p w14:paraId="115B12DA" w14:textId="77777777" w:rsidR="005C243F" w:rsidRDefault="005C243F" w:rsidP="005C243F">
            <w:pPr>
              <w:pStyle w:val="TableParagraph"/>
              <w:rPr>
                <w:sz w:val="16"/>
              </w:rPr>
            </w:pPr>
          </w:p>
        </w:tc>
      </w:tr>
      <w:tr w:rsidR="005C243F" w14:paraId="03DDAEA4" w14:textId="77777777" w:rsidTr="005C243F">
        <w:trPr>
          <w:trHeight w:val="228"/>
        </w:trPr>
        <w:tc>
          <w:tcPr>
            <w:tcW w:w="335" w:type="dxa"/>
          </w:tcPr>
          <w:p w14:paraId="020A7888" w14:textId="77777777" w:rsidR="005C243F" w:rsidRDefault="005C243F" w:rsidP="005C243F">
            <w:pPr>
              <w:pStyle w:val="TableParagraph"/>
              <w:spacing w:before="7" w:line="201" w:lineRule="exact"/>
              <w:ind w:left="32"/>
              <w:rPr>
                <w:b/>
                <w:sz w:val="18"/>
              </w:rPr>
            </w:pPr>
            <w:r>
              <w:rPr>
                <w:b/>
                <w:sz w:val="18"/>
              </w:rPr>
              <w:t>132</w:t>
            </w:r>
          </w:p>
        </w:tc>
        <w:tc>
          <w:tcPr>
            <w:tcW w:w="2937" w:type="dxa"/>
          </w:tcPr>
          <w:p w14:paraId="66BE9F8B" w14:textId="77777777" w:rsidR="005C243F" w:rsidRDefault="005C243F" w:rsidP="005C243F">
            <w:pPr>
              <w:pStyle w:val="TableParagraph"/>
              <w:spacing w:before="8" w:line="200" w:lineRule="exact"/>
              <w:ind w:left="28"/>
              <w:rPr>
                <w:sz w:val="18"/>
              </w:rPr>
            </w:pPr>
            <w:r>
              <w:rPr>
                <w:sz w:val="18"/>
              </w:rPr>
              <w:t>Мочится</w:t>
            </w:r>
            <w:r>
              <w:rPr>
                <w:spacing w:val="-3"/>
                <w:sz w:val="18"/>
              </w:rPr>
              <w:t xml:space="preserve"> </w:t>
            </w:r>
            <w:r>
              <w:rPr>
                <w:sz w:val="18"/>
              </w:rPr>
              <w:t>в</w:t>
            </w:r>
            <w:r>
              <w:rPr>
                <w:spacing w:val="-1"/>
                <w:sz w:val="18"/>
              </w:rPr>
              <w:t xml:space="preserve"> </w:t>
            </w:r>
            <w:r>
              <w:rPr>
                <w:sz w:val="18"/>
              </w:rPr>
              <w:t>постель</w:t>
            </w:r>
          </w:p>
        </w:tc>
        <w:tc>
          <w:tcPr>
            <w:tcW w:w="805" w:type="dxa"/>
          </w:tcPr>
          <w:p w14:paraId="39FB82CC" w14:textId="77777777" w:rsidR="005C243F" w:rsidRDefault="005C243F" w:rsidP="005C243F">
            <w:pPr>
              <w:pStyle w:val="TableParagraph"/>
              <w:rPr>
                <w:sz w:val="16"/>
              </w:rPr>
            </w:pPr>
          </w:p>
        </w:tc>
        <w:tc>
          <w:tcPr>
            <w:tcW w:w="720" w:type="dxa"/>
          </w:tcPr>
          <w:p w14:paraId="00D59ACA" w14:textId="77777777" w:rsidR="005C243F" w:rsidRDefault="005C243F" w:rsidP="005C243F">
            <w:pPr>
              <w:pStyle w:val="TableParagraph"/>
              <w:rPr>
                <w:sz w:val="16"/>
              </w:rPr>
            </w:pPr>
          </w:p>
        </w:tc>
        <w:tc>
          <w:tcPr>
            <w:tcW w:w="385" w:type="dxa"/>
          </w:tcPr>
          <w:p w14:paraId="1D9FE039" w14:textId="77777777" w:rsidR="005C243F" w:rsidRDefault="005C243F" w:rsidP="005C243F">
            <w:pPr>
              <w:pStyle w:val="TableParagraph"/>
              <w:rPr>
                <w:sz w:val="16"/>
              </w:rPr>
            </w:pPr>
          </w:p>
        </w:tc>
        <w:tc>
          <w:tcPr>
            <w:tcW w:w="924" w:type="dxa"/>
          </w:tcPr>
          <w:p w14:paraId="19699DF6" w14:textId="77777777" w:rsidR="005C243F" w:rsidRDefault="005C243F" w:rsidP="005C243F">
            <w:pPr>
              <w:pStyle w:val="TableParagraph"/>
              <w:rPr>
                <w:sz w:val="16"/>
              </w:rPr>
            </w:pPr>
          </w:p>
        </w:tc>
      </w:tr>
    </w:tbl>
    <w:p w14:paraId="6A817140" w14:textId="77777777" w:rsidR="005C243F" w:rsidRDefault="005C243F" w:rsidP="005C243F">
      <w:pPr>
        <w:rPr>
          <w:sz w:val="16"/>
        </w:rPr>
        <w:sectPr w:rsidR="005C243F">
          <w:pgSz w:w="8400" w:h="11910"/>
          <w:pgMar w:top="1100" w:right="1000" w:bottom="740" w:left="1020" w:header="0" w:footer="545" w:gutter="0"/>
          <w:cols w:space="720"/>
        </w:sectPr>
      </w:pPr>
    </w:p>
    <w:p w14:paraId="02E29821" w14:textId="77777777" w:rsidR="005C243F" w:rsidRDefault="005C243F" w:rsidP="005C243F">
      <w:pPr>
        <w:pStyle w:val="ab"/>
        <w:spacing w:before="5"/>
        <w:rPr>
          <w:sz w:val="2"/>
        </w:rPr>
      </w:pPr>
    </w:p>
    <w:tbl>
      <w:tblPr>
        <w:tblStyle w:val="NormalTable0"/>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2937"/>
        <w:gridCol w:w="805"/>
        <w:gridCol w:w="720"/>
        <w:gridCol w:w="385"/>
        <w:gridCol w:w="924"/>
      </w:tblGrid>
      <w:tr w:rsidR="005C243F" w14:paraId="42283A31" w14:textId="77777777" w:rsidTr="005C243F">
        <w:trPr>
          <w:trHeight w:val="408"/>
        </w:trPr>
        <w:tc>
          <w:tcPr>
            <w:tcW w:w="335" w:type="dxa"/>
          </w:tcPr>
          <w:p w14:paraId="49F2ED20" w14:textId="77777777" w:rsidR="005C243F" w:rsidRDefault="005C243F" w:rsidP="005C243F">
            <w:pPr>
              <w:pStyle w:val="TableParagraph"/>
              <w:spacing w:before="97"/>
              <w:ind w:left="32"/>
              <w:rPr>
                <w:b/>
                <w:sz w:val="18"/>
              </w:rPr>
            </w:pPr>
            <w:r>
              <w:rPr>
                <w:b/>
                <w:sz w:val="18"/>
              </w:rPr>
              <w:t>133</w:t>
            </w:r>
          </w:p>
        </w:tc>
        <w:tc>
          <w:tcPr>
            <w:tcW w:w="2937" w:type="dxa"/>
          </w:tcPr>
          <w:p w14:paraId="077FB4E1" w14:textId="77777777" w:rsidR="005C243F" w:rsidRPr="00EB1F5E" w:rsidRDefault="005C243F" w:rsidP="005C243F">
            <w:pPr>
              <w:pStyle w:val="TableParagraph"/>
              <w:spacing w:before="8" w:line="193" w:lineRule="exact"/>
              <w:ind w:left="28"/>
              <w:rPr>
                <w:sz w:val="18"/>
                <w:lang w:val="ru-RU"/>
              </w:rPr>
            </w:pPr>
            <w:r w:rsidRPr="00EB1F5E">
              <w:rPr>
                <w:sz w:val="18"/>
                <w:lang w:val="ru-RU"/>
              </w:rPr>
              <w:t>Не</w:t>
            </w:r>
            <w:r w:rsidRPr="00EB1F5E">
              <w:rPr>
                <w:spacing w:val="-7"/>
                <w:sz w:val="18"/>
                <w:lang w:val="ru-RU"/>
              </w:rPr>
              <w:t xml:space="preserve"> </w:t>
            </w:r>
            <w:r w:rsidRPr="00EB1F5E">
              <w:rPr>
                <w:sz w:val="18"/>
                <w:lang w:val="ru-RU"/>
              </w:rPr>
              <w:t>переносит</w:t>
            </w:r>
            <w:r w:rsidRPr="00EB1F5E">
              <w:rPr>
                <w:spacing w:val="-6"/>
                <w:sz w:val="18"/>
                <w:lang w:val="ru-RU"/>
              </w:rPr>
              <w:t xml:space="preserve"> </w:t>
            </w:r>
            <w:r w:rsidRPr="00EB1F5E">
              <w:rPr>
                <w:sz w:val="18"/>
                <w:lang w:val="ru-RU"/>
              </w:rPr>
              <w:t>некоторые</w:t>
            </w:r>
            <w:r w:rsidRPr="00EB1F5E">
              <w:rPr>
                <w:spacing w:val="-6"/>
                <w:sz w:val="18"/>
                <w:lang w:val="ru-RU"/>
              </w:rPr>
              <w:t xml:space="preserve"> </w:t>
            </w:r>
            <w:r w:rsidRPr="00EB1F5E">
              <w:rPr>
                <w:sz w:val="18"/>
                <w:lang w:val="ru-RU"/>
              </w:rPr>
              <w:t>запахи</w:t>
            </w:r>
          </w:p>
          <w:p w14:paraId="494AD475" w14:textId="77777777" w:rsidR="005C243F" w:rsidRPr="00EB1F5E" w:rsidRDefault="005C243F" w:rsidP="005C243F">
            <w:pPr>
              <w:pStyle w:val="TableParagraph"/>
              <w:tabs>
                <w:tab w:val="left" w:pos="2848"/>
              </w:tabs>
              <w:spacing w:line="186" w:lineRule="exact"/>
              <w:ind w:left="28"/>
              <w:rPr>
                <w:sz w:val="18"/>
                <w:lang w:val="ru-RU"/>
              </w:rPr>
            </w:pPr>
            <w:r w:rsidRPr="00EB1F5E">
              <w:rPr>
                <w:sz w:val="18"/>
                <w:lang w:val="ru-RU"/>
              </w:rPr>
              <w:t>(а</w:t>
            </w:r>
            <w:r w:rsidRPr="00EB1F5E">
              <w:rPr>
                <w:spacing w:val="-10"/>
                <w:sz w:val="18"/>
                <w:lang w:val="ru-RU"/>
              </w:rPr>
              <w:t xml:space="preserve"> </w:t>
            </w:r>
            <w:r w:rsidRPr="00EB1F5E">
              <w:rPr>
                <w:sz w:val="18"/>
                <w:lang w:val="ru-RU"/>
              </w:rPr>
              <w:t>именно</w:t>
            </w:r>
            <w:r w:rsidRPr="00EB1F5E">
              <w:rPr>
                <w:sz w:val="18"/>
                <w:u w:val="single"/>
                <w:lang w:val="ru-RU"/>
              </w:rPr>
              <w:tab/>
            </w:r>
            <w:r w:rsidRPr="00EB1F5E">
              <w:rPr>
                <w:sz w:val="18"/>
                <w:lang w:val="ru-RU"/>
              </w:rPr>
              <w:t>)</w:t>
            </w:r>
          </w:p>
        </w:tc>
        <w:tc>
          <w:tcPr>
            <w:tcW w:w="805" w:type="dxa"/>
          </w:tcPr>
          <w:p w14:paraId="56C57999" w14:textId="77777777" w:rsidR="005C243F" w:rsidRPr="00EB1F5E" w:rsidRDefault="005C243F" w:rsidP="005C243F">
            <w:pPr>
              <w:pStyle w:val="TableParagraph"/>
              <w:rPr>
                <w:sz w:val="18"/>
                <w:lang w:val="ru-RU"/>
              </w:rPr>
            </w:pPr>
          </w:p>
        </w:tc>
        <w:tc>
          <w:tcPr>
            <w:tcW w:w="720" w:type="dxa"/>
          </w:tcPr>
          <w:p w14:paraId="70D6CE67" w14:textId="77777777" w:rsidR="005C243F" w:rsidRPr="00EB1F5E" w:rsidRDefault="005C243F" w:rsidP="005C243F">
            <w:pPr>
              <w:pStyle w:val="TableParagraph"/>
              <w:rPr>
                <w:sz w:val="18"/>
                <w:lang w:val="ru-RU"/>
              </w:rPr>
            </w:pPr>
          </w:p>
        </w:tc>
        <w:tc>
          <w:tcPr>
            <w:tcW w:w="385" w:type="dxa"/>
          </w:tcPr>
          <w:p w14:paraId="7BB92DDD" w14:textId="77777777" w:rsidR="005C243F" w:rsidRPr="00EB1F5E" w:rsidRDefault="005C243F" w:rsidP="005C243F">
            <w:pPr>
              <w:pStyle w:val="TableParagraph"/>
              <w:rPr>
                <w:sz w:val="18"/>
                <w:lang w:val="ru-RU"/>
              </w:rPr>
            </w:pPr>
          </w:p>
        </w:tc>
        <w:tc>
          <w:tcPr>
            <w:tcW w:w="924" w:type="dxa"/>
          </w:tcPr>
          <w:p w14:paraId="0A217F95" w14:textId="77777777" w:rsidR="005C243F" w:rsidRPr="00EB1F5E" w:rsidRDefault="005C243F" w:rsidP="005C243F">
            <w:pPr>
              <w:pStyle w:val="TableParagraph"/>
              <w:rPr>
                <w:sz w:val="18"/>
                <w:lang w:val="ru-RU"/>
              </w:rPr>
            </w:pPr>
          </w:p>
        </w:tc>
      </w:tr>
      <w:tr w:rsidR="005C243F" w14:paraId="499E0120" w14:textId="77777777" w:rsidTr="005C243F">
        <w:trPr>
          <w:trHeight w:val="408"/>
        </w:trPr>
        <w:tc>
          <w:tcPr>
            <w:tcW w:w="335" w:type="dxa"/>
          </w:tcPr>
          <w:p w14:paraId="1C4D3315" w14:textId="77777777" w:rsidR="005C243F" w:rsidRDefault="005C243F" w:rsidP="005C243F">
            <w:pPr>
              <w:pStyle w:val="TableParagraph"/>
              <w:spacing w:before="97"/>
              <w:ind w:left="32"/>
              <w:rPr>
                <w:b/>
                <w:sz w:val="18"/>
              </w:rPr>
            </w:pPr>
            <w:r>
              <w:rPr>
                <w:b/>
                <w:sz w:val="18"/>
              </w:rPr>
              <w:t>134</w:t>
            </w:r>
          </w:p>
        </w:tc>
        <w:tc>
          <w:tcPr>
            <w:tcW w:w="2937" w:type="dxa"/>
          </w:tcPr>
          <w:p w14:paraId="58AD78D4" w14:textId="77777777" w:rsidR="005C243F" w:rsidRPr="00EB1F5E" w:rsidRDefault="005C243F" w:rsidP="005C243F">
            <w:pPr>
              <w:pStyle w:val="TableParagraph"/>
              <w:tabs>
                <w:tab w:val="left" w:pos="2848"/>
              </w:tabs>
              <w:spacing w:before="28" w:line="180" w:lineRule="exact"/>
              <w:ind w:left="28" w:right="16"/>
              <w:rPr>
                <w:sz w:val="18"/>
                <w:lang w:val="ru-RU"/>
              </w:rPr>
            </w:pPr>
            <w:r w:rsidRPr="00EB1F5E">
              <w:rPr>
                <w:sz w:val="18"/>
                <w:lang w:val="ru-RU"/>
              </w:rPr>
              <w:t>Заворожен некоторыми запахами (а</w:t>
            </w:r>
            <w:r w:rsidRPr="00EB1F5E">
              <w:rPr>
                <w:spacing w:val="1"/>
                <w:sz w:val="18"/>
                <w:lang w:val="ru-RU"/>
              </w:rPr>
              <w:t xml:space="preserve"> </w:t>
            </w:r>
            <w:r w:rsidRPr="00EB1F5E">
              <w:rPr>
                <w:sz w:val="18"/>
                <w:lang w:val="ru-RU"/>
              </w:rPr>
              <w:t>именно:</w:t>
            </w:r>
            <w:r w:rsidRPr="00EB1F5E">
              <w:rPr>
                <w:sz w:val="18"/>
                <w:u w:val="single"/>
                <w:lang w:val="ru-RU"/>
              </w:rPr>
              <w:tab/>
            </w:r>
            <w:r w:rsidRPr="00EB1F5E">
              <w:rPr>
                <w:spacing w:val="-4"/>
                <w:sz w:val="18"/>
                <w:lang w:val="ru-RU"/>
              </w:rPr>
              <w:t>)</w:t>
            </w:r>
          </w:p>
        </w:tc>
        <w:tc>
          <w:tcPr>
            <w:tcW w:w="805" w:type="dxa"/>
          </w:tcPr>
          <w:p w14:paraId="120152CE" w14:textId="77777777" w:rsidR="005C243F" w:rsidRPr="00EB1F5E" w:rsidRDefault="005C243F" w:rsidP="005C243F">
            <w:pPr>
              <w:pStyle w:val="TableParagraph"/>
              <w:rPr>
                <w:sz w:val="18"/>
                <w:lang w:val="ru-RU"/>
              </w:rPr>
            </w:pPr>
          </w:p>
        </w:tc>
        <w:tc>
          <w:tcPr>
            <w:tcW w:w="720" w:type="dxa"/>
          </w:tcPr>
          <w:p w14:paraId="57D270FE" w14:textId="77777777" w:rsidR="005C243F" w:rsidRPr="00EB1F5E" w:rsidRDefault="005C243F" w:rsidP="005C243F">
            <w:pPr>
              <w:pStyle w:val="TableParagraph"/>
              <w:rPr>
                <w:sz w:val="18"/>
                <w:lang w:val="ru-RU"/>
              </w:rPr>
            </w:pPr>
          </w:p>
        </w:tc>
        <w:tc>
          <w:tcPr>
            <w:tcW w:w="385" w:type="dxa"/>
          </w:tcPr>
          <w:p w14:paraId="3F45970A" w14:textId="77777777" w:rsidR="005C243F" w:rsidRPr="00EB1F5E" w:rsidRDefault="005C243F" w:rsidP="005C243F">
            <w:pPr>
              <w:pStyle w:val="TableParagraph"/>
              <w:rPr>
                <w:sz w:val="18"/>
                <w:lang w:val="ru-RU"/>
              </w:rPr>
            </w:pPr>
          </w:p>
        </w:tc>
        <w:tc>
          <w:tcPr>
            <w:tcW w:w="924" w:type="dxa"/>
          </w:tcPr>
          <w:p w14:paraId="6BC04182" w14:textId="77777777" w:rsidR="005C243F" w:rsidRPr="00EB1F5E" w:rsidRDefault="005C243F" w:rsidP="005C243F">
            <w:pPr>
              <w:pStyle w:val="TableParagraph"/>
              <w:rPr>
                <w:sz w:val="18"/>
                <w:lang w:val="ru-RU"/>
              </w:rPr>
            </w:pPr>
          </w:p>
        </w:tc>
      </w:tr>
      <w:tr w:rsidR="005C243F" w14:paraId="5677C67A" w14:textId="77777777" w:rsidTr="005C243F">
        <w:trPr>
          <w:trHeight w:val="588"/>
        </w:trPr>
        <w:tc>
          <w:tcPr>
            <w:tcW w:w="335" w:type="dxa"/>
          </w:tcPr>
          <w:p w14:paraId="4D9E0DDA" w14:textId="77777777" w:rsidR="005C243F" w:rsidRPr="00EB1F5E" w:rsidRDefault="005C243F" w:rsidP="005C243F">
            <w:pPr>
              <w:pStyle w:val="TableParagraph"/>
              <w:spacing w:before="3"/>
              <w:rPr>
                <w:sz w:val="16"/>
                <w:lang w:val="ru-RU"/>
              </w:rPr>
            </w:pPr>
          </w:p>
          <w:p w14:paraId="43864D3F" w14:textId="77777777" w:rsidR="005C243F" w:rsidRDefault="005C243F" w:rsidP="005C243F">
            <w:pPr>
              <w:pStyle w:val="TableParagraph"/>
              <w:ind w:left="32"/>
              <w:rPr>
                <w:b/>
                <w:sz w:val="18"/>
              </w:rPr>
            </w:pPr>
            <w:r>
              <w:rPr>
                <w:b/>
                <w:sz w:val="18"/>
              </w:rPr>
              <w:t>135</w:t>
            </w:r>
          </w:p>
        </w:tc>
        <w:tc>
          <w:tcPr>
            <w:tcW w:w="2937" w:type="dxa"/>
          </w:tcPr>
          <w:p w14:paraId="124E36B1" w14:textId="77777777" w:rsidR="005C243F" w:rsidRPr="00EB1F5E" w:rsidRDefault="005C243F" w:rsidP="005C243F">
            <w:pPr>
              <w:pStyle w:val="TableParagraph"/>
              <w:spacing w:before="28" w:line="180" w:lineRule="exact"/>
              <w:ind w:left="28" w:right="69"/>
              <w:rPr>
                <w:sz w:val="18"/>
                <w:lang w:val="ru-RU"/>
              </w:rPr>
            </w:pPr>
            <w:r w:rsidRPr="00EB1F5E">
              <w:rPr>
                <w:spacing w:val="-1"/>
                <w:sz w:val="18"/>
                <w:lang w:val="ru-RU"/>
              </w:rPr>
              <w:t>По-разному</w:t>
            </w:r>
            <w:r w:rsidRPr="00EB1F5E">
              <w:rPr>
                <w:spacing w:val="-9"/>
                <w:sz w:val="18"/>
                <w:lang w:val="ru-RU"/>
              </w:rPr>
              <w:t xml:space="preserve"> </w:t>
            </w:r>
            <w:r w:rsidRPr="00EB1F5E">
              <w:rPr>
                <w:sz w:val="18"/>
                <w:lang w:val="ru-RU"/>
              </w:rPr>
              <w:t>реагирует</w:t>
            </w:r>
            <w:r w:rsidRPr="00EB1F5E">
              <w:rPr>
                <w:spacing w:val="-9"/>
                <w:sz w:val="18"/>
                <w:lang w:val="ru-RU"/>
              </w:rPr>
              <w:t xml:space="preserve"> </w:t>
            </w:r>
            <w:r w:rsidRPr="00EB1F5E">
              <w:rPr>
                <w:sz w:val="18"/>
                <w:lang w:val="ru-RU"/>
              </w:rPr>
              <w:t>(удовольстви-</w:t>
            </w:r>
            <w:r w:rsidRPr="00EB1F5E">
              <w:rPr>
                <w:spacing w:val="-42"/>
                <w:sz w:val="18"/>
                <w:lang w:val="ru-RU"/>
              </w:rPr>
              <w:t xml:space="preserve"> </w:t>
            </w:r>
            <w:r w:rsidRPr="00EB1F5E">
              <w:rPr>
                <w:sz w:val="18"/>
                <w:lang w:val="ru-RU"/>
              </w:rPr>
              <w:t>ем – индифферентно – стрессом) на</w:t>
            </w:r>
            <w:r w:rsidRPr="00EB1F5E">
              <w:rPr>
                <w:spacing w:val="1"/>
                <w:sz w:val="18"/>
                <w:lang w:val="ru-RU"/>
              </w:rPr>
              <w:t xml:space="preserve"> </w:t>
            </w:r>
            <w:r w:rsidRPr="00EB1F5E">
              <w:rPr>
                <w:sz w:val="18"/>
                <w:lang w:val="ru-RU"/>
              </w:rPr>
              <w:t>один</w:t>
            </w:r>
            <w:r w:rsidRPr="00EB1F5E">
              <w:rPr>
                <w:spacing w:val="-2"/>
                <w:sz w:val="18"/>
                <w:lang w:val="ru-RU"/>
              </w:rPr>
              <w:t xml:space="preserve"> </w:t>
            </w:r>
            <w:r w:rsidRPr="00EB1F5E">
              <w:rPr>
                <w:sz w:val="18"/>
                <w:lang w:val="ru-RU"/>
              </w:rPr>
              <w:t>и</w:t>
            </w:r>
            <w:r w:rsidRPr="00EB1F5E">
              <w:rPr>
                <w:spacing w:val="-1"/>
                <w:sz w:val="18"/>
                <w:lang w:val="ru-RU"/>
              </w:rPr>
              <w:t xml:space="preserve"> </w:t>
            </w:r>
            <w:r w:rsidRPr="00EB1F5E">
              <w:rPr>
                <w:sz w:val="18"/>
                <w:lang w:val="ru-RU"/>
              </w:rPr>
              <w:t>тот же</w:t>
            </w:r>
            <w:r w:rsidRPr="00EB1F5E">
              <w:rPr>
                <w:spacing w:val="-1"/>
                <w:sz w:val="18"/>
                <w:lang w:val="ru-RU"/>
              </w:rPr>
              <w:t xml:space="preserve"> </w:t>
            </w:r>
            <w:r w:rsidRPr="00EB1F5E">
              <w:rPr>
                <w:sz w:val="18"/>
                <w:lang w:val="ru-RU"/>
              </w:rPr>
              <w:t>запах</w:t>
            </w:r>
          </w:p>
        </w:tc>
        <w:tc>
          <w:tcPr>
            <w:tcW w:w="805" w:type="dxa"/>
          </w:tcPr>
          <w:p w14:paraId="5D94DEBE" w14:textId="77777777" w:rsidR="005C243F" w:rsidRPr="00EB1F5E" w:rsidRDefault="005C243F" w:rsidP="005C243F">
            <w:pPr>
              <w:pStyle w:val="TableParagraph"/>
              <w:rPr>
                <w:sz w:val="18"/>
                <w:lang w:val="ru-RU"/>
              </w:rPr>
            </w:pPr>
          </w:p>
        </w:tc>
        <w:tc>
          <w:tcPr>
            <w:tcW w:w="720" w:type="dxa"/>
          </w:tcPr>
          <w:p w14:paraId="333212F0" w14:textId="77777777" w:rsidR="005C243F" w:rsidRPr="00EB1F5E" w:rsidRDefault="005C243F" w:rsidP="005C243F">
            <w:pPr>
              <w:pStyle w:val="TableParagraph"/>
              <w:rPr>
                <w:sz w:val="18"/>
                <w:lang w:val="ru-RU"/>
              </w:rPr>
            </w:pPr>
          </w:p>
        </w:tc>
        <w:tc>
          <w:tcPr>
            <w:tcW w:w="385" w:type="dxa"/>
          </w:tcPr>
          <w:p w14:paraId="230D5AF4" w14:textId="77777777" w:rsidR="005C243F" w:rsidRPr="00EB1F5E" w:rsidRDefault="005C243F" w:rsidP="005C243F">
            <w:pPr>
              <w:pStyle w:val="TableParagraph"/>
              <w:rPr>
                <w:sz w:val="18"/>
                <w:lang w:val="ru-RU"/>
              </w:rPr>
            </w:pPr>
          </w:p>
        </w:tc>
        <w:tc>
          <w:tcPr>
            <w:tcW w:w="924" w:type="dxa"/>
          </w:tcPr>
          <w:p w14:paraId="52670D58" w14:textId="77777777" w:rsidR="005C243F" w:rsidRPr="00EB1F5E" w:rsidRDefault="005C243F" w:rsidP="005C243F">
            <w:pPr>
              <w:pStyle w:val="TableParagraph"/>
              <w:rPr>
                <w:sz w:val="18"/>
                <w:lang w:val="ru-RU"/>
              </w:rPr>
            </w:pPr>
          </w:p>
        </w:tc>
      </w:tr>
      <w:tr w:rsidR="005C243F" w14:paraId="5361229E" w14:textId="77777777" w:rsidTr="005C243F">
        <w:trPr>
          <w:trHeight w:val="408"/>
        </w:trPr>
        <w:tc>
          <w:tcPr>
            <w:tcW w:w="335" w:type="dxa"/>
          </w:tcPr>
          <w:p w14:paraId="4C062A89" w14:textId="77777777" w:rsidR="005C243F" w:rsidRDefault="005C243F" w:rsidP="005C243F">
            <w:pPr>
              <w:pStyle w:val="TableParagraph"/>
              <w:spacing w:before="97"/>
              <w:ind w:left="32"/>
              <w:rPr>
                <w:b/>
                <w:sz w:val="18"/>
              </w:rPr>
            </w:pPr>
            <w:r>
              <w:rPr>
                <w:b/>
                <w:sz w:val="18"/>
              </w:rPr>
              <w:t>136</w:t>
            </w:r>
          </w:p>
        </w:tc>
        <w:tc>
          <w:tcPr>
            <w:tcW w:w="2937" w:type="dxa"/>
          </w:tcPr>
          <w:p w14:paraId="239A990C" w14:textId="77777777" w:rsidR="005C243F" w:rsidRPr="00EB1F5E" w:rsidRDefault="005C243F" w:rsidP="005C243F">
            <w:pPr>
              <w:pStyle w:val="TableParagraph"/>
              <w:spacing w:before="28" w:line="180" w:lineRule="exact"/>
              <w:ind w:left="28" w:right="33"/>
              <w:rPr>
                <w:sz w:val="18"/>
                <w:lang w:val="ru-RU"/>
              </w:rPr>
            </w:pPr>
            <w:r w:rsidRPr="00EB1F5E">
              <w:rPr>
                <w:spacing w:val="-2"/>
                <w:sz w:val="18"/>
                <w:lang w:val="ru-RU"/>
              </w:rPr>
              <w:t xml:space="preserve">Жалуется на запах </w:t>
            </w:r>
            <w:r w:rsidRPr="00EB1F5E">
              <w:rPr>
                <w:spacing w:val="-1"/>
                <w:sz w:val="18"/>
                <w:lang w:val="ru-RU"/>
              </w:rPr>
              <w:t>некоторых кусоч-</w:t>
            </w:r>
            <w:r w:rsidRPr="00EB1F5E">
              <w:rPr>
                <w:sz w:val="18"/>
                <w:lang w:val="ru-RU"/>
              </w:rPr>
              <w:t xml:space="preserve"> </w:t>
            </w:r>
            <w:r w:rsidRPr="00EB1F5E">
              <w:rPr>
                <w:spacing w:val="-2"/>
                <w:sz w:val="18"/>
                <w:lang w:val="ru-RU"/>
              </w:rPr>
              <w:t>ков</w:t>
            </w:r>
            <w:r w:rsidRPr="00EB1F5E">
              <w:rPr>
                <w:spacing w:val="-10"/>
                <w:sz w:val="18"/>
                <w:lang w:val="ru-RU"/>
              </w:rPr>
              <w:t xml:space="preserve"> </w:t>
            </w:r>
            <w:r w:rsidRPr="00EB1F5E">
              <w:rPr>
                <w:spacing w:val="-2"/>
                <w:sz w:val="18"/>
                <w:lang w:val="ru-RU"/>
              </w:rPr>
              <w:t>пищи,</w:t>
            </w:r>
            <w:r w:rsidRPr="00EB1F5E">
              <w:rPr>
                <w:spacing w:val="-9"/>
                <w:sz w:val="18"/>
                <w:lang w:val="ru-RU"/>
              </w:rPr>
              <w:t xml:space="preserve"> </w:t>
            </w:r>
            <w:r w:rsidRPr="00EB1F5E">
              <w:rPr>
                <w:spacing w:val="-2"/>
                <w:sz w:val="18"/>
                <w:lang w:val="ru-RU"/>
              </w:rPr>
              <w:t>хотя</w:t>
            </w:r>
            <w:r w:rsidRPr="00EB1F5E">
              <w:rPr>
                <w:spacing w:val="-9"/>
                <w:sz w:val="18"/>
                <w:lang w:val="ru-RU"/>
              </w:rPr>
              <w:t xml:space="preserve"> </w:t>
            </w:r>
            <w:r w:rsidRPr="00EB1F5E">
              <w:rPr>
                <w:spacing w:val="-2"/>
                <w:sz w:val="18"/>
                <w:lang w:val="ru-RU"/>
              </w:rPr>
              <w:t>игнорирует</w:t>
            </w:r>
            <w:r w:rsidRPr="00EB1F5E">
              <w:rPr>
                <w:spacing w:val="-9"/>
                <w:sz w:val="18"/>
                <w:lang w:val="ru-RU"/>
              </w:rPr>
              <w:t xml:space="preserve"> </w:t>
            </w:r>
            <w:r w:rsidRPr="00EB1F5E">
              <w:rPr>
                <w:spacing w:val="-1"/>
                <w:sz w:val="18"/>
                <w:lang w:val="ru-RU"/>
              </w:rPr>
              <w:t>остальные</w:t>
            </w:r>
          </w:p>
        </w:tc>
        <w:tc>
          <w:tcPr>
            <w:tcW w:w="805" w:type="dxa"/>
          </w:tcPr>
          <w:p w14:paraId="7CEE1B93" w14:textId="77777777" w:rsidR="005C243F" w:rsidRPr="00EB1F5E" w:rsidRDefault="005C243F" w:rsidP="005C243F">
            <w:pPr>
              <w:pStyle w:val="TableParagraph"/>
              <w:rPr>
                <w:sz w:val="18"/>
                <w:lang w:val="ru-RU"/>
              </w:rPr>
            </w:pPr>
          </w:p>
        </w:tc>
        <w:tc>
          <w:tcPr>
            <w:tcW w:w="720" w:type="dxa"/>
          </w:tcPr>
          <w:p w14:paraId="55A4DBC6" w14:textId="77777777" w:rsidR="005C243F" w:rsidRPr="00EB1F5E" w:rsidRDefault="005C243F" w:rsidP="005C243F">
            <w:pPr>
              <w:pStyle w:val="TableParagraph"/>
              <w:rPr>
                <w:sz w:val="18"/>
                <w:lang w:val="ru-RU"/>
              </w:rPr>
            </w:pPr>
          </w:p>
        </w:tc>
        <w:tc>
          <w:tcPr>
            <w:tcW w:w="385" w:type="dxa"/>
          </w:tcPr>
          <w:p w14:paraId="3090210F" w14:textId="77777777" w:rsidR="005C243F" w:rsidRPr="00EB1F5E" w:rsidRDefault="005C243F" w:rsidP="005C243F">
            <w:pPr>
              <w:pStyle w:val="TableParagraph"/>
              <w:rPr>
                <w:sz w:val="18"/>
                <w:lang w:val="ru-RU"/>
              </w:rPr>
            </w:pPr>
          </w:p>
        </w:tc>
        <w:tc>
          <w:tcPr>
            <w:tcW w:w="924" w:type="dxa"/>
          </w:tcPr>
          <w:p w14:paraId="24510608" w14:textId="77777777" w:rsidR="005C243F" w:rsidRPr="00EB1F5E" w:rsidRDefault="005C243F" w:rsidP="005C243F">
            <w:pPr>
              <w:pStyle w:val="TableParagraph"/>
              <w:rPr>
                <w:sz w:val="18"/>
                <w:lang w:val="ru-RU"/>
              </w:rPr>
            </w:pPr>
          </w:p>
        </w:tc>
      </w:tr>
      <w:tr w:rsidR="005C243F" w14:paraId="456C0F3D" w14:textId="77777777" w:rsidTr="005C243F">
        <w:trPr>
          <w:trHeight w:val="279"/>
        </w:trPr>
        <w:tc>
          <w:tcPr>
            <w:tcW w:w="335" w:type="dxa"/>
          </w:tcPr>
          <w:p w14:paraId="5079ECB3" w14:textId="77777777" w:rsidR="005C243F" w:rsidRDefault="005C243F" w:rsidP="005C243F">
            <w:pPr>
              <w:pStyle w:val="TableParagraph"/>
              <w:spacing w:before="32"/>
              <w:ind w:left="32"/>
              <w:rPr>
                <w:b/>
                <w:sz w:val="18"/>
              </w:rPr>
            </w:pPr>
            <w:r>
              <w:rPr>
                <w:b/>
                <w:sz w:val="18"/>
              </w:rPr>
              <w:t>137</w:t>
            </w:r>
          </w:p>
        </w:tc>
        <w:tc>
          <w:tcPr>
            <w:tcW w:w="2937" w:type="dxa"/>
          </w:tcPr>
          <w:p w14:paraId="707A7F0B" w14:textId="77777777" w:rsidR="005C243F" w:rsidRPr="00EB1F5E" w:rsidRDefault="005C243F" w:rsidP="005C243F">
            <w:pPr>
              <w:pStyle w:val="TableParagraph"/>
              <w:spacing w:before="34"/>
              <w:ind w:left="28"/>
              <w:rPr>
                <w:sz w:val="18"/>
                <w:lang w:val="ru-RU"/>
              </w:rPr>
            </w:pPr>
            <w:r w:rsidRPr="00EB1F5E">
              <w:rPr>
                <w:sz w:val="18"/>
                <w:lang w:val="ru-RU"/>
              </w:rPr>
              <w:t>Во время стресса</w:t>
            </w:r>
            <w:r w:rsidRPr="00EB1F5E">
              <w:rPr>
                <w:spacing w:val="-1"/>
                <w:sz w:val="18"/>
                <w:lang w:val="ru-RU"/>
              </w:rPr>
              <w:t xml:space="preserve"> </w:t>
            </w:r>
            <w:r w:rsidRPr="00EB1F5E">
              <w:rPr>
                <w:sz w:val="18"/>
                <w:lang w:val="ru-RU"/>
              </w:rPr>
              <w:t>бьет</w:t>
            </w:r>
            <w:r w:rsidRPr="00EB1F5E">
              <w:rPr>
                <w:spacing w:val="-1"/>
                <w:sz w:val="18"/>
                <w:lang w:val="ru-RU"/>
              </w:rPr>
              <w:t xml:space="preserve"> </w:t>
            </w:r>
            <w:r w:rsidRPr="00EB1F5E">
              <w:rPr>
                <w:sz w:val="18"/>
                <w:lang w:val="ru-RU"/>
              </w:rPr>
              <w:t>себя</w:t>
            </w:r>
            <w:r w:rsidRPr="00EB1F5E">
              <w:rPr>
                <w:spacing w:val="-1"/>
                <w:sz w:val="18"/>
                <w:lang w:val="ru-RU"/>
              </w:rPr>
              <w:t xml:space="preserve"> </w:t>
            </w:r>
            <w:r w:rsidRPr="00EB1F5E">
              <w:rPr>
                <w:sz w:val="18"/>
                <w:lang w:val="ru-RU"/>
              </w:rPr>
              <w:t>по носу</w:t>
            </w:r>
          </w:p>
        </w:tc>
        <w:tc>
          <w:tcPr>
            <w:tcW w:w="805" w:type="dxa"/>
          </w:tcPr>
          <w:p w14:paraId="2668B80B" w14:textId="77777777" w:rsidR="005C243F" w:rsidRPr="00EB1F5E" w:rsidRDefault="005C243F" w:rsidP="005C243F">
            <w:pPr>
              <w:pStyle w:val="TableParagraph"/>
              <w:rPr>
                <w:sz w:val="18"/>
                <w:lang w:val="ru-RU"/>
              </w:rPr>
            </w:pPr>
          </w:p>
        </w:tc>
        <w:tc>
          <w:tcPr>
            <w:tcW w:w="720" w:type="dxa"/>
          </w:tcPr>
          <w:p w14:paraId="1A6938F8" w14:textId="77777777" w:rsidR="005C243F" w:rsidRPr="00EB1F5E" w:rsidRDefault="005C243F" w:rsidP="005C243F">
            <w:pPr>
              <w:pStyle w:val="TableParagraph"/>
              <w:rPr>
                <w:sz w:val="18"/>
                <w:lang w:val="ru-RU"/>
              </w:rPr>
            </w:pPr>
          </w:p>
        </w:tc>
        <w:tc>
          <w:tcPr>
            <w:tcW w:w="385" w:type="dxa"/>
          </w:tcPr>
          <w:p w14:paraId="51BB33B2" w14:textId="77777777" w:rsidR="005C243F" w:rsidRPr="00EB1F5E" w:rsidRDefault="005C243F" w:rsidP="005C243F">
            <w:pPr>
              <w:pStyle w:val="TableParagraph"/>
              <w:rPr>
                <w:sz w:val="18"/>
                <w:lang w:val="ru-RU"/>
              </w:rPr>
            </w:pPr>
          </w:p>
        </w:tc>
        <w:tc>
          <w:tcPr>
            <w:tcW w:w="924" w:type="dxa"/>
          </w:tcPr>
          <w:p w14:paraId="15BB16F2" w14:textId="77777777" w:rsidR="005C243F" w:rsidRPr="00EB1F5E" w:rsidRDefault="005C243F" w:rsidP="005C243F">
            <w:pPr>
              <w:pStyle w:val="TableParagraph"/>
              <w:rPr>
                <w:sz w:val="18"/>
                <w:lang w:val="ru-RU"/>
              </w:rPr>
            </w:pPr>
          </w:p>
        </w:tc>
      </w:tr>
      <w:tr w:rsidR="005C243F" w14:paraId="3AA53515" w14:textId="77777777" w:rsidTr="005C243F">
        <w:trPr>
          <w:trHeight w:val="408"/>
        </w:trPr>
        <w:tc>
          <w:tcPr>
            <w:tcW w:w="335" w:type="dxa"/>
          </w:tcPr>
          <w:p w14:paraId="5D918262" w14:textId="77777777" w:rsidR="005C243F" w:rsidRDefault="005C243F" w:rsidP="005C243F">
            <w:pPr>
              <w:pStyle w:val="TableParagraph"/>
              <w:spacing w:before="97"/>
              <w:ind w:left="32"/>
              <w:rPr>
                <w:b/>
                <w:sz w:val="18"/>
              </w:rPr>
            </w:pPr>
            <w:r>
              <w:rPr>
                <w:b/>
                <w:sz w:val="18"/>
              </w:rPr>
              <w:t>138</w:t>
            </w:r>
          </w:p>
        </w:tc>
        <w:tc>
          <w:tcPr>
            <w:tcW w:w="2937" w:type="dxa"/>
          </w:tcPr>
          <w:p w14:paraId="3243C0AB" w14:textId="77777777" w:rsidR="005C243F" w:rsidRPr="00EB1F5E" w:rsidRDefault="005C243F" w:rsidP="005C243F">
            <w:pPr>
              <w:pStyle w:val="TableParagraph"/>
              <w:spacing w:before="28" w:line="180" w:lineRule="exact"/>
              <w:ind w:left="28" w:right="173"/>
              <w:rPr>
                <w:sz w:val="18"/>
                <w:lang w:val="ru-RU"/>
              </w:rPr>
            </w:pPr>
            <w:r w:rsidRPr="00EB1F5E">
              <w:rPr>
                <w:sz w:val="18"/>
                <w:lang w:val="ru-RU"/>
              </w:rPr>
              <w:t>Имеет</w:t>
            </w:r>
            <w:r w:rsidRPr="00EB1F5E">
              <w:rPr>
                <w:spacing w:val="-6"/>
                <w:sz w:val="18"/>
                <w:lang w:val="ru-RU"/>
              </w:rPr>
              <w:t xml:space="preserve"> </w:t>
            </w:r>
            <w:r w:rsidRPr="00EB1F5E">
              <w:rPr>
                <w:sz w:val="18"/>
                <w:lang w:val="ru-RU"/>
              </w:rPr>
              <w:t>трудности</w:t>
            </w:r>
            <w:r w:rsidRPr="00EB1F5E">
              <w:rPr>
                <w:spacing w:val="-7"/>
                <w:sz w:val="18"/>
                <w:lang w:val="ru-RU"/>
              </w:rPr>
              <w:t xml:space="preserve"> </w:t>
            </w:r>
            <w:r w:rsidRPr="00EB1F5E">
              <w:rPr>
                <w:sz w:val="18"/>
                <w:lang w:val="ru-RU"/>
              </w:rPr>
              <w:t>с</w:t>
            </w:r>
            <w:r w:rsidRPr="00EB1F5E">
              <w:rPr>
                <w:spacing w:val="-5"/>
                <w:sz w:val="18"/>
                <w:lang w:val="ru-RU"/>
              </w:rPr>
              <w:t xml:space="preserve"> </w:t>
            </w:r>
            <w:r w:rsidRPr="00EB1F5E">
              <w:rPr>
                <w:sz w:val="18"/>
                <w:lang w:val="ru-RU"/>
              </w:rPr>
              <w:t>интерпретацией</w:t>
            </w:r>
            <w:r w:rsidRPr="00EB1F5E">
              <w:rPr>
                <w:spacing w:val="-42"/>
                <w:sz w:val="18"/>
                <w:lang w:val="ru-RU"/>
              </w:rPr>
              <w:t xml:space="preserve"> </w:t>
            </w:r>
            <w:r w:rsidRPr="00EB1F5E">
              <w:rPr>
                <w:sz w:val="18"/>
                <w:lang w:val="ru-RU"/>
              </w:rPr>
              <w:t>запахов</w:t>
            </w:r>
          </w:p>
        </w:tc>
        <w:tc>
          <w:tcPr>
            <w:tcW w:w="805" w:type="dxa"/>
          </w:tcPr>
          <w:p w14:paraId="6C433C81" w14:textId="77777777" w:rsidR="005C243F" w:rsidRPr="00EB1F5E" w:rsidRDefault="005C243F" w:rsidP="005C243F">
            <w:pPr>
              <w:pStyle w:val="TableParagraph"/>
              <w:rPr>
                <w:sz w:val="18"/>
                <w:lang w:val="ru-RU"/>
              </w:rPr>
            </w:pPr>
          </w:p>
        </w:tc>
        <w:tc>
          <w:tcPr>
            <w:tcW w:w="720" w:type="dxa"/>
          </w:tcPr>
          <w:p w14:paraId="6A751FA4" w14:textId="77777777" w:rsidR="005C243F" w:rsidRPr="00EB1F5E" w:rsidRDefault="005C243F" w:rsidP="005C243F">
            <w:pPr>
              <w:pStyle w:val="TableParagraph"/>
              <w:rPr>
                <w:sz w:val="18"/>
                <w:lang w:val="ru-RU"/>
              </w:rPr>
            </w:pPr>
          </w:p>
        </w:tc>
        <w:tc>
          <w:tcPr>
            <w:tcW w:w="385" w:type="dxa"/>
          </w:tcPr>
          <w:p w14:paraId="2A4BBD4E" w14:textId="77777777" w:rsidR="005C243F" w:rsidRPr="00EB1F5E" w:rsidRDefault="005C243F" w:rsidP="005C243F">
            <w:pPr>
              <w:pStyle w:val="TableParagraph"/>
              <w:rPr>
                <w:sz w:val="18"/>
                <w:lang w:val="ru-RU"/>
              </w:rPr>
            </w:pPr>
          </w:p>
        </w:tc>
        <w:tc>
          <w:tcPr>
            <w:tcW w:w="924" w:type="dxa"/>
          </w:tcPr>
          <w:p w14:paraId="36AA344D" w14:textId="77777777" w:rsidR="005C243F" w:rsidRPr="00EB1F5E" w:rsidRDefault="005C243F" w:rsidP="005C243F">
            <w:pPr>
              <w:pStyle w:val="TableParagraph"/>
              <w:rPr>
                <w:sz w:val="18"/>
                <w:lang w:val="ru-RU"/>
              </w:rPr>
            </w:pPr>
          </w:p>
        </w:tc>
      </w:tr>
      <w:tr w:rsidR="005C243F" w14:paraId="1BFA3A10" w14:textId="77777777" w:rsidTr="005C243F">
        <w:trPr>
          <w:trHeight w:val="263"/>
        </w:trPr>
        <w:tc>
          <w:tcPr>
            <w:tcW w:w="335" w:type="dxa"/>
          </w:tcPr>
          <w:p w14:paraId="6EF22890" w14:textId="77777777" w:rsidR="005C243F" w:rsidRDefault="005C243F" w:rsidP="005C243F">
            <w:pPr>
              <w:pStyle w:val="TableParagraph"/>
              <w:spacing w:before="24"/>
              <w:ind w:left="32"/>
              <w:rPr>
                <w:b/>
                <w:sz w:val="18"/>
              </w:rPr>
            </w:pPr>
            <w:r>
              <w:rPr>
                <w:b/>
                <w:sz w:val="18"/>
              </w:rPr>
              <w:t>139</w:t>
            </w:r>
          </w:p>
        </w:tc>
        <w:tc>
          <w:tcPr>
            <w:tcW w:w="2937" w:type="dxa"/>
          </w:tcPr>
          <w:p w14:paraId="5B0B1685" w14:textId="77777777" w:rsidR="005C243F" w:rsidRDefault="005C243F" w:rsidP="005C243F">
            <w:pPr>
              <w:pStyle w:val="TableParagraph"/>
              <w:spacing w:before="26"/>
              <w:ind w:left="28"/>
              <w:rPr>
                <w:sz w:val="18"/>
              </w:rPr>
            </w:pPr>
            <w:r>
              <w:rPr>
                <w:sz w:val="18"/>
              </w:rPr>
              <w:t>Реакция</w:t>
            </w:r>
            <w:r>
              <w:rPr>
                <w:spacing w:val="-4"/>
                <w:sz w:val="18"/>
              </w:rPr>
              <w:t xml:space="preserve"> </w:t>
            </w:r>
            <w:r>
              <w:rPr>
                <w:sz w:val="18"/>
              </w:rPr>
              <w:t>на</w:t>
            </w:r>
            <w:r>
              <w:rPr>
                <w:spacing w:val="-3"/>
                <w:sz w:val="18"/>
              </w:rPr>
              <w:t xml:space="preserve"> </w:t>
            </w:r>
            <w:r>
              <w:rPr>
                <w:sz w:val="18"/>
              </w:rPr>
              <w:t>запах</w:t>
            </w:r>
            <w:r>
              <w:rPr>
                <w:spacing w:val="-3"/>
                <w:sz w:val="18"/>
              </w:rPr>
              <w:t xml:space="preserve"> </w:t>
            </w:r>
            <w:r>
              <w:rPr>
                <w:sz w:val="18"/>
              </w:rPr>
              <w:t>отсрочена</w:t>
            </w:r>
          </w:p>
        </w:tc>
        <w:tc>
          <w:tcPr>
            <w:tcW w:w="805" w:type="dxa"/>
          </w:tcPr>
          <w:p w14:paraId="536BD00C" w14:textId="77777777" w:rsidR="005C243F" w:rsidRDefault="005C243F" w:rsidP="005C243F">
            <w:pPr>
              <w:pStyle w:val="TableParagraph"/>
              <w:rPr>
                <w:sz w:val="18"/>
              </w:rPr>
            </w:pPr>
          </w:p>
        </w:tc>
        <w:tc>
          <w:tcPr>
            <w:tcW w:w="720" w:type="dxa"/>
          </w:tcPr>
          <w:p w14:paraId="6A192D21" w14:textId="77777777" w:rsidR="005C243F" w:rsidRDefault="005C243F" w:rsidP="005C243F">
            <w:pPr>
              <w:pStyle w:val="TableParagraph"/>
              <w:rPr>
                <w:sz w:val="18"/>
              </w:rPr>
            </w:pPr>
          </w:p>
        </w:tc>
        <w:tc>
          <w:tcPr>
            <w:tcW w:w="385" w:type="dxa"/>
          </w:tcPr>
          <w:p w14:paraId="62E543D9" w14:textId="77777777" w:rsidR="005C243F" w:rsidRDefault="005C243F" w:rsidP="005C243F">
            <w:pPr>
              <w:pStyle w:val="TableParagraph"/>
              <w:rPr>
                <w:sz w:val="18"/>
              </w:rPr>
            </w:pPr>
          </w:p>
        </w:tc>
        <w:tc>
          <w:tcPr>
            <w:tcW w:w="924" w:type="dxa"/>
          </w:tcPr>
          <w:p w14:paraId="1068B526" w14:textId="77777777" w:rsidR="005C243F" w:rsidRDefault="005C243F" w:rsidP="005C243F">
            <w:pPr>
              <w:pStyle w:val="TableParagraph"/>
              <w:rPr>
                <w:sz w:val="18"/>
              </w:rPr>
            </w:pPr>
          </w:p>
        </w:tc>
      </w:tr>
      <w:tr w:rsidR="005C243F" w14:paraId="6B6FDD15" w14:textId="77777777" w:rsidTr="005C243F">
        <w:trPr>
          <w:trHeight w:val="408"/>
        </w:trPr>
        <w:tc>
          <w:tcPr>
            <w:tcW w:w="335" w:type="dxa"/>
          </w:tcPr>
          <w:p w14:paraId="699247AF" w14:textId="77777777" w:rsidR="005C243F" w:rsidRDefault="005C243F" w:rsidP="005C243F">
            <w:pPr>
              <w:pStyle w:val="TableParagraph"/>
              <w:spacing w:before="97"/>
              <w:ind w:left="32"/>
              <w:rPr>
                <w:b/>
                <w:sz w:val="18"/>
              </w:rPr>
            </w:pPr>
            <w:r>
              <w:rPr>
                <w:b/>
                <w:sz w:val="18"/>
              </w:rPr>
              <w:t>140</w:t>
            </w:r>
          </w:p>
        </w:tc>
        <w:tc>
          <w:tcPr>
            <w:tcW w:w="2937" w:type="dxa"/>
          </w:tcPr>
          <w:p w14:paraId="2BD4F68B" w14:textId="77777777" w:rsidR="005C243F" w:rsidRPr="00EB1F5E" w:rsidRDefault="005C243F" w:rsidP="005C243F">
            <w:pPr>
              <w:pStyle w:val="TableParagraph"/>
              <w:spacing w:before="28" w:line="180" w:lineRule="exact"/>
              <w:ind w:left="28" w:right="48"/>
              <w:rPr>
                <w:sz w:val="18"/>
                <w:lang w:val="ru-RU"/>
              </w:rPr>
            </w:pPr>
            <w:r w:rsidRPr="00EB1F5E">
              <w:rPr>
                <w:sz w:val="18"/>
                <w:lang w:val="ru-RU"/>
              </w:rPr>
              <w:t>Внезапные вспышки аутоагрессии/</w:t>
            </w:r>
            <w:r w:rsidRPr="00EB1F5E">
              <w:rPr>
                <w:spacing w:val="1"/>
                <w:sz w:val="18"/>
                <w:lang w:val="ru-RU"/>
              </w:rPr>
              <w:t xml:space="preserve"> </w:t>
            </w:r>
            <w:r w:rsidRPr="00EB1F5E">
              <w:rPr>
                <w:sz w:val="18"/>
                <w:lang w:val="ru-RU"/>
              </w:rPr>
              <w:t>ярости</w:t>
            </w:r>
            <w:r w:rsidRPr="00EB1F5E">
              <w:rPr>
                <w:spacing w:val="-4"/>
                <w:sz w:val="18"/>
                <w:lang w:val="ru-RU"/>
              </w:rPr>
              <w:t xml:space="preserve"> </w:t>
            </w:r>
            <w:r w:rsidRPr="00EB1F5E">
              <w:rPr>
                <w:sz w:val="18"/>
                <w:lang w:val="ru-RU"/>
              </w:rPr>
              <w:t>или</w:t>
            </w:r>
            <w:r w:rsidRPr="00EB1F5E">
              <w:rPr>
                <w:spacing w:val="-3"/>
                <w:sz w:val="18"/>
                <w:lang w:val="ru-RU"/>
              </w:rPr>
              <w:t xml:space="preserve"> </w:t>
            </w:r>
            <w:r w:rsidRPr="00EB1F5E">
              <w:rPr>
                <w:sz w:val="18"/>
                <w:lang w:val="ru-RU"/>
              </w:rPr>
              <w:t>убегание</w:t>
            </w:r>
            <w:r w:rsidRPr="00EB1F5E">
              <w:rPr>
                <w:spacing w:val="-3"/>
                <w:sz w:val="18"/>
                <w:lang w:val="ru-RU"/>
              </w:rPr>
              <w:t xml:space="preserve"> </w:t>
            </w:r>
            <w:r w:rsidRPr="00EB1F5E">
              <w:rPr>
                <w:sz w:val="18"/>
                <w:lang w:val="ru-RU"/>
              </w:rPr>
              <w:t>в</w:t>
            </w:r>
            <w:r w:rsidRPr="00EB1F5E">
              <w:rPr>
                <w:spacing w:val="-3"/>
                <w:sz w:val="18"/>
                <w:lang w:val="ru-RU"/>
              </w:rPr>
              <w:t xml:space="preserve"> </w:t>
            </w:r>
            <w:r w:rsidRPr="00EB1F5E">
              <w:rPr>
                <w:sz w:val="18"/>
                <w:lang w:val="ru-RU"/>
              </w:rPr>
              <w:t>ответ</w:t>
            </w:r>
            <w:r w:rsidRPr="00EB1F5E">
              <w:rPr>
                <w:spacing w:val="-2"/>
                <w:sz w:val="18"/>
                <w:lang w:val="ru-RU"/>
              </w:rPr>
              <w:t xml:space="preserve"> </w:t>
            </w:r>
            <w:r w:rsidRPr="00EB1F5E">
              <w:rPr>
                <w:sz w:val="18"/>
                <w:lang w:val="ru-RU"/>
              </w:rPr>
              <w:t>на</w:t>
            </w:r>
            <w:r w:rsidRPr="00EB1F5E">
              <w:rPr>
                <w:spacing w:val="-3"/>
                <w:sz w:val="18"/>
                <w:lang w:val="ru-RU"/>
              </w:rPr>
              <w:t xml:space="preserve"> </w:t>
            </w:r>
            <w:r w:rsidRPr="00EB1F5E">
              <w:rPr>
                <w:sz w:val="18"/>
                <w:lang w:val="ru-RU"/>
              </w:rPr>
              <w:t>запах</w:t>
            </w:r>
          </w:p>
        </w:tc>
        <w:tc>
          <w:tcPr>
            <w:tcW w:w="805" w:type="dxa"/>
          </w:tcPr>
          <w:p w14:paraId="2402F08A" w14:textId="77777777" w:rsidR="005C243F" w:rsidRPr="00EB1F5E" w:rsidRDefault="005C243F" w:rsidP="005C243F">
            <w:pPr>
              <w:pStyle w:val="TableParagraph"/>
              <w:rPr>
                <w:sz w:val="18"/>
                <w:lang w:val="ru-RU"/>
              </w:rPr>
            </w:pPr>
          </w:p>
        </w:tc>
        <w:tc>
          <w:tcPr>
            <w:tcW w:w="720" w:type="dxa"/>
          </w:tcPr>
          <w:p w14:paraId="1FD2A0E5" w14:textId="77777777" w:rsidR="005C243F" w:rsidRPr="00EB1F5E" w:rsidRDefault="005C243F" w:rsidP="005C243F">
            <w:pPr>
              <w:pStyle w:val="TableParagraph"/>
              <w:rPr>
                <w:sz w:val="18"/>
                <w:lang w:val="ru-RU"/>
              </w:rPr>
            </w:pPr>
          </w:p>
        </w:tc>
        <w:tc>
          <w:tcPr>
            <w:tcW w:w="385" w:type="dxa"/>
          </w:tcPr>
          <w:p w14:paraId="6E7344F5" w14:textId="77777777" w:rsidR="005C243F" w:rsidRPr="00EB1F5E" w:rsidRDefault="005C243F" w:rsidP="005C243F">
            <w:pPr>
              <w:pStyle w:val="TableParagraph"/>
              <w:rPr>
                <w:sz w:val="18"/>
                <w:lang w:val="ru-RU"/>
              </w:rPr>
            </w:pPr>
          </w:p>
        </w:tc>
        <w:tc>
          <w:tcPr>
            <w:tcW w:w="924" w:type="dxa"/>
          </w:tcPr>
          <w:p w14:paraId="57296E0D" w14:textId="77777777" w:rsidR="005C243F" w:rsidRPr="00EB1F5E" w:rsidRDefault="005C243F" w:rsidP="005C243F">
            <w:pPr>
              <w:pStyle w:val="TableParagraph"/>
              <w:rPr>
                <w:sz w:val="18"/>
                <w:lang w:val="ru-RU"/>
              </w:rPr>
            </w:pPr>
          </w:p>
        </w:tc>
      </w:tr>
      <w:tr w:rsidR="005C243F" w14:paraId="39191BE3" w14:textId="77777777" w:rsidTr="005C243F">
        <w:trPr>
          <w:trHeight w:val="408"/>
        </w:trPr>
        <w:tc>
          <w:tcPr>
            <w:tcW w:w="335" w:type="dxa"/>
          </w:tcPr>
          <w:p w14:paraId="3D817234" w14:textId="77777777" w:rsidR="005C243F" w:rsidRDefault="005C243F" w:rsidP="005C243F">
            <w:pPr>
              <w:pStyle w:val="TableParagraph"/>
              <w:spacing w:before="97"/>
              <w:ind w:left="32"/>
              <w:rPr>
                <w:b/>
                <w:sz w:val="18"/>
              </w:rPr>
            </w:pPr>
            <w:r>
              <w:rPr>
                <w:b/>
                <w:sz w:val="18"/>
              </w:rPr>
              <w:t>141</w:t>
            </w:r>
          </w:p>
        </w:tc>
        <w:tc>
          <w:tcPr>
            <w:tcW w:w="2937" w:type="dxa"/>
          </w:tcPr>
          <w:p w14:paraId="2A070D3C" w14:textId="77777777" w:rsidR="005C243F" w:rsidRPr="00EB1F5E" w:rsidRDefault="005C243F" w:rsidP="005C243F">
            <w:pPr>
              <w:pStyle w:val="TableParagraph"/>
              <w:spacing w:before="28" w:line="180" w:lineRule="exact"/>
              <w:ind w:left="28" w:right="87" w:hanging="1"/>
              <w:rPr>
                <w:sz w:val="18"/>
                <w:lang w:val="ru-RU"/>
              </w:rPr>
            </w:pPr>
            <w:r w:rsidRPr="00EB1F5E">
              <w:rPr>
                <w:sz w:val="18"/>
                <w:lang w:val="ru-RU"/>
              </w:rPr>
              <w:t>Создается</w:t>
            </w:r>
            <w:r w:rsidRPr="00EB1F5E">
              <w:rPr>
                <w:spacing w:val="-11"/>
                <w:sz w:val="18"/>
                <w:lang w:val="ru-RU"/>
              </w:rPr>
              <w:t xml:space="preserve"> </w:t>
            </w:r>
            <w:r w:rsidRPr="00EB1F5E">
              <w:rPr>
                <w:sz w:val="18"/>
                <w:lang w:val="ru-RU"/>
              </w:rPr>
              <w:t>впечатление,</w:t>
            </w:r>
            <w:r w:rsidRPr="00EB1F5E">
              <w:rPr>
                <w:spacing w:val="-10"/>
                <w:sz w:val="18"/>
                <w:lang w:val="ru-RU"/>
              </w:rPr>
              <w:t xml:space="preserve"> </w:t>
            </w:r>
            <w:r w:rsidRPr="00EB1F5E">
              <w:rPr>
                <w:sz w:val="18"/>
                <w:lang w:val="ru-RU"/>
              </w:rPr>
              <w:t>что</w:t>
            </w:r>
            <w:r w:rsidRPr="00EB1F5E">
              <w:rPr>
                <w:spacing w:val="-11"/>
                <w:sz w:val="18"/>
                <w:lang w:val="ru-RU"/>
              </w:rPr>
              <w:t xml:space="preserve"> </w:t>
            </w:r>
            <w:r w:rsidRPr="00EB1F5E">
              <w:rPr>
                <w:sz w:val="18"/>
                <w:lang w:val="ru-RU"/>
              </w:rPr>
              <w:t>чувству-</w:t>
            </w:r>
            <w:r w:rsidRPr="00EB1F5E">
              <w:rPr>
                <w:spacing w:val="-42"/>
                <w:sz w:val="18"/>
                <w:lang w:val="ru-RU"/>
              </w:rPr>
              <w:t xml:space="preserve"> </w:t>
            </w:r>
            <w:r w:rsidRPr="00EB1F5E">
              <w:rPr>
                <w:sz w:val="18"/>
                <w:lang w:val="ru-RU"/>
              </w:rPr>
              <w:t>ет</w:t>
            </w:r>
            <w:r w:rsidRPr="00EB1F5E">
              <w:rPr>
                <w:spacing w:val="-2"/>
                <w:sz w:val="18"/>
                <w:lang w:val="ru-RU"/>
              </w:rPr>
              <w:t xml:space="preserve"> </w:t>
            </w:r>
            <w:r w:rsidRPr="00EB1F5E">
              <w:rPr>
                <w:sz w:val="18"/>
                <w:lang w:val="ru-RU"/>
              </w:rPr>
              <w:t>запах, если</w:t>
            </w:r>
            <w:r w:rsidRPr="00EB1F5E">
              <w:rPr>
                <w:spacing w:val="-1"/>
                <w:sz w:val="18"/>
                <w:lang w:val="ru-RU"/>
              </w:rPr>
              <w:t xml:space="preserve"> </w:t>
            </w:r>
            <w:r w:rsidRPr="00EB1F5E">
              <w:rPr>
                <w:sz w:val="18"/>
                <w:lang w:val="ru-RU"/>
              </w:rPr>
              <w:t>смотрит/слушает</w:t>
            </w:r>
          </w:p>
        </w:tc>
        <w:tc>
          <w:tcPr>
            <w:tcW w:w="805" w:type="dxa"/>
          </w:tcPr>
          <w:p w14:paraId="6B937031" w14:textId="77777777" w:rsidR="005C243F" w:rsidRPr="00EB1F5E" w:rsidRDefault="005C243F" w:rsidP="005C243F">
            <w:pPr>
              <w:pStyle w:val="TableParagraph"/>
              <w:rPr>
                <w:sz w:val="18"/>
                <w:lang w:val="ru-RU"/>
              </w:rPr>
            </w:pPr>
          </w:p>
        </w:tc>
        <w:tc>
          <w:tcPr>
            <w:tcW w:w="720" w:type="dxa"/>
          </w:tcPr>
          <w:p w14:paraId="1243E6E3" w14:textId="77777777" w:rsidR="005C243F" w:rsidRPr="00EB1F5E" w:rsidRDefault="005C243F" w:rsidP="005C243F">
            <w:pPr>
              <w:pStyle w:val="TableParagraph"/>
              <w:rPr>
                <w:sz w:val="18"/>
                <w:lang w:val="ru-RU"/>
              </w:rPr>
            </w:pPr>
          </w:p>
        </w:tc>
        <w:tc>
          <w:tcPr>
            <w:tcW w:w="385" w:type="dxa"/>
          </w:tcPr>
          <w:p w14:paraId="51FD5945" w14:textId="77777777" w:rsidR="005C243F" w:rsidRPr="00EB1F5E" w:rsidRDefault="005C243F" w:rsidP="005C243F">
            <w:pPr>
              <w:pStyle w:val="TableParagraph"/>
              <w:rPr>
                <w:sz w:val="18"/>
                <w:lang w:val="ru-RU"/>
              </w:rPr>
            </w:pPr>
          </w:p>
        </w:tc>
        <w:tc>
          <w:tcPr>
            <w:tcW w:w="924" w:type="dxa"/>
          </w:tcPr>
          <w:p w14:paraId="7F569EDA" w14:textId="77777777" w:rsidR="005C243F" w:rsidRPr="00EB1F5E" w:rsidRDefault="005C243F" w:rsidP="005C243F">
            <w:pPr>
              <w:pStyle w:val="TableParagraph"/>
              <w:rPr>
                <w:sz w:val="18"/>
                <w:lang w:val="ru-RU"/>
              </w:rPr>
            </w:pPr>
          </w:p>
        </w:tc>
      </w:tr>
      <w:tr w:rsidR="005C243F" w14:paraId="5ED2A881" w14:textId="77777777" w:rsidTr="005C243F">
        <w:trPr>
          <w:trHeight w:val="768"/>
        </w:trPr>
        <w:tc>
          <w:tcPr>
            <w:tcW w:w="335" w:type="dxa"/>
          </w:tcPr>
          <w:p w14:paraId="134FB5B3" w14:textId="77777777" w:rsidR="005C243F" w:rsidRPr="00EB1F5E" w:rsidRDefault="005C243F" w:rsidP="005C243F">
            <w:pPr>
              <w:pStyle w:val="TableParagraph"/>
              <w:spacing w:before="1"/>
              <w:rPr>
                <w:sz w:val="24"/>
                <w:lang w:val="ru-RU"/>
              </w:rPr>
            </w:pPr>
          </w:p>
          <w:p w14:paraId="73FA4C85" w14:textId="77777777" w:rsidR="005C243F" w:rsidRDefault="005C243F" w:rsidP="005C243F">
            <w:pPr>
              <w:pStyle w:val="TableParagraph"/>
              <w:ind w:left="32"/>
              <w:rPr>
                <w:b/>
                <w:sz w:val="18"/>
              </w:rPr>
            </w:pPr>
            <w:r>
              <w:rPr>
                <w:b/>
                <w:sz w:val="18"/>
              </w:rPr>
              <w:t>142</w:t>
            </w:r>
          </w:p>
        </w:tc>
        <w:tc>
          <w:tcPr>
            <w:tcW w:w="2937" w:type="dxa"/>
          </w:tcPr>
          <w:p w14:paraId="645688DE" w14:textId="77777777" w:rsidR="005C243F" w:rsidRPr="00EB1F5E" w:rsidRDefault="005C243F" w:rsidP="005C243F">
            <w:pPr>
              <w:pStyle w:val="TableParagraph"/>
              <w:spacing w:before="8" w:line="193" w:lineRule="exact"/>
              <w:ind w:left="28"/>
              <w:rPr>
                <w:sz w:val="18"/>
                <w:lang w:val="ru-RU"/>
              </w:rPr>
            </w:pPr>
            <w:r w:rsidRPr="00EB1F5E">
              <w:rPr>
                <w:sz w:val="18"/>
                <w:lang w:val="ru-RU"/>
              </w:rPr>
              <w:t>Избегает</w:t>
            </w:r>
            <w:r w:rsidRPr="00EB1F5E">
              <w:rPr>
                <w:spacing w:val="-8"/>
                <w:sz w:val="18"/>
                <w:lang w:val="ru-RU"/>
              </w:rPr>
              <w:t xml:space="preserve"> </w:t>
            </w:r>
            <w:r w:rsidRPr="00EB1F5E">
              <w:rPr>
                <w:sz w:val="18"/>
                <w:lang w:val="ru-RU"/>
              </w:rPr>
              <w:t>прямых</w:t>
            </w:r>
            <w:r w:rsidRPr="00EB1F5E">
              <w:rPr>
                <w:spacing w:val="-7"/>
                <w:sz w:val="18"/>
                <w:lang w:val="ru-RU"/>
              </w:rPr>
              <w:t xml:space="preserve"> </w:t>
            </w:r>
            <w:r w:rsidRPr="00EB1F5E">
              <w:rPr>
                <w:sz w:val="18"/>
                <w:lang w:val="ru-RU"/>
              </w:rPr>
              <w:t>запахов</w:t>
            </w:r>
          </w:p>
          <w:p w14:paraId="66CDA4E8" w14:textId="77777777" w:rsidR="005C243F" w:rsidRPr="00EB1F5E" w:rsidRDefault="005C243F" w:rsidP="005C243F">
            <w:pPr>
              <w:pStyle w:val="TableParagraph"/>
              <w:spacing w:before="6" w:line="180" w:lineRule="exact"/>
              <w:ind w:left="28" w:right="9"/>
              <w:rPr>
                <w:sz w:val="18"/>
                <w:lang w:val="ru-RU"/>
              </w:rPr>
            </w:pPr>
            <w:r w:rsidRPr="00EB1F5E">
              <w:rPr>
                <w:spacing w:val="-2"/>
                <w:sz w:val="18"/>
                <w:lang w:val="ru-RU"/>
              </w:rPr>
              <w:t>(когда,</w:t>
            </w:r>
            <w:r w:rsidRPr="00EB1F5E">
              <w:rPr>
                <w:spacing w:val="-8"/>
                <w:sz w:val="18"/>
                <w:lang w:val="ru-RU"/>
              </w:rPr>
              <w:t xml:space="preserve"> </w:t>
            </w:r>
            <w:r w:rsidRPr="00EB1F5E">
              <w:rPr>
                <w:spacing w:val="-2"/>
                <w:sz w:val="18"/>
                <w:lang w:val="ru-RU"/>
              </w:rPr>
              <w:t>что</w:t>
            </w:r>
            <w:r w:rsidRPr="00EB1F5E">
              <w:rPr>
                <w:spacing w:val="-8"/>
                <w:sz w:val="18"/>
                <w:lang w:val="ru-RU"/>
              </w:rPr>
              <w:t xml:space="preserve"> </w:t>
            </w:r>
            <w:r w:rsidRPr="00EB1F5E">
              <w:rPr>
                <w:spacing w:val="-2"/>
                <w:sz w:val="18"/>
                <w:lang w:val="ru-RU"/>
              </w:rPr>
              <w:t>называется,</w:t>
            </w:r>
            <w:r w:rsidRPr="00EB1F5E">
              <w:rPr>
                <w:spacing w:val="-7"/>
                <w:sz w:val="18"/>
                <w:lang w:val="ru-RU"/>
              </w:rPr>
              <w:t xml:space="preserve"> </w:t>
            </w:r>
            <w:r w:rsidRPr="00EB1F5E">
              <w:rPr>
                <w:spacing w:val="-1"/>
                <w:sz w:val="18"/>
                <w:lang w:val="ru-RU"/>
              </w:rPr>
              <w:t>«бьет</w:t>
            </w:r>
            <w:r w:rsidRPr="00EB1F5E">
              <w:rPr>
                <w:spacing w:val="-8"/>
                <w:sz w:val="18"/>
                <w:lang w:val="ru-RU"/>
              </w:rPr>
              <w:t xml:space="preserve"> </w:t>
            </w:r>
            <w:r w:rsidRPr="00EB1F5E">
              <w:rPr>
                <w:spacing w:val="-1"/>
                <w:sz w:val="18"/>
                <w:lang w:val="ru-RU"/>
              </w:rPr>
              <w:t>в</w:t>
            </w:r>
            <w:r w:rsidRPr="00EB1F5E">
              <w:rPr>
                <w:spacing w:val="-7"/>
                <w:sz w:val="18"/>
                <w:lang w:val="ru-RU"/>
              </w:rPr>
              <w:t xml:space="preserve"> </w:t>
            </w:r>
            <w:r w:rsidRPr="00EB1F5E">
              <w:rPr>
                <w:spacing w:val="-1"/>
                <w:sz w:val="18"/>
                <w:lang w:val="ru-RU"/>
              </w:rPr>
              <w:t>нос»)</w:t>
            </w:r>
            <w:r w:rsidRPr="00EB1F5E">
              <w:rPr>
                <w:spacing w:val="-8"/>
                <w:sz w:val="18"/>
                <w:lang w:val="ru-RU"/>
              </w:rPr>
              <w:t xml:space="preserve"> </w:t>
            </w:r>
            <w:r w:rsidRPr="00EB1F5E">
              <w:rPr>
                <w:spacing w:val="-1"/>
                <w:sz w:val="18"/>
                <w:lang w:val="ru-RU"/>
              </w:rPr>
              <w:t>–</w:t>
            </w:r>
            <w:r w:rsidRPr="00EB1F5E">
              <w:rPr>
                <w:spacing w:val="-42"/>
                <w:sz w:val="18"/>
                <w:lang w:val="ru-RU"/>
              </w:rPr>
              <w:t xml:space="preserve"> </w:t>
            </w:r>
            <w:r w:rsidRPr="00EB1F5E">
              <w:rPr>
                <w:sz w:val="18"/>
                <w:lang w:val="ru-RU"/>
              </w:rPr>
              <w:t>духов, освежителей воздуха, запаха</w:t>
            </w:r>
            <w:r w:rsidRPr="00EB1F5E">
              <w:rPr>
                <w:spacing w:val="1"/>
                <w:sz w:val="18"/>
                <w:lang w:val="ru-RU"/>
              </w:rPr>
              <w:t xml:space="preserve"> </w:t>
            </w:r>
            <w:r w:rsidRPr="00EB1F5E">
              <w:rPr>
                <w:sz w:val="18"/>
                <w:lang w:val="ru-RU"/>
              </w:rPr>
              <w:t>пота</w:t>
            </w:r>
            <w:r w:rsidRPr="00EB1F5E">
              <w:rPr>
                <w:spacing w:val="-2"/>
                <w:sz w:val="18"/>
                <w:lang w:val="ru-RU"/>
              </w:rPr>
              <w:t xml:space="preserve"> </w:t>
            </w:r>
            <w:r w:rsidRPr="00EB1F5E">
              <w:rPr>
                <w:sz w:val="18"/>
                <w:lang w:val="ru-RU"/>
              </w:rPr>
              <w:t>от</w:t>
            </w:r>
            <w:r w:rsidRPr="00EB1F5E">
              <w:rPr>
                <w:spacing w:val="-2"/>
                <w:sz w:val="18"/>
                <w:lang w:val="ru-RU"/>
              </w:rPr>
              <w:t xml:space="preserve"> </w:t>
            </w:r>
            <w:r w:rsidRPr="00EB1F5E">
              <w:rPr>
                <w:sz w:val="18"/>
                <w:lang w:val="ru-RU"/>
              </w:rPr>
              <w:t>человека</w:t>
            </w:r>
            <w:r w:rsidRPr="00EB1F5E">
              <w:rPr>
                <w:spacing w:val="-2"/>
                <w:sz w:val="18"/>
                <w:lang w:val="ru-RU"/>
              </w:rPr>
              <w:t xml:space="preserve"> </w:t>
            </w:r>
            <w:r w:rsidRPr="00EB1F5E">
              <w:rPr>
                <w:sz w:val="18"/>
                <w:lang w:val="ru-RU"/>
              </w:rPr>
              <w:t>рядом</w:t>
            </w:r>
            <w:r w:rsidRPr="00EB1F5E">
              <w:rPr>
                <w:spacing w:val="-2"/>
                <w:sz w:val="18"/>
                <w:lang w:val="ru-RU"/>
              </w:rPr>
              <w:t xml:space="preserve"> </w:t>
            </w:r>
            <w:r w:rsidRPr="00EB1F5E">
              <w:rPr>
                <w:sz w:val="18"/>
                <w:lang w:val="ru-RU"/>
              </w:rPr>
              <w:t>и</w:t>
            </w:r>
            <w:r w:rsidRPr="00EB1F5E">
              <w:rPr>
                <w:spacing w:val="-2"/>
                <w:sz w:val="18"/>
                <w:lang w:val="ru-RU"/>
              </w:rPr>
              <w:t xml:space="preserve"> </w:t>
            </w:r>
            <w:r w:rsidRPr="00EB1F5E">
              <w:rPr>
                <w:sz w:val="18"/>
                <w:lang w:val="ru-RU"/>
              </w:rPr>
              <w:t>т.д.)</w:t>
            </w:r>
          </w:p>
        </w:tc>
        <w:tc>
          <w:tcPr>
            <w:tcW w:w="805" w:type="dxa"/>
          </w:tcPr>
          <w:p w14:paraId="7A3C4693" w14:textId="77777777" w:rsidR="005C243F" w:rsidRPr="00EB1F5E" w:rsidRDefault="005C243F" w:rsidP="005C243F">
            <w:pPr>
              <w:pStyle w:val="TableParagraph"/>
              <w:rPr>
                <w:sz w:val="18"/>
                <w:lang w:val="ru-RU"/>
              </w:rPr>
            </w:pPr>
          </w:p>
        </w:tc>
        <w:tc>
          <w:tcPr>
            <w:tcW w:w="720" w:type="dxa"/>
          </w:tcPr>
          <w:p w14:paraId="756C5DA0" w14:textId="77777777" w:rsidR="005C243F" w:rsidRPr="00EB1F5E" w:rsidRDefault="005C243F" w:rsidP="005C243F">
            <w:pPr>
              <w:pStyle w:val="TableParagraph"/>
              <w:rPr>
                <w:sz w:val="18"/>
                <w:lang w:val="ru-RU"/>
              </w:rPr>
            </w:pPr>
          </w:p>
        </w:tc>
        <w:tc>
          <w:tcPr>
            <w:tcW w:w="385" w:type="dxa"/>
          </w:tcPr>
          <w:p w14:paraId="5950B670" w14:textId="77777777" w:rsidR="005C243F" w:rsidRPr="00EB1F5E" w:rsidRDefault="005C243F" w:rsidP="005C243F">
            <w:pPr>
              <w:pStyle w:val="TableParagraph"/>
              <w:rPr>
                <w:sz w:val="18"/>
                <w:lang w:val="ru-RU"/>
              </w:rPr>
            </w:pPr>
          </w:p>
        </w:tc>
        <w:tc>
          <w:tcPr>
            <w:tcW w:w="924" w:type="dxa"/>
          </w:tcPr>
          <w:p w14:paraId="0873D583" w14:textId="77777777" w:rsidR="005C243F" w:rsidRPr="00EB1F5E" w:rsidRDefault="005C243F" w:rsidP="005C243F">
            <w:pPr>
              <w:pStyle w:val="TableParagraph"/>
              <w:rPr>
                <w:sz w:val="18"/>
                <w:lang w:val="ru-RU"/>
              </w:rPr>
            </w:pPr>
          </w:p>
        </w:tc>
      </w:tr>
      <w:tr w:rsidR="005C243F" w14:paraId="56D318B8" w14:textId="77777777" w:rsidTr="005C243F">
        <w:trPr>
          <w:trHeight w:val="268"/>
        </w:trPr>
        <w:tc>
          <w:tcPr>
            <w:tcW w:w="335" w:type="dxa"/>
          </w:tcPr>
          <w:p w14:paraId="52973341" w14:textId="77777777" w:rsidR="005C243F" w:rsidRDefault="005C243F" w:rsidP="005C243F">
            <w:pPr>
              <w:pStyle w:val="TableParagraph"/>
              <w:spacing w:before="27"/>
              <w:ind w:left="32"/>
              <w:rPr>
                <w:b/>
                <w:sz w:val="18"/>
              </w:rPr>
            </w:pPr>
            <w:r>
              <w:rPr>
                <w:b/>
                <w:sz w:val="18"/>
              </w:rPr>
              <w:t>143</w:t>
            </w:r>
          </w:p>
        </w:tc>
        <w:tc>
          <w:tcPr>
            <w:tcW w:w="2937" w:type="dxa"/>
          </w:tcPr>
          <w:p w14:paraId="0D962F04" w14:textId="77777777" w:rsidR="005C243F" w:rsidRPr="00EB1F5E" w:rsidRDefault="005C243F" w:rsidP="005C243F">
            <w:pPr>
              <w:pStyle w:val="TableParagraph"/>
              <w:spacing w:before="29"/>
              <w:ind w:left="28"/>
              <w:rPr>
                <w:sz w:val="18"/>
                <w:lang w:val="ru-RU"/>
              </w:rPr>
            </w:pPr>
            <w:r w:rsidRPr="00EB1F5E">
              <w:rPr>
                <w:sz w:val="18"/>
                <w:lang w:val="ru-RU"/>
              </w:rPr>
              <w:t>Иногда</w:t>
            </w:r>
            <w:r w:rsidRPr="00EB1F5E">
              <w:rPr>
                <w:spacing w:val="-5"/>
                <w:sz w:val="18"/>
                <w:lang w:val="ru-RU"/>
              </w:rPr>
              <w:t xml:space="preserve"> </w:t>
            </w:r>
            <w:r w:rsidRPr="00EB1F5E">
              <w:rPr>
                <w:sz w:val="18"/>
                <w:lang w:val="ru-RU"/>
              </w:rPr>
              <w:t>вообще</w:t>
            </w:r>
            <w:r w:rsidRPr="00EB1F5E">
              <w:rPr>
                <w:spacing w:val="-4"/>
                <w:sz w:val="18"/>
                <w:lang w:val="ru-RU"/>
              </w:rPr>
              <w:t xml:space="preserve"> </w:t>
            </w:r>
            <w:r w:rsidRPr="00EB1F5E">
              <w:rPr>
                <w:sz w:val="18"/>
                <w:lang w:val="ru-RU"/>
              </w:rPr>
              <w:t>не</w:t>
            </w:r>
            <w:r w:rsidRPr="00EB1F5E">
              <w:rPr>
                <w:spacing w:val="-5"/>
                <w:sz w:val="18"/>
                <w:lang w:val="ru-RU"/>
              </w:rPr>
              <w:t xml:space="preserve"> </w:t>
            </w:r>
            <w:r w:rsidRPr="00EB1F5E">
              <w:rPr>
                <w:sz w:val="18"/>
                <w:lang w:val="ru-RU"/>
              </w:rPr>
              <w:t>реагирует</w:t>
            </w:r>
            <w:r w:rsidRPr="00EB1F5E">
              <w:rPr>
                <w:spacing w:val="-5"/>
                <w:sz w:val="18"/>
                <w:lang w:val="ru-RU"/>
              </w:rPr>
              <w:t xml:space="preserve"> </w:t>
            </w:r>
            <w:r w:rsidRPr="00EB1F5E">
              <w:rPr>
                <w:sz w:val="18"/>
                <w:lang w:val="ru-RU"/>
              </w:rPr>
              <w:t>на</w:t>
            </w:r>
            <w:r w:rsidRPr="00EB1F5E">
              <w:rPr>
                <w:spacing w:val="-5"/>
                <w:sz w:val="18"/>
                <w:lang w:val="ru-RU"/>
              </w:rPr>
              <w:t xml:space="preserve"> </w:t>
            </w:r>
            <w:r w:rsidRPr="00EB1F5E">
              <w:rPr>
                <w:sz w:val="18"/>
                <w:lang w:val="ru-RU"/>
              </w:rPr>
              <w:t>запах</w:t>
            </w:r>
          </w:p>
        </w:tc>
        <w:tc>
          <w:tcPr>
            <w:tcW w:w="805" w:type="dxa"/>
          </w:tcPr>
          <w:p w14:paraId="55965D3B" w14:textId="77777777" w:rsidR="005C243F" w:rsidRPr="00EB1F5E" w:rsidRDefault="005C243F" w:rsidP="005C243F">
            <w:pPr>
              <w:pStyle w:val="TableParagraph"/>
              <w:rPr>
                <w:sz w:val="18"/>
                <w:lang w:val="ru-RU"/>
              </w:rPr>
            </w:pPr>
          </w:p>
        </w:tc>
        <w:tc>
          <w:tcPr>
            <w:tcW w:w="720" w:type="dxa"/>
          </w:tcPr>
          <w:p w14:paraId="048383CB" w14:textId="77777777" w:rsidR="005C243F" w:rsidRPr="00EB1F5E" w:rsidRDefault="005C243F" w:rsidP="005C243F">
            <w:pPr>
              <w:pStyle w:val="TableParagraph"/>
              <w:rPr>
                <w:sz w:val="18"/>
                <w:lang w:val="ru-RU"/>
              </w:rPr>
            </w:pPr>
          </w:p>
        </w:tc>
        <w:tc>
          <w:tcPr>
            <w:tcW w:w="385" w:type="dxa"/>
          </w:tcPr>
          <w:p w14:paraId="4463B0AD" w14:textId="77777777" w:rsidR="005C243F" w:rsidRPr="00EB1F5E" w:rsidRDefault="005C243F" w:rsidP="005C243F">
            <w:pPr>
              <w:pStyle w:val="TableParagraph"/>
              <w:rPr>
                <w:sz w:val="18"/>
                <w:lang w:val="ru-RU"/>
              </w:rPr>
            </w:pPr>
          </w:p>
        </w:tc>
        <w:tc>
          <w:tcPr>
            <w:tcW w:w="924" w:type="dxa"/>
          </w:tcPr>
          <w:p w14:paraId="3F7DC3F3" w14:textId="77777777" w:rsidR="005C243F" w:rsidRPr="00EB1F5E" w:rsidRDefault="005C243F" w:rsidP="005C243F">
            <w:pPr>
              <w:pStyle w:val="TableParagraph"/>
              <w:rPr>
                <w:sz w:val="18"/>
                <w:lang w:val="ru-RU"/>
              </w:rPr>
            </w:pPr>
          </w:p>
        </w:tc>
      </w:tr>
      <w:tr w:rsidR="005C243F" w14:paraId="19B19345" w14:textId="77777777" w:rsidTr="005C243F">
        <w:trPr>
          <w:trHeight w:val="768"/>
        </w:trPr>
        <w:tc>
          <w:tcPr>
            <w:tcW w:w="335" w:type="dxa"/>
          </w:tcPr>
          <w:p w14:paraId="7B6823B5" w14:textId="77777777" w:rsidR="005C243F" w:rsidRPr="00EB1F5E" w:rsidRDefault="005C243F" w:rsidP="005C243F">
            <w:pPr>
              <w:pStyle w:val="TableParagraph"/>
              <w:spacing w:before="1"/>
              <w:rPr>
                <w:sz w:val="24"/>
                <w:lang w:val="ru-RU"/>
              </w:rPr>
            </w:pPr>
          </w:p>
          <w:p w14:paraId="652EC0ED" w14:textId="77777777" w:rsidR="005C243F" w:rsidRDefault="005C243F" w:rsidP="005C243F">
            <w:pPr>
              <w:pStyle w:val="TableParagraph"/>
              <w:ind w:left="32"/>
              <w:rPr>
                <w:b/>
                <w:sz w:val="18"/>
              </w:rPr>
            </w:pPr>
            <w:r>
              <w:rPr>
                <w:b/>
                <w:sz w:val="18"/>
              </w:rPr>
              <w:t>144</w:t>
            </w:r>
          </w:p>
        </w:tc>
        <w:tc>
          <w:tcPr>
            <w:tcW w:w="2937" w:type="dxa"/>
          </w:tcPr>
          <w:p w14:paraId="4DAC2CC6" w14:textId="77777777" w:rsidR="005C243F" w:rsidRPr="00EB1F5E" w:rsidRDefault="005C243F" w:rsidP="005C243F">
            <w:pPr>
              <w:pStyle w:val="TableParagraph"/>
              <w:spacing w:before="30" w:line="208" w:lineRule="auto"/>
              <w:ind w:left="28" w:right="114"/>
              <w:rPr>
                <w:sz w:val="18"/>
                <w:lang w:val="ru-RU"/>
              </w:rPr>
            </w:pPr>
            <w:r w:rsidRPr="00EB1F5E">
              <w:rPr>
                <w:sz w:val="18"/>
                <w:lang w:val="ru-RU"/>
              </w:rPr>
              <w:t>Проверяет</w:t>
            </w:r>
            <w:r w:rsidRPr="00EB1F5E">
              <w:rPr>
                <w:spacing w:val="-7"/>
                <w:sz w:val="18"/>
                <w:lang w:val="ru-RU"/>
              </w:rPr>
              <w:t xml:space="preserve"> </w:t>
            </w:r>
            <w:r w:rsidRPr="00EB1F5E">
              <w:rPr>
                <w:sz w:val="18"/>
                <w:lang w:val="ru-RU"/>
              </w:rPr>
              <w:t>еду,</w:t>
            </w:r>
            <w:r w:rsidRPr="00EB1F5E">
              <w:rPr>
                <w:spacing w:val="-6"/>
                <w:sz w:val="18"/>
                <w:lang w:val="ru-RU"/>
              </w:rPr>
              <w:t xml:space="preserve"> </w:t>
            </w:r>
            <w:r w:rsidRPr="00EB1F5E">
              <w:rPr>
                <w:sz w:val="18"/>
                <w:lang w:val="ru-RU"/>
              </w:rPr>
              <w:t>перед</w:t>
            </w:r>
            <w:r w:rsidRPr="00EB1F5E">
              <w:rPr>
                <w:spacing w:val="-6"/>
                <w:sz w:val="18"/>
                <w:lang w:val="ru-RU"/>
              </w:rPr>
              <w:t xml:space="preserve"> </w:t>
            </w:r>
            <w:r w:rsidRPr="00EB1F5E">
              <w:rPr>
                <w:sz w:val="18"/>
                <w:lang w:val="ru-RU"/>
              </w:rPr>
              <w:t>тем</w:t>
            </w:r>
            <w:r w:rsidRPr="00EB1F5E">
              <w:rPr>
                <w:spacing w:val="-6"/>
                <w:sz w:val="18"/>
                <w:lang w:val="ru-RU"/>
              </w:rPr>
              <w:t xml:space="preserve"> </w:t>
            </w:r>
            <w:r w:rsidRPr="00EB1F5E">
              <w:rPr>
                <w:sz w:val="18"/>
                <w:lang w:val="ru-RU"/>
              </w:rPr>
              <w:t>как</w:t>
            </w:r>
            <w:r w:rsidRPr="00EB1F5E">
              <w:rPr>
                <w:spacing w:val="-7"/>
                <w:sz w:val="18"/>
                <w:lang w:val="ru-RU"/>
              </w:rPr>
              <w:t xml:space="preserve"> </w:t>
            </w:r>
            <w:r w:rsidRPr="00EB1F5E">
              <w:rPr>
                <w:sz w:val="18"/>
                <w:lang w:val="ru-RU"/>
              </w:rPr>
              <w:t>съесть</w:t>
            </w:r>
            <w:r w:rsidRPr="00EB1F5E">
              <w:rPr>
                <w:spacing w:val="-42"/>
                <w:sz w:val="18"/>
                <w:lang w:val="ru-RU"/>
              </w:rPr>
              <w:t xml:space="preserve"> </w:t>
            </w:r>
            <w:r w:rsidRPr="00EB1F5E">
              <w:rPr>
                <w:sz w:val="18"/>
                <w:lang w:val="ru-RU"/>
              </w:rPr>
              <w:t>(например, разглядывает, или</w:t>
            </w:r>
            <w:r w:rsidRPr="00EB1F5E">
              <w:rPr>
                <w:spacing w:val="1"/>
                <w:sz w:val="18"/>
                <w:lang w:val="ru-RU"/>
              </w:rPr>
              <w:t xml:space="preserve"> </w:t>
            </w:r>
            <w:r w:rsidRPr="00EB1F5E">
              <w:rPr>
                <w:sz w:val="18"/>
                <w:lang w:val="ru-RU"/>
              </w:rPr>
              <w:t>нюхает,</w:t>
            </w:r>
            <w:r w:rsidRPr="00EB1F5E">
              <w:rPr>
                <w:spacing w:val="-4"/>
                <w:sz w:val="18"/>
                <w:lang w:val="ru-RU"/>
              </w:rPr>
              <w:t xml:space="preserve"> </w:t>
            </w:r>
            <w:r w:rsidRPr="00EB1F5E">
              <w:rPr>
                <w:sz w:val="18"/>
                <w:lang w:val="ru-RU"/>
              </w:rPr>
              <w:t>или</w:t>
            </w:r>
            <w:r w:rsidRPr="00EB1F5E">
              <w:rPr>
                <w:spacing w:val="-4"/>
                <w:sz w:val="18"/>
                <w:lang w:val="ru-RU"/>
              </w:rPr>
              <w:t xml:space="preserve"> </w:t>
            </w:r>
            <w:r w:rsidRPr="00EB1F5E">
              <w:rPr>
                <w:sz w:val="18"/>
                <w:lang w:val="ru-RU"/>
              </w:rPr>
              <w:t>ощупывает,</w:t>
            </w:r>
            <w:r w:rsidRPr="00EB1F5E">
              <w:rPr>
                <w:spacing w:val="-4"/>
                <w:sz w:val="18"/>
                <w:lang w:val="ru-RU"/>
              </w:rPr>
              <w:t xml:space="preserve"> </w:t>
            </w:r>
            <w:r w:rsidRPr="00EB1F5E">
              <w:rPr>
                <w:sz w:val="18"/>
                <w:lang w:val="ru-RU"/>
              </w:rPr>
              <w:t>перед</w:t>
            </w:r>
          </w:p>
          <w:p w14:paraId="613E7840" w14:textId="77777777" w:rsidR="005C243F" w:rsidRPr="00EB1F5E" w:rsidRDefault="005C243F" w:rsidP="005C243F">
            <w:pPr>
              <w:pStyle w:val="TableParagraph"/>
              <w:spacing w:line="178" w:lineRule="exact"/>
              <w:ind w:left="28"/>
              <w:rPr>
                <w:sz w:val="18"/>
                <w:lang w:val="ru-RU"/>
              </w:rPr>
            </w:pPr>
            <w:r w:rsidRPr="00EB1F5E">
              <w:rPr>
                <w:sz w:val="18"/>
                <w:lang w:val="ru-RU"/>
              </w:rPr>
              <w:t>тем</w:t>
            </w:r>
            <w:r w:rsidRPr="00EB1F5E">
              <w:rPr>
                <w:spacing w:val="-3"/>
                <w:sz w:val="18"/>
                <w:lang w:val="ru-RU"/>
              </w:rPr>
              <w:t xml:space="preserve"> </w:t>
            </w:r>
            <w:r w:rsidRPr="00EB1F5E">
              <w:rPr>
                <w:sz w:val="18"/>
                <w:lang w:val="ru-RU"/>
              </w:rPr>
              <w:t>как</w:t>
            </w:r>
            <w:r w:rsidRPr="00EB1F5E">
              <w:rPr>
                <w:spacing w:val="-4"/>
                <w:sz w:val="18"/>
                <w:lang w:val="ru-RU"/>
              </w:rPr>
              <w:t xml:space="preserve"> </w:t>
            </w:r>
            <w:r w:rsidRPr="00EB1F5E">
              <w:rPr>
                <w:sz w:val="18"/>
                <w:lang w:val="ru-RU"/>
              </w:rPr>
              <w:t>положить</w:t>
            </w:r>
            <w:r w:rsidRPr="00EB1F5E">
              <w:rPr>
                <w:spacing w:val="-3"/>
                <w:sz w:val="18"/>
                <w:lang w:val="ru-RU"/>
              </w:rPr>
              <w:t xml:space="preserve"> </w:t>
            </w:r>
            <w:r w:rsidRPr="00EB1F5E">
              <w:rPr>
                <w:sz w:val="18"/>
                <w:lang w:val="ru-RU"/>
              </w:rPr>
              <w:t>в</w:t>
            </w:r>
            <w:r w:rsidRPr="00EB1F5E">
              <w:rPr>
                <w:spacing w:val="-3"/>
                <w:sz w:val="18"/>
                <w:lang w:val="ru-RU"/>
              </w:rPr>
              <w:t xml:space="preserve"> </w:t>
            </w:r>
            <w:r w:rsidRPr="00EB1F5E">
              <w:rPr>
                <w:sz w:val="18"/>
                <w:lang w:val="ru-RU"/>
              </w:rPr>
              <w:t>рот)</w:t>
            </w:r>
          </w:p>
        </w:tc>
        <w:tc>
          <w:tcPr>
            <w:tcW w:w="805" w:type="dxa"/>
          </w:tcPr>
          <w:p w14:paraId="349824AA" w14:textId="77777777" w:rsidR="005C243F" w:rsidRPr="00EB1F5E" w:rsidRDefault="005C243F" w:rsidP="005C243F">
            <w:pPr>
              <w:pStyle w:val="TableParagraph"/>
              <w:rPr>
                <w:sz w:val="18"/>
                <w:lang w:val="ru-RU"/>
              </w:rPr>
            </w:pPr>
          </w:p>
        </w:tc>
        <w:tc>
          <w:tcPr>
            <w:tcW w:w="720" w:type="dxa"/>
          </w:tcPr>
          <w:p w14:paraId="4BC3596F" w14:textId="77777777" w:rsidR="005C243F" w:rsidRPr="00EB1F5E" w:rsidRDefault="005C243F" w:rsidP="005C243F">
            <w:pPr>
              <w:pStyle w:val="TableParagraph"/>
              <w:rPr>
                <w:sz w:val="18"/>
                <w:lang w:val="ru-RU"/>
              </w:rPr>
            </w:pPr>
          </w:p>
        </w:tc>
        <w:tc>
          <w:tcPr>
            <w:tcW w:w="385" w:type="dxa"/>
          </w:tcPr>
          <w:p w14:paraId="204AE2B3" w14:textId="77777777" w:rsidR="005C243F" w:rsidRPr="00EB1F5E" w:rsidRDefault="005C243F" w:rsidP="005C243F">
            <w:pPr>
              <w:pStyle w:val="TableParagraph"/>
              <w:rPr>
                <w:sz w:val="18"/>
                <w:lang w:val="ru-RU"/>
              </w:rPr>
            </w:pPr>
          </w:p>
        </w:tc>
        <w:tc>
          <w:tcPr>
            <w:tcW w:w="924" w:type="dxa"/>
          </w:tcPr>
          <w:p w14:paraId="73E7ABAA" w14:textId="77777777" w:rsidR="005C243F" w:rsidRPr="00EB1F5E" w:rsidRDefault="005C243F" w:rsidP="005C243F">
            <w:pPr>
              <w:pStyle w:val="TableParagraph"/>
              <w:rPr>
                <w:sz w:val="18"/>
                <w:lang w:val="ru-RU"/>
              </w:rPr>
            </w:pPr>
          </w:p>
        </w:tc>
      </w:tr>
      <w:tr w:rsidR="005C243F" w14:paraId="57230D95" w14:textId="77777777" w:rsidTr="005C243F">
        <w:trPr>
          <w:trHeight w:val="266"/>
        </w:trPr>
        <w:tc>
          <w:tcPr>
            <w:tcW w:w="335" w:type="dxa"/>
          </w:tcPr>
          <w:p w14:paraId="4C6B70F1" w14:textId="77777777" w:rsidR="005C243F" w:rsidRDefault="005C243F" w:rsidP="005C243F">
            <w:pPr>
              <w:pStyle w:val="TableParagraph"/>
              <w:spacing w:before="26"/>
              <w:ind w:left="32"/>
              <w:rPr>
                <w:b/>
                <w:sz w:val="18"/>
              </w:rPr>
            </w:pPr>
            <w:r>
              <w:rPr>
                <w:b/>
                <w:sz w:val="18"/>
              </w:rPr>
              <w:t>145</w:t>
            </w:r>
          </w:p>
        </w:tc>
        <w:tc>
          <w:tcPr>
            <w:tcW w:w="2937" w:type="dxa"/>
          </w:tcPr>
          <w:p w14:paraId="50D8B434" w14:textId="77777777" w:rsidR="005C243F" w:rsidRDefault="005C243F" w:rsidP="005C243F">
            <w:pPr>
              <w:pStyle w:val="TableParagraph"/>
              <w:spacing w:before="27"/>
              <w:ind w:left="28"/>
              <w:rPr>
                <w:sz w:val="18"/>
              </w:rPr>
            </w:pPr>
            <w:r>
              <w:rPr>
                <w:sz w:val="18"/>
              </w:rPr>
              <w:t>Кажется,</w:t>
            </w:r>
            <w:r>
              <w:rPr>
                <w:spacing w:val="-7"/>
                <w:sz w:val="18"/>
              </w:rPr>
              <w:t xml:space="preserve"> </w:t>
            </w:r>
            <w:r>
              <w:rPr>
                <w:sz w:val="18"/>
              </w:rPr>
              <w:t>что</w:t>
            </w:r>
            <w:r>
              <w:rPr>
                <w:spacing w:val="-6"/>
                <w:sz w:val="18"/>
              </w:rPr>
              <w:t xml:space="preserve"> </w:t>
            </w:r>
            <w:r>
              <w:rPr>
                <w:sz w:val="18"/>
              </w:rPr>
              <w:t>заворожен</w:t>
            </w:r>
            <w:r>
              <w:rPr>
                <w:spacing w:val="-7"/>
                <w:sz w:val="18"/>
              </w:rPr>
              <w:t xml:space="preserve"> </w:t>
            </w:r>
            <w:r>
              <w:rPr>
                <w:sz w:val="18"/>
              </w:rPr>
              <w:t>запахами</w:t>
            </w:r>
          </w:p>
        </w:tc>
        <w:tc>
          <w:tcPr>
            <w:tcW w:w="805" w:type="dxa"/>
          </w:tcPr>
          <w:p w14:paraId="248602E3" w14:textId="77777777" w:rsidR="005C243F" w:rsidRDefault="005C243F" w:rsidP="005C243F">
            <w:pPr>
              <w:pStyle w:val="TableParagraph"/>
              <w:rPr>
                <w:sz w:val="18"/>
              </w:rPr>
            </w:pPr>
          </w:p>
        </w:tc>
        <w:tc>
          <w:tcPr>
            <w:tcW w:w="720" w:type="dxa"/>
          </w:tcPr>
          <w:p w14:paraId="442989B1" w14:textId="77777777" w:rsidR="005C243F" w:rsidRDefault="005C243F" w:rsidP="005C243F">
            <w:pPr>
              <w:pStyle w:val="TableParagraph"/>
              <w:rPr>
                <w:sz w:val="18"/>
              </w:rPr>
            </w:pPr>
          </w:p>
        </w:tc>
        <w:tc>
          <w:tcPr>
            <w:tcW w:w="385" w:type="dxa"/>
          </w:tcPr>
          <w:p w14:paraId="0894333B" w14:textId="77777777" w:rsidR="005C243F" w:rsidRDefault="005C243F" w:rsidP="005C243F">
            <w:pPr>
              <w:pStyle w:val="TableParagraph"/>
              <w:rPr>
                <w:sz w:val="18"/>
              </w:rPr>
            </w:pPr>
          </w:p>
        </w:tc>
        <w:tc>
          <w:tcPr>
            <w:tcW w:w="924" w:type="dxa"/>
          </w:tcPr>
          <w:p w14:paraId="387E0F70" w14:textId="77777777" w:rsidR="005C243F" w:rsidRDefault="005C243F" w:rsidP="005C243F">
            <w:pPr>
              <w:pStyle w:val="TableParagraph"/>
              <w:rPr>
                <w:sz w:val="18"/>
              </w:rPr>
            </w:pPr>
          </w:p>
        </w:tc>
      </w:tr>
      <w:tr w:rsidR="005C243F" w14:paraId="2818D800" w14:textId="77777777" w:rsidTr="005C243F">
        <w:trPr>
          <w:trHeight w:val="408"/>
        </w:trPr>
        <w:tc>
          <w:tcPr>
            <w:tcW w:w="335" w:type="dxa"/>
          </w:tcPr>
          <w:p w14:paraId="76CCFB6C" w14:textId="77777777" w:rsidR="005C243F" w:rsidRDefault="005C243F" w:rsidP="005C243F">
            <w:pPr>
              <w:pStyle w:val="TableParagraph"/>
              <w:spacing w:before="97"/>
              <w:ind w:left="32"/>
              <w:rPr>
                <w:b/>
                <w:sz w:val="18"/>
              </w:rPr>
            </w:pPr>
            <w:r>
              <w:rPr>
                <w:b/>
                <w:sz w:val="18"/>
              </w:rPr>
              <w:t>146</w:t>
            </w:r>
          </w:p>
        </w:tc>
        <w:tc>
          <w:tcPr>
            <w:tcW w:w="2937" w:type="dxa"/>
          </w:tcPr>
          <w:p w14:paraId="30D64676" w14:textId="77777777" w:rsidR="005C243F" w:rsidRPr="00EB1F5E" w:rsidRDefault="005C243F" w:rsidP="005C243F">
            <w:pPr>
              <w:pStyle w:val="TableParagraph"/>
              <w:spacing w:before="28" w:line="180" w:lineRule="exact"/>
              <w:ind w:left="28" w:right="226"/>
              <w:rPr>
                <w:sz w:val="18"/>
                <w:lang w:val="ru-RU"/>
              </w:rPr>
            </w:pPr>
            <w:r w:rsidRPr="00EB1F5E">
              <w:rPr>
                <w:sz w:val="18"/>
                <w:lang w:val="ru-RU"/>
              </w:rPr>
              <w:t>Жалуется/говорит</w:t>
            </w:r>
            <w:r w:rsidRPr="00EB1F5E">
              <w:rPr>
                <w:spacing w:val="-8"/>
                <w:sz w:val="18"/>
                <w:lang w:val="ru-RU"/>
              </w:rPr>
              <w:t xml:space="preserve"> </w:t>
            </w:r>
            <w:r w:rsidRPr="00EB1F5E">
              <w:rPr>
                <w:sz w:val="18"/>
                <w:lang w:val="ru-RU"/>
              </w:rPr>
              <w:t>о</w:t>
            </w:r>
            <w:r w:rsidRPr="00EB1F5E">
              <w:rPr>
                <w:spacing w:val="-8"/>
                <w:sz w:val="18"/>
                <w:lang w:val="ru-RU"/>
              </w:rPr>
              <w:t xml:space="preserve"> </w:t>
            </w:r>
            <w:r w:rsidRPr="00EB1F5E">
              <w:rPr>
                <w:sz w:val="18"/>
                <w:lang w:val="ru-RU"/>
              </w:rPr>
              <w:t>несуществую-</w:t>
            </w:r>
            <w:r w:rsidRPr="00EB1F5E">
              <w:rPr>
                <w:spacing w:val="-42"/>
                <w:sz w:val="18"/>
                <w:lang w:val="ru-RU"/>
              </w:rPr>
              <w:t xml:space="preserve"> </w:t>
            </w:r>
            <w:r w:rsidRPr="00EB1F5E">
              <w:rPr>
                <w:sz w:val="18"/>
                <w:lang w:val="ru-RU"/>
              </w:rPr>
              <w:t>щих</w:t>
            </w:r>
            <w:r w:rsidRPr="00EB1F5E">
              <w:rPr>
                <w:spacing w:val="-1"/>
                <w:sz w:val="18"/>
                <w:lang w:val="ru-RU"/>
              </w:rPr>
              <w:t xml:space="preserve"> </w:t>
            </w:r>
            <w:r w:rsidRPr="00EB1F5E">
              <w:rPr>
                <w:sz w:val="18"/>
                <w:lang w:val="ru-RU"/>
              </w:rPr>
              <w:t>запахах</w:t>
            </w:r>
          </w:p>
        </w:tc>
        <w:tc>
          <w:tcPr>
            <w:tcW w:w="805" w:type="dxa"/>
          </w:tcPr>
          <w:p w14:paraId="2759E9D2" w14:textId="77777777" w:rsidR="005C243F" w:rsidRPr="00EB1F5E" w:rsidRDefault="005C243F" w:rsidP="005C243F">
            <w:pPr>
              <w:pStyle w:val="TableParagraph"/>
              <w:rPr>
                <w:sz w:val="18"/>
                <w:lang w:val="ru-RU"/>
              </w:rPr>
            </w:pPr>
          </w:p>
        </w:tc>
        <w:tc>
          <w:tcPr>
            <w:tcW w:w="720" w:type="dxa"/>
          </w:tcPr>
          <w:p w14:paraId="3F6BE5AC" w14:textId="77777777" w:rsidR="005C243F" w:rsidRPr="00EB1F5E" w:rsidRDefault="005C243F" w:rsidP="005C243F">
            <w:pPr>
              <w:pStyle w:val="TableParagraph"/>
              <w:rPr>
                <w:sz w:val="18"/>
                <w:lang w:val="ru-RU"/>
              </w:rPr>
            </w:pPr>
          </w:p>
        </w:tc>
        <w:tc>
          <w:tcPr>
            <w:tcW w:w="385" w:type="dxa"/>
          </w:tcPr>
          <w:p w14:paraId="2956BCCB" w14:textId="77777777" w:rsidR="005C243F" w:rsidRPr="00EB1F5E" w:rsidRDefault="005C243F" w:rsidP="005C243F">
            <w:pPr>
              <w:pStyle w:val="TableParagraph"/>
              <w:rPr>
                <w:sz w:val="18"/>
                <w:lang w:val="ru-RU"/>
              </w:rPr>
            </w:pPr>
          </w:p>
        </w:tc>
        <w:tc>
          <w:tcPr>
            <w:tcW w:w="924" w:type="dxa"/>
          </w:tcPr>
          <w:p w14:paraId="7F959242" w14:textId="77777777" w:rsidR="005C243F" w:rsidRPr="00EB1F5E" w:rsidRDefault="005C243F" w:rsidP="005C243F">
            <w:pPr>
              <w:pStyle w:val="TableParagraph"/>
              <w:rPr>
                <w:sz w:val="18"/>
                <w:lang w:val="ru-RU"/>
              </w:rPr>
            </w:pPr>
          </w:p>
        </w:tc>
      </w:tr>
      <w:tr w:rsidR="005C243F" w14:paraId="2E53581F" w14:textId="77777777" w:rsidTr="005C243F">
        <w:trPr>
          <w:trHeight w:val="588"/>
        </w:trPr>
        <w:tc>
          <w:tcPr>
            <w:tcW w:w="335" w:type="dxa"/>
          </w:tcPr>
          <w:p w14:paraId="5C2352BD" w14:textId="77777777" w:rsidR="005C243F" w:rsidRPr="00EB1F5E" w:rsidRDefault="005C243F" w:rsidP="005C243F">
            <w:pPr>
              <w:pStyle w:val="TableParagraph"/>
              <w:spacing w:before="3"/>
              <w:rPr>
                <w:sz w:val="16"/>
                <w:lang w:val="ru-RU"/>
              </w:rPr>
            </w:pPr>
          </w:p>
          <w:p w14:paraId="5229F53A" w14:textId="77777777" w:rsidR="005C243F" w:rsidRDefault="005C243F" w:rsidP="005C243F">
            <w:pPr>
              <w:pStyle w:val="TableParagraph"/>
              <w:ind w:left="32"/>
              <w:rPr>
                <w:b/>
                <w:sz w:val="18"/>
              </w:rPr>
            </w:pPr>
            <w:r>
              <w:rPr>
                <w:b/>
                <w:sz w:val="18"/>
              </w:rPr>
              <w:t>147</w:t>
            </w:r>
          </w:p>
        </w:tc>
        <w:tc>
          <w:tcPr>
            <w:tcW w:w="2937" w:type="dxa"/>
          </w:tcPr>
          <w:p w14:paraId="2EB1805F" w14:textId="77777777" w:rsidR="005C243F" w:rsidRPr="00EB1F5E" w:rsidRDefault="005C243F" w:rsidP="005C243F">
            <w:pPr>
              <w:pStyle w:val="TableParagraph"/>
              <w:spacing w:before="28" w:line="180" w:lineRule="exact"/>
              <w:ind w:left="28" w:right="59" w:hanging="1"/>
              <w:rPr>
                <w:sz w:val="18"/>
                <w:lang w:val="ru-RU"/>
              </w:rPr>
            </w:pPr>
            <w:r w:rsidRPr="00EB1F5E">
              <w:rPr>
                <w:sz w:val="18"/>
                <w:lang w:val="ru-RU"/>
              </w:rPr>
              <w:t>Закрывает/ковыряет/бьет</w:t>
            </w:r>
            <w:r w:rsidRPr="00EB1F5E">
              <w:rPr>
                <w:spacing w:val="-7"/>
                <w:sz w:val="18"/>
                <w:lang w:val="ru-RU"/>
              </w:rPr>
              <w:t xml:space="preserve"> </w:t>
            </w:r>
            <w:r w:rsidRPr="00EB1F5E">
              <w:rPr>
                <w:sz w:val="18"/>
                <w:lang w:val="ru-RU"/>
              </w:rPr>
              <w:t>нос</w:t>
            </w:r>
            <w:r w:rsidRPr="00EB1F5E">
              <w:rPr>
                <w:spacing w:val="-5"/>
                <w:sz w:val="18"/>
                <w:lang w:val="ru-RU"/>
              </w:rPr>
              <w:t xml:space="preserve"> </w:t>
            </w:r>
            <w:r w:rsidRPr="00EB1F5E">
              <w:rPr>
                <w:sz w:val="18"/>
                <w:lang w:val="ru-RU"/>
              </w:rPr>
              <w:t>в</w:t>
            </w:r>
            <w:r w:rsidRPr="00EB1F5E">
              <w:rPr>
                <w:spacing w:val="-5"/>
                <w:sz w:val="18"/>
                <w:lang w:val="ru-RU"/>
              </w:rPr>
              <w:t xml:space="preserve"> </w:t>
            </w:r>
            <w:r w:rsidRPr="00EB1F5E">
              <w:rPr>
                <w:sz w:val="18"/>
                <w:lang w:val="ru-RU"/>
              </w:rPr>
              <w:t>ответ</w:t>
            </w:r>
            <w:r w:rsidRPr="00EB1F5E">
              <w:rPr>
                <w:spacing w:val="-42"/>
                <w:sz w:val="18"/>
                <w:lang w:val="ru-RU"/>
              </w:rPr>
              <w:t xml:space="preserve"> </w:t>
            </w:r>
            <w:r w:rsidRPr="00EB1F5E">
              <w:rPr>
                <w:sz w:val="18"/>
                <w:lang w:val="ru-RU"/>
              </w:rPr>
              <w:t>на зрительные, слуховые стимулы,</w:t>
            </w:r>
            <w:r w:rsidRPr="00EB1F5E">
              <w:rPr>
                <w:spacing w:val="1"/>
                <w:sz w:val="18"/>
                <w:lang w:val="ru-RU"/>
              </w:rPr>
              <w:t xml:space="preserve"> </w:t>
            </w:r>
            <w:r w:rsidRPr="00EB1F5E">
              <w:rPr>
                <w:sz w:val="18"/>
                <w:lang w:val="ru-RU"/>
              </w:rPr>
              <w:t>прикосновение,</w:t>
            </w:r>
            <w:r w:rsidRPr="00EB1F5E">
              <w:rPr>
                <w:spacing w:val="-2"/>
                <w:sz w:val="18"/>
                <w:lang w:val="ru-RU"/>
              </w:rPr>
              <w:t xml:space="preserve"> </w:t>
            </w:r>
            <w:r w:rsidRPr="00EB1F5E">
              <w:rPr>
                <w:sz w:val="18"/>
                <w:lang w:val="ru-RU"/>
              </w:rPr>
              <w:t>вкус,</w:t>
            </w:r>
            <w:r w:rsidRPr="00EB1F5E">
              <w:rPr>
                <w:spacing w:val="-2"/>
                <w:sz w:val="18"/>
                <w:lang w:val="ru-RU"/>
              </w:rPr>
              <w:t xml:space="preserve"> </w:t>
            </w:r>
            <w:r w:rsidRPr="00EB1F5E">
              <w:rPr>
                <w:sz w:val="18"/>
                <w:lang w:val="ru-RU"/>
              </w:rPr>
              <w:t>движение</w:t>
            </w:r>
          </w:p>
        </w:tc>
        <w:tc>
          <w:tcPr>
            <w:tcW w:w="805" w:type="dxa"/>
          </w:tcPr>
          <w:p w14:paraId="6A968F3B" w14:textId="77777777" w:rsidR="005C243F" w:rsidRPr="00EB1F5E" w:rsidRDefault="005C243F" w:rsidP="005C243F">
            <w:pPr>
              <w:pStyle w:val="TableParagraph"/>
              <w:rPr>
                <w:sz w:val="18"/>
                <w:lang w:val="ru-RU"/>
              </w:rPr>
            </w:pPr>
          </w:p>
        </w:tc>
        <w:tc>
          <w:tcPr>
            <w:tcW w:w="720" w:type="dxa"/>
          </w:tcPr>
          <w:p w14:paraId="2D01B8A8" w14:textId="77777777" w:rsidR="005C243F" w:rsidRPr="00EB1F5E" w:rsidRDefault="005C243F" w:rsidP="005C243F">
            <w:pPr>
              <w:pStyle w:val="TableParagraph"/>
              <w:rPr>
                <w:sz w:val="18"/>
                <w:lang w:val="ru-RU"/>
              </w:rPr>
            </w:pPr>
          </w:p>
        </w:tc>
        <w:tc>
          <w:tcPr>
            <w:tcW w:w="385" w:type="dxa"/>
          </w:tcPr>
          <w:p w14:paraId="3615BFED" w14:textId="77777777" w:rsidR="005C243F" w:rsidRPr="00EB1F5E" w:rsidRDefault="005C243F" w:rsidP="005C243F">
            <w:pPr>
              <w:pStyle w:val="TableParagraph"/>
              <w:rPr>
                <w:sz w:val="18"/>
                <w:lang w:val="ru-RU"/>
              </w:rPr>
            </w:pPr>
          </w:p>
        </w:tc>
        <w:tc>
          <w:tcPr>
            <w:tcW w:w="924" w:type="dxa"/>
          </w:tcPr>
          <w:p w14:paraId="7B70B818" w14:textId="77777777" w:rsidR="005C243F" w:rsidRPr="00EB1F5E" w:rsidRDefault="005C243F" w:rsidP="005C243F">
            <w:pPr>
              <w:pStyle w:val="TableParagraph"/>
              <w:rPr>
                <w:sz w:val="18"/>
                <w:lang w:val="ru-RU"/>
              </w:rPr>
            </w:pPr>
          </w:p>
        </w:tc>
      </w:tr>
      <w:tr w:rsidR="005C243F" w14:paraId="4DBAC9C4" w14:textId="77777777" w:rsidTr="005C243F">
        <w:trPr>
          <w:trHeight w:val="588"/>
        </w:trPr>
        <w:tc>
          <w:tcPr>
            <w:tcW w:w="335" w:type="dxa"/>
          </w:tcPr>
          <w:p w14:paraId="4E686A36" w14:textId="77777777" w:rsidR="005C243F" w:rsidRPr="00EB1F5E" w:rsidRDefault="005C243F" w:rsidP="005C243F">
            <w:pPr>
              <w:pStyle w:val="TableParagraph"/>
              <w:spacing w:before="3"/>
              <w:rPr>
                <w:sz w:val="16"/>
                <w:lang w:val="ru-RU"/>
              </w:rPr>
            </w:pPr>
          </w:p>
          <w:p w14:paraId="16BF885D" w14:textId="77777777" w:rsidR="005C243F" w:rsidRDefault="005C243F" w:rsidP="005C243F">
            <w:pPr>
              <w:pStyle w:val="TableParagraph"/>
              <w:ind w:left="32"/>
              <w:rPr>
                <w:b/>
                <w:sz w:val="18"/>
              </w:rPr>
            </w:pPr>
            <w:r>
              <w:rPr>
                <w:b/>
                <w:sz w:val="18"/>
              </w:rPr>
              <w:t>148</w:t>
            </w:r>
          </w:p>
        </w:tc>
        <w:tc>
          <w:tcPr>
            <w:tcW w:w="2937" w:type="dxa"/>
          </w:tcPr>
          <w:p w14:paraId="4CDF1D18" w14:textId="77777777" w:rsidR="005C243F" w:rsidRPr="00EB1F5E" w:rsidRDefault="005C243F" w:rsidP="005C243F">
            <w:pPr>
              <w:pStyle w:val="TableParagraph"/>
              <w:spacing w:before="28" w:line="180" w:lineRule="exact"/>
              <w:ind w:left="28" w:right="447"/>
              <w:rPr>
                <w:sz w:val="18"/>
                <w:lang w:val="ru-RU"/>
              </w:rPr>
            </w:pPr>
            <w:r w:rsidRPr="00EB1F5E">
              <w:rPr>
                <w:sz w:val="18"/>
                <w:lang w:val="ru-RU"/>
              </w:rPr>
              <w:t>Жалуется на запах в ответ на</w:t>
            </w:r>
            <w:r w:rsidRPr="00EB1F5E">
              <w:rPr>
                <w:spacing w:val="1"/>
                <w:sz w:val="18"/>
                <w:lang w:val="ru-RU"/>
              </w:rPr>
              <w:t xml:space="preserve"> </w:t>
            </w:r>
            <w:r w:rsidRPr="00EB1F5E">
              <w:rPr>
                <w:spacing w:val="-1"/>
                <w:sz w:val="18"/>
                <w:lang w:val="ru-RU"/>
              </w:rPr>
              <w:t>зрительные,</w:t>
            </w:r>
            <w:r w:rsidRPr="00EB1F5E">
              <w:rPr>
                <w:spacing w:val="-9"/>
                <w:sz w:val="18"/>
                <w:lang w:val="ru-RU"/>
              </w:rPr>
              <w:t xml:space="preserve"> </w:t>
            </w:r>
            <w:r w:rsidRPr="00EB1F5E">
              <w:rPr>
                <w:sz w:val="18"/>
                <w:lang w:val="ru-RU"/>
              </w:rPr>
              <w:t>слуховые</w:t>
            </w:r>
            <w:r w:rsidRPr="00EB1F5E">
              <w:rPr>
                <w:spacing w:val="-9"/>
                <w:sz w:val="18"/>
                <w:lang w:val="ru-RU"/>
              </w:rPr>
              <w:t xml:space="preserve"> </w:t>
            </w:r>
            <w:r w:rsidRPr="00EB1F5E">
              <w:rPr>
                <w:sz w:val="18"/>
                <w:lang w:val="ru-RU"/>
              </w:rPr>
              <w:t>стимулы,</w:t>
            </w:r>
            <w:r w:rsidRPr="00EB1F5E">
              <w:rPr>
                <w:spacing w:val="-42"/>
                <w:sz w:val="18"/>
                <w:lang w:val="ru-RU"/>
              </w:rPr>
              <w:t xml:space="preserve"> </w:t>
            </w:r>
            <w:r w:rsidRPr="00EB1F5E">
              <w:rPr>
                <w:sz w:val="18"/>
                <w:lang w:val="ru-RU"/>
              </w:rPr>
              <w:t>прикосновение,</w:t>
            </w:r>
            <w:r w:rsidRPr="00EB1F5E">
              <w:rPr>
                <w:spacing w:val="-8"/>
                <w:sz w:val="18"/>
                <w:lang w:val="ru-RU"/>
              </w:rPr>
              <w:t xml:space="preserve"> </w:t>
            </w:r>
            <w:r w:rsidRPr="00EB1F5E">
              <w:rPr>
                <w:sz w:val="18"/>
                <w:lang w:val="ru-RU"/>
              </w:rPr>
              <w:t>вкус,</w:t>
            </w:r>
            <w:r w:rsidRPr="00EB1F5E">
              <w:rPr>
                <w:spacing w:val="-7"/>
                <w:sz w:val="18"/>
                <w:lang w:val="ru-RU"/>
              </w:rPr>
              <w:t xml:space="preserve"> </w:t>
            </w:r>
            <w:r w:rsidRPr="00EB1F5E">
              <w:rPr>
                <w:sz w:val="18"/>
                <w:lang w:val="ru-RU"/>
              </w:rPr>
              <w:t>движение</w:t>
            </w:r>
          </w:p>
        </w:tc>
        <w:tc>
          <w:tcPr>
            <w:tcW w:w="805" w:type="dxa"/>
          </w:tcPr>
          <w:p w14:paraId="266BFC3C" w14:textId="77777777" w:rsidR="005C243F" w:rsidRPr="00EB1F5E" w:rsidRDefault="005C243F" w:rsidP="005C243F">
            <w:pPr>
              <w:pStyle w:val="TableParagraph"/>
              <w:rPr>
                <w:sz w:val="18"/>
                <w:lang w:val="ru-RU"/>
              </w:rPr>
            </w:pPr>
          </w:p>
        </w:tc>
        <w:tc>
          <w:tcPr>
            <w:tcW w:w="720" w:type="dxa"/>
          </w:tcPr>
          <w:p w14:paraId="17B84D76" w14:textId="77777777" w:rsidR="005C243F" w:rsidRPr="00EB1F5E" w:rsidRDefault="005C243F" w:rsidP="005C243F">
            <w:pPr>
              <w:pStyle w:val="TableParagraph"/>
              <w:rPr>
                <w:sz w:val="18"/>
                <w:lang w:val="ru-RU"/>
              </w:rPr>
            </w:pPr>
          </w:p>
        </w:tc>
        <w:tc>
          <w:tcPr>
            <w:tcW w:w="385" w:type="dxa"/>
          </w:tcPr>
          <w:p w14:paraId="14805C2C" w14:textId="77777777" w:rsidR="005C243F" w:rsidRPr="00EB1F5E" w:rsidRDefault="005C243F" w:rsidP="005C243F">
            <w:pPr>
              <w:pStyle w:val="TableParagraph"/>
              <w:rPr>
                <w:sz w:val="18"/>
                <w:lang w:val="ru-RU"/>
              </w:rPr>
            </w:pPr>
          </w:p>
        </w:tc>
        <w:tc>
          <w:tcPr>
            <w:tcW w:w="924" w:type="dxa"/>
          </w:tcPr>
          <w:p w14:paraId="1B5CAF38" w14:textId="77777777" w:rsidR="005C243F" w:rsidRPr="00EB1F5E" w:rsidRDefault="005C243F" w:rsidP="005C243F">
            <w:pPr>
              <w:pStyle w:val="TableParagraph"/>
              <w:rPr>
                <w:sz w:val="18"/>
                <w:lang w:val="ru-RU"/>
              </w:rPr>
            </w:pPr>
          </w:p>
        </w:tc>
      </w:tr>
      <w:tr w:rsidR="005C243F" w14:paraId="7840F7DF" w14:textId="77777777" w:rsidTr="005C243F">
        <w:trPr>
          <w:trHeight w:val="416"/>
        </w:trPr>
        <w:tc>
          <w:tcPr>
            <w:tcW w:w="335" w:type="dxa"/>
          </w:tcPr>
          <w:p w14:paraId="11DB368D" w14:textId="77777777" w:rsidR="005C243F" w:rsidRDefault="005C243F" w:rsidP="005C243F">
            <w:pPr>
              <w:pStyle w:val="TableParagraph"/>
              <w:spacing w:before="101"/>
              <w:ind w:left="32"/>
              <w:rPr>
                <w:b/>
                <w:sz w:val="18"/>
              </w:rPr>
            </w:pPr>
            <w:r>
              <w:rPr>
                <w:b/>
                <w:sz w:val="18"/>
              </w:rPr>
              <w:t>149</w:t>
            </w:r>
          </w:p>
        </w:tc>
        <w:tc>
          <w:tcPr>
            <w:tcW w:w="2937" w:type="dxa"/>
          </w:tcPr>
          <w:p w14:paraId="21C88A9A" w14:textId="77777777" w:rsidR="005C243F" w:rsidRPr="00EB1F5E" w:rsidRDefault="005C243F" w:rsidP="005C243F">
            <w:pPr>
              <w:pStyle w:val="TableParagraph"/>
              <w:spacing w:before="34" w:line="208" w:lineRule="auto"/>
              <w:ind w:left="28" w:right="140"/>
              <w:rPr>
                <w:sz w:val="18"/>
                <w:lang w:val="ru-RU"/>
              </w:rPr>
            </w:pPr>
            <w:r w:rsidRPr="00EB1F5E">
              <w:rPr>
                <w:sz w:val="18"/>
                <w:lang w:val="ru-RU"/>
              </w:rPr>
              <w:t>Демонстрирует</w:t>
            </w:r>
            <w:r w:rsidRPr="00EB1F5E">
              <w:rPr>
                <w:spacing w:val="-6"/>
                <w:sz w:val="18"/>
                <w:lang w:val="ru-RU"/>
              </w:rPr>
              <w:t xml:space="preserve"> </w:t>
            </w:r>
            <w:r w:rsidRPr="00EB1F5E">
              <w:rPr>
                <w:sz w:val="18"/>
                <w:lang w:val="ru-RU"/>
              </w:rPr>
              <w:t>хорошую</w:t>
            </w:r>
            <w:r w:rsidRPr="00EB1F5E">
              <w:rPr>
                <w:spacing w:val="-5"/>
                <w:sz w:val="18"/>
                <w:lang w:val="ru-RU"/>
              </w:rPr>
              <w:t xml:space="preserve"> </w:t>
            </w:r>
            <w:r w:rsidRPr="00EB1F5E">
              <w:rPr>
                <w:sz w:val="18"/>
                <w:lang w:val="ru-RU"/>
              </w:rPr>
              <w:t>память</w:t>
            </w:r>
            <w:r w:rsidRPr="00EB1F5E">
              <w:rPr>
                <w:spacing w:val="-5"/>
                <w:sz w:val="18"/>
                <w:lang w:val="ru-RU"/>
              </w:rPr>
              <w:t xml:space="preserve"> </w:t>
            </w:r>
            <w:r w:rsidRPr="00EB1F5E">
              <w:rPr>
                <w:sz w:val="18"/>
                <w:lang w:val="ru-RU"/>
              </w:rPr>
              <w:t>на</w:t>
            </w:r>
            <w:r w:rsidRPr="00EB1F5E">
              <w:rPr>
                <w:spacing w:val="-42"/>
                <w:sz w:val="18"/>
                <w:lang w:val="ru-RU"/>
              </w:rPr>
              <w:t xml:space="preserve"> </w:t>
            </w:r>
            <w:r w:rsidRPr="00EB1F5E">
              <w:rPr>
                <w:sz w:val="18"/>
                <w:lang w:val="ru-RU"/>
              </w:rPr>
              <w:t>запахи</w:t>
            </w:r>
          </w:p>
        </w:tc>
        <w:tc>
          <w:tcPr>
            <w:tcW w:w="805" w:type="dxa"/>
          </w:tcPr>
          <w:p w14:paraId="257A0572" w14:textId="77777777" w:rsidR="005C243F" w:rsidRPr="00EB1F5E" w:rsidRDefault="005C243F" w:rsidP="005C243F">
            <w:pPr>
              <w:pStyle w:val="TableParagraph"/>
              <w:rPr>
                <w:sz w:val="18"/>
                <w:lang w:val="ru-RU"/>
              </w:rPr>
            </w:pPr>
          </w:p>
        </w:tc>
        <w:tc>
          <w:tcPr>
            <w:tcW w:w="720" w:type="dxa"/>
          </w:tcPr>
          <w:p w14:paraId="552FB58A" w14:textId="77777777" w:rsidR="005C243F" w:rsidRPr="00EB1F5E" w:rsidRDefault="005C243F" w:rsidP="005C243F">
            <w:pPr>
              <w:pStyle w:val="TableParagraph"/>
              <w:rPr>
                <w:sz w:val="18"/>
                <w:lang w:val="ru-RU"/>
              </w:rPr>
            </w:pPr>
          </w:p>
        </w:tc>
        <w:tc>
          <w:tcPr>
            <w:tcW w:w="385" w:type="dxa"/>
          </w:tcPr>
          <w:p w14:paraId="225441C8" w14:textId="77777777" w:rsidR="005C243F" w:rsidRPr="00EB1F5E" w:rsidRDefault="005C243F" w:rsidP="005C243F">
            <w:pPr>
              <w:pStyle w:val="TableParagraph"/>
              <w:rPr>
                <w:sz w:val="18"/>
                <w:lang w:val="ru-RU"/>
              </w:rPr>
            </w:pPr>
          </w:p>
        </w:tc>
        <w:tc>
          <w:tcPr>
            <w:tcW w:w="924" w:type="dxa"/>
          </w:tcPr>
          <w:p w14:paraId="156C568C" w14:textId="77777777" w:rsidR="005C243F" w:rsidRPr="00EB1F5E" w:rsidRDefault="005C243F" w:rsidP="005C243F">
            <w:pPr>
              <w:pStyle w:val="TableParagraph"/>
              <w:rPr>
                <w:sz w:val="18"/>
                <w:lang w:val="ru-RU"/>
              </w:rPr>
            </w:pPr>
          </w:p>
        </w:tc>
      </w:tr>
      <w:tr w:rsidR="005C243F" w14:paraId="0DA48C0A" w14:textId="77777777" w:rsidTr="005C243F">
        <w:trPr>
          <w:trHeight w:val="948"/>
        </w:trPr>
        <w:tc>
          <w:tcPr>
            <w:tcW w:w="335" w:type="dxa"/>
          </w:tcPr>
          <w:p w14:paraId="6F721CFF" w14:textId="77777777" w:rsidR="005C243F" w:rsidRPr="00EB1F5E" w:rsidRDefault="005C243F" w:rsidP="005C243F">
            <w:pPr>
              <w:pStyle w:val="TableParagraph"/>
              <w:rPr>
                <w:sz w:val="20"/>
                <w:lang w:val="ru-RU"/>
              </w:rPr>
            </w:pPr>
          </w:p>
          <w:p w14:paraId="07CF4D90" w14:textId="77777777" w:rsidR="005C243F" w:rsidRDefault="005C243F" w:rsidP="005C243F">
            <w:pPr>
              <w:pStyle w:val="TableParagraph"/>
              <w:spacing w:before="137"/>
              <w:ind w:left="32"/>
              <w:rPr>
                <w:b/>
                <w:sz w:val="18"/>
              </w:rPr>
            </w:pPr>
            <w:r>
              <w:rPr>
                <w:b/>
                <w:sz w:val="18"/>
              </w:rPr>
              <w:t>150</w:t>
            </w:r>
          </w:p>
        </w:tc>
        <w:tc>
          <w:tcPr>
            <w:tcW w:w="2937" w:type="dxa"/>
          </w:tcPr>
          <w:p w14:paraId="36DF4895" w14:textId="77777777" w:rsidR="005C243F" w:rsidRPr="00EB1F5E" w:rsidRDefault="005C243F" w:rsidP="005C243F">
            <w:pPr>
              <w:pStyle w:val="TableParagraph"/>
              <w:spacing w:before="30" w:line="208" w:lineRule="auto"/>
              <w:ind w:left="28" w:right="435"/>
              <w:jc w:val="both"/>
              <w:rPr>
                <w:sz w:val="18"/>
                <w:lang w:val="ru-RU"/>
              </w:rPr>
            </w:pPr>
            <w:r w:rsidRPr="00EB1F5E">
              <w:rPr>
                <w:sz w:val="18"/>
                <w:lang w:val="ru-RU"/>
              </w:rPr>
              <w:t>Реакции запускаются запахами;</w:t>
            </w:r>
            <w:r w:rsidRPr="00EB1F5E">
              <w:rPr>
                <w:spacing w:val="-42"/>
                <w:sz w:val="18"/>
                <w:lang w:val="ru-RU"/>
              </w:rPr>
              <w:t xml:space="preserve"> </w:t>
            </w:r>
            <w:r w:rsidRPr="00EB1F5E">
              <w:rPr>
                <w:sz w:val="18"/>
                <w:lang w:val="ru-RU"/>
              </w:rPr>
              <w:t>определенные</w:t>
            </w:r>
            <w:r w:rsidRPr="00EB1F5E">
              <w:rPr>
                <w:spacing w:val="-10"/>
                <w:sz w:val="18"/>
                <w:lang w:val="ru-RU"/>
              </w:rPr>
              <w:t xml:space="preserve"> </w:t>
            </w:r>
            <w:r w:rsidRPr="00EB1F5E">
              <w:rPr>
                <w:sz w:val="18"/>
                <w:lang w:val="ru-RU"/>
              </w:rPr>
              <w:t>запахи</w:t>
            </w:r>
            <w:r w:rsidRPr="00EB1F5E">
              <w:rPr>
                <w:spacing w:val="-8"/>
                <w:sz w:val="18"/>
                <w:lang w:val="ru-RU"/>
              </w:rPr>
              <w:t xml:space="preserve"> </w:t>
            </w:r>
            <w:r w:rsidRPr="00EB1F5E">
              <w:rPr>
                <w:sz w:val="18"/>
                <w:lang w:val="ru-RU"/>
              </w:rPr>
              <w:t>вызывают</w:t>
            </w:r>
            <w:r w:rsidRPr="00EB1F5E">
              <w:rPr>
                <w:spacing w:val="-43"/>
                <w:sz w:val="18"/>
                <w:lang w:val="ru-RU"/>
              </w:rPr>
              <w:t xml:space="preserve"> </w:t>
            </w:r>
            <w:r w:rsidRPr="00EB1F5E">
              <w:rPr>
                <w:sz w:val="18"/>
                <w:lang w:val="ru-RU"/>
              </w:rPr>
              <w:t>определенную</w:t>
            </w:r>
            <w:r w:rsidRPr="00EB1F5E">
              <w:rPr>
                <w:spacing w:val="-2"/>
                <w:sz w:val="18"/>
                <w:lang w:val="ru-RU"/>
              </w:rPr>
              <w:t xml:space="preserve"> </w:t>
            </w:r>
            <w:r w:rsidRPr="00EB1F5E">
              <w:rPr>
                <w:sz w:val="18"/>
                <w:lang w:val="ru-RU"/>
              </w:rPr>
              <w:t>реакцию</w:t>
            </w:r>
            <w:r w:rsidRPr="00EB1F5E">
              <w:rPr>
                <w:spacing w:val="-1"/>
                <w:sz w:val="18"/>
                <w:lang w:val="ru-RU"/>
              </w:rPr>
              <w:t xml:space="preserve"> </w:t>
            </w:r>
            <w:r w:rsidRPr="00EB1F5E">
              <w:rPr>
                <w:sz w:val="18"/>
                <w:lang w:val="ru-RU"/>
              </w:rPr>
              <w:t>или</w:t>
            </w:r>
          </w:p>
          <w:p w14:paraId="2EF0499B" w14:textId="77777777" w:rsidR="005C243F" w:rsidRPr="00EB1F5E" w:rsidRDefault="005C243F" w:rsidP="005C243F">
            <w:pPr>
              <w:pStyle w:val="TableParagraph"/>
              <w:spacing w:line="180" w:lineRule="exact"/>
              <w:ind w:left="28" w:right="86"/>
              <w:jc w:val="both"/>
              <w:rPr>
                <w:sz w:val="18"/>
                <w:lang w:val="ru-RU"/>
              </w:rPr>
            </w:pPr>
            <w:r w:rsidRPr="00EB1F5E">
              <w:rPr>
                <w:spacing w:val="-1"/>
                <w:sz w:val="18"/>
                <w:lang w:val="ru-RU"/>
              </w:rPr>
              <w:t>«трудное»</w:t>
            </w:r>
            <w:r w:rsidRPr="00EB1F5E">
              <w:rPr>
                <w:spacing w:val="-10"/>
                <w:sz w:val="18"/>
                <w:lang w:val="ru-RU"/>
              </w:rPr>
              <w:t xml:space="preserve"> </w:t>
            </w:r>
            <w:r w:rsidRPr="00EB1F5E">
              <w:rPr>
                <w:sz w:val="18"/>
                <w:lang w:val="ru-RU"/>
              </w:rPr>
              <w:t>поведение:</w:t>
            </w:r>
            <w:r w:rsidRPr="00EB1F5E">
              <w:rPr>
                <w:spacing w:val="-9"/>
                <w:sz w:val="18"/>
                <w:lang w:val="ru-RU"/>
              </w:rPr>
              <w:t xml:space="preserve"> </w:t>
            </w:r>
            <w:r w:rsidRPr="00EB1F5E">
              <w:rPr>
                <w:sz w:val="18"/>
                <w:lang w:val="ru-RU"/>
              </w:rPr>
              <w:t>аутоагрессию,</w:t>
            </w:r>
            <w:r w:rsidRPr="00EB1F5E">
              <w:rPr>
                <w:spacing w:val="-42"/>
                <w:sz w:val="18"/>
                <w:lang w:val="ru-RU"/>
              </w:rPr>
              <w:t xml:space="preserve"> </w:t>
            </w:r>
            <w:r w:rsidRPr="00EB1F5E">
              <w:rPr>
                <w:sz w:val="18"/>
                <w:lang w:val="ru-RU"/>
              </w:rPr>
              <w:t>истерику</w:t>
            </w:r>
            <w:r w:rsidRPr="00EB1F5E">
              <w:rPr>
                <w:spacing w:val="-1"/>
                <w:sz w:val="18"/>
                <w:lang w:val="ru-RU"/>
              </w:rPr>
              <w:t xml:space="preserve"> </w:t>
            </w:r>
            <w:r w:rsidRPr="00EB1F5E">
              <w:rPr>
                <w:sz w:val="18"/>
                <w:lang w:val="ru-RU"/>
              </w:rPr>
              <w:t>и</w:t>
            </w:r>
            <w:r w:rsidRPr="00EB1F5E">
              <w:rPr>
                <w:spacing w:val="-1"/>
                <w:sz w:val="18"/>
                <w:lang w:val="ru-RU"/>
              </w:rPr>
              <w:t xml:space="preserve"> </w:t>
            </w:r>
            <w:r w:rsidRPr="00EB1F5E">
              <w:rPr>
                <w:sz w:val="18"/>
                <w:lang w:val="ru-RU"/>
              </w:rPr>
              <w:t>т.п.)</w:t>
            </w:r>
          </w:p>
        </w:tc>
        <w:tc>
          <w:tcPr>
            <w:tcW w:w="805" w:type="dxa"/>
          </w:tcPr>
          <w:p w14:paraId="5344921A" w14:textId="77777777" w:rsidR="005C243F" w:rsidRPr="00EB1F5E" w:rsidRDefault="005C243F" w:rsidP="005C243F">
            <w:pPr>
              <w:pStyle w:val="TableParagraph"/>
              <w:rPr>
                <w:sz w:val="18"/>
                <w:lang w:val="ru-RU"/>
              </w:rPr>
            </w:pPr>
          </w:p>
        </w:tc>
        <w:tc>
          <w:tcPr>
            <w:tcW w:w="720" w:type="dxa"/>
          </w:tcPr>
          <w:p w14:paraId="08A5E4A3" w14:textId="77777777" w:rsidR="005C243F" w:rsidRPr="00EB1F5E" w:rsidRDefault="005C243F" w:rsidP="005C243F">
            <w:pPr>
              <w:pStyle w:val="TableParagraph"/>
              <w:rPr>
                <w:sz w:val="18"/>
                <w:lang w:val="ru-RU"/>
              </w:rPr>
            </w:pPr>
          </w:p>
        </w:tc>
        <w:tc>
          <w:tcPr>
            <w:tcW w:w="385" w:type="dxa"/>
          </w:tcPr>
          <w:p w14:paraId="5F40F7FC" w14:textId="77777777" w:rsidR="005C243F" w:rsidRPr="00EB1F5E" w:rsidRDefault="005C243F" w:rsidP="005C243F">
            <w:pPr>
              <w:pStyle w:val="TableParagraph"/>
              <w:rPr>
                <w:sz w:val="18"/>
                <w:lang w:val="ru-RU"/>
              </w:rPr>
            </w:pPr>
          </w:p>
        </w:tc>
        <w:tc>
          <w:tcPr>
            <w:tcW w:w="924" w:type="dxa"/>
          </w:tcPr>
          <w:p w14:paraId="5A767648" w14:textId="77777777" w:rsidR="005C243F" w:rsidRPr="00EB1F5E" w:rsidRDefault="005C243F" w:rsidP="005C243F">
            <w:pPr>
              <w:pStyle w:val="TableParagraph"/>
              <w:rPr>
                <w:sz w:val="18"/>
                <w:lang w:val="ru-RU"/>
              </w:rPr>
            </w:pPr>
          </w:p>
        </w:tc>
      </w:tr>
      <w:tr w:rsidR="005C243F" w14:paraId="406EB72C" w14:textId="77777777" w:rsidTr="005C243F">
        <w:trPr>
          <w:trHeight w:val="408"/>
        </w:trPr>
        <w:tc>
          <w:tcPr>
            <w:tcW w:w="335" w:type="dxa"/>
          </w:tcPr>
          <w:p w14:paraId="7C9D13FA" w14:textId="77777777" w:rsidR="005C243F" w:rsidRDefault="005C243F" w:rsidP="005C243F">
            <w:pPr>
              <w:pStyle w:val="TableParagraph"/>
              <w:spacing w:before="97"/>
              <w:ind w:left="32"/>
              <w:rPr>
                <w:b/>
                <w:sz w:val="18"/>
              </w:rPr>
            </w:pPr>
            <w:r>
              <w:rPr>
                <w:b/>
                <w:sz w:val="18"/>
              </w:rPr>
              <w:t>151</w:t>
            </w:r>
          </w:p>
        </w:tc>
        <w:tc>
          <w:tcPr>
            <w:tcW w:w="2937" w:type="dxa"/>
          </w:tcPr>
          <w:p w14:paraId="31144E70" w14:textId="77777777" w:rsidR="005C243F" w:rsidRPr="00EB1F5E" w:rsidRDefault="005C243F" w:rsidP="005C243F">
            <w:pPr>
              <w:pStyle w:val="TableParagraph"/>
              <w:spacing w:before="28" w:line="180" w:lineRule="exact"/>
              <w:ind w:left="28" w:right="137"/>
              <w:rPr>
                <w:sz w:val="18"/>
                <w:lang w:val="ru-RU"/>
              </w:rPr>
            </w:pPr>
            <w:r w:rsidRPr="00EB1F5E">
              <w:rPr>
                <w:sz w:val="18"/>
                <w:lang w:val="ru-RU"/>
              </w:rPr>
              <w:t>Не</w:t>
            </w:r>
            <w:r w:rsidRPr="00EB1F5E">
              <w:rPr>
                <w:spacing w:val="-5"/>
                <w:sz w:val="18"/>
                <w:lang w:val="ru-RU"/>
              </w:rPr>
              <w:t xml:space="preserve"> </w:t>
            </w:r>
            <w:r w:rsidRPr="00EB1F5E">
              <w:rPr>
                <w:sz w:val="18"/>
                <w:lang w:val="ru-RU"/>
              </w:rPr>
              <w:t>может</w:t>
            </w:r>
            <w:r w:rsidRPr="00EB1F5E">
              <w:rPr>
                <w:spacing w:val="-5"/>
                <w:sz w:val="18"/>
                <w:lang w:val="ru-RU"/>
              </w:rPr>
              <w:t xml:space="preserve"> </w:t>
            </w:r>
            <w:r w:rsidRPr="00EB1F5E">
              <w:rPr>
                <w:sz w:val="18"/>
                <w:lang w:val="ru-RU"/>
              </w:rPr>
              <w:t>различить</w:t>
            </w:r>
            <w:r w:rsidRPr="00EB1F5E">
              <w:rPr>
                <w:spacing w:val="-4"/>
                <w:sz w:val="18"/>
                <w:lang w:val="ru-RU"/>
              </w:rPr>
              <w:t xml:space="preserve"> </w:t>
            </w:r>
            <w:r w:rsidRPr="00EB1F5E">
              <w:rPr>
                <w:sz w:val="18"/>
                <w:lang w:val="ru-RU"/>
              </w:rPr>
              <w:t>сильный</w:t>
            </w:r>
            <w:r w:rsidRPr="00EB1F5E">
              <w:rPr>
                <w:spacing w:val="-5"/>
                <w:sz w:val="18"/>
                <w:lang w:val="ru-RU"/>
              </w:rPr>
              <w:t xml:space="preserve"> </w:t>
            </w:r>
            <w:r w:rsidRPr="00EB1F5E">
              <w:rPr>
                <w:sz w:val="18"/>
                <w:lang w:val="ru-RU"/>
              </w:rPr>
              <w:t>и</w:t>
            </w:r>
            <w:r w:rsidRPr="00EB1F5E">
              <w:rPr>
                <w:spacing w:val="-4"/>
                <w:sz w:val="18"/>
                <w:lang w:val="ru-RU"/>
              </w:rPr>
              <w:t xml:space="preserve"> </w:t>
            </w:r>
            <w:r w:rsidRPr="00EB1F5E">
              <w:rPr>
                <w:sz w:val="18"/>
                <w:lang w:val="ru-RU"/>
              </w:rPr>
              <w:t>сла-</w:t>
            </w:r>
            <w:r w:rsidRPr="00EB1F5E">
              <w:rPr>
                <w:spacing w:val="-42"/>
                <w:sz w:val="18"/>
                <w:lang w:val="ru-RU"/>
              </w:rPr>
              <w:t xml:space="preserve"> </w:t>
            </w:r>
            <w:r w:rsidRPr="00EB1F5E">
              <w:rPr>
                <w:sz w:val="18"/>
                <w:lang w:val="ru-RU"/>
              </w:rPr>
              <w:t>бый</w:t>
            </w:r>
            <w:r w:rsidRPr="00EB1F5E">
              <w:rPr>
                <w:spacing w:val="-2"/>
                <w:sz w:val="18"/>
                <w:lang w:val="ru-RU"/>
              </w:rPr>
              <w:t xml:space="preserve"> </w:t>
            </w:r>
            <w:r w:rsidRPr="00EB1F5E">
              <w:rPr>
                <w:sz w:val="18"/>
                <w:lang w:val="ru-RU"/>
              </w:rPr>
              <w:t>вкус</w:t>
            </w:r>
          </w:p>
        </w:tc>
        <w:tc>
          <w:tcPr>
            <w:tcW w:w="805" w:type="dxa"/>
          </w:tcPr>
          <w:p w14:paraId="7311F8D3" w14:textId="77777777" w:rsidR="005C243F" w:rsidRPr="00EB1F5E" w:rsidRDefault="005C243F" w:rsidP="005C243F">
            <w:pPr>
              <w:pStyle w:val="TableParagraph"/>
              <w:rPr>
                <w:sz w:val="18"/>
                <w:lang w:val="ru-RU"/>
              </w:rPr>
            </w:pPr>
          </w:p>
        </w:tc>
        <w:tc>
          <w:tcPr>
            <w:tcW w:w="720" w:type="dxa"/>
          </w:tcPr>
          <w:p w14:paraId="1383A433" w14:textId="77777777" w:rsidR="005C243F" w:rsidRPr="00EB1F5E" w:rsidRDefault="005C243F" w:rsidP="005C243F">
            <w:pPr>
              <w:pStyle w:val="TableParagraph"/>
              <w:rPr>
                <w:sz w:val="18"/>
                <w:lang w:val="ru-RU"/>
              </w:rPr>
            </w:pPr>
          </w:p>
        </w:tc>
        <w:tc>
          <w:tcPr>
            <w:tcW w:w="385" w:type="dxa"/>
          </w:tcPr>
          <w:p w14:paraId="3C3F0195" w14:textId="77777777" w:rsidR="005C243F" w:rsidRPr="00EB1F5E" w:rsidRDefault="005C243F" w:rsidP="005C243F">
            <w:pPr>
              <w:pStyle w:val="TableParagraph"/>
              <w:rPr>
                <w:sz w:val="18"/>
                <w:lang w:val="ru-RU"/>
              </w:rPr>
            </w:pPr>
          </w:p>
        </w:tc>
        <w:tc>
          <w:tcPr>
            <w:tcW w:w="924" w:type="dxa"/>
          </w:tcPr>
          <w:p w14:paraId="582C8ECA" w14:textId="77777777" w:rsidR="005C243F" w:rsidRPr="00EB1F5E" w:rsidRDefault="005C243F" w:rsidP="005C243F">
            <w:pPr>
              <w:pStyle w:val="TableParagraph"/>
              <w:rPr>
                <w:sz w:val="18"/>
                <w:lang w:val="ru-RU"/>
              </w:rPr>
            </w:pPr>
          </w:p>
        </w:tc>
      </w:tr>
    </w:tbl>
    <w:p w14:paraId="7275DA03" w14:textId="77777777" w:rsidR="005C243F" w:rsidRDefault="005C243F" w:rsidP="005C243F">
      <w:pPr>
        <w:rPr>
          <w:sz w:val="18"/>
        </w:rPr>
        <w:sectPr w:rsidR="005C243F">
          <w:pgSz w:w="8400" w:h="11910"/>
          <w:pgMar w:top="1100" w:right="1000" w:bottom="740" w:left="1020" w:header="0" w:footer="545" w:gutter="0"/>
          <w:cols w:space="720"/>
        </w:sectPr>
      </w:pPr>
    </w:p>
    <w:p w14:paraId="2E39ACC9" w14:textId="77777777" w:rsidR="005C243F" w:rsidRDefault="005C243F" w:rsidP="005C243F">
      <w:pPr>
        <w:pStyle w:val="ab"/>
        <w:spacing w:before="5"/>
        <w:rPr>
          <w:sz w:val="2"/>
        </w:rPr>
      </w:pPr>
    </w:p>
    <w:tbl>
      <w:tblPr>
        <w:tblStyle w:val="NormalTable0"/>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2937"/>
        <w:gridCol w:w="805"/>
        <w:gridCol w:w="720"/>
        <w:gridCol w:w="385"/>
        <w:gridCol w:w="924"/>
      </w:tblGrid>
      <w:tr w:rsidR="005C243F" w14:paraId="71A5BCA1" w14:textId="77777777" w:rsidTr="005C243F">
        <w:trPr>
          <w:trHeight w:val="228"/>
        </w:trPr>
        <w:tc>
          <w:tcPr>
            <w:tcW w:w="335" w:type="dxa"/>
          </w:tcPr>
          <w:p w14:paraId="75A6730F" w14:textId="77777777" w:rsidR="005C243F" w:rsidRDefault="005C243F" w:rsidP="005C243F">
            <w:pPr>
              <w:pStyle w:val="TableParagraph"/>
              <w:spacing w:before="7" w:line="201" w:lineRule="exact"/>
              <w:ind w:left="32"/>
              <w:rPr>
                <w:b/>
                <w:sz w:val="18"/>
              </w:rPr>
            </w:pPr>
            <w:r>
              <w:rPr>
                <w:b/>
                <w:sz w:val="18"/>
              </w:rPr>
              <w:t>152</w:t>
            </w:r>
          </w:p>
        </w:tc>
        <w:tc>
          <w:tcPr>
            <w:tcW w:w="2937" w:type="dxa"/>
          </w:tcPr>
          <w:p w14:paraId="0D98F0B3" w14:textId="77777777" w:rsidR="005C243F" w:rsidRDefault="005C243F" w:rsidP="005C243F">
            <w:pPr>
              <w:pStyle w:val="TableParagraph"/>
              <w:spacing w:before="8" w:line="200" w:lineRule="exact"/>
              <w:ind w:left="28"/>
              <w:rPr>
                <w:sz w:val="18"/>
              </w:rPr>
            </w:pPr>
            <w:r>
              <w:rPr>
                <w:sz w:val="18"/>
              </w:rPr>
              <w:t>Плохо</w:t>
            </w:r>
            <w:r>
              <w:rPr>
                <w:spacing w:val="-5"/>
                <w:sz w:val="18"/>
              </w:rPr>
              <w:t xml:space="preserve"> </w:t>
            </w:r>
            <w:r>
              <w:rPr>
                <w:sz w:val="18"/>
              </w:rPr>
              <w:t>ест</w:t>
            </w:r>
          </w:p>
        </w:tc>
        <w:tc>
          <w:tcPr>
            <w:tcW w:w="805" w:type="dxa"/>
          </w:tcPr>
          <w:p w14:paraId="3F56CC62" w14:textId="77777777" w:rsidR="005C243F" w:rsidRDefault="005C243F" w:rsidP="005C243F">
            <w:pPr>
              <w:pStyle w:val="TableParagraph"/>
              <w:rPr>
                <w:sz w:val="16"/>
              </w:rPr>
            </w:pPr>
          </w:p>
        </w:tc>
        <w:tc>
          <w:tcPr>
            <w:tcW w:w="720" w:type="dxa"/>
          </w:tcPr>
          <w:p w14:paraId="7FEB9EC5" w14:textId="77777777" w:rsidR="005C243F" w:rsidRDefault="005C243F" w:rsidP="005C243F">
            <w:pPr>
              <w:pStyle w:val="TableParagraph"/>
              <w:rPr>
                <w:sz w:val="16"/>
              </w:rPr>
            </w:pPr>
          </w:p>
        </w:tc>
        <w:tc>
          <w:tcPr>
            <w:tcW w:w="385" w:type="dxa"/>
          </w:tcPr>
          <w:p w14:paraId="0D36DD3C" w14:textId="77777777" w:rsidR="005C243F" w:rsidRDefault="005C243F" w:rsidP="005C243F">
            <w:pPr>
              <w:pStyle w:val="TableParagraph"/>
              <w:rPr>
                <w:sz w:val="16"/>
              </w:rPr>
            </w:pPr>
          </w:p>
        </w:tc>
        <w:tc>
          <w:tcPr>
            <w:tcW w:w="924" w:type="dxa"/>
          </w:tcPr>
          <w:p w14:paraId="0CD20F68" w14:textId="77777777" w:rsidR="005C243F" w:rsidRDefault="005C243F" w:rsidP="005C243F">
            <w:pPr>
              <w:pStyle w:val="TableParagraph"/>
              <w:rPr>
                <w:sz w:val="16"/>
              </w:rPr>
            </w:pPr>
          </w:p>
        </w:tc>
      </w:tr>
      <w:tr w:rsidR="005C243F" w14:paraId="4AF68559" w14:textId="77777777" w:rsidTr="005C243F">
        <w:trPr>
          <w:trHeight w:val="408"/>
        </w:trPr>
        <w:tc>
          <w:tcPr>
            <w:tcW w:w="335" w:type="dxa"/>
          </w:tcPr>
          <w:p w14:paraId="7E426100" w14:textId="77777777" w:rsidR="005C243F" w:rsidRDefault="005C243F" w:rsidP="005C243F">
            <w:pPr>
              <w:pStyle w:val="TableParagraph"/>
              <w:spacing w:before="97"/>
              <w:ind w:left="32"/>
              <w:rPr>
                <w:b/>
                <w:sz w:val="18"/>
              </w:rPr>
            </w:pPr>
            <w:r>
              <w:rPr>
                <w:b/>
                <w:sz w:val="18"/>
              </w:rPr>
              <w:t>153</w:t>
            </w:r>
          </w:p>
        </w:tc>
        <w:tc>
          <w:tcPr>
            <w:tcW w:w="2937" w:type="dxa"/>
          </w:tcPr>
          <w:p w14:paraId="53902839" w14:textId="77777777" w:rsidR="005C243F" w:rsidRPr="00EB1F5E" w:rsidRDefault="005C243F" w:rsidP="005C243F">
            <w:pPr>
              <w:pStyle w:val="TableParagraph"/>
              <w:spacing w:before="28" w:line="180" w:lineRule="exact"/>
              <w:ind w:left="28" w:right="378"/>
              <w:rPr>
                <w:sz w:val="18"/>
                <w:lang w:val="ru-RU"/>
              </w:rPr>
            </w:pPr>
            <w:r w:rsidRPr="00EB1F5E">
              <w:rPr>
                <w:sz w:val="18"/>
                <w:lang w:val="ru-RU"/>
              </w:rPr>
              <w:t>Использует</w:t>
            </w:r>
            <w:r w:rsidRPr="00EB1F5E">
              <w:rPr>
                <w:spacing w:val="-10"/>
                <w:sz w:val="18"/>
                <w:lang w:val="ru-RU"/>
              </w:rPr>
              <w:t xml:space="preserve"> </w:t>
            </w:r>
            <w:r w:rsidRPr="00EB1F5E">
              <w:rPr>
                <w:sz w:val="18"/>
                <w:lang w:val="ru-RU"/>
              </w:rPr>
              <w:t>кончик</w:t>
            </w:r>
            <w:r w:rsidRPr="00EB1F5E">
              <w:rPr>
                <w:spacing w:val="-10"/>
                <w:sz w:val="18"/>
                <w:lang w:val="ru-RU"/>
              </w:rPr>
              <w:t xml:space="preserve"> </w:t>
            </w:r>
            <w:r w:rsidRPr="00EB1F5E">
              <w:rPr>
                <w:sz w:val="18"/>
                <w:lang w:val="ru-RU"/>
              </w:rPr>
              <w:t>языка,</w:t>
            </w:r>
            <w:r w:rsidRPr="00EB1F5E">
              <w:rPr>
                <w:spacing w:val="-9"/>
                <w:sz w:val="18"/>
                <w:lang w:val="ru-RU"/>
              </w:rPr>
              <w:t xml:space="preserve"> </w:t>
            </w:r>
            <w:r w:rsidRPr="00EB1F5E">
              <w:rPr>
                <w:sz w:val="18"/>
                <w:lang w:val="ru-RU"/>
              </w:rPr>
              <w:t>чтобы</w:t>
            </w:r>
            <w:r w:rsidRPr="00EB1F5E">
              <w:rPr>
                <w:spacing w:val="-42"/>
                <w:sz w:val="18"/>
                <w:lang w:val="ru-RU"/>
              </w:rPr>
              <w:t xml:space="preserve"> </w:t>
            </w:r>
            <w:r w:rsidRPr="00EB1F5E">
              <w:rPr>
                <w:sz w:val="18"/>
                <w:lang w:val="ru-RU"/>
              </w:rPr>
              <w:t>пробовать</w:t>
            </w:r>
            <w:r w:rsidRPr="00EB1F5E">
              <w:rPr>
                <w:spacing w:val="-1"/>
                <w:sz w:val="18"/>
                <w:lang w:val="ru-RU"/>
              </w:rPr>
              <w:t xml:space="preserve"> </w:t>
            </w:r>
            <w:r w:rsidRPr="00EB1F5E">
              <w:rPr>
                <w:sz w:val="18"/>
                <w:lang w:val="ru-RU"/>
              </w:rPr>
              <w:t>вкус</w:t>
            </w:r>
          </w:p>
        </w:tc>
        <w:tc>
          <w:tcPr>
            <w:tcW w:w="805" w:type="dxa"/>
          </w:tcPr>
          <w:p w14:paraId="5C63E9D9" w14:textId="77777777" w:rsidR="005C243F" w:rsidRPr="00EB1F5E" w:rsidRDefault="005C243F" w:rsidP="005C243F">
            <w:pPr>
              <w:pStyle w:val="TableParagraph"/>
              <w:rPr>
                <w:sz w:val="18"/>
                <w:lang w:val="ru-RU"/>
              </w:rPr>
            </w:pPr>
          </w:p>
        </w:tc>
        <w:tc>
          <w:tcPr>
            <w:tcW w:w="720" w:type="dxa"/>
          </w:tcPr>
          <w:p w14:paraId="000F0D31" w14:textId="77777777" w:rsidR="005C243F" w:rsidRPr="00EB1F5E" w:rsidRDefault="005C243F" w:rsidP="005C243F">
            <w:pPr>
              <w:pStyle w:val="TableParagraph"/>
              <w:rPr>
                <w:sz w:val="18"/>
                <w:lang w:val="ru-RU"/>
              </w:rPr>
            </w:pPr>
          </w:p>
        </w:tc>
        <w:tc>
          <w:tcPr>
            <w:tcW w:w="385" w:type="dxa"/>
          </w:tcPr>
          <w:p w14:paraId="5C79BEBB" w14:textId="77777777" w:rsidR="005C243F" w:rsidRPr="00EB1F5E" w:rsidRDefault="005C243F" w:rsidP="005C243F">
            <w:pPr>
              <w:pStyle w:val="TableParagraph"/>
              <w:rPr>
                <w:sz w:val="18"/>
                <w:lang w:val="ru-RU"/>
              </w:rPr>
            </w:pPr>
          </w:p>
        </w:tc>
        <w:tc>
          <w:tcPr>
            <w:tcW w:w="924" w:type="dxa"/>
          </w:tcPr>
          <w:p w14:paraId="4596F309" w14:textId="77777777" w:rsidR="005C243F" w:rsidRPr="00EB1F5E" w:rsidRDefault="005C243F" w:rsidP="005C243F">
            <w:pPr>
              <w:pStyle w:val="TableParagraph"/>
              <w:rPr>
                <w:sz w:val="18"/>
                <w:lang w:val="ru-RU"/>
              </w:rPr>
            </w:pPr>
          </w:p>
        </w:tc>
      </w:tr>
      <w:tr w:rsidR="005C243F" w14:paraId="1EF34FBE" w14:textId="77777777" w:rsidTr="005C243F">
        <w:trPr>
          <w:trHeight w:val="408"/>
        </w:trPr>
        <w:tc>
          <w:tcPr>
            <w:tcW w:w="335" w:type="dxa"/>
          </w:tcPr>
          <w:p w14:paraId="6E668271" w14:textId="77777777" w:rsidR="005C243F" w:rsidRDefault="005C243F" w:rsidP="005C243F">
            <w:pPr>
              <w:pStyle w:val="TableParagraph"/>
              <w:spacing w:before="97"/>
              <w:ind w:left="32"/>
              <w:rPr>
                <w:b/>
                <w:sz w:val="18"/>
              </w:rPr>
            </w:pPr>
            <w:r>
              <w:rPr>
                <w:b/>
                <w:sz w:val="18"/>
              </w:rPr>
              <w:t>154</w:t>
            </w:r>
          </w:p>
        </w:tc>
        <w:tc>
          <w:tcPr>
            <w:tcW w:w="2937" w:type="dxa"/>
          </w:tcPr>
          <w:p w14:paraId="6DA72475" w14:textId="77777777" w:rsidR="005C243F" w:rsidRPr="00EB1F5E" w:rsidRDefault="005C243F" w:rsidP="005C243F">
            <w:pPr>
              <w:pStyle w:val="TableParagraph"/>
              <w:spacing w:before="28" w:line="180" w:lineRule="exact"/>
              <w:ind w:left="28" w:right="551"/>
              <w:rPr>
                <w:sz w:val="18"/>
                <w:lang w:val="ru-RU"/>
              </w:rPr>
            </w:pPr>
            <w:r w:rsidRPr="00EB1F5E">
              <w:rPr>
                <w:sz w:val="18"/>
                <w:lang w:val="ru-RU"/>
              </w:rPr>
              <w:t>Часто</w:t>
            </w:r>
            <w:r w:rsidRPr="00EB1F5E">
              <w:rPr>
                <w:spacing w:val="-6"/>
                <w:sz w:val="18"/>
                <w:lang w:val="ru-RU"/>
              </w:rPr>
              <w:t xml:space="preserve"> </w:t>
            </w:r>
            <w:r w:rsidRPr="00EB1F5E">
              <w:rPr>
                <w:sz w:val="18"/>
                <w:lang w:val="ru-RU"/>
              </w:rPr>
              <w:t>давится</w:t>
            </w:r>
            <w:r w:rsidRPr="00EB1F5E">
              <w:rPr>
                <w:spacing w:val="-5"/>
                <w:sz w:val="18"/>
                <w:lang w:val="ru-RU"/>
              </w:rPr>
              <w:t xml:space="preserve"> </w:t>
            </w:r>
            <w:r w:rsidRPr="00EB1F5E">
              <w:rPr>
                <w:sz w:val="18"/>
                <w:lang w:val="ru-RU"/>
              </w:rPr>
              <w:t>пищей.</w:t>
            </w:r>
            <w:r w:rsidRPr="00EB1F5E">
              <w:rPr>
                <w:spacing w:val="-4"/>
                <w:sz w:val="18"/>
                <w:lang w:val="ru-RU"/>
              </w:rPr>
              <w:t xml:space="preserve"> </w:t>
            </w:r>
            <w:r w:rsidRPr="00EB1F5E">
              <w:rPr>
                <w:sz w:val="18"/>
                <w:lang w:val="ru-RU"/>
              </w:rPr>
              <w:t>Ребенка</w:t>
            </w:r>
            <w:r w:rsidRPr="00EB1F5E">
              <w:rPr>
                <w:spacing w:val="-42"/>
                <w:sz w:val="18"/>
                <w:lang w:val="ru-RU"/>
              </w:rPr>
              <w:t xml:space="preserve"> </w:t>
            </w:r>
            <w:r w:rsidRPr="00EB1F5E">
              <w:rPr>
                <w:spacing w:val="-1"/>
                <w:sz w:val="18"/>
                <w:lang w:val="ru-RU"/>
              </w:rPr>
              <w:t>тошнит,</w:t>
            </w:r>
            <w:r w:rsidRPr="00EB1F5E">
              <w:rPr>
                <w:spacing w:val="-11"/>
                <w:sz w:val="18"/>
                <w:lang w:val="ru-RU"/>
              </w:rPr>
              <w:t xml:space="preserve"> </w:t>
            </w:r>
            <w:r w:rsidRPr="00EB1F5E">
              <w:rPr>
                <w:spacing w:val="-1"/>
                <w:sz w:val="18"/>
                <w:lang w:val="ru-RU"/>
              </w:rPr>
              <w:t>легко</w:t>
            </w:r>
            <w:r w:rsidRPr="00EB1F5E">
              <w:rPr>
                <w:spacing w:val="-10"/>
                <w:sz w:val="18"/>
                <w:lang w:val="ru-RU"/>
              </w:rPr>
              <w:t xml:space="preserve"> </w:t>
            </w:r>
            <w:r w:rsidRPr="00EB1F5E">
              <w:rPr>
                <w:sz w:val="18"/>
                <w:lang w:val="ru-RU"/>
              </w:rPr>
              <w:t>возникает</w:t>
            </w:r>
            <w:r w:rsidRPr="00EB1F5E">
              <w:rPr>
                <w:spacing w:val="-11"/>
                <w:sz w:val="18"/>
                <w:lang w:val="ru-RU"/>
              </w:rPr>
              <w:t xml:space="preserve"> </w:t>
            </w:r>
            <w:r w:rsidRPr="00EB1F5E">
              <w:rPr>
                <w:sz w:val="18"/>
                <w:lang w:val="ru-RU"/>
              </w:rPr>
              <w:t>рвота</w:t>
            </w:r>
          </w:p>
        </w:tc>
        <w:tc>
          <w:tcPr>
            <w:tcW w:w="805" w:type="dxa"/>
          </w:tcPr>
          <w:p w14:paraId="402E7CA3" w14:textId="77777777" w:rsidR="005C243F" w:rsidRPr="00EB1F5E" w:rsidRDefault="005C243F" w:rsidP="005C243F">
            <w:pPr>
              <w:pStyle w:val="TableParagraph"/>
              <w:rPr>
                <w:sz w:val="18"/>
                <w:lang w:val="ru-RU"/>
              </w:rPr>
            </w:pPr>
          </w:p>
        </w:tc>
        <w:tc>
          <w:tcPr>
            <w:tcW w:w="720" w:type="dxa"/>
          </w:tcPr>
          <w:p w14:paraId="527054DA" w14:textId="77777777" w:rsidR="005C243F" w:rsidRPr="00EB1F5E" w:rsidRDefault="005C243F" w:rsidP="005C243F">
            <w:pPr>
              <w:pStyle w:val="TableParagraph"/>
              <w:rPr>
                <w:sz w:val="18"/>
                <w:lang w:val="ru-RU"/>
              </w:rPr>
            </w:pPr>
          </w:p>
        </w:tc>
        <w:tc>
          <w:tcPr>
            <w:tcW w:w="385" w:type="dxa"/>
          </w:tcPr>
          <w:p w14:paraId="3A740EA8" w14:textId="77777777" w:rsidR="005C243F" w:rsidRPr="00EB1F5E" w:rsidRDefault="005C243F" w:rsidP="005C243F">
            <w:pPr>
              <w:pStyle w:val="TableParagraph"/>
              <w:rPr>
                <w:sz w:val="18"/>
                <w:lang w:val="ru-RU"/>
              </w:rPr>
            </w:pPr>
          </w:p>
        </w:tc>
        <w:tc>
          <w:tcPr>
            <w:tcW w:w="924" w:type="dxa"/>
          </w:tcPr>
          <w:p w14:paraId="1163063F" w14:textId="77777777" w:rsidR="005C243F" w:rsidRPr="00EB1F5E" w:rsidRDefault="005C243F" w:rsidP="005C243F">
            <w:pPr>
              <w:pStyle w:val="TableParagraph"/>
              <w:rPr>
                <w:sz w:val="18"/>
                <w:lang w:val="ru-RU"/>
              </w:rPr>
            </w:pPr>
          </w:p>
        </w:tc>
      </w:tr>
      <w:tr w:rsidR="005C243F" w14:paraId="5B39FCAA" w14:textId="77777777" w:rsidTr="005C243F">
        <w:trPr>
          <w:trHeight w:val="408"/>
        </w:trPr>
        <w:tc>
          <w:tcPr>
            <w:tcW w:w="335" w:type="dxa"/>
          </w:tcPr>
          <w:p w14:paraId="7746EFFB" w14:textId="77777777" w:rsidR="005C243F" w:rsidRDefault="005C243F" w:rsidP="005C243F">
            <w:pPr>
              <w:pStyle w:val="TableParagraph"/>
              <w:spacing w:before="97"/>
              <w:ind w:left="32"/>
              <w:rPr>
                <w:b/>
                <w:sz w:val="18"/>
              </w:rPr>
            </w:pPr>
            <w:r>
              <w:rPr>
                <w:b/>
                <w:sz w:val="18"/>
              </w:rPr>
              <w:t>155</w:t>
            </w:r>
          </w:p>
        </w:tc>
        <w:tc>
          <w:tcPr>
            <w:tcW w:w="2937" w:type="dxa"/>
          </w:tcPr>
          <w:p w14:paraId="777166B8" w14:textId="77777777" w:rsidR="005C243F" w:rsidRPr="00EB1F5E" w:rsidRDefault="005C243F" w:rsidP="005C243F">
            <w:pPr>
              <w:pStyle w:val="TableParagraph"/>
              <w:spacing w:before="28" w:line="180" w:lineRule="exact"/>
              <w:ind w:left="28" w:right="230"/>
              <w:rPr>
                <w:sz w:val="18"/>
                <w:lang w:val="ru-RU"/>
              </w:rPr>
            </w:pPr>
            <w:r w:rsidRPr="00EB1F5E">
              <w:rPr>
                <w:sz w:val="18"/>
                <w:lang w:val="ru-RU"/>
              </w:rPr>
              <w:t>Очень</w:t>
            </w:r>
            <w:r w:rsidRPr="00EB1F5E">
              <w:rPr>
                <w:spacing w:val="-6"/>
                <w:sz w:val="18"/>
                <w:lang w:val="ru-RU"/>
              </w:rPr>
              <w:t xml:space="preserve"> </w:t>
            </w:r>
            <w:r w:rsidRPr="00EB1F5E">
              <w:rPr>
                <w:sz w:val="18"/>
                <w:lang w:val="ru-RU"/>
              </w:rPr>
              <w:t>сильно</w:t>
            </w:r>
            <w:r w:rsidRPr="00EB1F5E">
              <w:rPr>
                <w:spacing w:val="-7"/>
                <w:sz w:val="18"/>
                <w:lang w:val="ru-RU"/>
              </w:rPr>
              <w:t xml:space="preserve"> </w:t>
            </w:r>
            <w:r w:rsidRPr="00EB1F5E">
              <w:rPr>
                <w:sz w:val="18"/>
                <w:lang w:val="ru-RU"/>
              </w:rPr>
              <w:t>хочет</w:t>
            </w:r>
            <w:r w:rsidRPr="00EB1F5E">
              <w:rPr>
                <w:spacing w:val="-7"/>
                <w:sz w:val="18"/>
                <w:lang w:val="ru-RU"/>
              </w:rPr>
              <w:t xml:space="preserve"> </w:t>
            </w:r>
            <w:r w:rsidRPr="00EB1F5E">
              <w:rPr>
                <w:sz w:val="18"/>
                <w:lang w:val="ru-RU"/>
              </w:rPr>
              <w:t>определенные</w:t>
            </w:r>
            <w:r w:rsidRPr="00EB1F5E">
              <w:rPr>
                <w:spacing w:val="-42"/>
                <w:sz w:val="18"/>
                <w:lang w:val="ru-RU"/>
              </w:rPr>
              <w:t xml:space="preserve"> </w:t>
            </w:r>
            <w:r w:rsidRPr="00EB1F5E">
              <w:rPr>
                <w:sz w:val="18"/>
                <w:lang w:val="ru-RU"/>
              </w:rPr>
              <w:t>продукты</w:t>
            </w:r>
            <w:r w:rsidRPr="00EB1F5E">
              <w:rPr>
                <w:spacing w:val="-2"/>
                <w:sz w:val="18"/>
                <w:lang w:val="ru-RU"/>
              </w:rPr>
              <w:t xml:space="preserve"> </w:t>
            </w:r>
            <w:r w:rsidRPr="00EB1F5E">
              <w:rPr>
                <w:sz w:val="18"/>
                <w:lang w:val="ru-RU"/>
              </w:rPr>
              <w:t>(простую</w:t>
            </w:r>
            <w:r w:rsidRPr="00EB1F5E">
              <w:rPr>
                <w:spacing w:val="-1"/>
                <w:sz w:val="18"/>
                <w:lang w:val="ru-RU"/>
              </w:rPr>
              <w:t xml:space="preserve"> </w:t>
            </w:r>
            <w:r w:rsidRPr="00EB1F5E">
              <w:rPr>
                <w:sz w:val="18"/>
                <w:lang w:val="ru-RU"/>
              </w:rPr>
              <w:t>пищу)</w:t>
            </w:r>
          </w:p>
        </w:tc>
        <w:tc>
          <w:tcPr>
            <w:tcW w:w="805" w:type="dxa"/>
          </w:tcPr>
          <w:p w14:paraId="547E8878" w14:textId="77777777" w:rsidR="005C243F" w:rsidRPr="00EB1F5E" w:rsidRDefault="005C243F" w:rsidP="005C243F">
            <w:pPr>
              <w:pStyle w:val="TableParagraph"/>
              <w:rPr>
                <w:sz w:val="18"/>
                <w:lang w:val="ru-RU"/>
              </w:rPr>
            </w:pPr>
          </w:p>
        </w:tc>
        <w:tc>
          <w:tcPr>
            <w:tcW w:w="720" w:type="dxa"/>
          </w:tcPr>
          <w:p w14:paraId="15464587" w14:textId="77777777" w:rsidR="005C243F" w:rsidRPr="00EB1F5E" w:rsidRDefault="005C243F" w:rsidP="005C243F">
            <w:pPr>
              <w:pStyle w:val="TableParagraph"/>
              <w:rPr>
                <w:sz w:val="18"/>
                <w:lang w:val="ru-RU"/>
              </w:rPr>
            </w:pPr>
          </w:p>
        </w:tc>
        <w:tc>
          <w:tcPr>
            <w:tcW w:w="385" w:type="dxa"/>
          </w:tcPr>
          <w:p w14:paraId="43E60F07" w14:textId="77777777" w:rsidR="005C243F" w:rsidRPr="00EB1F5E" w:rsidRDefault="005C243F" w:rsidP="005C243F">
            <w:pPr>
              <w:pStyle w:val="TableParagraph"/>
              <w:rPr>
                <w:sz w:val="18"/>
                <w:lang w:val="ru-RU"/>
              </w:rPr>
            </w:pPr>
          </w:p>
        </w:tc>
        <w:tc>
          <w:tcPr>
            <w:tcW w:w="924" w:type="dxa"/>
          </w:tcPr>
          <w:p w14:paraId="6BDB6837" w14:textId="77777777" w:rsidR="005C243F" w:rsidRPr="00EB1F5E" w:rsidRDefault="005C243F" w:rsidP="005C243F">
            <w:pPr>
              <w:pStyle w:val="TableParagraph"/>
              <w:rPr>
                <w:sz w:val="18"/>
                <w:lang w:val="ru-RU"/>
              </w:rPr>
            </w:pPr>
          </w:p>
        </w:tc>
      </w:tr>
      <w:tr w:rsidR="005C243F" w14:paraId="1F5746E6" w14:textId="77777777" w:rsidTr="005C243F">
        <w:trPr>
          <w:trHeight w:val="228"/>
        </w:trPr>
        <w:tc>
          <w:tcPr>
            <w:tcW w:w="335" w:type="dxa"/>
          </w:tcPr>
          <w:p w14:paraId="5A9EFB2B" w14:textId="77777777" w:rsidR="005C243F" w:rsidRDefault="005C243F" w:rsidP="005C243F">
            <w:pPr>
              <w:pStyle w:val="TableParagraph"/>
              <w:spacing w:before="7" w:line="201" w:lineRule="exact"/>
              <w:ind w:left="32"/>
              <w:rPr>
                <w:b/>
                <w:sz w:val="18"/>
              </w:rPr>
            </w:pPr>
            <w:r>
              <w:rPr>
                <w:b/>
                <w:sz w:val="18"/>
              </w:rPr>
              <w:t>156</w:t>
            </w:r>
          </w:p>
        </w:tc>
        <w:tc>
          <w:tcPr>
            <w:tcW w:w="2937" w:type="dxa"/>
          </w:tcPr>
          <w:p w14:paraId="201692AA" w14:textId="77777777" w:rsidR="005C243F" w:rsidRDefault="005C243F" w:rsidP="005C243F">
            <w:pPr>
              <w:pStyle w:val="TableParagraph"/>
              <w:spacing w:before="8" w:line="200" w:lineRule="exact"/>
              <w:ind w:left="28"/>
              <w:rPr>
                <w:sz w:val="18"/>
              </w:rPr>
            </w:pPr>
            <w:r>
              <w:rPr>
                <w:sz w:val="18"/>
              </w:rPr>
              <w:t>Ест</w:t>
            </w:r>
            <w:r>
              <w:rPr>
                <w:spacing w:val="-1"/>
                <w:sz w:val="18"/>
              </w:rPr>
              <w:t xml:space="preserve"> </w:t>
            </w:r>
            <w:r>
              <w:rPr>
                <w:sz w:val="18"/>
              </w:rPr>
              <w:t>несъедобное</w:t>
            </w:r>
          </w:p>
        </w:tc>
        <w:tc>
          <w:tcPr>
            <w:tcW w:w="805" w:type="dxa"/>
          </w:tcPr>
          <w:p w14:paraId="1D0548C5" w14:textId="77777777" w:rsidR="005C243F" w:rsidRDefault="005C243F" w:rsidP="005C243F">
            <w:pPr>
              <w:pStyle w:val="TableParagraph"/>
              <w:rPr>
                <w:sz w:val="16"/>
              </w:rPr>
            </w:pPr>
          </w:p>
        </w:tc>
        <w:tc>
          <w:tcPr>
            <w:tcW w:w="720" w:type="dxa"/>
          </w:tcPr>
          <w:p w14:paraId="6EC56C34" w14:textId="77777777" w:rsidR="005C243F" w:rsidRDefault="005C243F" w:rsidP="005C243F">
            <w:pPr>
              <w:pStyle w:val="TableParagraph"/>
              <w:rPr>
                <w:sz w:val="16"/>
              </w:rPr>
            </w:pPr>
          </w:p>
        </w:tc>
        <w:tc>
          <w:tcPr>
            <w:tcW w:w="385" w:type="dxa"/>
          </w:tcPr>
          <w:p w14:paraId="26D50166" w14:textId="77777777" w:rsidR="005C243F" w:rsidRDefault="005C243F" w:rsidP="005C243F">
            <w:pPr>
              <w:pStyle w:val="TableParagraph"/>
              <w:rPr>
                <w:sz w:val="16"/>
              </w:rPr>
            </w:pPr>
          </w:p>
        </w:tc>
        <w:tc>
          <w:tcPr>
            <w:tcW w:w="924" w:type="dxa"/>
          </w:tcPr>
          <w:p w14:paraId="54A37F4B" w14:textId="77777777" w:rsidR="005C243F" w:rsidRDefault="005C243F" w:rsidP="005C243F">
            <w:pPr>
              <w:pStyle w:val="TableParagraph"/>
              <w:rPr>
                <w:sz w:val="16"/>
              </w:rPr>
            </w:pPr>
          </w:p>
        </w:tc>
      </w:tr>
      <w:tr w:rsidR="005C243F" w14:paraId="0B7D3D11" w14:textId="77777777" w:rsidTr="005C243F">
        <w:trPr>
          <w:trHeight w:val="228"/>
        </w:trPr>
        <w:tc>
          <w:tcPr>
            <w:tcW w:w="335" w:type="dxa"/>
          </w:tcPr>
          <w:p w14:paraId="7247B98C" w14:textId="77777777" w:rsidR="005C243F" w:rsidRDefault="005C243F" w:rsidP="005C243F">
            <w:pPr>
              <w:pStyle w:val="TableParagraph"/>
              <w:spacing w:before="7" w:line="201" w:lineRule="exact"/>
              <w:ind w:left="32"/>
              <w:rPr>
                <w:b/>
                <w:sz w:val="18"/>
              </w:rPr>
            </w:pPr>
            <w:r>
              <w:rPr>
                <w:b/>
                <w:sz w:val="18"/>
              </w:rPr>
              <w:t>157</w:t>
            </w:r>
          </w:p>
        </w:tc>
        <w:tc>
          <w:tcPr>
            <w:tcW w:w="2937" w:type="dxa"/>
          </w:tcPr>
          <w:p w14:paraId="44A62173" w14:textId="77777777" w:rsidR="005C243F" w:rsidRPr="00EB1F5E" w:rsidRDefault="005C243F" w:rsidP="005C243F">
            <w:pPr>
              <w:pStyle w:val="TableParagraph"/>
              <w:spacing w:before="8" w:line="200" w:lineRule="exact"/>
              <w:ind w:left="28"/>
              <w:rPr>
                <w:sz w:val="18"/>
                <w:lang w:val="ru-RU"/>
              </w:rPr>
            </w:pPr>
            <w:r w:rsidRPr="00EB1F5E">
              <w:rPr>
                <w:sz w:val="18"/>
                <w:lang w:val="ru-RU"/>
              </w:rPr>
              <w:t>Берет</w:t>
            </w:r>
            <w:r w:rsidRPr="00EB1F5E">
              <w:rPr>
                <w:spacing w:val="-4"/>
                <w:sz w:val="18"/>
                <w:lang w:val="ru-RU"/>
              </w:rPr>
              <w:t xml:space="preserve"> </w:t>
            </w:r>
            <w:r w:rsidRPr="00EB1F5E">
              <w:rPr>
                <w:sz w:val="18"/>
                <w:lang w:val="ru-RU"/>
              </w:rPr>
              <w:t>в</w:t>
            </w:r>
            <w:r w:rsidRPr="00EB1F5E">
              <w:rPr>
                <w:spacing w:val="-3"/>
                <w:sz w:val="18"/>
                <w:lang w:val="ru-RU"/>
              </w:rPr>
              <w:t xml:space="preserve"> </w:t>
            </w:r>
            <w:r w:rsidRPr="00EB1F5E">
              <w:rPr>
                <w:sz w:val="18"/>
                <w:lang w:val="ru-RU"/>
              </w:rPr>
              <w:t>рот</w:t>
            </w:r>
            <w:r w:rsidRPr="00EB1F5E">
              <w:rPr>
                <w:spacing w:val="-3"/>
                <w:sz w:val="18"/>
                <w:lang w:val="ru-RU"/>
              </w:rPr>
              <w:t xml:space="preserve"> </w:t>
            </w:r>
            <w:r w:rsidRPr="00EB1F5E">
              <w:rPr>
                <w:sz w:val="18"/>
                <w:lang w:val="ru-RU"/>
              </w:rPr>
              <w:t>и</w:t>
            </w:r>
            <w:r w:rsidRPr="00EB1F5E">
              <w:rPr>
                <w:spacing w:val="-3"/>
                <w:sz w:val="18"/>
                <w:lang w:val="ru-RU"/>
              </w:rPr>
              <w:t xml:space="preserve"> </w:t>
            </w:r>
            <w:r w:rsidRPr="00EB1F5E">
              <w:rPr>
                <w:sz w:val="18"/>
                <w:lang w:val="ru-RU"/>
              </w:rPr>
              <w:t>облизывает</w:t>
            </w:r>
            <w:r w:rsidRPr="00EB1F5E">
              <w:rPr>
                <w:spacing w:val="-4"/>
                <w:sz w:val="18"/>
                <w:lang w:val="ru-RU"/>
              </w:rPr>
              <w:t xml:space="preserve"> </w:t>
            </w:r>
            <w:r w:rsidRPr="00EB1F5E">
              <w:rPr>
                <w:sz w:val="18"/>
                <w:lang w:val="ru-RU"/>
              </w:rPr>
              <w:t>предметы</w:t>
            </w:r>
          </w:p>
        </w:tc>
        <w:tc>
          <w:tcPr>
            <w:tcW w:w="805" w:type="dxa"/>
          </w:tcPr>
          <w:p w14:paraId="345E20B4" w14:textId="77777777" w:rsidR="005C243F" w:rsidRPr="00EB1F5E" w:rsidRDefault="005C243F" w:rsidP="005C243F">
            <w:pPr>
              <w:pStyle w:val="TableParagraph"/>
              <w:rPr>
                <w:sz w:val="16"/>
                <w:lang w:val="ru-RU"/>
              </w:rPr>
            </w:pPr>
          </w:p>
        </w:tc>
        <w:tc>
          <w:tcPr>
            <w:tcW w:w="720" w:type="dxa"/>
          </w:tcPr>
          <w:p w14:paraId="1A1970C2" w14:textId="77777777" w:rsidR="005C243F" w:rsidRPr="00EB1F5E" w:rsidRDefault="005C243F" w:rsidP="005C243F">
            <w:pPr>
              <w:pStyle w:val="TableParagraph"/>
              <w:rPr>
                <w:sz w:val="16"/>
                <w:lang w:val="ru-RU"/>
              </w:rPr>
            </w:pPr>
          </w:p>
        </w:tc>
        <w:tc>
          <w:tcPr>
            <w:tcW w:w="385" w:type="dxa"/>
          </w:tcPr>
          <w:p w14:paraId="5D07945F" w14:textId="77777777" w:rsidR="005C243F" w:rsidRPr="00EB1F5E" w:rsidRDefault="005C243F" w:rsidP="005C243F">
            <w:pPr>
              <w:pStyle w:val="TableParagraph"/>
              <w:rPr>
                <w:sz w:val="16"/>
                <w:lang w:val="ru-RU"/>
              </w:rPr>
            </w:pPr>
          </w:p>
        </w:tc>
        <w:tc>
          <w:tcPr>
            <w:tcW w:w="924" w:type="dxa"/>
          </w:tcPr>
          <w:p w14:paraId="06D3EECF" w14:textId="77777777" w:rsidR="005C243F" w:rsidRPr="00EB1F5E" w:rsidRDefault="005C243F" w:rsidP="005C243F">
            <w:pPr>
              <w:pStyle w:val="TableParagraph"/>
              <w:rPr>
                <w:sz w:val="16"/>
                <w:lang w:val="ru-RU"/>
              </w:rPr>
            </w:pPr>
          </w:p>
        </w:tc>
      </w:tr>
      <w:tr w:rsidR="005C243F" w14:paraId="39F87069" w14:textId="77777777" w:rsidTr="005C243F">
        <w:trPr>
          <w:trHeight w:val="408"/>
        </w:trPr>
        <w:tc>
          <w:tcPr>
            <w:tcW w:w="335" w:type="dxa"/>
          </w:tcPr>
          <w:p w14:paraId="5E9C5BB0" w14:textId="77777777" w:rsidR="005C243F" w:rsidRDefault="005C243F" w:rsidP="005C243F">
            <w:pPr>
              <w:pStyle w:val="TableParagraph"/>
              <w:spacing w:before="97"/>
              <w:ind w:left="32"/>
              <w:rPr>
                <w:b/>
                <w:sz w:val="18"/>
              </w:rPr>
            </w:pPr>
            <w:r>
              <w:rPr>
                <w:b/>
                <w:sz w:val="18"/>
              </w:rPr>
              <w:t>158</w:t>
            </w:r>
          </w:p>
        </w:tc>
        <w:tc>
          <w:tcPr>
            <w:tcW w:w="2937" w:type="dxa"/>
          </w:tcPr>
          <w:p w14:paraId="2F7656B7" w14:textId="77777777" w:rsidR="005C243F" w:rsidRPr="00EB1F5E" w:rsidRDefault="005C243F" w:rsidP="005C243F">
            <w:pPr>
              <w:pStyle w:val="TableParagraph"/>
              <w:spacing w:before="8" w:line="193" w:lineRule="exact"/>
              <w:ind w:left="28"/>
              <w:rPr>
                <w:sz w:val="18"/>
                <w:lang w:val="ru-RU"/>
              </w:rPr>
            </w:pPr>
            <w:r w:rsidRPr="00EB1F5E">
              <w:rPr>
                <w:sz w:val="18"/>
                <w:lang w:val="ru-RU"/>
              </w:rPr>
              <w:t>Ест</w:t>
            </w:r>
            <w:r w:rsidRPr="00EB1F5E">
              <w:rPr>
                <w:spacing w:val="-2"/>
                <w:sz w:val="18"/>
                <w:lang w:val="ru-RU"/>
              </w:rPr>
              <w:t xml:space="preserve"> </w:t>
            </w:r>
            <w:r w:rsidRPr="00EB1F5E">
              <w:rPr>
                <w:sz w:val="18"/>
                <w:lang w:val="ru-RU"/>
              </w:rPr>
              <w:t>смешанную</w:t>
            </w:r>
            <w:r w:rsidRPr="00EB1F5E">
              <w:rPr>
                <w:spacing w:val="-2"/>
                <w:sz w:val="18"/>
                <w:lang w:val="ru-RU"/>
              </w:rPr>
              <w:t xml:space="preserve"> </w:t>
            </w:r>
            <w:r w:rsidRPr="00EB1F5E">
              <w:rPr>
                <w:sz w:val="18"/>
                <w:lang w:val="ru-RU"/>
              </w:rPr>
              <w:t>еду</w:t>
            </w:r>
          </w:p>
          <w:p w14:paraId="69E973E8" w14:textId="77777777" w:rsidR="005C243F" w:rsidRPr="00EB1F5E" w:rsidRDefault="005C243F" w:rsidP="005C243F">
            <w:pPr>
              <w:pStyle w:val="TableParagraph"/>
              <w:spacing w:line="186" w:lineRule="exact"/>
              <w:ind w:left="28"/>
              <w:rPr>
                <w:sz w:val="18"/>
                <w:lang w:val="ru-RU"/>
              </w:rPr>
            </w:pPr>
            <w:r w:rsidRPr="00EB1F5E">
              <w:rPr>
                <w:sz w:val="18"/>
                <w:lang w:val="ru-RU"/>
              </w:rPr>
              <w:t>(например,</w:t>
            </w:r>
            <w:r w:rsidRPr="00EB1F5E">
              <w:rPr>
                <w:spacing w:val="-4"/>
                <w:sz w:val="18"/>
                <w:lang w:val="ru-RU"/>
              </w:rPr>
              <w:t xml:space="preserve"> </w:t>
            </w:r>
            <w:r w:rsidRPr="00EB1F5E">
              <w:rPr>
                <w:sz w:val="18"/>
                <w:lang w:val="ru-RU"/>
              </w:rPr>
              <w:t>сладкую</w:t>
            </w:r>
            <w:r w:rsidRPr="00EB1F5E">
              <w:rPr>
                <w:spacing w:val="-3"/>
                <w:sz w:val="18"/>
                <w:lang w:val="ru-RU"/>
              </w:rPr>
              <w:t xml:space="preserve"> </w:t>
            </w:r>
            <w:r w:rsidRPr="00EB1F5E">
              <w:rPr>
                <w:sz w:val="18"/>
                <w:lang w:val="ru-RU"/>
              </w:rPr>
              <w:t>и</w:t>
            </w:r>
            <w:r w:rsidRPr="00EB1F5E">
              <w:rPr>
                <w:spacing w:val="-3"/>
                <w:sz w:val="18"/>
                <w:lang w:val="ru-RU"/>
              </w:rPr>
              <w:t xml:space="preserve"> </w:t>
            </w:r>
            <w:r w:rsidRPr="00EB1F5E">
              <w:rPr>
                <w:sz w:val="18"/>
                <w:lang w:val="ru-RU"/>
              </w:rPr>
              <w:t>кислую)</w:t>
            </w:r>
          </w:p>
        </w:tc>
        <w:tc>
          <w:tcPr>
            <w:tcW w:w="805" w:type="dxa"/>
          </w:tcPr>
          <w:p w14:paraId="3C108BC9" w14:textId="77777777" w:rsidR="005C243F" w:rsidRPr="00EB1F5E" w:rsidRDefault="005C243F" w:rsidP="005C243F">
            <w:pPr>
              <w:pStyle w:val="TableParagraph"/>
              <w:rPr>
                <w:sz w:val="18"/>
                <w:lang w:val="ru-RU"/>
              </w:rPr>
            </w:pPr>
          </w:p>
        </w:tc>
        <w:tc>
          <w:tcPr>
            <w:tcW w:w="720" w:type="dxa"/>
          </w:tcPr>
          <w:p w14:paraId="61CF6533" w14:textId="77777777" w:rsidR="005C243F" w:rsidRPr="00EB1F5E" w:rsidRDefault="005C243F" w:rsidP="005C243F">
            <w:pPr>
              <w:pStyle w:val="TableParagraph"/>
              <w:rPr>
                <w:sz w:val="18"/>
                <w:lang w:val="ru-RU"/>
              </w:rPr>
            </w:pPr>
          </w:p>
        </w:tc>
        <w:tc>
          <w:tcPr>
            <w:tcW w:w="385" w:type="dxa"/>
          </w:tcPr>
          <w:p w14:paraId="6C6A44CB" w14:textId="77777777" w:rsidR="005C243F" w:rsidRPr="00EB1F5E" w:rsidRDefault="005C243F" w:rsidP="005C243F">
            <w:pPr>
              <w:pStyle w:val="TableParagraph"/>
              <w:rPr>
                <w:sz w:val="18"/>
                <w:lang w:val="ru-RU"/>
              </w:rPr>
            </w:pPr>
          </w:p>
        </w:tc>
        <w:tc>
          <w:tcPr>
            <w:tcW w:w="924" w:type="dxa"/>
          </w:tcPr>
          <w:p w14:paraId="43DE15D5" w14:textId="77777777" w:rsidR="005C243F" w:rsidRPr="00EB1F5E" w:rsidRDefault="005C243F" w:rsidP="005C243F">
            <w:pPr>
              <w:pStyle w:val="TableParagraph"/>
              <w:rPr>
                <w:sz w:val="18"/>
                <w:lang w:val="ru-RU"/>
              </w:rPr>
            </w:pPr>
          </w:p>
        </w:tc>
      </w:tr>
      <w:tr w:rsidR="005C243F" w14:paraId="372FB58B" w14:textId="77777777" w:rsidTr="005C243F">
        <w:trPr>
          <w:trHeight w:val="228"/>
        </w:trPr>
        <w:tc>
          <w:tcPr>
            <w:tcW w:w="335" w:type="dxa"/>
          </w:tcPr>
          <w:p w14:paraId="0AFD326E" w14:textId="77777777" w:rsidR="005C243F" w:rsidRDefault="005C243F" w:rsidP="005C243F">
            <w:pPr>
              <w:pStyle w:val="TableParagraph"/>
              <w:spacing w:before="7" w:line="201" w:lineRule="exact"/>
              <w:ind w:left="32"/>
              <w:rPr>
                <w:b/>
                <w:sz w:val="18"/>
              </w:rPr>
            </w:pPr>
            <w:r>
              <w:rPr>
                <w:b/>
                <w:sz w:val="18"/>
              </w:rPr>
              <w:t>159</w:t>
            </w:r>
          </w:p>
        </w:tc>
        <w:tc>
          <w:tcPr>
            <w:tcW w:w="2937" w:type="dxa"/>
          </w:tcPr>
          <w:p w14:paraId="2E8467F9" w14:textId="77777777" w:rsidR="005C243F" w:rsidRDefault="005C243F" w:rsidP="005C243F">
            <w:pPr>
              <w:pStyle w:val="TableParagraph"/>
              <w:spacing w:before="8" w:line="200" w:lineRule="exact"/>
              <w:ind w:left="28"/>
              <w:rPr>
                <w:sz w:val="18"/>
              </w:rPr>
            </w:pPr>
            <w:r>
              <w:rPr>
                <w:sz w:val="18"/>
              </w:rPr>
              <w:t>Частая</w:t>
            </w:r>
            <w:r>
              <w:rPr>
                <w:spacing w:val="-2"/>
                <w:sz w:val="18"/>
              </w:rPr>
              <w:t xml:space="preserve"> </w:t>
            </w:r>
            <w:r>
              <w:rPr>
                <w:sz w:val="18"/>
              </w:rPr>
              <w:t>отрыжка</w:t>
            </w:r>
          </w:p>
        </w:tc>
        <w:tc>
          <w:tcPr>
            <w:tcW w:w="805" w:type="dxa"/>
          </w:tcPr>
          <w:p w14:paraId="28959646" w14:textId="77777777" w:rsidR="005C243F" w:rsidRDefault="005C243F" w:rsidP="005C243F">
            <w:pPr>
              <w:pStyle w:val="TableParagraph"/>
              <w:rPr>
                <w:sz w:val="16"/>
              </w:rPr>
            </w:pPr>
          </w:p>
        </w:tc>
        <w:tc>
          <w:tcPr>
            <w:tcW w:w="720" w:type="dxa"/>
          </w:tcPr>
          <w:p w14:paraId="0DB2B49A" w14:textId="77777777" w:rsidR="005C243F" w:rsidRDefault="005C243F" w:rsidP="005C243F">
            <w:pPr>
              <w:pStyle w:val="TableParagraph"/>
              <w:rPr>
                <w:sz w:val="16"/>
              </w:rPr>
            </w:pPr>
          </w:p>
        </w:tc>
        <w:tc>
          <w:tcPr>
            <w:tcW w:w="385" w:type="dxa"/>
          </w:tcPr>
          <w:p w14:paraId="1BC74220" w14:textId="77777777" w:rsidR="005C243F" w:rsidRDefault="005C243F" w:rsidP="005C243F">
            <w:pPr>
              <w:pStyle w:val="TableParagraph"/>
              <w:rPr>
                <w:sz w:val="16"/>
              </w:rPr>
            </w:pPr>
          </w:p>
        </w:tc>
        <w:tc>
          <w:tcPr>
            <w:tcW w:w="924" w:type="dxa"/>
          </w:tcPr>
          <w:p w14:paraId="464098B8" w14:textId="77777777" w:rsidR="005C243F" w:rsidRDefault="005C243F" w:rsidP="005C243F">
            <w:pPr>
              <w:pStyle w:val="TableParagraph"/>
              <w:rPr>
                <w:sz w:val="16"/>
              </w:rPr>
            </w:pPr>
          </w:p>
        </w:tc>
      </w:tr>
      <w:tr w:rsidR="005C243F" w14:paraId="34E74F3D" w14:textId="77777777" w:rsidTr="005C243F">
        <w:trPr>
          <w:trHeight w:val="408"/>
        </w:trPr>
        <w:tc>
          <w:tcPr>
            <w:tcW w:w="335" w:type="dxa"/>
          </w:tcPr>
          <w:p w14:paraId="3C546226" w14:textId="77777777" w:rsidR="005C243F" w:rsidRDefault="005C243F" w:rsidP="005C243F">
            <w:pPr>
              <w:pStyle w:val="TableParagraph"/>
              <w:spacing w:before="97"/>
              <w:ind w:left="32"/>
              <w:rPr>
                <w:b/>
                <w:sz w:val="18"/>
              </w:rPr>
            </w:pPr>
            <w:r>
              <w:rPr>
                <w:b/>
                <w:sz w:val="18"/>
              </w:rPr>
              <w:t>160</w:t>
            </w:r>
          </w:p>
        </w:tc>
        <w:tc>
          <w:tcPr>
            <w:tcW w:w="2937" w:type="dxa"/>
          </w:tcPr>
          <w:p w14:paraId="0C461EAE" w14:textId="77777777" w:rsidR="005C243F" w:rsidRPr="00EB1F5E" w:rsidRDefault="005C243F" w:rsidP="005C243F">
            <w:pPr>
              <w:pStyle w:val="TableParagraph"/>
              <w:spacing w:before="8" w:line="193" w:lineRule="exact"/>
              <w:ind w:left="28"/>
              <w:rPr>
                <w:sz w:val="18"/>
                <w:lang w:val="ru-RU"/>
              </w:rPr>
            </w:pPr>
            <w:r w:rsidRPr="00EB1F5E">
              <w:rPr>
                <w:sz w:val="18"/>
                <w:lang w:val="ru-RU"/>
              </w:rPr>
              <w:t>Не</w:t>
            </w:r>
            <w:r w:rsidRPr="00EB1F5E">
              <w:rPr>
                <w:spacing w:val="-8"/>
                <w:sz w:val="18"/>
                <w:lang w:val="ru-RU"/>
              </w:rPr>
              <w:t xml:space="preserve"> </w:t>
            </w:r>
            <w:r w:rsidRPr="00EB1F5E">
              <w:rPr>
                <w:sz w:val="18"/>
                <w:lang w:val="ru-RU"/>
              </w:rPr>
              <w:t>переносит</w:t>
            </w:r>
            <w:r w:rsidRPr="00EB1F5E">
              <w:rPr>
                <w:spacing w:val="-7"/>
                <w:sz w:val="18"/>
                <w:lang w:val="ru-RU"/>
              </w:rPr>
              <w:t xml:space="preserve"> </w:t>
            </w:r>
            <w:r w:rsidRPr="00EB1F5E">
              <w:rPr>
                <w:sz w:val="18"/>
                <w:lang w:val="ru-RU"/>
              </w:rPr>
              <w:t>некоторые</w:t>
            </w:r>
            <w:r w:rsidRPr="00EB1F5E">
              <w:rPr>
                <w:spacing w:val="-7"/>
                <w:sz w:val="18"/>
                <w:lang w:val="ru-RU"/>
              </w:rPr>
              <w:t xml:space="preserve"> </w:t>
            </w:r>
            <w:r w:rsidRPr="00EB1F5E">
              <w:rPr>
                <w:sz w:val="18"/>
                <w:lang w:val="ru-RU"/>
              </w:rPr>
              <w:t>продукты</w:t>
            </w:r>
          </w:p>
          <w:p w14:paraId="7913A8A3" w14:textId="77777777" w:rsidR="005C243F" w:rsidRPr="00EB1F5E" w:rsidRDefault="005C243F" w:rsidP="005C243F">
            <w:pPr>
              <w:pStyle w:val="TableParagraph"/>
              <w:tabs>
                <w:tab w:val="left" w:pos="2848"/>
              </w:tabs>
              <w:spacing w:line="186" w:lineRule="exact"/>
              <w:ind w:left="28"/>
              <w:rPr>
                <w:sz w:val="18"/>
                <w:lang w:val="ru-RU"/>
              </w:rPr>
            </w:pPr>
            <w:r w:rsidRPr="00EB1F5E">
              <w:rPr>
                <w:sz w:val="18"/>
                <w:lang w:val="ru-RU"/>
              </w:rPr>
              <w:t>(а</w:t>
            </w:r>
            <w:r w:rsidRPr="00EB1F5E">
              <w:rPr>
                <w:spacing w:val="-9"/>
                <w:sz w:val="18"/>
                <w:lang w:val="ru-RU"/>
              </w:rPr>
              <w:t xml:space="preserve"> </w:t>
            </w:r>
            <w:r w:rsidRPr="00EB1F5E">
              <w:rPr>
                <w:sz w:val="18"/>
                <w:lang w:val="ru-RU"/>
              </w:rPr>
              <w:t>именно:</w:t>
            </w:r>
            <w:r w:rsidRPr="00EB1F5E">
              <w:rPr>
                <w:sz w:val="18"/>
                <w:u w:val="single"/>
                <w:lang w:val="ru-RU"/>
              </w:rPr>
              <w:tab/>
            </w:r>
            <w:r w:rsidRPr="00EB1F5E">
              <w:rPr>
                <w:sz w:val="18"/>
                <w:lang w:val="ru-RU"/>
              </w:rPr>
              <w:t>)</w:t>
            </w:r>
          </w:p>
        </w:tc>
        <w:tc>
          <w:tcPr>
            <w:tcW w:w="805" w:type="dxa"/>
          </w:tcPr>
          <w:p w14:paraId="02397499" w14:textId="77777777" w:rsidR="005C243F" w:rsidRPr="00EB1F5E" w:rsidRDefault="005C243F" w:rsidP="005C243F">
            <w:pPr>
              <w:pStyle w:val="TableParagraph"/>
              <w:rPr>
                <w:sz w:val="18"/>
                <w:lang w:val="ru-RU"/>
              </w:rPr>
            </w:pPr>
          </w:p>
        </w:tc>
        <w:tc>
          <w:tcPr>
            <w:tcW w:w="720" w:type="dxa"/>
          </w:tcPr>
          <w:p w14:paraId="713ABCF6" w14:textId="77777777" w:rsidR="005C243F" w:rsidRPr="00EB1F5E" w:rsidRDefault="005C243F" w:rsidP="005C243F">
            <w:pPr>
              <w:pStyle w:val="TableParagraph"/>
              <w:rPr>
                <w:sz w:val="18"/>
                <w:lang w:val="ru-RU"/>
              </w:rPr>
            </w:pPr>
          </w:p>
        </w:tc>
        <w:tc>
          <w:tcPr>
            <w:tcW w:w="385" w:type="dxa"/>
          </w:tcPr>
          <w:p w14:paraId="75703016" w14:textId="77777777" w:rsidR="005C243F" w:rsidRPr="00EB1F5E" w:rsidRDefault="005C243F" w:rsidP="005C243F">
            <w:pPr>
              <w:pStyle w:val="TableParagraph"/>
              <w:rPr>
                <w:sz w:val="18"/>
                <w:lang w:val="ru-RU"/>
              </w:rPr>
            </w:pPr>
          </w:p>
        </w:tc>
        <w:tc>
          <w:tcPr>
            <w:tcW w:w="924" w:type="dxa"/>
          </w:tcPr>
          <w:p w14:paraId="6BF1C389" w14:textId="77777777" w:rsidR="005C243F" w:rsidRPr="00EB1F5E" w:rsidRDefault="005C243F" w:rsidP="005C243F">
            <w:pPr>
              <w:pStyle w:val="TableParagraph"/>
              <w:rPr>
                <w:sz w:val="18"/>
                <w:lang w:val="ru-RU"/>
              </w:rPr>
            </w:pPr>
          </w:p>
        </w:tc>
      </w:tr>
      <w:tr w:rsidR="005C243F" w14:paraId="603F0556" w14:textId="77777777" w:rsidTr="005C243F">
        <w:trPr>
          <w:trHeight w:val="408"/>
        </w:trPr>
        <w:tc>
          <w:tcPr>
            <w:tcW w:w="335" w:type="dxa"/>
          </w:tcPr>
          <w:p w14:paraId="28D7A35D" w14:textId="77777777" w:rsidR="005C243F" w:rsidRDefault="005C243F" w:rsidP="005C243F">
            <w:pPr>
              <w:pStyle w:val="TableParagraph"/>
              <w:spacing w:before="97"/>
              <w:ind w:left="32"/>
              <w:rPr>
                <w:b/>
                <w:sz w:val="18"/>
              </w:rPr>
            </w:pPr>
            <w:r>
              <w:rPr>
                <w:b/>
                <w:sz w:val="18"/>
              </w:rPr>
              <w:t>161</w:t>
            </w:r>
          </w:p>
        </w:tc>
        <w:tc>
          <w:tcPr>
            <w:tcW w:w="2937" w:type="dxa"/>
          </w:tcPr>
          <w:p w14:paraId="73A2F635" w14:textId="77777777" w:rsidR="005C243F" w:rsidRPr="00EB1F5E" w:rsidRDefault="005C243F" w:rsidP="005C243F">
            <w:pPr>
              <w:pStyle w:val="TableParagraph"/>
              <w:tabs>
                <w:tab w:val="left" w:pos="2804"/>
              </w:tabs>
              <w:spacing w:before="28" w:line="180" w:lineRule="exact"/>
              <w:ind w:left="28" w:right="60"/>
              <w:rPr>
                <w:sz w:val="18"/>
                <w:lang w:val="ru-RU"/>
              </w:rPr>
            </w:pPr>
            <w:r w:rsidRPr="00EB1F5E">
              <w:rPr>
                <w:sz w:val="18"/>
                <w:lang w:val="ru-RU"/>
              </w:rPr>
              <w:t>Заворожен некоторыми вкусовыми</w:t>
            </w:r>
            <w:r w:rsidRPr="00EB1F5E">
              <w:rPr>
                <w:spacing w:val="1"/>
                <w:sz w:val="18"/>
                <w:lang w:val="ru-RU"/>
              </w:rPr>
              <w:t xml:space="preserve"> </w:t>
            </w:r>
            <w:r w:rsidRPr="00EB1F5E">
              <w:rPr>
                <w:sz w:val="18"/>
                <w:lang w:val="ru-RU"/>
              </w:rPr>
              <w:t>ощущениями</w:t>
            </w:r>
            <w:r w:rsidRPr="00EB1F5E">
              <w:rPr>
                <w:spacing w:val="-2"/>
                <w:sz w:val="18"/>
                <w:lang w:val="ru-RU"/>
              </w:rPr>
              <w:t xml:space="preserve"> </w:t>
            </w:r>
            <w:r w:rsidRPr="00EB1F5E">
              <w:rPr>
                <w:sz w:val="18"/>
                <w:lang w:val="ru-RU"/>
              </w:rPr>
              <w:t>(а</w:t>
            </w:r>
            <w:r w:rsidRPr="00EB1F5E">
              <w:rPr>
                <w:spacing w:val="-1"/>
                <w:sz w:val="18"/>
                <w:lang w:val="ru-RU"/>
              </w:rPr>
              <w:t xml:space="preserve"> </w:t>
            </w:r>
            <w:r w:rsidRPr="00EB1F5E">
              <w:rPr>
                <w:sz w:val="18"/>
                <w:lang w:val="ru-RU"/>
              </w:rPr>
              <w:t>именно:</w:t>
            </w:r>
            <w:r w:rsidRPr="00EB1F5E">
              <w:rPr>
                <w:sz w:val="18"/>
                <w:u w:val="single"/>
                <w:lang w:val="ru-RU"/>
              </w:rPr>
              <w:tab/>
            </w:r>
            <w:r w:rsidRPr="00EB1F5E">
              <w:rPr>
                <w:spacing w:val="-4"/>
                <w:sz w:val="18"/>
                <w:lang w:val="ru-RU"/>
              </w:rPr>
              <w:t>)</w:t>
            </w:r>
          </w:p>
        </w:tc>
        <w:tc>
          <w:tcPr>
            <w:tcW w:w="805" w:type="dxa"/>
          </w:tcPr>
          <w:p w14:paraId="4DCC3DC6" w14:textId="77777777" w:rsidR="005C243F" w:rsidRPr="00EB1F5E" w:rsidRDefault="005C243F" w:rsidP="005C243F">
            <w:pPr>
              <w:pStyle w:val="TableParagraph"/>
              <w:rPr>
                <w:sz w:val="18"/>
                <w:lang w:val="ru-RU"/>
              </w:rPr>
            </w:pPr>
          </w:p>
        </w:tc>
        <w:tc>
          <w:tcPr>
            <w:tcW w:w="720" w:type="dxa"/>
          </w:tcPr>
          <w:p w14:paraId="2F6AABC6" w14:textId="77777777" w:rsidR="005C243F" w:rsidRPr="00EB1F5E" w:rsidRDefault="005C243F" w:rsidP="005C243F">
            <w:pPr>
              <w:pStyle w:val="TableParagraph"/>
              <w:rPr>
                <w:sz w:val="18"/>
                <w:lang w:val="ru-RU"/>
              </w:rPr>
            </w:pPr>
          </w:p>
        </w:tc>
        <w:tc>
          <w:tcPr>
            <w:tcW w:w="385" w:type="dxa"/>
          </w:tcPr>
          <w:p w14:paraId="2A4C926A" w14:textId="77777777" w:rsidR="005C243F" w:rsidRPr="00EB1F5E" w:rsidRDefault="005C243F" w:rsidP="005C243F">
            <w:pPr>
              <w:pStyle w:val="TableParagraph"/>
              <w:rPr>
                <w:sz w:val="18"/>
                <w:lang w:val="ru-RU"/>
              </w:rPr>
            </w:pPr>
          </w:p>
        </w:tc>
        <w:tc>
          <w:tcPr>
            <w:tcW w:w="924" w:type="dxa"/>
          </w:tcPr>
          <w:p w14:paraId="5699AAEC" w14:textId="77777777" w:rsidR="005C243F" w:rsidRPr="00EB1F5E" w:rsidRDefault="005C243F" w:rsidP="005C243F">
            <w:pPr>
              <w:pStyle w:val="TableParagraph"/>
              <w:rPr>
                <w:sz w:val="18"/>
                <w:lang w:val="ru-RU"/>
              </w:rPr>
            </w:pPr>
          </w:p>
        </w:tc>
      </w:tr>
      <w:tr w:rsidR="005C243F" w14:paraId="2B1A35F2" w14:textId="77777777" w:rsidTr="005C243F">
        <w:trPr>
          <w:trHeight w:val="588"/>
        </w:trPr>
        <w:tc>
          <w:tcPr>
            <w:tcW w:w="335" w:type="dxa"/>
          </w:tcPr>
          <w:p w14:paraId="6CBC99C5" w14:textId="77777777" w:rsidR="005C243F" w:rsidRPr="00EB1F5E" w:rsidRDefault="005C243F" w:rsidP="005C243F">
            <w:pPr>
              <w:pStyle w:val="TableParagraph"/>
              <w:spacing w:before="3"/>
              <w:rPr>
                <w:sz w:val="16"/>
                <w:lang w:val="ru-RU"/>
              </w:rPr>
            </w:pPr>
          </w:p>
          <w:p w14:paraId="1A63F921" w14:textId="77777777" w:rsidR="005C243F" w:rsidRDefault="005C243F" w:rsidP="005C243F">
            <w:pPr>
              <w:pStyle w:val="TableParagraph"/>
              <w:ind w:left="32"/>
              <w:rPr>
                <w:b/>
                <w:sz w:val="18"/>
              </w:rPr>
            </w:pPr>
            <w:r>
              <w:rPr>
                <w:b/>
                <w:sz w:val="18"/>
              </w:rPr>
              <w:t>162</w:t>
            </w:r>
          </w:p>
        </w:tc>
        <w:tc>
          <w:tcPr>
            <w:tcW w:w="2937" w:type="dxa"/>
          </w:tcPr>
          <w:p w14:paraId="08592376" w14:textId="77777777" w:rsidR="005C243F" w:rsidRPr="00EB1F5E" w:rsidRDefault="005C243F" w:rsidP="005C243F">
            <w:pPr>
              <w:pStyle w:val="TableParagraph"/>
              <w:spacing w:before="28" w:line="180" w:lineRule="exact"/>
              <w:ind w:left="28" w:right="69"/>
              <w:rPr>
                <w:sz w:val="18"/>
                <w:lang w:val="ru-RU"/>
              </w:rPr>
            </w:pPr>
            <w:r w:rsidRPr="00EB1F5E">
              <w:rPr>
                <w:spacing w:val="-1"/>
                <w:sz w:val="18"/>
                <w:lang w:val="ru-RU"/>
              </w:rPr>
              <w:t>По-разному</w:t>
            </w:r>
            <w:r w:rsidRPr="00EB1F5E">
              <w:rPr>
                <w:spacing w:val="-9"/>
                <w:sz w:val="18"/>
                <w:lang w:val="ru-RU"/>
              </w:rPr>
              <w:t xml:space="preserve"> </w:t>
            </w:r>
            <w:r w:rsidRPr="00EB1F5E">
              <w:rPr>
                <w:sz w:val="18"/>
                <w:lang w:val="ru-RU"/>
              </w:rPr>
              <w:t>реагирует</w:t>
            </w:r>
            <w:r w:rsidRPr="00EB1F5E">
              <w:rPr>
                <w:spacing w:val="-9"/>
                <w:sz w:val="18"/>
                <w:lang w:val="ru-RU"/>
              </w:rPr>
              <w:t xml:space="preserve"> </w:t>
            </w:r>
            <w:r w:rsidRPr="00EB1F5E">
              <w:rPr>
                <w:sz w:val="18"/>
                <w:lang w:val="ru-RU"/>
              </w:rPr>
              <w:t>(удовольстви-</w:t>
            </w:r>
            <w:r w:rsidRPr="00EB1F5E">
              <w:rPr>
                <w:spacing w:val="-42"/>
                <w:sz w:val="18"/>
                <w:lang w:val="ru-RU"/>
              </w:rPr>
              <w:t xml:space="preserve"> </w:t>
            </w:r>
            <w:r w:rsidRPr="00EB1F5E">
              <w:rPr>
                <w:sz w:val="18"/>
                <w:lang w:val="ru-RU"/>
              </w:rPr>
              <w:t>ем – индифферентно – стрессом) на</w:t>
            </w:r>
            <w:r w:rsidRPr="00EB1F5E">
              <w:rPr>
                <w:spacing w:val="1"/>
                <w:sz w:val="18"/>
                <w:lang w:val="ru-RU"/>
              </w:rPr>
              <w:t xml:space="preserve"> </w:t>
            </w:r>
            <w:r w:rsidRPr="00EB1F5E">
              <w:rPr>
                <w:sz w:val="18"/>
                <w:lang w:val="ru-RU"/>
              </w:rPr>
              <w:t>один</w:t>
            </w:r>
            <w:r w:rsidRPr="00EB1F5E">
              <w:rPr>
                <w:spacing w:val="-2"/>
                <w:sz w:val="18"/>
                <w:lang w:val="ru-RU"/>
              </w:rPr>
              <w:t xml:space="preserve"> </w:t>
            </w:r>
            <w:r w:rsidRPr="00EB1F5E">
              <w:rPr>
                <w:sz w:val="18"/>
                <w:lang w:val="ru-RU"/>
              </w:rPr>
              <w:t>и</w:t>
            </w:r>
            <w:r w:rsidRPr="00EB1F5E">
              <w:rPr>
                <w:spacing w:val="-1"/>
                <w:sz w:val="18"/>
                <w:lang w:val="ru-RU"/>
              </w:rPr>
              <w:t xml:space="preserve"> </w:t>
            </w:r>
            <w:r w:rsidRPr="00EB1F5E">
              <w:rPr>
                <w:sz w:val="18"/>
                <w:lang w:val="ru-RU"/>
              </w:rPr>
              <w:t>тот</w:t>
            </w:r>
            <w:r w:rsidRPr="00EB1F5E">
              <w:rPr>
                <w:spacing w:val="-1"/>
                <w:sz w:val="18"/>
                <w:lang w:val="ru-RU"/>
              </w:rPr>
              <w:t xml:space="preserve"> </w:t>
            </w:r>
            <w:r w:rsidRPr="00EB1F5E">
              <w:rPr>
                <w:sz w:val="18"/>
                <w:lang w:val="ru-RU"/>
              </w:rPr>
              <w:t>же</w:t>
            </w:r>
            <w:r w:rsidRPr="00EB1F5E">
              <w:rPr>
                <w:spacing w:val="-1"/>
                <w:sz w:val="18"/>
                <w:lang w:val="ru-RU"/>
              </w:rPr>
              <w:t xml:space="preserve"> </w:t>
            </w:r>
            <w:r w:rsidRPr="00EB1F5E">
              <w:rPr>
                <w:sz w:val="18"/>
                <w:lang w:val="ru-RU"/>
              </w:rPr>
              <w:t>продукт</w:t>
            </w:r>
          </w:p>
        </w:tc>
        <w:tc>
          <w:tcPr>
            <w:tcW w:w="805" w:type="dxa"/>
          </w:tcPr>
          <w:p w14:paraId="5EB20962" w14:textId="77777777" w:rsidR="005C243F" w:rsidRPr="00EB1F5E" w:rsidRDefault="005C243F" w:rsidP="005C243F">
            <w:pPr>
              <w:pStyle w:val="TableParagraph"/>
              <w:rPr>
                <w:sz w:val="18"/>
                <w:lang w:val="ru-RU"/>
              </w:rPr>
            </w:pPr>
          </w:p>
        </w:tc>
        <w:tc>
          <w:tcPr>
            <w:tcW w:w="720" w:type="dxa"/>
          </w:tcPr>
          <w:p w14:paraId="6F1ED22F" w14:textId="77777777" w:rsidR="005C243F" w:rsidRPr="00EB1F5E" w:rsidRDefault="005C243F" w:rsidP="005C243F">
            <w:pPr>
              <w:pStyle w:val="TableParagraph"/>
              <w:rPr>
                <w:sz w:val="18"/>
                <w:lang w:val="ru-RU"/>
              </w:rPr>
            </w:pPr>
          </w:p>
        </w:tc>
        <w:tc>
          <w:tcPr>
            <w:tcW w:w="385" w:type="dxa"/>
          </w:tcPr>
          <w:p w14:paraId="0C725043" w14:textId="77777777" w:rsidR="005C243F" w:rsidRPr="00EB1F5E" w:rsidRDefault="005C243F" w:rsidP="005C243F">
            <w:pPr>
              <w:pStyle w:val="TableParagraph"/>
              <w:rPr>
                <w:sz w:val="18"/>
                <w:lang w:val="ru-RU"/>
              </w:rPr>
            </w:pPr>
          </w:p>
        </w:tc>
        <w:tc>
          <w:tcPr>
            <w:tcW w:w="924" w:type="dxa"/>
          </w:tcPr>
          <w:p w14:paraId="187DBF22" w14:textId="77777777" w:rsidR="005C243F" w:rsidRPr="00EB1F5E" w:rsidRDefault="005C243F" w:rsidP="005C243F">
            <w:pPr>
              <w:pStyle w:val="TableParagraph"/>
              <w:rPr>
                <w:sz w:val="18"/>
                <w:lang w:val="ru-RU"/>
              </w:rPr>
            </w:pPr>
          </w:p>
        </w:tc>
      </w:tr>
      <w:tr w:rsidR="005C243F" w14:paraId="6ECB98EC" w14:textId="77777777" w:rsidTr="005C243F">
        <w:trPr>
          <w:trHeight w:val="408"/>
        </w:trPr>
        <w:tc>
          <w:tcPr>
            <w:tcW w:w="335" w:type="dxa"/>
          </w:tcPr>
          <w:p w14:paraId="27946067" w14:textId="77777777" w:rsidR="005C243F" w:rsidRDefault="005C243F" w:rsidP="005C243F">
            <w:pPr>
              <w:pStyle w:val="TableParagraph"/>
              <w:spacing w:before="97"/>
              <w:ind w:left="32"/>
              <w:rPr>
                <w:b/>
                <w:sz w:val="18"/>
              </w:rPr>
            </w:pPr>
            <w:r>
              <w:rPr>
                <w:b/>
                <w:sz w:val="18"/>
              </w:rPr>
              <w:t>163</w:t>
            </w:r>
          </w:p>
        </w:tc>
        <w:tc>
          <w:tcPr>
            <w:tcW w:w="2937" w:type="dxa"/>
          </w:tcPr>
          <w:p w14:paraId="024320F2" w14:textId="77777777" w:rsidR="005C243F" w:rsidRPr="00EB1F5E" w:rsidRDefault="005C243F" w:rsidP="005C243F">
            <w:pPr>
              <w:pStyle w:val="TableParagraph"/>
              <w:spacing w:before="28" w:line="180" w:lineRule="exact"/>
              <w:ind w:left="28" w:right="21"/>
              <w:rPr>
                <w:sz w:val="18"/>
                <w:lang w:val="ru-RU"/>
              </w:rPr>
            </w:pPr>
            <w:r w:rsidRPr="00EB1F5E">
              <w:rPr>
                <w:sz w:val="18"/>
                <w:lang w:val="ru-RU"/>
              </w:rPr>
              <w:t>Не</w:t>
            </w:r>
            <w:r w:rsidRPr="00EB1F5E">
              <w:rPr>
                <w:spacing w:val="-9"/>
                <w:sz w:val="18"/>
                <w:lang w:val="ru-RU"/>
              </w:rPr>
              <w:t xml:space="preserve"> </w:t>
            </w:r>
            <w:r w:rsidRPr="00EB1F5E">
              <w:rPr>
                <w:sz w:val="18"/>
                <w:lang w:val="ru-RU"/>
              </w:rPr>
              <w:t>узнает</w:t>
            </w:r>
            <w:r w:rsidRPr="00EB1F5E">
              <w:rPr>
                <w:spacing w:val="-8"/>
                <w:sz w:val="18"/>
                <w:lang w:val="ru-RU"/>
              </w:rPr>
              <w:t xml:space="preserve"> </w:t>
            </w:r>
            <w:r w:rsidRPr="00EB1F5E">
              <w:rPr>
                <w:sz w:val="18"/>
                <w:lang w:val="ru-RU"/>
              </w:rPr>
              <w:t>(жалуется)</w:t>
            </w:r>
            <w:r w:rsidRPr="00EB1F5E">
              <w:rPr>
                <w:spacing w:val="-9"/>
                <w:sz w:val="18"/>
                <w:lang w:val="ru-RU"/>
              </w:rPr>
              <w:t xml:space="preserve"> </w:t>
            </w:r>
            <w:r w:rsidRPr="00EB1F5E">
              <w:rPr>
                <w:sz w:val="18"/>
                <w:lang w:val="ru-RU"/>
              </w:rPr>
              <w:t>на</w:t>
            </w:r>
            <w:r w:rsidRPr="00EB1F5E">
              <w:rPr>
                <w:spacing w:val="-8"/>
                <w:sz w:val="18"/>
                <w:lang w:val="ru-RU"/>
              </w:rPr>
              <w:t xml:space="preserve"> </w:t>
            </w:r>
            <w:r w:rsidRPr="00EB1F5E">
              <w:rPr>
                <w:sz w:val="18"/>
                <w:lang w:val="ru-RU"/>
              </w:rPr>
              <w:t>еду,</w:t>
            </w:r>
            <w:r w:rsidRPr="00EB1F5E">
              <w:rPr>
                <w:spacing w:val="-8"/>
                <w:sz w:val="18"/>
                <w:lang w:val="ru-RU"/>
              </w:rPr>
              <w:t xml:space="preserve"> </w:t>
            </w:r>
            <w:r w:rsidRPr="00EB1F5E">
              <w:rPr>
                <w:sz w:val="18"/>
                <w:lang w:val="ru-RU"/>
              </w:rPr>
              <w:t>которую</w:t>
            </w:r>
            <w:r w:rsidRPr="00EB1F5E">
              <w:rPr>
                <w:spacing w:val="-42"/>
                <w:sz w:val="18"/>
                <w:lang w:val="ru-RU"/>
              </w:rPr>
              <w:t xml:space="preserve"> </w:t>
            </w:r>
            <w:r w:rsidRPr="00EB1F5E">
              <w:rPr>
                <w:sz w:val="18"/>
                <w:lang w:val="ru-RU"/>
              </w:rPr>
              <w:t>обычно любит</w:t>
            </w:r>
          </w:p>
        </w:tc>
        <w:tc>
          <w:tcPr>
            <w:tcW w:w="805" w:type="dxa"/>
          </w:tcPr>
          <w:p w14:paraId="64538900" w14:textId="77777777" w:rsidR="005C243F" w:rsidRPr="00EB1F5E" w:rsidRDefault="005C243F" w:rsidP="005C243F">
            <w:pPr>
              <w:pStyle w:val="TableParagraph"/>
              <w:rPr>
                <w:sz w:val="18"/>
                <w:lang w:val="ru-RU"/>
              </w:rPr>
            </w:pPr>
          </w:p>
        </w:tc>
        <w:tc>
          <w:tcPr>
            <w:tcW w:w="720" w:type="dxa"/>
          </w:tcPr>
          <w:p w14:paraId="73BBC1D4" w14:textId="77777777" w:rsidR="005C243F" w:rsidRPr="00EB1F5E" w:rsidRDefault="005C243F" w:rsidP="005C243F">
            <w:pPr>
              <w:pStyle w:val="TableParagraph"/>
              <w:rPr>
                <w:sz w:val="18"/>
                <w:lang w:val="ru-RU"/>
              </w:rPr>
            </w:pPr>
          </w:p>
        </w:tc>
        <w:tc>
          <w:tcPr>
            <w:tcW w:w="385" w:type="dxa"/>
          </w:tcPr>
          <w:p w14:paraId="0507EA64" w14:textId="77777777" w:rsidR="005C243F" w:rsidRPr="00EB1F5E" w:rsidRDefault="005C243F" w:rsidP="005C243F">
            <w:pPr>
              <w:pStyle w:val="TableParagraph"/>
              <w:rPr>
                <w:sz w:val="18"/>
                <w:lang w:val="ru-RU"/>
              </w:rPr>
            </w:pPr>
          </w:p>
        </w:tc>
        <w:tc>
          <w:tcPr>
            <w:tcW w:w="924" w:type="dxa"/>
          </w:tcPr>
          <w:p w14:paraId="1BB7A1EC" w14:textId="77777777" w:rsidR="005C243F" w:rsidRPr="00EB1F5E" w:rsidRDefault="005C243F" w:rsidP="005C243F">
            <w:pPr>
              <w:pStyle w:val="TableParagraph"/>
              <w:rPr>
                <w:sz w:val="18"/>
                <w:lang w:val="ru-RU"/>
              </w:rPr>
            </w:pPr>
          </w:p>
        </w:tc>
      </w:tr>
      <w:tr w:rsidR="005C243F" w14:paraId="38AD5CBF" w14:textId="77777777" w:rsidTr="005C243F">
        <w:trPr>
          <w:trHeight w:val="228"/>
        </w:trPr>
        <w:tc>
          <w:tcPr>
            <w:tcW w:w="335" w:type="dxa"/>
          </w:tcPr>
          <w:p w14:paraId="13B68CCC" w14:textId="77777777" w:rsidR="005C243F" w:rsidRDefault="005C243F" w:rsidP="005C243F">
            <w:pPr>
              <w:pStyle w:val="TableParagraph"/>
              <w:spacing w:before="7" w:line="201" w:lineRule="exact"/>
              <w:ind w:left="32"/>
              <w:rPr>
                <w:b/>
                <w:sz w:val="18"/>
              </w:rPr>
            </w:pPr>
            <w:r>
              <w:rPr>
                <w:b/>
                <w:sz w:val="18"/>
              </w:rPr>
              <w:t>164</w:t>
            </w:r>
          </w:p>
        </w:tc>
        <w:tc>
          <w:tcPr>
            <w:tcW w:w="2937" w:type="dxa"/>
          </w:tcPr>
          <w:p w14:paraId="5D4439B6" w14:textId="77777777" w:rsidR="005C243F" w:rsidRDefault="005C243F" w:rsidP="005C243F">
            <w:pPr>
              <w:pStyle w:val="TableParagraph"/>
              <w:spacing w:before="8" w:line="200" w:lineRule="exact"/>
              <w:ind w:left="28"/>
              <w:rPr>
                <w:sz w:val="18"/>
              </w:rPr>
            </w:pPr>
            <w:r>
              <w:rPr>
                <w:sz w:val="18"/>
              </w:rPr>
              <w:t>Плохо</w:t>
            </w:r>
            <w:r>
              <w:rPr>
                <w:spacing w:val="-6"/>
                <w:sz w:val="18"/>
              </w:rPr>
              <w:t xml:space="preserve"> </w:t>
            </w:r>
            <w:r>
              <w:rPr>
                <w:sz w:val="18"/>
              </w:rPr>
              <w:t>различает</w:t>
            </w:r>
            <w:r>
              <w:rPr>
                <w:spacing w:val="-5"/>
                <w:sz w:val="18"/>
              </w:rPr>
              <w:t xml:space="preserve"> </w:t>
            </w:r>
            <w:r>
              <w:rPr>
                <w:sz w:val="18"/>
              </w:rPr>
              <w:t>вкусы</w:t>
            </w:r>
          </w:p>
        </w:tc>
        <w:tc>
          <w:tcPr>
            <w:tcW w:w="805" w:type="dxa"/>
          </w:tcPr>
          <w:p w14:paraId="1D66DF86" w14:textId="77777777" w:rsidR="005C243F" w:rsidRDefault="005C243F" w:rsidP="005C243F">
            <w:pPr>
              <w:pStyle w:val="TableParagraph"/>
              <w:rPr>
                <w:sz w:val="16"/>
              </w:rPr>
            </w:pPr>
          </w:p>
        </w:tc>
        <w:tc>
          <w:tcPr>
            <w:tcW w:w="720" w:type="dxa"/>
          </w:tcPr>
          <w:p w14:paraId="0E99DA72" w14:textId="77777777" w:rsidR="005C243F" w:rsidRDefault="005C243F" w:rsidP="005C243F">
            <w:pPr>
              <w:pStyle w:val="TableParagraph"/>
              <w:rPr>
                <w:sz w:val="16"/>
              </w:rPr>
            </w:pPr>
          </w:p>
        </w:tc>
        <w:tc>
          <w:tcPr>
            <w:tcW w:w="385" w:type="dxa"/>
          </w:tcPr>
          <w:p w14:paraId="3F5DF4D2" w14:textId="77777777" w:rsidR="005C243F" w:rsidRDefault="005C243F" w:rsidP="005C243F">
            <w:pPr>
              <w:pStyle w:val="TableParagraph"/>
              <w:rPr>
                <w:sz w:val="16"/>
              </w:rPr>
            </w:pPr>
          </w:p>
        </w:tc>
        <w:tc>
          <w:tcPr>
            <w:tcW w:w="924" w:type="dxa"/>
          </w:tcPr>
          <w:p w14:paraId="1285F8FA" w14:textId="77777777" w:rsidR="005C243F" w:rsidRDefault="005C243F" w:rsidP="005C243F">
            <w:pPr>
              <w:pStyle w:val="TableParagraph"/>
              <w:rPr>
                <w:sz w:val="16"/>
              </w:rPr>
            </w:pPr>
          </w:p>
        </w:tc>
      </w:tr>
      <w:tr w:rsidR="005C243F" w14:paraId="577B323C" w14:textId="77777777" w:rsidTr="005C243F">
        <w:trPr>
          <w:trHeight w:val="408"/>
        </w:trPr>
        <w:tc>
          <w:tcPr>
            <w:tcW w:w="335" w:type="dxa"/>
          </w:tcPr>
          <w:p w14:paraId="6DCBE1A0" w14:textId="77777777" w:rsidR="005C243F" w:rsidRDefault="005C243F" w:rsidP="005C243F">
            <w:pPr>
              <w:pStyle w:val="TableParagraph"/>
              <w:spacing w:before="97"/>
              <w:ind w:left="32"/>
              <w:rPr>
                <w:b/>
                <w:sz w:val="18"/>
              </w:rPr>
            </w:pPr>
            <w:r>
              <w:rPr>
                <w:b/>
                <w:sz w:val="18"/>
              </w:rPr>
              <w:t>165</w:t>
            </w:r>
          </w:p>
        </w:tc>
        <w:tc>
          <w:tcPr>
            <w:tcW w:w="2937" w:type="dxa"/>
          </w:tcPr>
          <w:p w14:paraId="419BB9F3" w14:textId="77777777" w:rsidR="005C243F" w:rsidRPr="00EB1F5E" w:rsidRDefault="005C243F" w:rsidP="005C243F">
            <w:pPr>
              <w:pStyle w:val="TableParagraph"/>
              <w:spacing w:before="28" w:line="180" w:lineRule="exact"/>
              <w:ind w:left="28" w:right="260"/>
              <w:rPr>
                <w:sz w:val="18"/>
                <w:lang w:val="ru-RU"/>
              </w:rPr>
            </w:pPr>
            <w:r w:rsidRPr="00EB1F5E">
              <w:rPr>
                <w:sz w:val="18"/>
                <w:lang w:val="ru-RU"/>
              </w:rPr>
              <w:t>Отсроченная</w:t>
            </w:r>
            <w:r w:rsidRPr="00EB1F5E">
              <w:rPr>
                <w:spacing w:val="-7"/>
                <w:sz w:val="18"/>
                <w:lang w:val="ru-RU"/>
              </w:rPr>
              <w:t xml:space="preserve"> </w:t>
            </w:r>
            <w:r w:rsidRPr="00EB1F5E">
              <w:rPr>
                <w:sz w:val="18"/>
                <w:lang w:val="ru-RU"/>
              </w:rPr>
              <w:t>реакция</w:t>
            </w:r>
            <w:r w:rsidRPr="00EB1F5E">
              <w:rPr>
                <w:spacing w:val="-6"/>
                <w:sz w:val="18"/>
                <w:lang w:val="ru-RU"/>
              </w:rPr>
              <w:t xml:space="preserve"> </w:t>
            </w:r>
            <w:r w:rsidRPr="00EB1F5E">
              <w:rPr>
                <w:sz w:val="18"/>
                <w:lang w:val="ru-RU"/>
              </w:rPr>
              <w:t>на</w:t>
            </w:r>
            <w:r w:rsidRPr="00EB1F5E">
              <w:rPr>
                <w:spacing w:val="-5"/>
                <w:sz w:val="18"/>
                <w:lang w:val="ru-RU"/>
              </w:rPr>
              <w:t xml:space="preserve"> </w:t>
            </w:r>
            <w:r w:rsidRPr="00EB1F5E">
              <w:rPr>
                <w:sz w:val="18"/>
                <w:lang w:val="ru-RU"/>
              </w:rPr>
              <w:t>вкусовые</w:t>
            </w:r>
            <w:r w:rsidRPr="00EB1F5E">
              <w:rPr>
                <w:spacing w:val="-42"/>
                <w:sz w:val="18"/>
                <w:lang w:val="ru-RU"/>
              </w:rPr>
              <w:t xml:space="preserve"> </w:t>
            </w:r>
            <w:r w:rsidRPr="00EB1F5E">
              <w:rPr>
                <w:sz w:val="18"/>
                <w:lang w:val="ru-RU"/>
              </w:rPr>
              <w:t>ощущения</w:t>
            </w:r>
          </w:p>
        </w:tc>
        <w:tc>
          <w:tcPr>
            <w:tcW w:w="805" w:type="dxa"/>
          </w:tcPr>
          <w:p w14:paraId="0E397ED0" w14:textId="77777777" w:rsidR="005C243F" w:rsidRPr="00EB1F5E" w:rsidRDefault="005C243F" w:rsidP="005C243F">
            <w:pPr>
              <w:pStyle w:val="TableParagraph"/>
              <w:rPr>
                <w:sz w:val="18"/>
                <w:lang w:val="ru-RU"/>
              </w:rPr>
            </w:pPr>
          </w:p>
        </w:tc>
        <w:tc>
          <w:tcPr>
            <w:tcW w:w="720" w:type="dxa"/>
          </w:tcPr>
          <w:p w14:paraId="4EC2BBBE" w14:textId="77777777" w:rsidR="005C243F" w:rsidRPr="00EB1F5E" w:rsidRDefault="005C243F" w:rsidP="005C243F">
            <w:pPr>
              <w:pStyle w:val="TableParagraph"/>
              <w:rPr>
                <w:sz w:val="18"/>
                <w:lang w:val="ru-RU"/>
              </w:rPr>
            </w:pPr>
          </w:p>
        </w:tc>
        <w:tc>
          <w:tcPr>
            <w:tcW w:w="385" w:type="dxa"/>
          </w:tcPr>
          <w:p w14:paraId="1FA93B1F" w14:textId="77777777" w:rsidR="005C243F" w:rsidRPr="00EB1F5E" w:rsidRDefault="005C243F" w:rsidP="005C243F">
            <w:pPr>
              <w:pStyle w:val="TableParagraph"/>
              <w:rPr>
                <w:sz w:val="18"/>
                <w:lang w:val="ru-RU"/>
              </w:rPr>
            </w:pPr>
          </w:p>
        </w:tc>
        <w:tc>
          <w:tcPr>
            <w:tcW w:w="924" w:type="dxa"/>
          </w:tcPr>
          <w:p w14:paraId="3A4DD899" w14:textId="77777777" w:rsidR="005C243F" w:rsidRPr="00EB1F5E" w:rsidRDefault="005C243F" w:rsidP="005C243F">
            <w:pPr>
              <w:pStyle w:val="TableParagraph"/>
              <w:rPr>
                <w:sz w:val="18"/>
                <w:lang w:val="ru-RU"/>
              </w:rPr>
            </w:pPr>
          </w:p>
        </w:tc>
      </w:tr>
      <w:tr w:rsidR="005C243F" w14:paraId="50BECAED" w14:textId="77777777" w:rsidTr="005C243F">
        <w:trPr>
          <w:trHeight w:val="588"/>
        </w:trPr>
        <w:tc>
          <w:tcPr>
            <w:tcW w:w="335" w:type="dxa"/>
          </w:tcPr>
          <w:p w14:paraId="2C42FAAB" w14:textId="77777777" w:rsidR="005C243F" w:rsidRPr="00EB1F5E" w:rsidRDefault="005C243F" w:rsidP="005C243F">
            <w:pPr>
              <w:pStyle w:val="TableParagraph"/>
              <w:spacing w:before="2"/>
              <w:rPr>
                <w:sz w:val="16"/>
                <w:lang w:val="ru-RU"/>
              </w:rPr>
            </w:pPr>
          </w:p>
          <w:p w14:paraId="209747EB" w14:textId="77777777" w:rsidR="005C243F" w:rsidRDefault="005C243F" w:rsidP="005C243F">
            <w:pPr>
              <w:pStyle w:val="TableParagraph"/>
              <w:spacing w:before="1"/>
              <w:ind w:left="32"/>
              <w:rPr>
                <w:b/>
                <w:sz w:val="18"/>
              </w:rPr>
            </w:pPr>
            <w:r>
              <w:rPr>
                <w:b/>
                <w:sz w:val="18"/>
              </w:rPr>
              <w:t>166</w:t>
            </w:r>
          </w:p>
        </w:tc>
        <w:tc>
          <w:tcPr>
            <w:tcW w:w="2937" w:type="dxa"/>
          </w:tcPr>
          <w:p w14:paraId="66AEB505" w14:textId="77777777" w:rsidR="005C243F" w:rsidRPr="00EB1F5E" w:rsidRDefault="005C243F" w:rsidP="005C243F">
            <w:pPr>
              <w:pStyle w:val="TableParagraph"/>
              <w:spacing w:before="28" w:line="180" w:lineRule="exact"/>
              <w:ind w:left="28" w:right="204"/>
              <w:rPr>
                <w:sz w:val="18"/>
                <w:lang w:val="ru-RU"/>
              </w:rPr>
            </w:pPr>
            <w:r w:rsidRPr="00EB1F5E">
              <w:rPr>
                <w:sz w:val="18"/>
                <w:lang w:val="ru-RU"/>
              </w:rPr>
              <w:t>Внезапные</w:t>
            </w:r>
            <w:r w:rsidRPr="00EB1F5E">
              <w:rPr>
                <w:spacing w:val="-8"/>
                <w:sz w:val="18"/>
                <w:lang w:val="ru-RU"/>
              </w:rPr>
              <w:t xml:space="preserve"> </w:t>
            </w:r>
            <w:r w:rsidRPr="00EB1F5E">
              <w:rPr>
                <w:sz w:val="18"/>
                <w:lang w:val="ru-RU"/>
              </w:rPr>
              <w:t>вспышки</w:t>
            </w:r>
            <w:r w:rsidRPr="00EB1F5E">
              <w:rPr>
                <w:spacing w:val="-8"/>
                <w:sz w:val="18"/>
                <w:lang w:val="ru-RU"/>
              </w:rPr>
              <w:t xml:space="preserve"> </w:t>
            </w:r>
            <w:r w:rsidRPr="00EB1F5E">
              <w:rPr>
                <w:sz w:val="18"/>
                <w:lang w:val="ru-RU"/>
              </w:rPr>
              <w:t>аутоагрессии/</w:t>
            </w:r>
            <w:r w:rsidRPr="00EB1F5E">
              <w:rPr>
                <w:spacing w:val="-42"/>
                <w:sz w:val="18"/>
                <w:lang w:val="ru-RU"/>
              </w:rPr>
              <w:t xml:space="preserve"> </w:t>
            </w:r>
            <w:r w:rsidRPr="00EB1F5E">
              <w:rPr>
                <w:sz w:val="18"/>
                <w:lang w:val="ru-RU"/>
              </w:rPr>
              <w:t>ярости или убегание в ответ на</w:t>
            </w:r>
            <w:r w:rsidRPr="00EB1F5E">
              <w:rPr>
                <w:spacing w:val="1"/>
                <w:sz w:val="18"/>
                <w:lang w:val="ru-RU"/>
              </w:rPr>
              <w:t xml:space="preserve"> </w:t>
            </w:r>
            <w:r w:rsidRPr="00EB1F5E">
              <w:rPr>
                <w:sz w:val="18"/>
                <w:lang w:val="ru-RU"/>
              </w:rPr>
              <w:t>какой-то</w:t>
            </w:r>
            <w:r w:rsidRPr="00EB1F5E">
              <w:rPr>
                <w:spacing w:val="-3"/>
                <w:sz w:val="18"/>
                <w:lang w:val="ru-RU"/>
              </w:rPr>
              <w:t xml:space="preserve"> </w:t>
            </w:r>
            <w:r w:rsidRPr="00EB1F5E">
              <w:rPr>
                <w:sz w:val="18"/>
                <w:lang w:val="ru-RU"/>
              </w:rPr>
              <w:t>вкус</w:t>
            </w:r>
            <w:r w:rsidRPr="00EB1F5E">
              <w:rPr>
                <w:spacing w:val="-2"/>
                <w:sz w:val="18"/>
                <w:lang w:val="ru-RU"/>
              </w:rPr>
              <w:t xml:space="preserve"> </w:t>
            </w:r>
            <w:r w:rsidRPr="00EB1F5E">
              <w:rPr>
                <w:sz w:val="18"/>
                <w:lang w:val="ru-RU"/>
              </w:rPr>
              <w:t>продукта,</w:t>
            </w:r>
            <w:r w:rsidRPr="00EB1F5E">
              <w:rPr>
                <w:spacing w:val="-2"/>
                <w:sz w:val="18"/>
                <w:lang w:val="ru-RU"/>
              </w:rPr>
              <w:t xml:space="preserve"> </w:t>
            </w:r>
            <w:r w:rsidRPr="00EB1F5E">
              <w:rPr>
                <w:sz w:val="18"/>
                <w:lang w:val="ru-RU"/>
              </w:rPr>
              <w:t>еды</w:t>
            </w:r>
          </w:p>
        </w:tc>
        <w:tc>
          <w:tcPr>
            <w:tcW w:w="805" w:type="dxa"/>
          </w:tcPr>
          <w:p w14:paraId="576378ED" w14:textId="77777777" w:rsidR="005C243F" w:rsidRPr="00EB1F5E" w:rsidRDefault="005C243F" w:rsidP="005C243F">
            <w:pPr>
              <w:pStyle w:val="TableParagraph"/>
              <w:rPr>
                <w:sz w:val="18"/>
                <w:lang w:val="ru-RU"/>
              </w:rPr>
            </w:pPr>
          </w:p>
        </w:tc>
        <w:tc>
          <w:tcPr>
            <w:tcW w:w="720" w:type="dxa"/>
          </w:tcPr>
          <w:p w14:paraId="1E22FC75" w14:textId="77777777" w:rsidR="005C243F" w:rsidRPr="00EB1F5E" w:rsidRDefault="005C243F" w:rsidP="005C243F">
            <w:pPr>
              <w:pStyle w:val="TableParagraph"/>
              <w:rPr>
                <w:sz w:val="18"/>
                <w:lang w:val="ru-RU"/>
              </w:rPr>
            </w:pPr>
          </w:p>
        </w:tc>
        <w:tc>
          <w:tcPr>
            <w:tcW w:w="385" w:type="dxa"/>
          </w:tcPr>
          <w:p w14:paraId="3F3BDE9C" w14:textId="77777777" w:rsidR="005C243F" w:rsidRPr="00EB1F5E" w:rsidRDefault="005C243F" w:rsidP="005C243F">
            <w:pPr>
              <w:pStyle w:val="TableParagraph"/>
              <w:rPr>
                <w:sz w:val="18"/>
                <w:lang w:val="ru-RU"/>
              </w:rPr>
            </w:pPr>
          </w:p>
        </w:tc>
        <w:tc>
          <w:tcPr>
            <w:tcW w:w="924" w:type="dxa"/>
          </w:tcPr>
          <w:p w14:paraId="76D7D2CC" w14:textId="77777777" w:rsidR="005C243F" w:rsidRPr="00EB1F5E" w:rsidRDefault="005C243F" w:rsidP="005C243F">
            <w:pPr>
              <w:pStyle w:val="TableParagraph"/>
              <w:rPr>
                <w:sz w:val="18"/>
                <w:lang w:val="ru-RU"/>
              </w:rPr>
            </w:pPr>
          </w:p>
        </w:tc>
      </w:tr>
      <w:tr w:rsidR="005C243F" w14:paraId="4C74F9F6" w14:textId="77777777" w:rsidTr="005C243F">
        <w:trPr>
          <w:trHeight w:val="408"/>
        </w:trPr>
        <w:tc>
          <w:tcPr>
            <w:tcW w:w="335" w:type="dxa"/>
          </w:tcPr>
          <w:p w14:paraId="427BD8D0" w14:textId="77777777" w:rsidR="005C243F" w:rsidRDefault="005C243F" w:rsidP="005C243F">
            <w:pPr>
              <w:pStyle w:val="TableParagraph"/>
              <w:spacing w:before="97"/>
              <w:ind w:left="32"/>
              <w:rPr>
                <w:b/>
                <w:sz w:val="18"/>
              </w:rPr>
            </w:pPr>
            <w:r>
              <w:rPr>
                <w:b/>
                <w:sz w:val="18"/>
              </w:rPr>
              <w:t>167</w:t>
            </w:r>
          </w:p>
        </w:tc>
        <w:tc>
          <w:tcPr>
            <w:tcW w:w="2937" w:type="dxa"/>
          </w:tcPr>
          <w:p w14:paraId="243980ED" w14:textId="77777777" w:rsidR="005C243F" w:rsidRPr="00EB1F5E" w:rsidRDefault="005C243F" w:rsidP="005C243F">
            <w:pPr>
              <w:pStyle w:val="TableParagraph"/>
              <w:spacing w:before="28" w:line="180" w:lineRule="exact"/>
              <w:ind w:left="28" w:right="254"/>
              <w:rPr>
                <w:sz w:val="18"/>
                <w:lang w:val="ru-RU"/>
              </w:rPr>
            </w:pPr>
            <w:r w:rsidRPr="00EB1F5E">
              <w:rPr>
                <w:sz w:val="18"/>
                <w:lang w:val="ru-RU"/>
              </w:rPr>
              <w:t>Не</w:t>
            </w:r>
            <w:r w:rsidRPr="00EB1F5E">
              <w:rPr>
                <w:spacing w:val="-4"/>
                <w:sz w:val="18"/>
                <w:lang w:val="ru-RU"/>
              </w:rPr>
              <w:t xml:space="preserve"> </w:t>
            </w:r>
            <w:r w:rsidRPr="00EB1F5E">
              <w:rPr>
                <w:sz w:val="18"/>
                <w:lang w:val="ru-RU"/>
              </w:rPr>
              <w:t>чувствует</w:t>
            </w:r>
            <w:r w:rsidRPr="00EB1F5E">
              <w:rPr>
                <w:spacing w:val="-4"/>
                <w:sz w:val="18"/>
                <w:lang w:val="ru-RU"/>
              </w:rPr>
              <w:t xml:space="preserve"> </w:t>
            </w:r>
            <w:r w:rsidRPr="00EB1F5E">
              <w:rPr>
                <w:sz w:val="18"/>
                <w:lang w:val="ru-RU"/>
              </w:rPr>
              <w:t>вкуса</w:t>
            </w:r>
            <w:r w:rsidRPr="00EB1F5E">
              <w:rPr>
                <w:spacing w:val="-3"/>
                <w:sz w:val="18"/>
                <w:lang w:val="ru-RU"/>
              </w:rPr>
              <w:t xml:space="preserve"> </w:t>
            </w:r>
            <w:r w:rsidRPr="00EB1F5E">
              <w:rPr>
                <w:sz w:val="18"/>
                <w:lang w:val="ru-RU"/>
              </w:rPr>
              <w:t>еды,</w:t>
            </w:r>
            <w:r w:rsidRPr="00EB1F5E">
              <w:rPr>
                <w:spacing w:val="-3"/>
                <w:sz w:val="18"/>
                <w:lang w:val="ru-RU"/>
              </w:rPr>
              <w:t xml:space="preserve"> </w:t>
            </w:r>
            <w:r w:rsidRPr="00EB1F5E">
              <w:rPr>
                <w:sz w:val="18"/>
                <w:lang w:val="ru-RU"/>
              </w:rPr>
              <w:t>если</w:t>
            </w:r>
            <w:r w:rsidRPr="00EB1F5E">
              <w:rPr>
                <w:spacing w:val="-4"/>
                <w:sz w:val="18"/>
                <w:lang w:val="ru-RU"/>
              </w:rPr>
              <w:t xml:space="preserve"> </w:t>
            </w:r>
            <w:r w:rsidRPr="00EB1F5E">
              <w:rPr>
                <w:sz w:val="18"/>
                <w:lang w:val="ru-RU"/>
              </w:rPr>
              <w:t>смо-</w:t>
            </w:r>
            <w:r w:rsidRPr="00EB1F5E">
              <w:rPr>
                <w:spacing w:val="-42"/>
                <w:sz w:val="18"/>
                <w:lang w:val="ru-RU"/>
              </w:rPr>
              <w:t xml:space="preserve"> </w:t>
            </w:r>
            <w:r w:rsidRPr="00EB1F5E">
              <w:rPr>
                <w:sz w:val="18"/>
                <w:lang w:val="ru-RU"/>
              </w:rPr>
              <w:t>трит</w:t>
            </w:r>
            <w:r w:rsidRPr="00EB1F5E">
              <w:rPr>
                <w:spacing w:val="-3"/>
                <w:sz w:val="18"/>
                <w:lang w:val="ru-RU"/>
              </w:rPr>
              <w:t xml:space="preserve"> </w:t>
            </w:r>
            <w:r w:rsidRPr="00EB1F5E">
              <w:rPr>
                <w:sz w:val="18"/>
                <w:lang w:val="ru-RU"/>
              </w:rPr>
              <w:t>на</w:t>
            </w:r>
            <w:r w:rsidRPr="00EB1F5E">
              <w:rPr>
                <w:spacing w:val="-3"/>
                <w:sz w:val="18"/>
                <w:lang w:val="ru-RU"/>
              </w:rPr>
              <w:t xml:space="preserve"> </w:t>
            </w:r>
            <w:r w:rsidRPr="00EB1F5E">
              <w:rPr>
                <w:sz w:val="18"/>
                <w:lang w:val="ru-RU"/>
              </w:rPr>
              <w:t>что-то</w:t>
            </w:r>
            <w:r w:rsidRPr="00EB1F5E">
              <w:rPr>
                <w:spacing w:val="-3"/>
                <w:sz w:val="18"/>
                <w:lang w:val="ru-RU"/>
              </w:rPr>
              <w:t xml:space="preserve"> </w:t>
            </w:r>
            <w:r w:rsidRPr="00EB1F5E">
              <w:rPr>
                <w:sz w:val="18"/>
                <w:lang w:val="ru-RU"/>
              </w:rPr>
              <w:t>или</w:t>
            </w:r>
            <w:r w:rsidRPr="00EB1F5E">
              <w:rPr>
                <w:spacing w:val="-3"/>
                <w:sz w:val="18"/>
                <w:lang w:val="ru-RU"/>
              </w:rPr>
              <w:t xml:space="preserve"> </w:t>
            </w:r>
            <w:r w:rsidRPr="00EB1F5E">
              <w:rPr>
                <w:sz w:val="18"/>
                <w:lang w:val="ru-RU"/>
              </w:rPr>
              <w:t>что-то</w:t>
            </w:r>
            <w:r w:rsidRPr="00EB1F5E">
              <w:rPr>
                <w:spacing w:val="-3"/>
                <w:sz w:val="18"/>
                <w:lang w:val="ru-RU"/>
              </w:rPr>
              <w:t xml:space="preserve"> </w:t>
            </w:r>
            <w:r w:rsidRPr="00EB1F5E">
              <w:rPr>
                <w:sz w:val="18"/>
                <w:lang w:val="ru-RU"/>
              </w:rPr>
              <w:t>слушает</w:t>
            </w:r>
          </w:p>
        </w:tc>
        <w:tc>
          <w:tcPr>
            <w:tcW w:w="805" w:type="dxa"/>
          </w:tcPr>
          <w:p w14:paraId="4D13C403" w14:textId="77777777" w:rsidR="005C243F" w:rsidRPr="00EB1F5E" w:rsidRDefault="005C243F" w:rsidP="005C243F">
            <w:pPr>
              <w:pStyle w:val="TableParagraph"/>
              <w:rPr>
                <w:sz w:val="18"/>
                <w:lang w:val="ru-RU"/>
              </w:rPr>
            </w:pPr>
          </w:p>
        </w:tc>
        <w:tc>
          <w:tcPr>
            <w:tcW w:w="720" w:type="dxa"/>
          </w:tcPr>
          <w:p w14:paraId="0A537E9C" w14:textId="77777777" w:rsidR="005C243F" w:rsidRPr="00EB1F5E" w:rsidRDefault="005C243F" w:rsidP="005C243F">
            <w:pPr>
              <w:pStyle w:val="TableParagraph"/>
              <w:rPr>
                <w:sz w:val="18"/>
                <w:lang w:val="ru-RU"/>
              </w:rPr>
            </w:pPr>
          </w:p>
        </w:tc>
        <w:tc>
          <w:tcPr>
            <w:tcW w:w="385" w:type="dxa"/>
          </w:tcPr>
          <w:p w14:paraId="402CE024" w14:textId="77777777" w:rsidR="005C243F" w:rsidRPr="00EB1F5E" w:rsidRDefault="005C243F" w:rsidP="005C243F">
            <w:pPr>
              <w:pStyle w:val="TableParagraph"/>
              <w:rPr>
                <w:sz w:val="18"/>
                <w:lang w:val="ru-RU"/>
              </w:rPr>
            </w:pPr>
          </w:p>
        </w:tc>
        <w:tc>
          <w:tcPr>
            <w:tcW w:w="924" w:type="dxa"/>
          </w:tcPr>
          <w:p w14:paraId="149FAB22" w14:textId="77777777" w:rsidR="005C243F" w:rsidRPr="00EB1F5E" w:rsidRDefault="005C243F" w:rsidP="005C243F">
            <w:pPr>
              <w:pStyle w:val="TableParagraph"/>
              <w:rPr>
                <w:sz w:val="18"/>
                <w:lang w:val="ru-RU"/>
              </w:rPr>
            </w:pPr>
          </w:p>
        </w:tc>
      </w:tr>
      <w:tr w:rsidR="005C243F" w14:paraId="4C5D4F43" w14:textId="77777777" w:rsidTr="005C243F">
        <w:trPr>
          <w:trHeight w:val="228"/>
        </w:trPr>
        <w:tc>
          <w:tcPr>
            <w:tcW w:w="335" w:type="dxa"/>
          </w:tcPr>
          <w:p w14:paraId="3EA63E90" w14:textId="77777777" w:rsidR="005C243F" w:rsidRDefault="005C243F" w:rsidP="005C243F">
            <w:pPr>
              <w:pStyle w:val="TableParagraph"/>
              <w:spacing w:before="7" w:line="201" w:lineRule="exact"/>
              <w:ind w:left="32"/>
              <w:rPr>
                <w:b/>
                <w:sz w:val="18"/>
              </w:rPr>
            </w:pPr>
            <w:r>
              <w:rPr>
                <w:b/>
                <w:sz w:val="18"/>
              </w:rPr>
              <w:t>168</w:t>
            </w:r>
          </w:p>
        </w:tc>
        <w:tc>
          <w:tcPr>
            <w:tcW w:w="2937" w:type="dxa"/>
          </w:tcPr>
          <w:p w14:paraId="0ABAFF3F" w14:textId="77777777" w:rsidR="005C243F" w:rsidRDefault="005C243F" w:rsidP="005C243F">
            <w:pPr>
              <w:pStyle w:val="TableParagraph"/>
              <w:spacing w:before="8" w:line="200" w:lineRule="exact"/>
              <w:ind w:left="28"/>
              <w:rPr>
                <w:sz w:val="18"/>
              </w:rPr>
            </w:pPr>
            <w:r>
              <w:rPr>
                <w:sz w:val="18"/>
              </w:rPr>
              <w:t>Очень</w:t>
            </w:r>
            <w:r>
              <w:rPr>
                <w:spacing w:val="-3"/>
                <w:sz w:val="18"/>
              </w:rPr>
              <w:t xml:space="preserve"> </w:t>
            </w:r>
            <w:r>
              <w:rPr>
                <w:sz w:val="18"/>
              </w:rPr>
              <w:t>аккуратно</w:t>
            </w:r>
            <w:r>
              <w:rPr>
                <w:spacing w:val="-3"/>
                <w:sz w:val="18"/>
              </w:rPr>
              <w:t xml:space="preserve"> </w:t>
            </w:r>
            <w:r>
              <w:rPr>
                <w:sz w:val="18"/>
              </w:rPr>
              <w:t>ест</w:t>
            </w:r>
          </w:p>
        </w:tc>
        <w:tc>
          <w:tcPr>
            <w:tcW w:w="805" w:type="dxa"/>
          </w:tcPr>
          <w:p w14:paraId="42DEBAB3" w14:textId="77777777" w:rsidR="005C243F" w:rsidRDefault="005C243F" w:rsidP="005C243F">
            <w:pPr>
              <w:pStyle w:val="TableParagraph"/>
              <w:rPr>
                <w:sz w:val="16"/>
              </w:rPr>
            </w:pPr>
          </w:p>
        </w:tc>
        <w:tc>
          <w:tcPr>
            <w:tcW w:w="720" w:type="dxa"/>
          </w:tcPr>
          <w:p w14:paraId="75AD424F" w14:textId="77777777" w:rsidR="005C243F" w:rsidRDefault="005C243F" w:rsidP="005C243F">
            <w:pPr>
              <w:pStyle w:val="TableParagraph"/>
              <w:rPr>
                <w:sz w:val="16"/>
              </w:rPr>
            </w:pPr>
          </w:p>
        </w:tc>
        <w:tc>
          <w:tcPr>
            <w:tcW w:w="385" w:type="dxa"/>
          </w:tcPr>
          <w:p w14:paraId="12D5D660" w14:textId="77777777" w:rsidR="005C243F" w:rsidRDefault="005C243F" w:rsidP="005C243F">
            <w:pPr>
              <w:pStyle w:val="TableParagraph"/>
              <w:rPr>
                <w:sz w:val="16"/>
              </w:rPr>
            </w:pPr>
          </w:p>
        </w:tc>
        <w:tc>
          <w:tcPr>
            <w:tcW w:w="924" w:type="dxa"/>
          </w:tcPr>
          <w:p w14:paraId="308DD626" w14:textId="77777777" w:rsidR="005C243F" w:rsidRDefault="005C243F" w:rsidP="005C243F">
            <w:pPr>
              <w:pStyle w:val="TableParagraph"/>
              <w:rPr>
                <w:sz w:val="16"/>
              </w:rPr>
            </w:pPr>
          </w:p>
        </w:tc>
      </w:tr>
      <w:tr w:rsidR="005C243F" w14:paraId="246BAC0C" w14:textId="77777777" w:rsidTr="005C243F">
        <w:trPr>
          <w:trHeight w:val="408"/>
        </w:trPr>
        <w:tc>
          <w:tcPr>
            <w:tcW w:w="335" w:type="dxa"/>
          </w:tcPr>
          <w:p w14:paraId="32B6A6EA" w14:textId="77777777" w:rsidR="005C243F" w:rsidRDefault="005C243F" w:rsidP="005C243F">
            <w:pPr>
              <w:pStyle w:val="TableParagraph"/>
              <w:spacing w:before="97"/>
              <w:ind w:left="32"/>
              <w:rPr>
                <w:b/>
                <w:sz w:val="18"/>
              </w:rPr>
            </w:pPr>
            <w:r>
              <w:rPr>
                <w:b/>
                <w:sz w:val="18"/>
              </w:rPr>
              <w:t>169</w:t>
            </w:r>
          </w:p>
        </w:tc>
        <w:tc>
          <w:tcPr>
            <w:tcW w:w="2937" w:type="dxa"/>
          </w:tcPr>
          <w:p w14:paraId="242E363A" w14:textId="77777777" w:rsidR="005C243F" w:rsidRPr="00EB1F5E" w:rsidRDefault="005C243F" w:rsidP="005C243F">
            <w:pPr>
              <w:pStyle w:val="TableParagraph"/>
              <w:spacing w:before="28" w:line="180" w:lineRule="exact"/>
              <w:ind w:left="28" w:right="1317"/>
              <w:rPr>
                <w:sz w:val="18"/>
                <w:lang w:val="ru-RU"/>
              </w:rPr>
            </w:pPr>
            <w:r w:rsidRPr="00EB1F5E">
              <w:rPr>
                <w:spacing w:val="-1"/>
                <w:sz w:val="18"/>
                <w:lang w:val="ru-RU"/>
              </w:rPr>
              <w:t>Иногда</w:t>
            </w:r>
            <w:r w:rsidRPr="00EB1F5E">
              <w:rPr>
                <w:spacing w:val="-10"/>
                <w:sz w:val="18"/>
                <w:lang w:val="ru-RU"/>
              </w:rPr>
              <w:t xml:space="preserve"> </w:t>
            </w:r>
            <w:r w:rsidRPr="00EB1F5E">
              <w:rPr>
                <w:sz w:val="18"/>
                <w:lang w:val="ru-RU"/>
              </w:rPr>
              <w:t>не</w:t>
            </w:r>
            <w:r w:rsidRPr="00EB1F5E">
              <w:rPr>
                <w:spacing w:val="-9"/>
                <w:sz w:val="18"/>
                <w:lang w:val="ru-RU"/>
              </w:rPr>
              <w:t xml:space="preserve"> </w:t>
            </w:r>
            <w:r w:rsidRPr="00EB1F5E">
              <w:rPr>
                <w:sz w:val="18"/>
                <w:lang w:val="ru-RU"/>
              </w:rPr>
              <w:t>реагирует</w:t>
            </w:r>
            <w:r w:rsidRPr="00EB1F5E">
              <w:rPr>
                <w:spacing w:val="-42"/>
                <w:sz w:val="18"/>
                <w:lang w:val="ru-RU"/>
              </w:rPr>
              <w:t xml:space="preserve"> </w:t>
            </w:r>
            <w:r w:rsidRPr="00EB1F5E">
              <w:rPr>
                <w:sz w:val="18"/>
                <w:lang w:val="ru-RU"/>
              </w:rPr>
              <w:t>ни</w:t>
            </w:r>
            <w:r w:rsidRPr="00EB1F5E">
              <w:rPr>
                <w:spacing w:val="-2"/>
                <w:sz w:val="18"/>
                <w:lang w:val="ru-RU"/>
              </w:rPr>
              <w:t xml:space="preserve"> </w:t>
            </w:r>
            <w:r w:rsidRPr="00EB1F5E">
              <w:rPr>
                <w:sz w:val="18"/>
                <w:lang w:val="ru-RU"/>
              </w:rPr>
              <w:t>на</w:t>
            </w:r>
            <w:r w:rsidRPr="00EB1F5E">
              <w:rPr>
                <w:spacing w:val="-2"/>
                <w:sz w:val="18"/>
                <w:lang w:val="ru-RU"/>
              </w:rPr>
              <w:t xml:space="preserve"> </w:t>
            </w:r>
            <w:r w:rsidRPr="00EB1F5E">
              <w:rPr>
                <w:sz w:val="18"/>
                <w:lang w:val="ru-RU"/>
              </w:rPr>
              <w:t>какой</w:t>
            </w:r>
            <w:r w:rsidRPr="00EB1F5E">
              <w:rPr>
                <w:spacing w:val="-3"/>
                <w:sz w:val="18"/>
                <w:lang w:val="ru-RU"/>
              </w:rPr>
              <w:t xml:space="preserve"> </w:t>
            </w:r>
            <w:r w:rsidRPr="00EB1F5E">
              <w:rPr>
                <w:sz w:val="18"/>
                <w:lang w:val="ru-RU"/>
              </w:rPr>
              <w:t>вкус</w:t>
            </w:r>
          </w:p>
        </w:tc>
        <w:tc>
          <w:tcPr>
            <w:tcW w:w="805" w:type="dxa"/>
          </w:tcPr>
          <w:p w14:paraId="1BE31308" w14:textId="77777777" w:rsidR="005C243F" w:rsidRPr="00EB1F5E" w:rsidRDefault="005C243F" w:rsidP="005C243F">
            <w:pPr>
              <w:pStyle w:val="TableParagraph"/>
              <w:rPr>
                <w:sz w:val="18"/>
                <w:lang w:val="ru-RU"/>
              </w:rPr>
            </w:pPr>
          </w:p>
        </w:tc>
        <w:tc>
          <w:tcPr>
            <w:tcW w:w="720" w:type="dxa"/>
          </w:tcPr>
          <w:p w14:paraId="715DEA14" w14:textId="77777777" w:rsidR="005C243F" w:rsidRPr="00EB1F5E" w:rsidRDefault="005C243F" w:rsidP="005C243F">
            <w:pPr>
              <w:pStyle w:val="TableParagraph"/>
              <w:rPr>
                <w:sz w:val="18"/>
                <w:lang w:val="ru-RU"/>
              </w:rPr>
            </w:pPr>
          </w:p>
        </w:tc>
        <w:tc>
          <w:tcPr>
            <w:tcW w:w="385" w:type="dxa"/>
          </w:tcPr>
          <w:p w14:paraId="3AE9E8BE" w14:textId="77777777" w:rsidR="005C243F" w:rsidRPr="00EB1F5E" w:rsidRDefault="005C243F" w:rsidP="005C243F">
            <w:pPr>
              <w:pStyle w:val="TableParagraph"/>
              <w:rPr>
                <w:sz w:val="18"/>
                <w:lang w:val="ru-RU"/>
              </w:rPr>
            </w:pPr>
          </w:p>
        </w:tc>
        <w:tc>
          <w:tcPr>
            <w:tcW w:w="924" w:type="dxa"/>
          </w:tcPr>
          <w:p w14:paraId="3A929505" w14:textId="77777777" w:rsidR="005C243F" w:rsidRPr="00EB1F5E" w:rsidRDefault="005C243F" w:rsidP="005C243F">
            <w:pPr>
              <w:pStyle w:val="TableParagraph"/>
              <w:rPr>
                <w:sz w:val="18"/>
                <w:lang w:val="ru-RU"/>
              </w:rPr>
            </w:pPr>
          </w:p>
        </w:tc>
      </w:tr>
      <w:tr w:rsidR="005C243F" w14:paraId="51270381" w14:textId="77777777" w:rsidTr="005C243F">
        <w:trPr>
          <w:trHeight w:val="408"/>
        </w:trPr>
        <w:tc>
          <w:tcPr>
            <w:tcW w:w="335" w:type="dxa"/>
          </w:tcPr>
          <w:p w14:paraId="51B409EC" w14:textId="77777777" w:rsidR="005C243F" w:rsidRDefault="005C243F" w:rsidP="005C243F">
            <w:pPr>
              <w:pStyle w:val="TableParagraph"/>
              <w:spacing w:before="97"/>
              <w:ind w:left="32"/>
              <w:rPr>
                <w:b/>
                <w:sz w:val="18"/>
              </w:rPr>
            </w:pPr>
            <w:r>
              <w:rPr>
                <w:b/>
                <w:sz w:val="18"/>
              </w:rPr>
              <w:t>170</w:t>
            </w:r>
          </w:p>
        </w:tc>
        <w:tc>
          <w:tcPr>
            <w:tcW w:w="2937" w:type="dxa"/>
          </w:tcPr>
          <w:p w14:paraId="02ED7A1B" w14:textId="77777777" w:rsidR="005C243F" w:rsidRDefault="005C243F" w:rsidP="005C243F">
            <w:pPr>
              <w:pStyle w:val="TableParagraph"/>
              <w:spacing w:before="28" w:line="180" w:lineRule="exact"/>
              <w:ind w:left="28" w:right="1023"/>
              <w:rPr>
                <w:sz w:val="18"/>
              </w:rPr>
            </w:pPr>
            <w:r>
              <w:rPr>
                <w:spacing w:val="-2"/>
                <w:sz w:val="18"/>
              </w:rPr>
              <w:t xml:space="preserve">Выглядит </w:t>
            </w:r>
            <w:r>
              <w:rPr>
                <w:spacing w:val="-1"/>
                <w:sz w:val="18"/>
              </w:rPr>
              <w:t>поглощенным</w:t>
            </w:r>
            <w:r>
              <w:rPr>
                <w:spacing w:val="-42"/>
                <w:sz w:val="18"/>
              </w:rPr>
              <w:t xml:space="preserve"> </w:t>
            </w:r>
            <w:r>
              <w:rPr>
                <w:sz w:val="18"/>
              </w:rPr>
              <w:t>определенной</w:t>
            </w:r>
            <w:r>
              <w:rPr>
                <w:spacing w:val="-2"/>
                <w:sz w:val="18"/>
              </w:rPr>
              <w:t xml:space="preserve"> </w:t>
            </w:r>
            <w:r>
              <w:rPr>
                <w:sz w:val="18"/>
              </w:rPr>
              <w:t>едой</w:t>
            </w:r>
          </w:p>
        </w:tc>
        <w:tc>
          <w:tcPr>
            <w:tcW w:w="805" w:type="dxa"/>
          </w:tcPr>
          <w:p w14:paraId="6B720957" w14:textId="77777777" w:rsidR="005C243F" w:rsidRDefault="005C243F" w:rsidP="005C243F">
            <w:pPr>
              <w:pStyle w:val="TableParagraph"/>
              <w:rPr>
                <w:sz w:val="18"/>
              </w:rPr>
            </w:pPr>
          </w:p>
        </w:tc>
        <w:tc>
          <w:tcPr>
            <w:tcW w:w="720" w:type="dxa"/>
          </w:tcPr>
          <w:p w14:paraId="10DD3CE8" w14:textId="77777777" w:rsidR="005C243F" w:rsidRDefault="005C243F" w:rsidP="005C243F">
            <w:pPr>
              <w:pStyle w:val="TableParagraph"/>
              <w:rPr>
                <w:sz w:val="18"/>
              </w:rPr>
            </w:pPr>
          </w:p>
        </w:tc>
        <w:tc>
          <w:tcPr>
            <w:tcW w:w="385" w:type="dxa"/>
          </w:tcPr>
          <w:p w14:paraId="127642DC" w14:textId="77777777" w:rsidR="005C243F" w:rsidRDefault="005C243F" w:rsidP="005C243F">
            <w:pPr>
              <w:pStyle w:val="TableParagraph"/>
              <w:rPr>
                <w:sz w:val="18"/>
              </w:rPr>
            </w:pPr>
          </w:p>
        </w:tc>
        <w:tc>
          <w:tcPr>
            <w:tcW w:w="924" w:type="dxa"/>
          </w:tcPr>
          <w:p w14:paraId="5DEFBCB3" w14:textId="77777777" w:rsidR="005C243F" w:rsidRDefault="005C243F" w:rsidP="005C243F">
            <w:pPr>
              <w:pStyle w:val="TableParagraph"/>
              <w:rPr>
                <w:sz w:val="18"/>
              </w:rPr>
            </w:pPr>
          </w:p>
        </w:tc>
      </w:tr>
      <w:tr w:rsidR="005C243F" w14:paraId="67120121" w14:textId="77777777" w:rsidTr="005C243F">
        <w:trPr>
          <w:trHeight w:val="408"/>
        </w:trPr>
        <w:tc>
          <w:tcPr>
            <w:tcW w:w="335" w:type="dxa"/>
          </w:tcPr>
          <w:p w14:paraId="60BE5BF4" w14:textId="77777777" w:rsidR="005C243F" w:rsidRDefault="005C243F" w:rsidP="005C243F">
            <w:pPr>
              <w:pStyle w:val="TableParagraph"/>
              <w:spacing w:before="97"/>
              <w:ind w:left="32"/>
              <w:rPr>
                <w:b/>
                <w:sz w:val="18"/>
              </w:rPr>
            </w:pPr>
            <w:r>
              <w:rPr>
                <w:b/>
                <w:sz w:val="18"/>
              </w:rPr>
              <w:t>171</w:t>
            </w:r>
          </w:p>
        </w:tc>
        <w:tc>
          <w:tcPr>
            <w:tcW w:w="2937" w:type="dxa"/>
          </w:tcPr>
          <w:p w14:paraId="01DA95A8" w14:textId="77777777" w:rsidR="005C243F" w:rsidRPr="00EB1F5E" w:rsidRDefault="005C243F" w:rsidP="005C243F">
            <w:pPr>
              <w:pStyle w:val="TableParagraph"/>
              <w:spacing w:before="28" w:line="180" w:lineRule="exact"/>
              <w:ind w:left="28" w:right="241"/>
              <w:rPr>
                <w:sz w:val="18"/>
                <w:lang w:val="ru-RU"/>
              </w:rPr>
            </w:pPr>
            <w:r w:rsidRPr="00EB1F5E">
              <w:rPr>
                <w:sz w:val="18"/>
                <w:lang w:val="ru-RU"/>
              </w:rPr>
              <w:t>Жалуется,</w:t>
            </w:r>
            <w:r w:rsidRPr="00EB1F5E">
              <w:rPr>
                <w:spacing w:val="-7"/>
                <w:sz w:val="18"/>
                <w:lang w:val="ru-RU"/>
              </w:rPr>
              <w:t xml:space="preserve"> </w:t>
            </w:r>
            <w:r w:rsidRPr="00EB1F5E">
              <w:rPr>
                <w:sz w:val="18"/>
                <w:lang w:val="ru-RU"/>
              </w:rPr>
              <w:t>говорит</w:t>
            </w:r>
            <w:r w:rsidRPr="00EB1F5E">
              <w:rPr>
                <w:spacing w:val="-7"/>
                <w:sz w:val="18"/>
                <w:lang w:val="ru-RU"/>
              </w:rPr>
              <w:t xml:space="preserve"> </w:t>
            </w:r>
            <w:r w:rsidRPr="00EB1F5E">
              <w:rPr>
                <w:sz w:val="18"/>
                <w:lang w:val="ru-RU"/>
              </w:rPr>
              <w:t>о,</w:t>
            </w:r>
            <w:r w:rsidRPr="00EB1F5E">
              <w:rPr>
                <w:spacing w:val="-7"/>
                <w:sz w:val="18"/>
                <w:lang w:val="ru-RU"/>
              </w:rPr>
              <w:t xml:space="preserve"> </w:t>
            </w:r>
            <w:r w:rsidRPr="00EB1F5E">
              <w:rPr>
                <w:sz w:val="18"/>
                <w:lang w:val="ru-RU"/>
              </w:rPr>
              <w:t>скорее</w:t>
            </w:r>
            <w:r w:rsidRPr="00EB1F5E">
              <w:rPr>
                <w:spacing w:val="-8"/>
                <w:sz w:val="18"/>
                <w:lang w:val="ru-RU"/>
              </w:rPr>
              <w:t xml:space="preserve"> </w:t>
            </w:r>
            <w:r w:rsidRPr="00EB1F5E">
              <w:rPr>
                <w:sz w:val="18"/>
                <w:lang w:val="ru-RU"/>
              </w:rPr>
              <w:t>всего,</w:t>
            </w:r>
            <w:r w:rsidRPr="00EB1F5E">
              <w:rPr>
                <w:spacing w:val="-42"/>
                <w:sz w:val="18"/>
                <w:lang w:val="ru-RU"/>
              </w:rPr>
              <w:t xml:space="preserve"> </w:t>
            </w:r>
            <w:r w:rsidRPr="00EB1F5E">
              <w:rPr>
                <w:sz w:val="18"/>
                <w:lang w:val="ru-RU"/>
              </w:rPr>
              <w:t>несуществующем</w:t>
            </w:r>
            <w:r w:rsidRPr="00EB1F5E">
              <w:rPr>
                <w:spacing w:val="-3"/>
                <w:sz w:val="18"/>
                <w:lang w:val="ru-RU"/>
              </w:rPr>
              <w:t xml:space="preserve"> </w:t>
            </w:r>
            <w:r w:rsidRPr="00EB1F5E">
              <w:rPr>
                <w:sz w:val="18"/>
                <w:lang w:val="ru-RU"/>
              </w:rPr>
              <w:t>вкусе</w:t>
            </w:r>
            <w:r w:rsidRPr="00EB1F5E">
              <w:rPr>
                <w:spacing w:val="-2"/>
                <w:sz w:val="18"/>
                <w:lang w:val="ru-RU"/>
              </w:rPr>
              <w:t xml:space="preserve"> </w:t>
            </w:r>
            <w:r w:rsidRPr="00EB1F5E">
              <w:rPr>
                <w:sz w:val="18"/>
                <w:lang w:val="ru-RU"/>
              </w:rPr>
              <w:t>во</w:t>
            </w:r>
            <w:r w:rsidRPr="00EB1F5E">
              <w:rPr>
                <w:spacing w:val="-1"/>
                <w:sz w:val="18"/>
                <w:lang w:val="ru-RU"/>
              </w:rPr>
              <w:t xml:space="preserve"> </w:t>
            </w:r>
            <w:r w:rsidRPr="00EB1F5E">
              <w:rPr>
                <w:sz w:val="18"/>
                <w:lang w:val="ru-RU"/>
              </w:rPr>
              <w:t>рту</w:t>
            </w:r>
          </w:p>
        </w:tc>
        <w:tc>
          <w:tcPr>
            <w:tcW w:w="805" w:type="dxa"/>
          </w:tcPr>
          <w:p w14:paraId="39AC04BB" w14:textId="77777777" w:rsidR="005C243F" w:rsidRPr="00EB1F5E" w:rsidRDefault="005C243F" w:rsidP="005C243F">
            <w:pPr>
              <w:pStyle w:val="TableParagraph"/>
              <w:rPr>
                <w:sz w:val="18"/>
                <w:lang w:val="ru-RU"/>
              </w:rPr>
            </w:pPr>
          </w:p>
        </w:tc>
        <w:tc>
          <w:tcPr>
            <w:tcW w:w="720" w:type="dxa"/>
          </w:tcPr>
          <w:p w14:paraId="173E4458" w14:textId="77777777" w:rsidR="005C243F" w:rsidRPr="00EB1F5E" w:rsidRDefault="005C243F" w:rsidP="005C243F">
            <w:pPr>
              <w:pStyle w:val="TableParagraph"/>
              <w:rPr>
                <w:sz w:val="18"/>
                <w:lang w:val="ru-RU"/>
              </w:rPr>
            </w:pPr>
          </w:p>
        </w:tc>
        <w:tc>
          <w:tcPr>
            <w:tcW w:w="385" w:type="dxa"/>
          </w:tcPr>
          <w:p w14:paraId="4AD0963F" w14:textId="77777777" w:rsidR="005C243F" w:rsidRPr="00EB1F5E" w:rsidRDefault="005C243F" w:rsidP="005C243F">
            <w:pPr>
              <w:pStyle w:val="TableParagraph"/>
              <w:rPr>
                <w:sz w:val="18"/>
                <w:lang w:val="ru-RU"/>
              </w:rPr>
            </w:pPr>
          </w:p>
        </w:tc>
        <w:tc>
          <w:tcPr>
            <w:tcW w:w="924" w:type="dxa"/>
          </w:tcPr>
          <w:p w14:paraId="3F20C428" w14:textId="77777777" w:rsidR="005C243F" w:rsidRPr="00EB1F5E" w:rsidRDefault="005C243F" w:rsidP="005C243F">
            <w:pPr>
              <w:pStyle w:val="TableParagraph"/>
              <w:rPr>
                <w:sz w:val="18"/>
                <w:lang w:val="ru-RU"/>
              </w:rPr>
            </w:pPr>
          </w:p>
        </w:tc>
      </w:tr>
      <w:tr w:rsidR="005C243F" w14:paraId="026D0E80" w14:textId="77777777" w:rsidTr="005C243F">
        <w:trPr>
          <w:trHeight w:val="768"/>
        </w:trPr>
        <w:tc>
          <w:tcPr>
            <w:tcW w:w="335" w:type="dxa"/>
          </w:tcPr>
          <w:p w14:paraId="38C23D95" w14:textId="77777777" w:rsidR="005C243F" w:rsidRPr="00EB1F5E" w:rsidRDefault="005C243F" w:rsidP="005C243F">
            <w:pPr>
              <w:pStyle w:val="TableParagraph"/>
              <w:spacing w:before="2"/>
              <w:rPr>
                <w:sz w:val="16"/>
                <w:lang w:val="ru-RU"/>
              </w:rPr>
            </w:pPr>
          </w:p>
          <w:p w14:paraId="0EC15ADE" w14:textId="77777777" w:rsidR="005C243F" w:rsidRDefault="005C243F" w:rsidP="005C243F">
            <w:pPr>
              <w:pStyle w:val="TableParagraph"/>
              <w:spacing w:before="1"/>
              <w:ind w:left="32"/>
              <w:rPr>
                <w:b/>
                <w:sz w:val="18"/>
              </w:rPr>
            </w:pPr>
            <w:r>
              <w:rPr>
                <w:b/>
                <w:sz w:val="18"/>
              </w:rPr>
              <w:t>172</w:t>
            </w:r>
          </w:p>
        </w:tc>
        <w:tc>
          <w:tcPr>
            <w:tcW w:w="2937" w:type="dxa"/>
          </w:tcPr>
          <w:p w14:paraId="2AC7B30B" w14:textId="77777777" w:rsidR="005C243F" w:rsidRPr="00EB1F5E" w:rsidRDefault="005C243F" w:rsidP="005C243F">
            <w:pPr>
              <w:pStyle w:val="TableParagraph"/>
              <w:spacing w:before="28" w:line="180" w:lineRule="exact"/>
              <w:ind w:left="28" w:right="146"/>
              <w:rPr>
                <w:sz w:val="18"/>
                <w:lang w:val="ru-RU"/>
              </w:rPr>
            </w:pPr>
            <w:r w:rsidRPr="00EB1F5E">
              <w:rPr>
                <w:spacing w:val="-1"/>
                <w:sz w:val="18"/>
                <w:lang w:val="ru-RU"/>
              </w:rPr>
              <w:t>Производит</w:t>
            </w:r>
            <w:r w:rsidRPr="00EB1F5E">
              <w:rPr>
                <w:spacing w:val="-8"/>
                <w:sz w:val="18"/>
                <w:lang w:val="ru-RU"/>
              </w:rPr>
              <w:t xml:space="preserve"> </w:t>
            </w:r>
            <w:r w:rsidRPr="00EB1F5E">
              <w:rPr>
                <w:sz w:val="18"/>
                <w:lang w:val="ru-RU"/>
              </w:rPr>
              <w:t>жевательные</w:t>
            </w:r>
            <w:r w:rsidRPr="00EB1F5E">
              <w:rPr>
                <w:spacing w:val="-8"/>
                <w:sz w:val="18"/>
                <w:lang w:val="ru-RU"/>
              </w:rPr>
              <w:t xml:space="preserve"> </w:t>
            </w:r>
            <w:r w:rsidRPr="00EB1F5E">
              <w:rPr>
                <w:sz w:val="18"/>
                <w:lang w:val="ru-RU"/>
              </w:rPr>
              <w:t>движения</w:t>
            </w:r>
            <w:r w:rsidRPr="00EB1F5E">
              <w:rPr>
                <w:spacing w:val="-42"/>
                <w:sz w:val="18"/>
                <w:lang w:val="ru-RU"/>
              </w:rPr>
              <w:t xml:space="preserve"> </w:t>
            </w:r>
            <w:r w:rsidRPr="00EB1F5E">
              <w:rPr>
                <w:sz w:val="18"/>
                <w:lang w:val="ru-RU"/>
              </w:rPr>
              <w:t>в ответ на зрительные, слуховые</w:t>
            </w:r>
            <w:r w:rsidRPr="00EB1F5E">
              <w:rPr>
                <w:spacing w:val="1"/>
                <w:sz w:val="18"/>
                <w:lang w:val="ru-RU"/>
              </w:rPr>
              <w:t xml:space="preserve"> </w:t>
            </w:r>
            <w:r w:rsidRPr="00EB1F5E">
              <w:rPr>
                <w:sz w:val="18"/>
                <w:lang w:val="ru-RU"/>
              </w:rPr>
              <w:t>стимулы (прикосновение, запах,</w:t>
            </w:r>
            <w:r w:rsidRPr="00EB1F5E">
              <w:rPr>
                <w:spacing w:val="1"/>
                <w:sz w:val="18"/>
                <w:lang w:val="ru-RU"/>
              </w:rPr>
              <w:t xml:space="preserve"> </w:t>
            </w:r>
            <w:r w:rsidRPr="00EB1F5E">
              <w:rPr>
                <w:sz w:val="18"/>
                <w:lang w:val="ru-RU"/>
              </w:rPr>
              <w:t>движение)</w:t>
            </w:r>
          </w:p>
        </w:tc>
        <w:tc>
          <w:tcPr>
            <w:tcW w:w="805" w:type="dxa"/>
          </w:tcPr>
          <w:p w14:paraId="4A2C6FE8" w14:textId="77777777" w:rsidR="005C243F" w:rsidRPr="00EB1F5E" w:rsidRDefault="005C243F" w:rsidP="005C243F">
            <w:pPr>
              <w:pStyle w:val="TableParagraph"/>
              <w:rPr>
                <w:sz w:val="18"/>
                <w:lang w:val="ru-RU"/>
              </w:rPr>
            </w:pPr>
          </w:p>
        </w:tc>
        <w:tc>
          <w:tcPr>
            <w:tcW w:w="720" w:type="dxa"/>
          </w:tcPr>
          <w:p w14:paraId="25CDF8FD" w14:textId="77777777" w:rsidR="005C243F" w:rsidRPr="00EB1F5E" w:rsidRDefault="005C243F" w:rsidP="005C243F">
            <w:pPr>
              <w:pStyle w:val="TableParagraph"/>
              <w:rPr>
                <w:sz w:val="18"/>
                <w:lang w:val="ru-RU"/>
              </w:rPr>
            </w:pPr>
          </w:p>
        </w:tc>
        <w:tc>
          <w:tcPr>
            <w:tcW w:w="385" w:type="dxa"/>
          </w:tcPr>
          <w:p w14:paraId="69D5D65A" w14:textId="77777777" w:rsidR="005C243F" w:rsidRPr="00EB1F5E" w:rsidRDefault="005C243F" w:rsidP="005C243F">
            <w:pPr>
              <w:pStyle w:val="TableParagraph"/>
              <w:rPr>
                <w:sz w:val="18"/>
                <w:lang w:val="ru-RU"/>
              </w:rPr>
            </w:pPr>
          </w:p>
        </w:tc>
        <w:tc>
          <w:tcPr>
            <w:tcW w:w="924" w:type="dxa"/>
          </w:tcPr>
          <w:p w14:paraId="4B8D2FBC" w14:textId="77777777" w:rsidR="005C243F" w:rsidRPr="00EB1F5E" w:rsidRDefault="005C243F" w:rsidP="005C243F">
            <w:pPr>
              <w:pStyle w:val="TableParagraph"/>
              <w:rPr>
                <w:sz w:val="18"/>
                <w:lang w:val="ru-RU"/>
              </w:rPr>
            </w:pPr>
          </w:p>
        </w:tc>
      </w:tr>
      <w:tr w:rsidR="005C243F" w14:paraId="4B22E06C" w14:textId="77777777" w:rsidTr="005C243F">
        <w:trPr>
          <w:trHeight w:val="768"/>
        </w:trPr>
        <w:tc>
          <w:tcPr>
            <w:tcW w:w="335" w:type="dxa"/>
          </w:tcPr>
          <w:p w14:paraId="2CD1F7C1" w14:textId="77777777" w:rsidR="005C243F" w:rsidRPr="00EB1F5E" w:rsidRDefault="005C243F" w:rsidP="005C243F">
            <w:pPr>
              <w:pStyle w:val="TableParagraph"/>
              <w:spacing w:before="1"/>
              <w:rPr>
                <w:sz w:val="24"/>
                <w:lang w:val="ru-RU"/>
              </w:rPr>
            </w:pPr>
          </w:p>
          <w:p w14:paraId="0E1A63E3" w14:textId="77777777" w:rsidR="005C243F" w:rsidRDefault="005C243F" w:rsidP="005C243F">
            <w:pPr>
              <w:pStyle w:val="TableParagraph"/>
              <w:ind w:left="32"/>
              <w:rPr>
                <w:b/>
                <w:sz w:val="18"/>
              </w:rPr>
            </w:pPr>
            <w:r>
              <w:rPr>
                <w:b/>
                <w:sz w:val="18"/>
              </w:rPr>
              <w:t>173</w:t>
            </w:r>
          </w:p>
        </w:tc>
        <w:tc>
          <w:tcPr>
            <w:tcW w:w="2937" w:type="dxa"/>
          </w:tcPr>
          <w:p w14:paraId="2576AB7F" w14:textId="77777777" w:rsidR="005C243F" w:rsidRPr="00EB1F5E" w:rsidRDefault="005C243F" w:rsidP="005C243F">
            <w:pPr>
              <w:pStyle w:val="TableParagraph"/>
              <w:spacing w:before="28" w:line="180" w:lineRule="exact"/>
              <w:ind w:left="28" w:right="314"/>
              <w:rPr>
                <w:sz w:val="18"/>
                <w:lang w:val="ru-RU"/>
              </w:rPr>
            </w:pPr>
            <w:r w:rsidRPr="00EB1F5E">
              <w:rPr>
                <w:sz w:val="18"/>
                <w:lang w:val="ru-RU"/>
              </w:rPr>
              <w:t>Жалуется</w:t>
            </w:r>
            <w:r w:rsidRPr="00EB1F5E">
              <w:rPr>
                <w:spacing w:val="-8"/>
                <w:sz w:val="18"/>
                <w:lang w:val="ru-RU"/>
              </w:rPr>
              <w:t xml:space="preserve"> </w:t>
            </w:r>
            <w:r w:rsidRPr="00EB1F5E">
              <w:rPr>
                <w:sz w:val="18"/>
                <w:lang w:val="ru-RU"/>
              </w:rPr>
              <w:t>на</w:t>
            </w:r>
            <w:r w:rsidRPr="00EB1F5E">
              <w:rPr>
                <w:spacing w:val="-6"/>
                <w:sz w:val="18"/>
                <w:lang w:val="ru-RU"/>
              </w:rPr>
              <w:t xml:space="preserve"> </w:t>
            </w:r>
            <w:r w:rsidRPr="00EB1F5E">
              <w:rPr>
                <w:sz w:val="18"/>
                <w:lang w:val="ru-RU"/>
              </w:rPr>
              <w:t>вкусовые</w:t>
            </w:r>
            <w:r w:rsidRPr="00EB1F5E">
              <w:rPr>
                <w:spacing w:val="-6"/>
                <w:sz w:val="18"/>
                <w:lang w:val="ru-RU"/>
              </w:rPr>
              <w:t xml:space="preserve"> </w:t>
            </w:r>
            <w:r w:rsidRPr="00EB1F5E">
              <w:rPr>
                <w:sz w:val="18"/>
                <w:lang w:val="ru-RU"/>
              </w:rPr>
              <w:t>ощущения</w:t>
            </w:r>
            <w:r w:rsidRPr="00EB1F5E">
              <w:rPr>
                <w:spacing w:val="-42"/>
                <w:sz w:val="18"/>
                <w:lang w:val="ru-RU"/>
              </w:rPr>
              <w:t xml:space="preserve"> </w:t>
            </w:r>
            <w:r w:rsidRPr="00EB1F5E">
              <w:rPr>
                <w:sz w:val="18"/>
                <w:lang w:val="ru-RU"/>
              </w:rPr>
              <w:t>в ответ на зрительные, слуховые</w:t>
            </w:r>
            <w:r w:rsidRPr="00EB1F5E">
              <w:rPr>
                <w:spacing w:val="1"/>
                <w:sz w:val="18"/>
                <w:lang w:val="ru-RU"/>
              </w:rPr>
              <w:t xml:space="preserve"> </w:t>
            </w:r>
            <w:r w:rsidRPr="00EB1F5E">
              <w:rPr>
                <w:sz w:val="18"/>
                <w:lang w:val="ru-RU"/>
              </w:rPr>
              <w:t>стимулы, прикосновение, запах,</w:t>
            </w:r>
            <w:r w:rsidRPr="00EB1F5E">
              <w:rPr>
                <w:spacing w:val="1"/>
                <w:sz w:val="18"/>
                <w:lang w:val="ru-RU"/>
              </w:rPr>
              <w:t xml:space="preserve"> </w:t>
            </w:r>
            <w:r w:rsidRPr="00EB1F5E">
              <w:rPr>
                <w:sz w:val="18"/>
                <w:lang w:val="ru-RU"/>
              </w:rPr>
              <w:t>движение</w:t>
            </w:r>
          </w:p>
        </w:tc>
        <w:tc>
          <w:tcPr>
            <w:tcW w:w="805" w:type="dxa"/>
          </w:tcPr>
          <w:p w14:paraId="549DEB2C" w14:textId="77777777" w:rsidR="005C243F" w:rsidRPr="00EB1F5E" w:rsidRDefault="005C243F" w:rsidP="005C243F">
            <w:pPr>
              <w:pStyle w:val="TableParagraph"/>
              <w:rPr>
                <w:sz w:val="18"/>
                <w:lang w:val="ru-RU"/>
              </w:rPr>
            </w:pPr>
          </w:p>
        </w:tc>
        <w:tc>
          <w:tcPr>
            <w:tcW w:w="720" w:type="dxa"/>
          </w:tcPr>
          <w:p w14:paraId="4953CE20" w14:textId="77777777" w:rsidR="005C243F" w:rsidRPr="00EB1F5E" w:rsidRDefault="005C243F" w:rsidP="005C243F">
            <w:pPr>
              <w:pStyle w:val="TableParagraph"/>
              <w:rPr>
                <w:sz w:val="18"/>
                <w:lang w:val="ru-RU"/>
              </w:rPr>
            </w:pPr>
          </w:p>
        </w:tc>
        <w:tc>
          <w:tcPr>
            <w:tcW w:w="385" w:type="dxa"/>
          </w:tcPr>
          <w:p w14:paraId="2F1784FB" w14:textId="77777777" w:rsidR="005C243F" w:rsidRPr="00EB1F5E" w:rsidRDefault="005C243F" w:rsidP="005C243F">
            <w:pPr>
              <w:pStyle w:val="TableParagraph"/>
              <w:rPr>
                <w:sz w:val="18"/>
                <w:lang w:val="ru-RU"/>
              </w:rPr>
            </w:pPr>
          </w:p>
        </w:tc>
        <w:tc>
          <w:tcPr>
            <w:tcW w:w="924" w:type="dxa"/>
          </w:tcPr>
          <w:p w14:paraId="3455657B" w14:textId="77777777" w:rsidR="005C243F" w:rsidRPr="00EB1F5E" w:rsidRDefault="005C243F" w:rsidP="005C243F">
            <w:pPr>
              <w:pStyle w:val="TableParagraph"/>
              <w:rPr>
                <w:sz w:val="18"/>
                <w:lang w:val="ru-RU"/>
              </w:rPr>
            </w:pPr>
          </w:p>
        </w:tc>
      </w:tr>
    </w:tbl>
    <w:p w14:paraId="140866AE" w14:textId="77777777" w:rsidR="005C243F" w:rsidRDefault="005C243F" w:rsidP="005C243F">
      <w:pPr>
        <w:rPr>
          <w:sz w:val="18"/>
        </w:rPr>
        <w:sectPr w:rsidR="005C243F">
          <w:pgSz w:w="8400" w:h="11910"/>
          <w:pgMar w:top="1100" w:right="1000" w:bottom="740" w:left="1020" w:header="0" w:footer="545" w:gutter="0"/>
          <w:cols w:space="720"/>
        </w:sectPr>
      </w:pPr>
    </w:p>
    <w:p w14:paraId="2157D3B7" w14:textId="77777777" w:rsidR="005C243F" w:rsidRDefault="005C243F" w:rsidP="005C243F">
      <w:pPr>
        <w:pStyle w:val="ab"/>
        <w:spacing w:before="5"/>
        <w:rPr>
          <w:sz w:val="2"/>
        </w:rPr>
      </w:pPr>
    </w:p>
    <w:tbl>
      <w:tblPr>
        <w:tblStyle w:val="NormalTable0"/>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2937"/>
        <w:gridCol w:w="805"/>
        <w:gridCol w:w="720"/>
        <w:gridCol w:w="385"/>
        <w:gridCol w:w="924"/>
      </w:tblGrid>
      <w:tr w:rsidR="005C243F" w14:paraId="4587FBA0" w14:textId="77777777" w:rsidTr="005C243F">
        <w:trPr>
          <w:trHeight w:val="408"/>
        </w:trPr>
        <w:tc>
          <w:tcPr>
            <w:tcW w:w="335" w:type="dxa"/>
          </w:tcPr>
          <w:p w14:paraId="4161D74A" w14:textId="77777777" w:rsidR="005C243F" w:rsidRDefault="005C243F" w:rsidP="005C243F">
            <w:pPr>
              <w:pStyle w:val="TableParagraph"/>
              <w:spacing w:before="97"/>
              <w:ind w:left="32"/>
              <w:rPr>
                <w:b/>
                <w:sz w:val="18"/>
              </w:rPr>
            </w:pPr>
            <w:r>
              <w:rPr>
                <w:b/>
                <w:sz w:val="18"/>
              </w:rPr>
              <w:t>174</w:t>
            </w:r>
          </w:p>
        </w:tc>
        <w:tc>
          <w:tcPr>
            <w:tcW w:w="2937" w:type="dxa"/>
          </w:tcPr>
          <w:p w14:paraId="618D1A7B" w14:textId="77777777" w:rsidR="005C243F" w:rsidRPr="00EB1F5E" w:rsidRDefault="005C243F" w:rsidP="005C243F">
            <w:pPr>
              <w:pStyle w:val="TableParagraph"/>
              <w:spacing w:before="28" w:line="180" w:lineRule="exact"/>
              <w:ind w:left="28" w:right="140"/>
              <w:rPr>
                <w:sz w:val="18"/>
                <w:lang w:val="ru-RU"/>
              </w:rPr>
            </w:pPr>
            <w:r w:rsidRPr="00EB1F5E">
              <w:rPr>
                <w:sz w:val="18"/>
                <w:lang w:val="ru-RU"/>
              </w:rPr>
              <w:t>Демонстрирует</w:t>
            </w:r>
            <w:r w:rsidRPr="00EB1F5E">
              <w:rPr>
                <w:spacing w:val="-6"/>
                <w:sz w:val="18"/>
                <w:lang w:val="ru-RU"/>
              </w:rPr>
              <w:t xml:space="preserve"> </w:t>
            </w:r>
            <w:r w:rsidRPr="00EB1F5E">
              <w:rPr>
                <w:sz w:val="18"/>
                <w:lang w:val="ru-RU"/>
              </w:rPr>
              <w:t>хорошую</w:t>
            </w:r>
            <w:r w:rsidRPr="00EB1F5E">
              <w:rPr>
                <w:spacing w:val="-5"/>
                <w:sz w:val="18"/>
                <w:lang w:val="ru-RU"/>
              </w:rPr>
              <w:t xml:space="preserve"> </w:t>
            </w:r>
            <w:r w:rsidRPr="00EB1F5E">
              <w:rPr>
                <w:sz w:val="18"/>
                <w:lang w:val="ru-RU"/>
              </w:rPr>
              <w:t>память</w:t>
            </w:r>
            <w:r w:rsidRPr="00EB1F5E">
              <w:rPr>
                <w:spacing w:val="-5"/>
                <w:sz w:val="18"/>
                <w:lang w:val="ru-RU"/>
              </w:rPr>
              <w:t xml:space="preserve"> </w:t>
            </w:r>
            <w:r w:rsidRPr="00EB1F5E">
              <w:rPr>
                <w:sz w:val="18"/>
                <w:lang w:val="ru-RU"/>
              </w:rPr>
              <w:t>на</w:t>
            </w:r>
            <w:r w:rsidRPr="00EB1F5E">
              <w:rPr>
                <w:spacing w:val="-42"/>
                <w:sz w:val="18"/>
                <w:lang w:val="ru-RU"/>
              </w:rPr>
              <w:t xml:space="preserve"> </w:t>
            </w:r>
            <w:r w:rsidRPr="00EB1F5E">
              <w:rPr>
                <w:sz w:val="18"/>
                <w:lang w:val="ru-RU"/>
              </w:rPr>
              <w:t>вкусовые</w:t>
            </w:r>
            <w:r w:rsidRPr="00EB1F5E">
              <w:rPr>
                <w:spacing w:val="-1"/>
                <w:sz w:val="18"/>
                <w:lang w:val="ru-RU"/>
              </w:rPr>
              <w:t xml:space="preserve"> </w:t>
            </w:r>
            <w:r w:rsidRPr="00EB1F5E">
              <w:rPr>
                <w:sz w:val="18"/>
                <w:lang w:val="ru-RU"/>
              </w:rPr>
              <w:t>ощущения</w:t>
            </w:r>
          </w:p>
        </w:tc>
        <w:tc>
          <w:tcPr>
            <w:tcW w:w="805" w:type="dxa"/>
          </w:tcPr>
          <w:p w14:paraId="7D3DD066" w14:textId="77777777" w:rsidR="005C243F" w:rsidRPr="00EB1F5E" w:rsidRDefault="005C243F" w:rsidP="005C243F">
            <w:pPr>
              <w:pStyle w:val="TableParagraph"/>
              <w:rPr>
                <w:sz w:val="18"/>
                <w:lang w:val="ru-RU"/>
              </w:rPr>
            </w:pPr>
          </w:p>
        </w:tc>
        <w:tc>
          <w:tcPr>
            <w:tcW w:w="720" w:type="dxa"/>
          </w:tcPr>
          <w:p w14:paraId="4770D297" w14:textId="77777777" w:rsidR="005C243F" w:rsidRPr="00EB1F5E" w:rsidRDefault="005C243F" w:rsidP="005C243F">
            <w:pPr>
              <w:pStyle w:val="TableParagraph"/>
              <w:rPr>
                <w:sz w:val="18"/>
                <w:lang w:val="ru-RU"/>
              </w:rPr>
            </w:pPr>
          </w:p>
        </w:tc>
        <w:tc>
          <w:tcPr>
            <w:tcW w:w="385" w:type="dxa"/>
          </w:tcPr>
          <w:p w14:paraId="4E4BB64F" w14:textId="77777777" w:rsidR="005C243F" w:rsidRPr="00EB1F5E" w:rsidRDefault="005C243F" w:rsidP="005C243F">
            <w:pPr>
              <w:pStyle w:val="TableParagraph"/>
              <w:rPr>
                <w:sz w:val="18"/>
                <w:lang w:val="ru-RU"/>
              </w:rPr>
            </w:pPr>
          </w:p>
        </w:tc>
        <w:tc>
          <w:tcPr>
            <w:tcW w:w="924" w:type="dxa"/>
          </w:tcPr>
          <w:p w14:paraId="499DCB2B" w14:textId="77777777" w:rsidR="005C243F" w:rsidRPr="00EB1F5E" w:rsidRDefault="005C243F" w:rsidP="005C243F">
            <w:pPr>
              <w:pStyle w:val="TableParagraph"/>
              <w:rPr>
                <w:sz w:val="18"/>
                <w:lang w:val="ru-RU"/>
              </w:rPr>
            </w:pPr>
          </w:p>
        </w:tc>
      </w:tr>
      <w:tr w:rsidR="005C243F" w14:paraId="1C33B450" w14:textId="77777777" w:rsidTr="005C243F">
        <w:trPr>
          <w:trHeight w:val="408"/>
        </w:trPr>
        <w:tc>
          <w:tcPr>
            <w:tcW w:w="335" w:type="dxa"/>
          </w:tcPr>
          <w:p w14:paraId="0CCCFC26" w14:textId="77777777" w:rsidR="005C243F" w:rsidRDefault="005C243F" w:rsidP="005C243F">
            <w:pPr>
              <w:pStyle w:val="TableParagraph"/>
              <w:spacing w:before="97"/>
              <w:ind w:left="32"/>
              <w:rPr>
                <w:b/>
                <w:sz w:val="18"/>
              </w:rPr>
            </w:pPr>
            <w:r>
              <w:rPr>
                <w:b/>
                <w:sz w:val="18"/>
              </w:rPr>
              <w:t>175</w:t>
            </w:r>
          </w:p>
        </w:tc>
        <w:tc>
          <w:tcPr>
            <w:tcW w:w="2937" w:type="dxa"/>
          </w:tcPr>
          <w:p w14:paraId="2EF1FB2C" w14:textId="77777777" w:rsidR="005C243F" w:rsidRDefault="005C243F" w:rsidP="005C243F">
            <w:pPr>
              <w:pStyle w:val="TableParagraph"/>
              <w:spacing w:before="28" w:line="180" w:lineRule="exact"/>
              <w:ind w:left="28" w:right="1256"/>
              <w:rPr>
                <w:sz w:val="18"/>
              </w:rPr>
            </w:pPr>
            <w:r>
              <w:rPr>
                <w:spacing w:val="-1"/>
                <w:sz w:val="18"/>
              </w:rPr>
              <w:t>Реакции запускаются</w:t>
            </w:r>
            <w:r>
              <w:rPr>
                <w:spacing w:val="-42"/>
                <w:sz w:val="18"/>
              </w:rPr>
              <w:t xml:space="preserve"> </w:t>
            </w:r>
            <w:r>
              <w:rPr>
                <w:sz w:val="18"/>
              </w:rPr>
              <w:t>определенной</w:t>
            </w:r>
            <w:r>
              <w:rPr>
                <w:spacing w:val="-3"/>
                <w:sz w:val="18"/>
              </w:rPr>
              <w:t xml:space="preserve"> </w:t>
            </w:r>
            <w:r>
              <w:rPr>
                <w:sz w:val="18"/>
              </w:rPr>
              <w:t>едой</w:t>
            </w:r>
          </w:p>
        </w:tc>
        <w:tc>
          <w:tcPr>
            <w:tcW w:w="805" w:type="dxa"/>
          </w:tcPr>
          <w:p w14:paraId="143D97C3" w14:textId="77777777" w:rsidR="005C243F" w:rsidRDefault="005C243F" w:rsidP="005C243F">
            <w:pPr>
              <w:pStyle w:val="TableParagraph"/>
              <w:rPr>
                <w:sz w:val="18"/>
              </w:rPr>
            </w:pPr>
          </w:p>
        </w:tc>
        <w:tc>
          <w:tcPr>
            <w:tcW w:w="720" w:type="dxa"/>
          </w:tcPr>
          <w:p w14:paraId="19F3BFFA" w14:textId="77777777" w:rsidR="005C243F" w:rsidRDefault="005C243F" w:rsidP="005C243F">
            <w:pPr>
              <w:pStyle w:val="TableParagraph"/>
              <w:rPr>
                <w:sz w:val="18"/>
              </w:rPr>
            </w:pPr>
          </w:p>
        </w:tc>
        <w:tc>
          <w:tcPr>
            <w:tcW w:w="385" w:type="dxa"/>
          </w:tcPr>
          <w:p w14:paraId="37188CC6" w14:textId="77777777" w:rsidR="005C243F" w:rsidRDefault="005C243F" w:rsidP="005C243F">
            <w:pPr>
              <w:pStyle w:val="TableParagraph"/>
              <w:rPr>
                <w:sz w:val="18"/>
              </w:rPr>
            </w:pPr>
          </w:p>
        </w:tc>
        <w:tc>
          <w:tcPr>
            <w:tcW w:w="924" w:type="dxa"/>
          </w:tcPr>
          <w:p w14:paraId="43DD4F30" w14:textId="77777777" w:rsidR="005C243F" w:rsidRDefault="005C243F" w:rsidP="005C243F">
            <w:pPr>
              <w:pStyle w:val="TableParagraph"/>
              <w:rPr>
                <w:sz w:val="18"/>
              </w:rPr>
            </w:pPr>
          </w:p>
        </w:tc>
      </w:tr>
      <w:tr w:rsidR="005C243F" w14:paraId="2541DB76" w14:textId="77777777" w:rsidTr="005C243F">
        <w:trPr>
          <w:trHeight w:val="228"/>
        </w:trPr>
        <w:tc>
          <w:tcPr>
            <w:tcW w:w="335" w:type="dxa"/>
          </w:tcPr>
          <w:p w14:paraId="06992CAB" w14:textId="77777777" w:rsidR="005C243F" w:rsidRDefault="005C243F" w:rsidP="005C243F">
            <w:pPr>
              <w:pStyle w:val="TableParagraph"/>
              <w:spacing w:before="7" w:line="201" w:lineRule="exact"/>
              <w:ind w:left="32"/>
              <w:rPr>
                <w:b/>
                <w:sz w:val="18"/>
              </w:rPr>
            </w:pPr>
            <w:r>
              <w:rPr>
                <w:b/>
                <w:sz w:val="18"/>
              </w:rPr>
              <w:t>176</w:t>
            </w:r>
          </w:p>
        </w:tc>
        <w:tc>
          <w:tcPr>
            <w:tcW w:w="2937" w:type="dxa"/>
          </w:tcPr>
          <w:p w14:paraId="3D535A2A" w14:textId="77777777" w:rsidR="005C243F" w:rsidRDefault="005C243F" w:rsidP="005C243F">
            <w:pPr>
              <w:pStyle w:val="TableParagraph"/>
              <w:spacing w:before="8" w:line="200" w:lineRule="exact"/>
              <w:ind w:left="28"/>
              <w:rPr>
                <w:sz w:val="18"/>
              </w:rPr>
            </w:pPr>
            <w:r>
              <w:rPr>
                <w:spacing w:val="-6"/>
                <w:sz w:val="18"/>
              </w:rPr>
              <w:t>Ребенок</w:t>
            </w:r>
            <w:r>
              <w:rPr>
                <w:spacing w:val="-10"/>
                <w:sz w:val="18"/>
              </w:rPr>
              <w:t xml:space="preserve"> </w:t>
            </w:r>
            <w:r>
              <w:rPr>
                <w:spacing w:val="-6"/>
                <w:sz w:val="18"/>
              </w:rPr>
              <w:t>неуклюжий,</w:t>
            </w:r>
            <w:r>
              <w:rPr>
                <w:spacing w:val="-10"/>
                <w:sz w:val="18"/>
              </w:rPr>
              <w:t xml:space="preserve"> </w:t>
            </w:r>
            <w:r>
              <w:rPr>
                <w:spacing w:val="-6"/>
                <w:sz w:val="18"/>
              </w:rPr>
              <w:t>двигается</w:t>
            </w:r>
            <w:r>
              <w:rPr>
                <w:spacing w:val="-11"/>
                <w:sz w:val="18"/>
              </w:rPr>
              <w:t xml:space="preserve"> </w:t>
            </w:r>
            <w:r>
              <w:rPr>
                <w:spacing w:val="-6"/>
                <w:sz w:val="18"/>
              </w:rPr>
              <w:t>неловко</w:t>
            </w:r>
          </w:p>
        </w:tc>
        <w:tc>
          <w:tcPr>
            <w:tcW w:w="805" w:type="dxa"/>
          </w:tcPr>
          <w:p w14:paraId="41B6C005" w14:textId="77777777" w:rsidR="005C243F" w:rsidRDefault="005C243F" w:rsidP="005C243F">
            <w:pPr>
              <w:pStyle w:val="TableParagraph"/>
              <w:rPr>
                <w:sz w:val="16"/>
              </w:rPr>
            </w:pPr>
          </w:p>
        </w:tc>
        <w:tc>
          <w:tcPr>
            <w:tcW w:w="720" w:type="dxa"/>
          </w:tcPr>
          <w:p w14:paraId="1AF15397" w14:textId="77777777" w:rsidR="005C243F" w:rsidRDefault="005C243F" w:rsidP="005C243F">
            <w:pPr>
              <w:pStyle w:val="TableParagraph"/>
              <w:rPr>
                <w:sz w:val="16"/>
              </w:rPr>
            </w:pPr>
          </w:p>
        </w:tc>
        <w:tc>
          <w:tcPr>
            <w:tcW w:w="385" w:type="dxa"/>
          </w:tcPr>
          <w:p w14:paraId="37207E2E" w14:textId="77777777" w:rsidR="005C243F" w:rsidRDefault="005C243F" w:rsidP="005C243F">
            <w:pPr>
              <w:pStyle w:val="TableParagraph"/>
              <w:rPr>
                <w:sz w:val="16"/>
              </w:rPr>
            </w:pPr>
          </w:p>
        </w:tc>
        <w:tc>
          <w:tcPr>
            <w:tcW w:w="924" w:type="dxa"/>
          </w:tcPr>
          <w:p w14:paraId="749578A2" w14:textId="77777777" w:rsidR="005C243F" w:rsidRDefault="005C243F" w:rsidP="005C243F">
            <w:pPr>
              <w:pStyle w:val="TableParagraph"/>
              <w:rPr>
                <w:sz w:val="16"/>
              </w:rPr>
            </w:pPr>
          </w:p>
        </w:tc>
      </w:tr>
      <w:tr w:rsidR="005C243F" w14:paraId="69511F66" w14:textId="77777777" w:rsidTr="005C243F">
        <w:trPr>
          <w:trHeight w:val="228"/>
        </w:trPr>
        <w:tc>
          <w:tcPr>
            <w:tcW w:w="335" w:type="dxa"/>
          </w:tcPr>
          <w:p w14:paraId="6A8CF40A" w14:textId="77777777" w:rsidR="005C243F" w:rsidRDefault="005C243F" w:rsidP="005C243F">
            <w:pPr>
              <w:pStyle w:val="TableParagraph"/>
              <w:spacing w:before="7" w:line="201" w:lineRule="exact"/>
              <w:ind w:left="32"/>
              <w:rPr>
                <w:b/>
                <w:sz w:val="18"/>
              </w:rPr>
            </w:pPr>
            <w:r>
              <w:rPr>
                <w:b/>
                <w:sz w:val="18"/>
              </w:rPr>
              <w:t>177</w:t>
            </w:r>
          </w:p>
        </w:tc>
        <w:tc>
          <w:tcPr>
            <w:tcW w:w="2937" w:type="dxa"/>
          </w:tcPr>
          <w:p w14:paraId="3C7B09FC" w14:textId="77777777" w:rsidR="005C243F" w:rsidRDefault="005C243F" w:rsidP="005C243F">
            <w:pPr>
              <w:pStyle w:val="TableParagraph"/>
              <w:spacing w:before="8" w:line="200" w:lineRule="exact"/>
              <w:ind w:left="28"/>
              <w:rPr>
                <w:sz w:val="18"/>
              </w:rPr>
            </w:pPr>
            <w:r>
              <w:rPr>
                <w:sz w:val="18"/>
              </w:rPr>
              <w:t>Принимает</w:t>
            </w:r>
            <w:r>
              <w:rPr>
                <w:spacing w:val="-6"/>
                <w:sz w:val="18"/>
              </w:rPr>
              <w:t xml:space="preserve"> </w:t>
            </w:r>
            <w:r>
              <w:rPr>
                <w:sz w:val="18"/>
              </w:rPr>
              <w:t>необычные</w:t>
            </w:r>
            <w:r>
              <w:rPr>
                <w:spacing w:val="-6"/>
                <w:sz w:val="18"/>
              </w:rPr>
              <w:t xml:space="preserve"> </w:t>
            </w:r>
            <w:r>
              <w:rPr>
                <w:sz w:val="18"/>
              </w:rPr>
              <w:t>позы</w:t>
            </w:r>
          </w:p>
        </w:tc>
        <w:tc>
          <w:tcPr>
            <w:tcW w:w="805" w:type="dxa"/>
          </w:tcPr>
          <w:p w14:paraId="573AE708" w14:textId="77777777" w:rsidR="005C243F" w:rsidRDefault="005C243F" w:rsidP="005C243F">
            <w:pPr>
              <w:pStyle w:val="TableParagraph"/>
              <w:rPr>
                <w:sz w:val="16"/>
              </w:rPr>
            </w:pPr>
          </w:p>
        </w:tc>
        <w:tc>
          <w:tcPr>
            <w:tcW w:w="720" w:type="dxa"/>
          </w:tcPr>
          <w:p w14:paraId="09BDF99F" w14:textId="77777777" w:rsidR="005C243F" w:rsidRDefault="005C243F" w:rsidP="005C243F">
            <w:pPr>
              <w:pStyle w:val="TableParagraph"/>
              <w:rPr>
                <w:sz w:val="16"/>
              </w:rPr>
            </w:pPr>
          </w:p>
        </w:tc>
        <w:tc>
          <w:tcPr>
            <w:tcW w:w="385" w:type="dxa"/>
          </w:tcPr>
          <w:p w14:paraId="581E08D3" w14:textId="77777777" w:rsidR="005C243F" w:rsidRDefault="005C243F" w:rsidP="005C243F">
            <w:pPr>
              <w:pStyle w:val="TableParagraph"/>
              <w:rPr>
                <w:sz w:val="16"/>
              </w:rPr>
            </w:pPr>
          </w:p>
        </w:tc>
        <w:tc>
          <w:tcPr>
            <w:tcW w:w="924" w:type="dxa"/>
          </w:tcPr>
          <w:p w14:paraId="13456C1C" w14:textId="77777777" w:rsidR="005C243F" w:rsidRDefault="005C243F" w:rsidP="005C243F">
            <w:pPr>
              <w:pStyle w:val="TableParagraph"/>
              <w:rPr>
                <w:sz w:val="16"/>
              </w:rPr>
            </w:pPr>
          </w:p>
        </w:tc>
      </w:tr>
      <w:tr w:rsidR="005C243F" w14:paraId="2423E668" w14:textId="77777777" w:rsidTr="005C243F">
        <w:trPr>
          <w:trHeight w:val="408"/>
        </w:trPr>
        <w:tc>
          <w:tcPr>
            <w:tcW w:w="335" w:type="dxa"/>
          </w:tcPr>
          <w:p w14:paraId="682E72DB" w14:textId="77777777" w:rsidR="005C243F" w:rsidRDefault="005C243F" w:rsidP="005C243F">
            <w:pPr>
              <w:pStyle w:val="TableParagraph"/>
              <w:spacing w:before="97"/>
              <w:ind w:left="32"/>
              <w:rPr>
                <w:b/>
                <w:sz w:val="18"/>
              </w:rPr>
            </w:pPr>
            <w:r>
              <w:rPr>
                <w:b/>
                <w:sz w:val="18"/>
              </w:rPr>
              <w:t>178</w:t>
            </w:r>
          </w:p>
        </w:tc>
        <w:tc>
          <w:tcPr>
            <w:tcW w:w="2937" w:type="dxa"/>
          </w:tcPr>
          <w:p w14:paraId="58F91D7D" w14:textId="77777777" w:rsidR="005C243F" w:rsidRPr="00EB1F5E" w:rsidRDefault="005C243F" w:rsidP="005C243F">
            <w:pPr>
              <w:pStyle w:val="TableParagraph"/>
              <w:spacing w:before="28" w:line="180" w:lineRule="exact"/>
              <w:ind w:left="28" w:right="61"/>
              <w:rPr>
                <w:sz w:val="18"/>
                <w:lang w:val="ru-RU"/>
              </w:rPr>
            </w:pPr>
            <w:r w:rsidRPr="00EB1F5E">
              <w:rPr>
                <w:sz w:val="18"/>
                <w:lang w:val="ru-RU"/>
              </w:rPr>
              <w:t>С трудом манипулирует мелкими</w:t>
            </w:r>
            <w:r w:rsidRPr="00EB1F5E">
              <w:rPr>
                <w:spacing w:val="1"/>
                <w:sz w:val="18"/>
                <w:lang w:val="ru-RU"/>
              </w:rPr>
              <w:t xml:space="preserve"> </w:t>
            </w:r>
            <w:r w:rsidRPr="00EB1F5E">
              <w:rPr>
                <w:sz w:val="18"/>
                <w:lang w:val="ru-RU"/>
              </w:rPr>
              <w:t>предметами</w:t>
            </w:r>
            <w:r w:rsidRPr="00EB1F5E">
              <w:rPr>
                <w:spacing w:val="-9"/>
                <w:sz w:val="18"/>
                <w:lang w:val="ru-RU"/>
              </w:rPr>
              <w:t xml:space="preserve"> </w:t>
            </w:r>
            <w:r w:rsidRPr="00EB1F5E">
              <w:rPr>
                <w:sz w:val="18"/>
                <w:lang w:val="ru-RU"/>
              </w:rPr>
              <w:t>(например,</w:t>
            </w:r>
            <w:r w:rsidRPr="00EB1F5E">
              <w:rPr>
                <w:spacing w:val="-9"/>
                <w:sz w:val="18"/>
                <w:lang w:val="ru-RU"/>
              </w:rPr>
              <w:t xml:space="preserve"> </w:t>
            </w:r>
            <w:r w:rsidRPr="00EB1F5E">
              <w:rPr>
                <w:sz w:val="18"/>
                <w:lang w:val="ru-RU"/>
              </w:rPr>
              <w:t>пуговицами)</w:t>
            </w:r>
          </w:p>
        </w:tc>
        <w:tc>
          <w:tcPr>
            <w:tcW w:w="805" w:type="dxa"/>
          </w:tcPr>
          <w:p w14:paraId="67ED2DC2" w14:textId="77777777" w:rsidR="005C243F" w:rsidRPr="00EB1F5E" w:rsidRDefault="005C243F" w:rsidP="005C243F">
            <w:pPr>
              <w:pStyle w:val="TableParagraph"/>
              <w:rPr>
                <w:sz w:val="18"/>
                <w:lang w:val="ru-RU"/>
              </w:rPr>
            </w:pPr>
          </w:p>
        </w:tc>
        <w:tc>
          <w:tcPr>
            <w:tcW w:w="720" w:type="dxa"/>
          </w:tcPr>
          <w:p w14:paraId="11015428" w14:textId="77777777" w:rsidR="005C243F" w:rsidRPr="00EB1F5E" w:rsidRDefault="005C243F" w:rsidP="005C243F">
            <w:pPr>
              <w:pStyle w:val="TableParagraph"/>
              <w:rPr>
                <w:sz w:val="18"/>
                <w:lang w:val="ru-RU"/>
              </w:rPr>
            </w:pPr>
          </w:p>
        </w:tc>
        <w:tc>
          <w:tcPr>
            <w:tcW w:w="385" w:type="dxa"/>
          </w:tcPr>
          <w:p w14:paraId="7B062C7D" w14:textId="77777777" w:rsidR="005C243F" w:rsidRPr="00EB1F5E" w:rsidRDefault="005C243F" w:rsidP="005C243F">
            <w:pPr>
              <w:pStyle w:val="TableParagraph"/>
              <w:rPr>
                <w:sz w:val="18"/>
                <w:lang w:val="ru-RU"/>
              </w:rPr>
            </w:pPr>
          </w:p>
        </w:tc>
        <w:tc>
          <w:tcPr>
            <w:tcW w:w="924" w:type="dxa"/>
          </w:tcPr>
          <w:p w14:paraId="36E5ACD3" w14:textId="77777777" w:rsidR="005C243F" w:rsidRPr="00EB1F5E" w:rsidRDefault="005C243F" w:rsidP="005C243F">
            <w:pPr>
              <w:pStyle w:val="TableParagraph"/>
              <w:rPr>
                <w:sz w:val="18"/>
                <w:lang w:val="ru-RU"/>
              </w:rPr>
            </w:pPr>
          </w:p>
        </w:tc>
      </w:tr>
      <w:tr w:rsidR="005C243F" w14:paraId="36D32033" w14:textId="77777777" w:rsidTr="005C243F">
        <w:trPr>
          <w:trHeight w:val="418"/>
        </w:trPr>
        <w:tc>
          <w:tcPr>
            <w:tcW w:w="335" w:type="dxa"/>
          </w:tcPr>
          <w:p w14:paraId="104AEFC3" w14:textId="77777777" w:rsidR="005C243F" w:rsidRDefault="005C243F" w:rsidP="005C243F">
            <w:pPr>
              <w:pStyle w:val="TableParagraph"/>
              <w:spacing w:before="102"/>
              <w:ind w:left="32"/>
              <w:rPr>
                <w:b/>
                <w:sz w:val="18"/>
              </w:rPr>
            </w:pPr>
            <w:r>
              <w:rPr>
                <w:b/>
                <w:sz w:val="18"/>
              </w:rPr>
              <w:t>179</w:t>
            </w:r>
          </w:p>
        </w:tc>
        <w:tc>
          <w:tcPr>
            <w:tcW w:w="2937" w:type="dxa"/>
          </w:tcPr>
          <w:p w14:paraId="25DCC65C" w14:textId="77777777" w:rsidR="005C243F" w:rsidRPr="00EB1F5E" w:rsidRDefault="005C243F" w:rsidP="005C243F">
            <w:pPr>
              <w:pStyle w:val="TableParagraph"/>
              <w:spacing w:before="35" w:line="208" w:lineRule="auto"/>
              <w:ind w:left="28" w:right="712"/>
              <w:rPr>
                <w:sz w:val="18"/>
                <w:lang w:val="ru-RU"/>
              </w:rPr>
            </w:pPr>
            <w:r w:rsidRPr="00EB1F5E">
              <w:rPr>
                <w:sz w:val="18"/>
                <w:lang w:val="ru-RU"/>
              </w:rPr>
              <w:t>Поворачивается</w:t>
            </w:r>
            <w:r w:rsidRPr="00EB1F5E">
              <w:rPr>
                <w:spacing w:val="-9"/>
                <w:sz w:val="18"/>
                <w:lang w:val="ru-RU"/>
              </w:rPr>
              <w:t xml:space="preserve"> </w:t>
            </w:r>
            <w:r w:rsidRPr="00EB1F5E">
              <w:rPr>
                <w:sz w:val="18"/>
                <w:lang w:val="ru-RU"/>
              </w:rPr>
              <w:t>всем</w:t>
            </w:r>
            <w:r w:rsidRPr="00EB1F5E">
              <w:rPr>
                <w:spacing w:val="-8"/>
                <w:sz w:val="18"/>
                <w:lang w:val="ru-RU"/>
              </w:rPr>
              <w:t xml:space="preserve"> </w:t>
            </w:r>
            <w:r w:rsidRPr="00EB1F5E">
              <w:rPr>
                <w:sz w:val="18"/>
                <w:lang w:val="ru-RU"/>
              </w:rPr>
              <w:t>телом,</w:t>
            </w:r>
            <w:r w:rsidRPr="00EB1F5E">
              <w:rPr>
                <w:spacing w:val="-42"/>
                <w:sz w:val="18"/>
                <w:lang w:val="ru-RU"/>
              </w:rPr>
              <w:t xml:space="preserve"> </w:t>
            </w:r>
            <w:r w:rsidRPr="00EB1F5E">
              <w:rPr>
                <w:sz w:val="18"/>
                <w:lang w:val="ru-RU"/>
              </w:rPr>
              <w:t>чтобы</w:t>
            </w:r>
            <w:r w:rsidRPr="00EB1F5E">
              <w:rPr>
                <w:spacing w:val="-5"/>
                <w:sz w:val="18"/>
                <w:lang w:val="ru-RU"/>
              </w:rPr>
              <w:t xml:space="preserve"> </w:t>
            </w:r>
            <w:r w:rsidRPr="00EB1F5E">
              <w:rPr>
                <w:sz w:val="18"/>
                <w:lang w:val="ru-RU"/>
              </w:rPr>
              <w:t>посмотреть</w:t>
            </w:r>
            <w:r w:rsidRPr="00EB1F5E">
              <w:rPr>
                <w:spacing w:val="-4"/>
                <w:sz w:val="18"/>
                <w:lang w:val="ru-RU"/>
              </w:rPr>
              <w:t xml:space="preserve"> </w:t>
            </w:r>
            <w:r w:rsidRPr="00EB1F5E">
              <w:rPr>
                <w:sz w:val="18"/>
                <w:lang w:val="ru-RU"/>
              </w:rPr>
              <w:t>на</w:t>
            </w:r>
            <w:r w:rsidRPr="00EB1F5E">
              <w:rPr>
                <w:spacing w:val="-3"/>
                <w:sz w:val="18"/>
                <w:lang w:val="ru-RU"/>
              </w:rPr>
              <w:t xml:space="preserve"> </w:t>
            </w:r>
            <w:r w:rsidRPr="00EB1F5E">
              <w:rPr>
                <w:sz w:val="18"/>
                <w:lang w:val="ru-RU"/>
              </w:rPr>
              <w:t>что-то</w:t>
            </w:r>
          </w:p>
        </w:tc>
        <w:tc>
          <w:tcPr>
            <w:tcW w:w="805" w:type="dxa"/>
          </w:tcPr>
          <w:p w14:paraId="21B28BF1" w14:textId="77777777" w:rsidR="005C243F" w:rsidRPr="00EB1F5E" w:rsidRDefault="005C243F" w:rsidP="005C243F">
            <w:pPr>
              <w:pStyle w:val="TableParagraph"/>
              <w:rPr>
                <w:sz w:val="18"/>
                <w:lang w:val="ru-RU"/>
              </w:rPr>
            </w:pPr>
          </w:p>
        </w:tc>
        <w:tc>
          <w:tcPr>
            <w:tcW w:w="720" w:type="dxa"/>
          </w:tcPr>
          <w:p w14:paraId="59AF7231" w14:textId="77777777" w:rsidR="005C243F" w:rsidRPr="00EB1F5E" w:rsidRDefault="005C243F" w:rsidP="005C243F">
            <w:pPr>
              <w:pStyle w:val="TableParagraph"/>
              <w:rPr>
                <w:sz w:val="18"/>
                <w:lang w:val="ru-RU"/>
              </w:rPr>
            </w:pPr>
          </w:p>
        </w:tc>
        <w:tc>
          <w:tcPr>
            <w:tcW w:w="385" w:type="dxa"/>
          </w:tcPr>
          <w:p w14:paraId="3ABCB33E" w14:textId="77777777" w:rsidR="005C243F" w:rsidRPr="00EB1F5E" w:rsidRDefault="005C243F" w:rsidP="005C243F">
            <w:pPr>
              <w:pStyle w:val="TableParagraph"/>
              <w:rPr>
                <w:sz w:val="18"/>
                <w:lang w:val="ru-RU"/>
              </w:rPr>
            </w:pPr>
          </w:p>
        </w:tc>
        <w:tc>
          <w:tcPr>
            <w:tcW w:w="924" w:type="dxa"/>
          </w:tcPr>
          <w:p w14:paraId="74352B82" w14:textId="77777777" w:rsidR="005C243F" w:rsidRPr="00EB1F5E" w:rsidRDefault="005C243F" w:rsidP="005C243F">
            <w:pPr>
              <w:pStyle w:val="TableParagraph"/>
              <w:rPr>
                <w:sz w:val="18"/>
                <w:lang w:val="ru-RU"/>
              </w:rPr>
            </w:pPr>
          </w:p>
        </w:tc>
      </w:tr>
      <w:tr w:rsidR="005C243F" w14:paraId="67204D82" w14:textId="77777777" w:rsidTr="005C243F">
        <w:trPr>
          <w:trHeight w:val="238"/>
        </w:trPr>
        <w:tc>
          <w:tcPr>
            <w:tcW w:w="335" w:type="dxa"/>
          </w:tcPr>
          <w:p w14:paraId="5C8715AC" w14:textId="77777777" w:rsidR="005C243F" w:rsidRDefault="005C243F" w:rsidP="005C243F">
            <w:pPr>
              <w:pStyle w:val="TableParagraph"/>
              <w:spacing w:before="12" w:line="206" w:lineRule="exact"/>
              <w:ind w:left="32"/>
              <w:rPr>
                <w:b/>
                <w:sz w:val="18"/>
              </w:rPr>
            </w:pPr>
            <w:r>
              <w:rPr>
                <w:b/>
                <w:sz w:val="18"/>
              </w:rPr>
              <w:t>180</w:t>
            </w:r>
          </w:p>
        </w:tc>
        <w:tc>
          <w:tcPr>
            <w:tcW w:w="2937" w:type="dxa"/>
          </w:tcPr>
          <w:p w14:paraId="45575CD2" w14:textId="77777777" w:rsidR="005C243F" w:rsidRDefault="005C243F" w:rsidP="005C243F">
            <w:pPr>
              <w:pStyle w:val="TableParagraph"/>
              <w:spacing w:before="13" w:line="205" w:lineRule="exact"/>
              <w:ind w:left="28"/>
              <w:rPr>
                <w:sz w:val="18"/>
              </w:rPr>
            </w:pPr>
            <w:r>
              <w:rPr>
                <w:sz w:val="18"/>
              </w:rPr>
              <w:t>Низкий</w:t>
            </w:r>
            <w:r>
              <w:rPr>
                <w:spacing w:val="-4"/>
                <w:sz w:val="18"/>
              </w:rPr>
              <w:t xml:space="preserve"> </w:t>
            </w:r>
            <w:r>
              <w:rPr>
                <w:sz w:val="18"/>
              </w:rPr>
              <w:t>мышечный</w:t>
            </w:r>
            <w:r>
              <w:rPr>
                <w:spacing w:val="-5"/>
                <w:sz w:val="18"/>
              </w:rPr>
              <w:t xml:space="preserve"> </w:t>
            </w:r>
            <w:r>
              <w:rPr>
                <w:sz w:val="18"/>
              </w:rPr>
              <w:t>тонус</w:t>
            </w:r>
          </w:p>
        </w:tc>
        <w:tc>
          <w:tcPr>
            <w:tcW w:w="805" w:type="dxa"/>
          </w:tcPr>
          <w:p w14:paraId="4390CF5D" w14:textId="77777777" w:rsidR="005C243F" w:rsidRDefault="005C243F" w:rsidP="005C243F">
            <w:pPr>
              <w:pStyle w:val="TableParagraph"/>
              <w:rPr>
                <w:sz w:val="16"/>
              </w:rPr>
            </w:pPr>
          </w:p>
        </w:tc>
        <w:tc>
          <w:tcPr>
            <w:tcW w:w="720" w:type="dxa"/>
          </w:tcPr>
          <w:p w14:paraId="256FEBEB" w14:textId="77777777" w:rsidR="005C243F" w:rsidRDefault="005C243F" w:rsidP="005C243F">
            <w:pPr>
              <w:pStyle w:val="TableParagraph"/>
              <w:rPr>
                <w:sz w:val="16"/>
              </w:rPr>
            </w:pPr>
          </w:p>
        </w:tc>
        <w:tc>
          <w:tcPr>
            <w:tcW w:w="385" w:type="dxa"/>
          </w:tcPr>
          <w:p w14:paraId="51BA54A3" w14:textId="77777777" w:rsidR="005C243F" w:rsidRDefault="005C243F" w:rsidP="005C243F">
            <w:pPr>
              <w:pStyle w:val="TableParagraph"/>
              <w:rPr>
                <w:sz w:val="16"/>
              </w:rPr>
            </w:pPr>
          </w:p>
        </w:tc>
        <w:tc>
          <w:tcPr>
            <w:tcW w:w="924" w:type="dxa"/>
          </w:tcPr>
          <w:p w14:paraId="744DC8E1" w14:textId="77777777" w:rsidR="005C243F" w:rsidRDefault="005C243F" w:rsidP="005C243F">
            <w:pPr>
              <w:pStyle w:val="TableParagraph"/>
              <w:rPr>
                <w:sz w:val="16"/>
              </w:rPr>
            </w:pPr>
          </w:p>
        </w:tc>
      </w:tr>
      <w:tr w:rsidR="005C243F" w14:paraId="38B8003F" w14:textId="77777777" w:rsidTr="005C243F">
        <w:trPr>
          <w:trHeight w:val="249"/>
        </w:trPr>
        <w:tc>
          <w:tcPr>
            <w:tcW w:w="335" w:type="dxa"/>
          </w:tcPr>
          <w:p w14:paraId="5D4A521C" w14:textId="77777777" w:rsidR="005C243F" w:rsidRDefault="005C243F" w:rsidP="005C243F">
            <w:pPr>
              <w:pStyle w:val="TableParagraph"/>
              <w:spacing w:before="17"/>
              <w:ind w:left="32"/>
              <w:rPr>
                <w:b/>
                <w:sz w:val="18"/>
              </w:rPr>
            </w:pPr>
            <w:r>
              <w:rPr>
                <w:b/>
                <w:sz w:val="18"/>
              </w:rPr>
              <w:t>181</w:t>
            </w:r>
          </w:p>
        </w:tc>
        <w:tc>
          <w:tcPr>
            <w:tcW w:w="2937" w:type="dxa"/>
          </w:tcPr>
          <w:p w14:paraId="073CECDE" w14:textId="77777777" w:rsidR="005C243F" w:rsidRDefault="005C243F" w:rsidP="005C243F">
            <w:pPr>
              <w:pStyle w:val="TableParagraph"/>
              <w:spacing w:before="19"/>
              <w:ind w:left="28"/>
              <w:rPr>
                <w:sz w:val="18"/>
              </w:rPr>
            </w:pPr>
            <w:r>
              <w:rPr>
                <w:sz w:val="18"/>
              </w:rPr>
              <w:t>Слабый</w:t>
            </w:r>
            <w:r>
              <w:rPr>
                <w:spacing w:val="-6"/>
                <w:sz w:val="18"/>
              </w:rPr>
              <w:t xml:space="preserve"> </w:t>
            </w:r>
            <w:r>
              <w:rPr>
                <w:sz w:val="18"/>
              </w:rPr>
              <w:t>захват,</w:t>
            </w:r>
            <w:r>
              <w:rPr>
                <w:spacing w:val="-6"/>
                <w:sz w:val="18"/>
              </w:rPr>
              <w:t xml:space="preserve"> </w:t>
            </w:r>
            <w:r>
              <w:rPr>
                <w:sz w:val="18"/>
              </w:rPr>
              <w:t>роняет</w:t>
            </w:r>
            <w:r>
              <w:rPr>
                <w:spacing w:val="-5"/>
                <w:sz w:val="18"/>
              </w:rPr>
              <w:t xml:space="preserve"> </w:t>
            </w:r>
            <w:r>
              <w:rPr>
                <w:sz w:val="18"/>
              </w:rPr>
              <w:t>вещи</w:t>
            </w:r>
          </w:p>
        </w:tc>
        <w:tc>
          <w:tcPr>
            <w:tcW w:w="805" w:type="dxa"/>
          </w:tcPr>
          <w:p w14:paraId="4757BB51" w14:textId="77777777" w:rsidR="005C243F" w:rsidRDefault="005C243F" w:rsidP="005C243F">
            <w:pPr>
              <w:pStyle w:val="TableParagraph"/>
              <w:rPr>
                <w:sz w:val="18"/>
              </w:rPr>
            </w:pPr>
          </w:p>
        </w:tc>
        <w:tc>
          <w:tcPr>
            <w:tcW w:w="720" w:type="dxa"/>
          </w:tcPr>
          <w:p w14:paraId="0BB9F4E3" w14:textId="77777777" w:rsidR="005C243F" w:rsidRDefault="005C243F" w:rsidP="005C243F">
            <w:pPr>
              <w:pStyle w:val="TableParagraph"/>
              <w:rPr>
                <w:sz w:val="18"/>
              </w:rPr>
            </w:pPr>
          </w:p>
        </w:tc>
        <w:tc>
          <w:tcPr>
            <w:tcW w:w="385" w:type="dxa"/>
          </w:tcPr>
          <w:p w14:paraId="77F44F80" w14:textId="77777777" w:rsidR="005C243F" w:rsidRDefault="005C243F" w:rsidP="005C243F">
            <w:pPr>
              <w:pStyle w:val="TableParagraph"/>
              <w:rPr>
                <w:sz w:val="18"/>
              </w:rPr>
            </w:pPr>
          </w:p>
        </w:tc>
        <w:tc>
          <w:tcPr>
            <w:tcW w:w="924" w:type="dxa"/>
          </w:tcPr>
          <w:p w14:paraId="729AD3B0" w14:textId="77777777" w:rsidR="005C243F" w:rsidRDefault="005C243F" w:rsidP="005C243F">
            <w:pPr>
              <w:pStyle w:val="TableParagraph"/>
              <w:rPr>
                <w:sz w:val="18"/>
              </w:rPr>
            </w:pPr>
          </w:p>
        </w:tc>
      </w:tr>
      <w:tr w:rsidR="005C243F" w14:paraId="22B25A76" w14:textId="77777777" w:rsidTr="005C243F">
        <w:trPr>
          <w:trHeight w:val="408"/>
        </w:trPr>
        <w:tc>
          <w:tcPr>
            <w:tcW w:w="335" w:type="dxa"/>
          </w:tcPr>
          <w:p w14:paraId="05EE4DBA" w14:textId="77777777" w:rsidR="005C243F" w:rsidRDefault="005C243F" w:rsidP="005C243F">
            <w:pPr>
              <w:pStyle w:val="TableParagraph"/>
              <w:spacing w:before="97"/>
              <w:ind w:left="32"/>
              <w:rPr>
                <w:b/>
                <w:sz w:val="18"/>
              </w:rPr>
            </w:pPr>
            <w:r>
              <w:rPr>
                <w:b/>
                <w:sz w:val="18"/>
              </w:rPr>
              <w:t>182</w:t>
            </w:r>
          </w:p>
        </w:tc>
        <w:tc>
          <w:tcPr>
            <w:tcW w:w="2937" w:type="dxa"/>
          </w:tcPr>
          <w:p w14:paraId="22288E12" w14:textId="77777777" w:rsidR="005C243F" w:rsidRPr="00EB1F5E" w:rsidRDefault="005C243F" w:rsidP="005C243F">
            <w:pPr>
              <w:pStyle w:val="TableParagraph"/>
              <w:spacing w:before="28" w:line="180" w:lineRule="exact"/>
              <w:ind w:left="28" w:right="440"/>
              <w:rPr>
                <w:sz w:val="18"/>
                <w:lang w:val="ru-RU"/>
              </w:rPr>
            </w:pPr>
            <w:r w:rsidRPr="00EB1F5E">
              <w:rPr>
                <w:sz w:val="18"/>
                <w:lang w:val="ru-RU"/>
              </w:rPr>
              <w:t>Плохо</w:t>
            </w:r>
            <w:r w:rsidRPr="00EB1F5E">
              <w:rPr>
                <w:spacing w:val="-7"/>
                <w:sz w:val="18"/>
                <w:lang w:val="ru-RU"/>
              </w:rPr>
              <w:t xml:space="preserve"> </w:t>
            </w:r>
            <w:r w:rsidRPr="00EB1F5E">
              <w:rPr>
                <w:sz w:val="18"/>
                <w:lang w:val="ru-RU"/>
              </w:rPr>
              <w:t>осознает</w:t>
            </w:r>
            <w:r w:rsidRPr="00EB1F5E">
              <w:rPr>
                <w:spacing w:val="-8"/>
                <w:sz w:val="18"/>
                <w:lang w:val="ru-RU"/>
              </w:rPr>
              <w:t xml:space="preserve"> </w:t>
            </w:r>
            <w:r w:rsidRPr="00EB1F5E">
              <w:rPr>
                <w:sz w:val="18"/>
                <w:lang w:val="ru-RU"/>
              </w:rPr>
              <w:t>положение</w:t>
            </w:r>
            <w:r w:rsidRPr="00EB1F5E">
              <w:rPr>
                <w:spacing w:val="-8"/>
                <w:sz w:val="18"/>
                <w:lang w:val="ru-RU"/>
              </w:rPr>
              <w:t xml:space="preserve"> </w:t>
            </w:r>
            <w:r w:rsidRPr="00EB1F5E">
              <w:rPr>
                <w:sz w:val="18"/>
                <w:lang w:val="ru-RU"/>
              </w:rPr>
              <w:t>тела</w:t>
            </w:r>
            <w:r w:rsidRPr="00EB1F5E">
              <w:rPr>
                <w:spacing w:val="-42"/>
                <w:sz w:val="18"/>
                <w:lang w:val="ru-RU"/>
              </w:rPr>
              <w:t xml:space="preserve"> </w:t>
            </w:r>
            <w:r w:rsidRPr="00EB1F5E">
              <w:rPr>
                <w:sz w:val="18"/>
                <w:lang w:val="ru-RU"/>
              </w:rPr>
              <w:t>в пространстве</w:t>
            </w:r>
          </w:p>
        </w:tc>
        <w:tc>
          <w:tcPr>
            <w:tcW w:w="805" w:type="dxa"/>
          </w:tcPr>
          <w:p w14:paraId="08DF168B" w14:textId="77777777" w:rsidR="005C243F" w:rsidRPr="00EB1F5E" w:rsidRDefault="005C243F" w:rsidP="005C243F">
            <w:pPr>
              <w:pStyle w:val="TableParagraph"/>
              <w:rPr>
                <w:sz w:val="18"/>
                <w:lang w:val="ru-RU"/>
              </w:rPr>
            </w:pPr>
          </w:p>
        </w:tc>
        <w:tc>
          <w:tcPr>
            <w:tcW w:w="720" w:type="dxa"/>
          </w:tcPr>
          <w:p w14:paraId="71708957" w14:textId="77777777" w:rsidR="005C243F" w:rsidRPr="00EB1F5E" w:rsidRDefault="005C243F" w:rsidP="005C243F">
            <w:pPr>
              <w:pStyle w:val="TableParagraph"/>
              <w:rPr>
                <w:sz w:val="18"/>
                <w:lang w:val="ru-RU"/>
              </w:rPr>
            </w:pPr>
          </w:p>
        </w:tc>
        <w:tc>
          <w:tcPr>
            <w:tcW w:w="385" w:type="dxa"/>
          </w:tcPr>
          <w:p w14:paraId="0551CD50" w14:textId="77777777" w:rsidR="005C243F" w:rsidRPr="00EB1F5E" w:rsidRDefault="005C243F" w:rsidP="005C243F">
            <w:pPr>
              <w:pStyle w:val="TableParagraph"/>
              <w:rPr>
                <w:sz w:val="18"/>
                <w:lang w:val="ru-RU"/>
              </w:rPr>
            </w:pPr>
          </w:p>
        </w:tc>
        <w:tc>
          <w:tcPr>
            <w:tcW w:w="924" w:type="dxa"/>
          </w:tcPr>
          <w:p w14:paraId="2E3E2F89" w14:textId="77777777" w:rsidR="005C243F" w:rsidRPr="00EB1F5E" w:rsidRDefault="005C243F" w:rsidP="005C243F">
            <w:pPr>
              <w:pStyle w:val="TableParagraph"/>
              <w:rPr>
                <w:sz w:val="18"/>
                <w:lang w:val="ru-RU"/>
              </w:rPr>
            </w:pPr>
          </w:p>
        </w:tc>
      </w:tr>
      <w:tr w:rsidR="005C243F" w14:paraId="0A407318" w14:textId="77777777" w:rsidTr="005C243F">
        <w:trPr>
          <w:trHeight w:val="607"/>
        </w:trPr>
        <w:tc>
          <w:tcPr>
            <w:tcW w:w="335" w:type="dxa"/>
          </w:tcPr>
          <w:p w14:paraId="2F45237B" w14:textId="77777777" w:rsidR="005C243F" w:rsidRPr="00EB1F5E" w:rsidRDefault="005C243F" w:rsidP="005C243F">
            <w:pPr>
              <w:pStyle w:val="TableParagraph"/>
              <w:spacing w:before="1"/>
              <w:rPr>
                <w:sz w:val="17"/>
                <w:lang w:val="ru-RU"/>
              </w:rPr>
            </w:pPr>
          </w:p>
          <w:p w14:paraId="0A6EEB85" w14:textId="77777777" w:rsidR="005C243F" w:rsidRDefault="005C243F" w:rsidP="005C243F">
            <w:pPr>
              <w:pStyle w:val="TableParagraph"/>
              <w:ind w:left="32"/>
              <w:rPr>
                <w:b/>
                <w:sz w:val="18"/>
              </w:rPr>
            </w:pPr>
            <w:r>
              <w:rPr>
                <w:b/>
                <w:sz w:val="18"/>
              </w:rPr>
              <w:t>183</w:t>
            </w:r>
          </w:p>
        </w:tc>
        <w:tc>
          <w:tcPr>
            <w:tcW w:w="2937" w:type="dxa"/>
          </w:tcPr>
          <w:p w14:paraId="5C4E0BE1" w14:textId="77777777" w:rsidR="005C243F" w:rsidRPr="00EB1F5E" w:rsidRDefault="005C243F" w:rsidP="005C243F">
            <w:pPr>
              <w:pStyle w:val="TableParagraph"/>
              <w:spacing w:before="40" w:line="208" w:lineRule="auto"/>
              <w:ind w:left="28" w:right="597"/>
              <w:rPr>
                <w:sz w:val="18"/>
                <w:lang w:val="ru-RU"/>
              </w:rPr>
            </w:pPr>
            <w:r w:rsidRPr="00EB1F5E">
              <w:rPr>
                <w:sz w:val="18"/>
                <w:lang w:val="ru-RU"/>
              </w:rPr>
              <w:t>Не осознает ощущения от</w:t>
            </w:r>
            <w:r w:rsidRPr="00EB1F5E">
              <w:rPr>
                <w:spacing w:val="1"/>
                <w:sz w:val="18"/>
                <w:lang w:val="ru-RU"/>
              </w:rPr>
              <w:t xml:space="preserve"> </w:t>
            </w:r>
            <w:r w:rsidRPr="00EB1F5E">
              <w:rPr>
                <w:sz w:val="18"/>
                <w:lang w:val="ru-RU"/>
              </w:rPr>
              <w:t>собственного</w:t>
            </w:r>
            <w:r w:rsidRPr="00EB1F5E">
              <w:rPr>
                <w:spacing w:val="-8"/>
                <w:sz w:val="18"/>
                <w:lang w:val="ru-RU"/>
              </w:rPr>
              <w:t xml:space="preserve"> </w:t>
            </w:r>
            <w:r w:rsidRPr="00EB1F5E">
              <w:rPr>
                <w:sz w:val="18"/>
                <w:lang w:val="ru-RU"/>
              </w:rPr>
              <w:t>тела</w:t>
            </w:r>
            <w:r w:rsidRPr="00EB1F5E">
              <w:rPr>
                <w:spacing w:val="-8"/>
                <w:sz w:val="18"/>
                <w:lang w:val="ru-RU"/>
              </w:rPr>
              <w:t xml:space="preserve"> </w:t>
            </w:r>
            <w:r w:rsidRPr="00EB1F5E">
              <w:rPr>
                <w:sz w:val="18"/>
                <w:lang w:val="ru-RU"/>
              </w:rPr>
              <w:t>(например,</w:t>
            </w:r>
            <w:r w:rsidRPr="00EB1F5E">
              <w:rPr>
                <w:spacing w:val="-42"/>
                <w:sz w:val="18"/>
                <w:lang w:val="ru-RU"/>
              </w:rPr>
              <w:t xml:space="preserve"> </w:t>
            </w:r>
            <w:r w:rsidRPr="00EB1F5E">
              <w:rPr>
                <w:sz w:val="18"/>
                <w:lang w:val="ru-RU"/>
              </w:rPr>
              <w:t>не</w:t>
            </w:r>
            <w:r w:rsidRPr="00EB1F5E">
              <w:rPr>
                <w:spacing w:val="-2"/>
                <w:sz w:val="18"/>
                <w:lang w:val="ru-RU"/>
              </w:rPr>
              <w:t xml:space="preserve"> </w:t>
            </w:r>
            <w:r w:rsidRPr="00EB1F5E">
              <w:rPr>
                <w:sz w:val="18"/>
                <w:lang w:val="ru-RU"/>
              </w:rPr>
              <w:t>чувствует</w:t>
            </w:r>
            <w:r w:rsidRPr="00EB1F5E">
              <w:rPr>
                <w:spacing w:val="-2"/>
                <w:sz w:val="18"/>
                <w:lang w:val="ru-RU"/>
              </w:rPr>
              <w:t xml:space="preserve"> </w:t>
            </w:r>
            <w:r w:rsidRPr="00EB1F5E">
              <w:rPr>
                <w:sz w:val="18"/>
                <w:lang w:val="ru-RU"/>
              </w:rPr>
              <w:t>голод)</w:t>
            </w:r>
          </w:p>
        </w:tc>
        <w:tc>
          <w:tcPr>
            <w:tcW w:w="805" w:type="dxa"/>
          </w:tcPr>
          <w:p w14:paraId="392AAA47" w14:textId="77777777" w:rsidR="005C243F" w:rsidRPr="00EB1F5E" w:rsidRDefault="005C243F" w:rsidP="005C243F">
            <w:pPr>
              <w:pStyle w:val="TableParagraph"/>
              <w:rPr>
                <w:sz w:val="18"/>
                <w:lang w:val="ru-RU"/>
              </w:rPr>
            </w:pPr>
          </w:p>
        </w:tc>
        <w:tc>
          <w:tcPr>
            <w:tcW w:w="720" w:type="dxa"/>
          </w:tcPr>
          <w:p w14:paraId="34D34314" w14:textId="77777777" w:rsidR="005C243F" w:rsidRPr="00EB1F5E" w:rsidRDefault="005C243F" w:rsidP="005C243F">
            <w:pPr>
              <w:pStyle w:val="TableParagraph"/>
              <w:rPr>
                <w:sz w:val="18"/>
                <w:lang w:val="ru-RU"/>
              </w:rPr>
            </w:pPr>
          </w:p>
        </w:tc>
        <w:tc>
          <w:tcPr>
            <w:tcW w:w="385" w:type="dxa"/>
          </w:tcPr>
          <w:p w14:paraId="27C13594" w14:textId="77777777" w:rsidR="005C243F" w:rsidRPr="00EB1F5E" w:rsidRDefault="005C243F" w:rsidP="005C243F">
            <w:pPr>
              <w:pStyle w:val="TableParagraph"/>
              <w:rPr>
                <w:sz w:val="18"/>
                <w:lang w:val="ru-RU"/>
              </w:rPr>
            </w:pPr>
          </w:p>
        </w:tc>
        <w:tc>
          <w:tcPr>
            <w:tcW w:w="924" w:type="dxa"/>
          </w:tcPr>
          <w:p w14:paraId="3A31240A" w14:textId="77777777" w:rsidR="005C243F" w:rsidRPr="00EB1F5E" w:rsidRDefault="005C243F" w:rsidP="005C243F">
            <w:pPr>
              <w:pStyle w:val="TableParagraph"/>
              <w:rPr>
                <w:sz w:val="18"/>
                <w:lang w:val="ru-RU"/>
              </w:rPr>
            </w:pPr>
          </w:p>
        </w:tc>
      </w:tr>
      <w:tr w:rsidR="005C243F" w14:paraId="2E192891" w14:textId="77777777" w:rsidTr="005C243F">
        <w:trPr>
          <w:trHeight w:val="236"/>
        </w:trPr>
        <w:tc>
          <w:tcPr>
            <w:tcW w:w="335" w:type="dxa"/>
          </w:tcPr>
          <w:p w14:paraId="658C22ED" w14:textId="77777777" w:rsidR="005C243F" w:rsidRDefault="005C243F" w:rsidP="005C243F">
            <w:pPr>
              <w:pStyle w:val="TableParagraph"/>
              <w:spacing w:before="11" w:line="205" w:lineRule="exact"/>
              <w:ind w:left="32"/>
              <w:rPr>
                <w:b/>
                <w:sz w:val="18"/>
              </w:rPr>
            </w:pPr>
            <w:r>
              <w:rPr>
                <w:b/>
                <w:sz w:val="18"/>
              </w:rPr>
              <w:t>184</w:t>
            </w:r>
          </w:p>
        </w:tc>
        <w:tc>
          <w:tcPr>
            <w:tcW w:w="2937" w:type="dxa"/>
          </w:tcPr>
          <w:p w14:paraId="4C24DBAD" w14:textId="77777777" w:rsidR="005C243F" w:rsidRDefault="005C243F" w:rsidP="005C243F">
            <w:pPr>
              <w:pStyle w:val="TableParagraph"/>
              <w:spacing w:before="12" w:line="204" w:lineRule="exact"/>
              <w:ind w:left="28"/>
              <w:rPr>
                <w:sz w:val="18"/>
              </w:rPr>
            </w:pPr>
            <w:r>
              <w:rPr>
                <w:sz w:val="18"/>
              </w:rPr>
              <w:t>Натыкается</w:t>
            </w:r>
            <w:r>
              <w:rPr>
                <w:spacing w:val="-7"/>
                <w:sz w:val="18"/>
              </w:rPr>
              <w:t xml:space="preserve"> </w:t>
            </w:r>
            <w:r>
              <w:rPr>
                <w:sz w:val="18"/>
              </w:rPr>
              <w:t>на</w:t>
            </w:r>
            <w:r>
              <w:rPr>
                <w:spacing w:val="-6"/>
                <w:sz w:val="18"/>
              </w:rPr>
              <w:t xml:space="preserve"> </w:t>
            </w:r>
            <w:r>
              <w:rPr>
                <w:sz w:val="18"/>
              </w:rPr>
              <w:t>предметы,</w:t>
            </w:r>
            <w:r>
              <w:rPr>
                <w:spacing w:val="-5"/>
                <w:sz w:val="18"/>
              </w:rPr>
              <w:t xml:space="preserve"> </w:t>
            </w:r>
            <w:r>
              <w:rPr>
                <w:sz w:val="18"/>
              </w:rPr>
              <w:t>людей</w:t>
            </w:r>
          </w:p>
        </w:tc>
        <w:tc>
          <w:tcPr>
            <w:tcW w:w="805" w:type="dxa"/>
          </w:tcPr>
          <w:p w14:paraId="3D0C662C" w14:textId="77777777" w:rsidR="005C243F" w:rsidRDefault="005C243F" w:rsidP="005C243F">
            <w:pPr>
              <w:pStyle w:val="TableParagraph"/>
              <w:rPr>
                <w:sz w:val="16"/>
              </w:rPr>
            </w:pPr>
          </w:p>
        </w:tc>
        <w:tc>
          <w:tcPr>
            <w:tcW w:w="720" w:type="dxa"/>
          </w:tcPr>
          <w:p w14:paraId="1FB87629" w14:textId="77777777" w:rsidR="005C243F" w:rsidRDefault="005C243F" w:rsidP="005C243F">
            <w:pPr>
              <w:pStyle w:val="TableParagraph"/>
              <w:rPr>
                <w:sz w:val="16"/>
              </w:rPr>
            </w:pPr>
          </w:p>
        </w:tc>
        <w:tc>
          <w:tcPr>
            <w:tcW w:w="385" w:type="dxa"/>
          </w:tcPr>
          <w:p w14:paraId="0299C403" w14:textId="77777777" w:rsidR="005C243F" w:rsidRDefault="005C243F" w:rsidP="005C243F">
            <w:pPr>
              <w:pStyle w:val="TableParagraph"/>
              <w:rPr>
                <w:sz w:val="16"/>
              </w:rPr>
            </w:pPr>
          </w:p>
        </w:tc>
        <w:tc>
          <w:tcPr>
            <w:tcW w:w="924" w:type="dxa"/>
          </w:tcPr>
          <w:p w14:paraId="600154A5" w14:textId="77777777" w:rsidR="005C243F" w:rsidRDefault="005C243F" w:rsidP="005C243F">
            <w:pPr>
              <w:pStyle w:val="TableParagraph"/>
              <w:rPr>
                <w:sz w:val="16"/>
              </w:rPr>
            </w:pPr>
          </w:p>
        </w:tc>
      </w:tr>
      <w:tr w:rsidR="005C243F" w14:paraId="70198BB7" w14:textId="77777777" w:rsidTr="005C243F">
        <w:trPr>
          <w:trHeight w:val="588"/>
        </w:trPr>
        <w:tc>
          <w:tcPr>
            <w:tcW w:w="335" w:type="dxa"/>
          </w:tcPr>
          <w:p w14:paraId="16361F5D" w14:textId="77777777" w:rsidR="005C243F" w:rsidRDefault="005C243F" w:rsidP="005C243F">
            <w:pPr>
              <w:pStyle w:val="TableParagraph"/>
              <w:spacing w:before="3"/>
              <w:rPr>
                <w:sz w:val="16"/>
              </w:rPr>
            </w:pPr>
          </w:p>
          <w:p w14:paraId="355E00B6" w14:textId="77777777" w:rsidR="005C243F" w:rsidRDefault="005C243F" w:rsidP="005C243F">
            <w:pPr>
              <w:pStyle w:val="TableParagraph"/>
              <w:ind w:left="32"/>
              <w:rPr>
                <w:b/>
                <w:sz w:val="18"/>
              </w:rPr>
            </w:pPr>
            <w:r>
              <w:rPr>
                <w:b/>
                <w:sz w:val="18"/>
              </w:rPr>
              <w:t>185</w:t>
            </w:r>
          </w:p>
        </w:tc>
        <w:tc>
          <w:tcPr>
            <w:tcW w:w="2937" w:type="dxa"/>
          </w:tcPr>
          <w:p w14:paraId="724E1C5B" w14:textId="77777777" w:rsidR="005C243F" w:rsidRPr="00EB1F5E" w:rsidRDefault="005C243F" w:rsidP="005C243F">
            <w:pPr>
              <w:pStyle w:val="TableParagraph"/>
              <w:spacing w:before="28" w:line="180" w:lineRule="exact"/>
              <w:ind w:left="28" w:right="430"/>
              <w:rPr>
                <w:sz w:val="18"/>
                <w:lang w:val="ru-RU"/>
              </w:rPr>
            </w:pPr>
            <w:r w:rsidRPr="00EB1F5E">
              <w:rPr>
                <w:sz w:val="18"/>
                <w:lang w:val="ru-RU"/>
              </w:rPr>
              <w:t>Выглядит</w:t>
            </w:r>
            <w:r w:rsidRPr="00EB1F5E">
              <w:rPr>
                <w:spacing w:val="-8"/>
                <w:sz w:val="18"/>
                <w:lang w:val="ru-RU"/>
              </w:rPr>
              <w:t xml:space="preserve"> </w:t>
            </w:r>
            <w:r w:rsidRPr="00EB1F5E">
              <w:rPr>
                <w:sz w:val="18"/>
                <w:lang w:val="ru-RU"/>
              </w:rPr>
              <w:t>ленивым,</w:t>
            </w:r>
            <w:r w:rsidRPr="00EB1F5E">
              <w:rPr>
                <w:spacing w:val="-8"/>
                <w:sz w:val="18"/>
                <w:lang w:val="ru-RU"/>
              </w:rPr>
              <w:t xml:space="preserve"> </w:t>
            </w:r>
            <w:r w:rsidRPr="00EB1F5E">
              <w:rPr>
                <w:sz w:val="18"/>
                <w:lang w:val="ru-RU"/>
              </w:rPr>
              <w:t>пассивным,</w:t>
            </w:r>
            <w:r w:rsidRPr="00EB1F5E">
              <w:rPr>
                <w:spacing w:val="-42"/>
                <w:sz w:val="18"/>
                <w:lang w:val="ru-RU"/>
              </w:rPr>
              <w:t xml:space="preserve"> </w:t>
            </w:r>
            <w:r w:rsidRPr="00EB1F5E">
              <w:rPr>
                <w:sz w:val="18"/>
                <w:lang w:val="ru-RU"/>
              </w:rPr>
              <w:t>часто прислоняется к людям,</w:t>
            </w:r>
            <w:r w:rsidRPr="00EB1F5E">
              <w:rPr>
                <w:spacing w:val="1"/>
                <w:sz w:val="18"/>
                <w:lang w:val="ru-RU"/>
              </w:rPr>
              <w:t xml:space="preserve"> </w:t>
            </w:r>
            <w:r w:rsidRPr="00EB1F5E">
              <w:rPr>
                <w:sz w:val="18"/>
                <w:lang w:val="ru-RU"/>
              </w:rPr>
              <w:t>мебели,</w:t>
            </w:r>
            <w:r w:rsidRPr="00EB1F5E">
              <w:rPr>
                <w:spacing w:val="-1"/>
                <w:sz w:val="18"/>
                <w:lang w:val="ru-RU"/>
              </w:rPr>
              <w:t xml:space="preserve"> </w:t>
            </w:r>
            <w:r w:rsidRPr="00EB1F5E">
              <w:rPr>
                <w:sz w:val="18"/>
                <w:lang w:val="ru-RU"/>
              </w:rPr>
              <w:t>вещам</w:t>
            </w:r>
          </w:p>
        </w:tc>
        <w:tc>
          <w:tcPr>
            <w:tcW w:w="805" w:type="dxa"/>
          </w:tcPr>
          <w:p w14:paraId="39A2D1E2" w14:textId="77777777" w:rsidR="005C243F" w:rsidRPr="00EB1F5E" w:rsidRDefault="005C243F" w:rsidP="005C243F">
            <w:pPr>
              <w:pStyle w:val="TableParagraph"/>
              <w:rPr>
                <w:sz w:val="18"/>
                <w:lang w:val="ru-RU"/>
              </w:rPr>
            </w:pPr>
          </w:p>
        </w:tc>
        <w:tc>
          <w:tcPr>
            <w:tcW w:w="720" w:type="dxa"/>
          </w:tcPr>
          <w:p w14:paraId="365AAAA3" w14:textId="77777777" w:rsidR="005C243F" w:rsidRPr="00EB1F5E" w:rsidRDefault="005C243F" w:rsidP="005C243F">
            <w:pPr>
              <w:pStyle w:val="TableParagraph"/>
              <w:rPr>
                <w:sz w:val="18"/>
                <w:lang w:val="ru-RU"/>
              </w:rPr>
            </w:pPr>
          </w:p>
        </w:tc>
        <w:tc>
          <w:tcPr>
            <w:tcW w:w="385" w:type="dxa"/>
          </w:tcPr>
          <w:p w14:paraId="4F50F965" w14:textId="77777777" w:rsidR="005C243F" w:rsidRPr="00EB1F5E" w:rsidRDefault="005C243F" w:rsidP="005C243F">
            <w:pPr>
              <w:pStyle w:val="TableParagraph"/>
              <w:rPr>
                <w:sz w:val="18"/>
                <w:lang w:val="ru-RU"/>
              </w:rPr>
            </w:pPr>
          </w:p>
        </w:tc>
        <w:tc>
          <w:tcPr>
            <w:tcW w:w="924" w:type="dxa"/>
          </w:tcPr>
          <w:p w14:paraId="707C6AC9" w14:textId="77777777" w:rsidR="005C243F" w:rsidRPr="00EB1F5E" w:rsidRDefault="005C243F" w:rsidP="005C243F">
            <w:pPr>
              <w:pStyle w:val="TableParagraph"/>
              <w:rPr>
                <w:sz w:val="18"/>
                <w:lang w:val="ru-RU"/>
              </w:rPr>
            </w:pPr>
          </w:p>
        </w:tc>
      </w:tr>
      <w:tr w:rsidR="005C243F" w14:paraId="541E640E" w14:textId="77777777" w:rsidTr="005C243F">
        <w:trPr>
          <w:trHeight w:val="233"/>
        </w:trPr>
        <w:tc>
          <w:tcPr>
            <w:tcW w:w="335" w:type="dxa"/>
          </w:tcPr>
          <w:p w14:paraId="1F11DE7F" w14:textId="77777777" w:rsidR="005C243F" w:rsidRDefault="005C243F" w:rsidP="005C243F">
            <w:pPr>
              <w:pStyle w:val="TableParagraph"/>
              <w:spacing w:before="9" w:line="204" w:lineRule="exact"/>
              <w:ind w:left="32"/>
              <w:rPr>
                <w:b/>
                <w:sz w:val="18"/>
              </w:rPr>
            </w:pPr>
            <w:r>
              <w:rPr>
                <w:b/>
                <w:sz w:val="18"/>
              </w:rPr>
              <w:t>186</w:t>
            </w:r>
          </w:p>
        </w:tc>
        <w:tc>
          <w:tcPr>
            <w:tcW w:w="2937" w:type="dxa"/>
          </w:tcPr>
          <w:p w14:paraId="0B918116" w14:textId="77777777" w:rsidR="005C243F" w:rsidRDefault="005C243F" w:rsidP="005C243F">
            <w:pPr>
              <w:pStyle w:val="TableParagraph"/>
              <w:spacing w:before="11" w:line="202" w:lineRule="exact"/>
              <w:ind w:left="28"/>
              <w:rPr>
                <w:sz w:val="18"/>
              </w:rPr>
            </w:pPr>
            <w:r>
              <w:rPr>
                <w:sz w:val="18"/>
              </w:rPr>
              <w:t>Часто</w:t>
            </w:r>
            <w:r>
              <w:rPr>
                <w:spacing w:val="-6"/>
                <w:sz w:val="18"/>
              </w:rPr>
              <w:t xml:space="preserve"> </w:t>
            </w:r>
            <w:r>
              <w:rPr>
                <w:sz w:val="18"/>
              </w:rPr>
              <w:t>спотыкается,</w:t>
            </w:r>
            <w:r>
              <w:rPr>
                <w:spacing w:val="-4"/>
                <w:sz w:val="18"/>
              </w:rPr>
              <w:t xml:space="preserve"> </w:t>
            </w:r>
            <w:r>
              <w:rPr>
                <w:sz w:val="18"/>
              </w:rPr>
              <w:t>падает</w:t>
            </w:r>
          </w:p>
        </w:tc>
        <w:tc>
          <w:tcPr>
            <w:tcW w:w="805" w:type="dxa"/>
          </w:tcPr>
          <w:p w14:paraId="6811DF63" w14:textId="77777777" w:rsidR="005C243F" w:rsidRDefault="005C243F" w:rsidP="005C243F">
            <w:pPr>
              <w:pStyle w:val="TableParagraph"/>
              <w:rPr>
                <w:sz w:val="16"/>
              </w:rPr>
            </w:pPr>
          </w:p>
        </w:tc>
        <w:tc>
          <w:tcPr>
            <w:tcW w:w="720" w:type="dxa"/>
          </w:tcPr>
          <w:p w14:paraId="10B3D43A" w14:textId="77777777" w:rsidR="005C243F" w:rsidRDefault="005C243F" w:rsidP="005C243F">
            <w:pPr>
              <w:pStyle w:val="TableParagraph"/>
              <w:rPr>
                <w:sz w:val="16"/>
              </w:rPr>
            </w:pPr>
          </w:p>
        </w:tc>
        <w:tc>
          <w:tcPr>
            <w:tcW w:w="385" w:type="dxa"/>
          </w:tcPr>
          <w:p w14:paraId="5DE160D4" w14:textId="77777777" w:rsidR="005C243F" w:rsidRDefault="005C243F" w:rsidP="005C243F">
            <w:pPr>
              <w:pStyle w:val="TableParagraph"/>
              <w:rPr>
                <w:sz w:val="16"/>
              </w:rPr>
            </w:pPr>
          </w:p>
        </w:tc>
        <w:tc>
          <w:tcPr>
            <w:tcW w:w="924" w:type="dxa"/>
          </w:tcPr>
          <w:p w14:paraId="2A4C81DA" w14:textId="77777777" w:rsidR="005C243F" w:rsidRDefault="005C243F" w:rsidP="005C243F">
            <w:pPr>
              <w:pStyle w:val="TableParagraph"/>
              <w:rPr>
                <w:sz w:val="16"/>
              </w:rPr>
            </w:pPr>
          </w:p>
        </w:tc>
      </w:tr>
      <w:tr w:rsidR="005C243F" w14:paraId="00D63C12" w14:textId="77777777" w:rsidTr="005C243F">
        <w:trPr>
          <w:trHeight w:val="244"/>
        </w:trPr>
        <w:tc>
          <w:tcPr>
            <w:tcW w:w="335" w:type="dxa"/>
          </w:tcPr>
          <w:p w14:paraId="2CF16173" w14:textId="77777777" w:rsidR="005C243F" w:rsidRDefault="005C243F" w:rsidP="005C243F">
            <w:pPr>
              <w:pStyle w:val="TableParagraph"/>
              <w:spacing w:before="15"/>
              <w:ind w:left="32"/>
              <w:rPr>
                <w:b/>
                <w:sz w:val="18"/>
              </w:rPr>
            </w:pPr>
            <w:r>
              <w:rPr>
                <w:b/>
                <w:sz w:val="18"/>
              </w:rPr>
              <w:t>187</w:t>
            </w:r>
          </w:p>
        </w:tc>
        <w:tc>
          <w:tcPr>
            <w:tcW w:w="2937" w:type="dxa"/>
          </w:tcPr>
          <w:p w14:paraId="433455FD" w14:textId="77777777" w:rsidR="005C243F" w:rsidRDefault="005C243F" w:rsidP="005C243F">
            <w:pPr>
              <w:pStyle w:val="TableParagraph"/>
              <w:spacing w:before="16"/>
              <w:ind w:left="28"/>
              <w:rPr>
                <w:sz w:val="18"/>
              </w:rPr>
            </w:pPr>
            <w:r>
              <w:rPr>
                <w:sz w:val="18"/>
              </w:rPr>
              <w:t>Раскачивается</w:t>
            </w:r>
            <w:r>
              <w:rPr>
                <w:spacing w:val="-8"/>
                <w:sz w:val="18"/>
              </w:rPr>
              <w:t xml:space="preserve"> </w:t>
            </w:r>
            <w:r>
              <w:rPr>
                <w:sz w:val="18"/>
              </w:rPr>
              <w:t>вперед</w:t>
            </w:r>
            <w:r>
              <w:rPr>
                <w:spacing w:val="-6"/>
                <w:sz w:val="18"/>
              </w:rPr>
              <w:t xml:space="preserve"> </w:t>
            </w:r>
            <w:r>
              <w:rPr>
                <w:sz w:val="18"/>
              </w:rPr>
              <w:t>и</w:t>
            </w:r>
            <w:r>
              <w:rPr>
                <w:spacing w:val="-6"/>
                <w:sz w:val="18"/>
              </w:rPr>
              <w:t xml:space="preserve"> </w:t>
            </w:r>
            <w:r>
              <w:rPr>
                <w:sz w:val="18"/>
              </w:rPr>
              <w:t>назад</w:t>
            </w:r>
          </w:p>
        </w:tc>
        <w:tc>
          <w:tcPr>
            <w:tcW w:w="805" w:type="dxa"/>
          </w:tcPr>
          <w:p w14:paraId="49D3A340" w14:textId="77777777" w:rsidR="005C243F" w:rsidRDefault="005C243F" w:rsidP="005C243F">
            <w:pPr>
              <w:pStyle w:val="TableParagraph"/>
              <w:rPr>
                <w:sz w:val="16"/>
              </w:rPr>
            </w:pPr>
          </w:p>
        </w:tc>
        <w:tc>
          <w:tcPr>
            <w:tcW w:w="720" w:type="dxa"/>
          </w:tcPr>
          <w:p w14:paraId="572AAE02" w14:textId="77777777" w:rsidR="005C243F" w:rsidRDefault="005C243F" w:rsidP="005C243F">
            <w:pPr>
              <w:pStyle w:val="TableParagraph"/>
              <w:rPr>
                <w:sz w:val="16"/>
              </w:rPr>
            </w:pPr>
          </w:p>
        </w:tc>
        <w:tc>
          <w:tcPr>
            <w:tcW w:w="385" w:type="dxa"/>
          </w:tcPr>
          <w:p w14:paraId="1B6261D0" w14:textId="77777777" w:rsidR="005C243F" w:rsidRDefault="005C243F" w:rsidP="005C243F">
            <w:pPr>
              <w:pStyle w:val="TableParagraph"/>
              <w:rPr>
                <w:sz w:val="16"/>
              </w:rPr>
            </w:pPr>
          </w:p>
        </w:tc>
        <w:tc>
          <w:tcPr>
            <w:tcW w:w="924" w:type="dxa"/>
          </w:tcPr>
          <w:p w14:paraId="284F2F4C" w14:textId="77777777" w:rsidR="005C243F" w:rsidRDefault="005C243F" w:rsidP="005C243F">
            <w:pPr>
              <w:pStyle w:val="TableParagraph"/>
              <w:rPr>
                <w:sz w:val="16"/>
              </w:rPr>
            </w:pPr>
          </w:p>
        </w:tc>
      </w:tr>
      <w:tr w:rsidR="005C243F" w14:paraId="68514036" w14:textId="77777777" w:rsidTr="005C243F">
        <w:trPr>
          <w:trHeight w:val="256"/>
        </w:trPr>
        <w:tc>
          <w:tcPr>
            <w:tcW w:w="335" w:type="dxa"/>
          </w:tcPr>
          <w:p w14:paraId="35CB40A0" w14:textId="77777777" w:rsidR="005C243F" w:rsidRDefault="005C243F" w:rsidP="005C243F">
            <w:pPr>
              <w:pStyle w:val="TableParagraph"/>
              <w:spacing w:before="21"/>
              <w:ind w:left="32"/>
              <w:rPr>
                <w:b/>
                <w:sz w:val="18"/>
              </w:rPr>
            </w:pPr>
            <w:r>
              <w:rPr>
                <w:b/>
                <w:sz w:val="18"/>
              </w:rPr>
              <w:t>188</w:t>
            </w:r>
          </w:p>
        </w:tc>
        <w:tc>
          <w:tcPr>
            <w:tcW w:w="2937" w:type="dxa"/>
          </w:tcPr>
          <w:p w14:paraId="517B1BE8" w14:textId="77777777" w:rsidR="005C243F" w:rsidRPr="00EB1F5E" w:rsidRDefault="005C243F" w:rsidP="005C243F">
            <w:pPr>
              <w:pStyle w:val="TableParagraph"/>
              <w:spacing w:before="22"/>
              <w:ind w:left="28"/>
              <w:rPr>
                <w:sz w:val="18"/>
                <w:lang w:val="ru-RU"/>
              </w:rPr>
            </w:pPr>
            <w:r w:rsidRPr="00EB1F5E">
              <w:rPr>
                <w:spacing w:val="-6"/>
                <w:sz w:val="18"/>
                <w:lang w:val="ru-RU"/>
              </w:rPr>
              <w:t>Не</w:t>
            </w:r>
            <w:r w:rsidRPr="00EB1F5E">
              <w:rPr>
                <w:spacing w:val="-11"/>
                <w:sz w:val="18"/>
                <w:lang w:val="ru-RU"/>
              </w:rPr>
              <w:t xml:space="preserve"> </w:t>
            </w:r>
            <w:r w:rsidRPr="00EB1F5E">
              <w:rPr>
                <w:spacing w:val="-6"/>
                <w:sz w:val="18"/>
                <w:lang w:val="ru-RU"/>
              </w:rPr>
              <w:t>переносит</w:t>
            </w:r>
            <w:r w:rsidRPr="00EB1F5E">
              <w:rPr>
                <w:spacing w:val="-11"/>
                <w:sz w:val="18"/>
                <w:lang w:val="ru-RU"/>
              </w:rPr>
              <w:t xml:space="preserve"> </w:t>
            </w:r>
            <w:r w:rsidRPr="00EB1F5E">
              <w:rPr>
                <w:spacing w:val="-6"/>
                <w:sz w:val="18"/>
                <w:lang w:val="ru-RU"/>
              </w:rPr>
              <w:t>некоторых</w:t>
            </w:r>
            <w:r w:rsidRPr="00EB1F5E">
              <w:rPr>
                <w:spacing w:val="-10"/>
                <w:sz w:val="18"/>
                <w:lang w:val="ru-RU"/>
              </w:rPr>
              <w:t xml:space="preserve"> </w:t>
            </w:r>
            <w:r w:rsidRPr="00EB1F5E">
              <w:rPr>
                <w:spacing w:val="-5"/>
                <w:sz w:val="18"/>
                <w:lang w:val="ru-RU"/>
              </w:rPr>
              <w:t>движений,</w:t>
            </w:r>
            <w:r w:rsidRPr="00EB1F5E">
              <w:rPr>
                <w:spacing w:val="-11"/>
                <w:sz w:val="18"/>
                <w:lang w:val="ru-RU"/>
              </w:rPr>
              <w:t xml:space="preserve"> </w:t>
            </w:r>
            <w:r w:rsidRPr="00EB1F5E">
              <w:rPr>
                <w:spacing w:val="-5"/>
                <w:sz w:val="18"/>
                <w:lang w:val="ru-RU"/>
              </w:rPr>
              <w:t>поз</w:t>
            </w:r>
          </w:p>
        </w:tc>
        <w:tc>
          <w:tcPr>
            <w:tcW w:w="805" w:type="dxa"/>
          </w:tcPr>
          <w:p w14:paraId="7AEA7A28" w14:textId="77777777" w:rsidR="005C243F" w:rsidRPr="00EB1F5E" w:rsidRDefault="005C243F" w:rsidP="005C243F">
            <w:pPr>
              <w:pStyle w:val="TableParagraph"/>
              <w:rPr>
                <w:sz w:val="18"/>
                <w:lang w:val="ru-RU"/>
              </w:rPr>
            </w:pPr>
          </w:p>
        </w:tc>
        <w:tc>
          <w:tcPr>
            <w:tcW w:w="720" w:type="dxa"/>
          </w:tcPr>
          <w:p w14:paraId="105D396F" w14:textId="77777777" w:rsidR="005C243F" w:rsidRPr="00EB1F5E" w:rsidRDefault="005C243F" w:rsidP="005C243F">
            <w:pPr>
              <w:pStyle w:val="TableParagraph"/>
              <w:rPr>
                <w:sz w:val="18"/>
                <w:lang w:val="ru-RU"/>
              </w:rPr>
            </w:pPr>
          </w:p>
        </w:tc>
        <w:tc>
          <w:tcPr>
            <w:tcW w:w="385" w:type="dxa"/>
          </w:tcPr>
          <w:p w14:paraId="63711630" w14:textId="77777777" w:rsidR="005C243F" w:rsidRPr="00EB1F5E" w:rsidRDefault="005C243F" w:rsidP="005C243F">
            <w:pPr>
              <w:pStyle w:val="TableParagraph"/>
              <w:rPr>
                <w:sz w:val="18"/>
                <w:lang w:val="ru-RU"/>
              </w:rPr>
            </w:pPr>
          </w:p>
        </w:tc>
        <w:tc>
          <w:tcPr>
            <w:tcW w:w="924" w:type="dxa"/>
          </w:tcPr>
          <w:p w14:paraId="046D187E" w14:textId="77777777" w:rsidR="005C243F" w:rsidRPr="00EB1F5E" w:rsidRDefault="005C243F" w:rsidP="005C243F">
            <w:pPr>
              <w:pStyle w:val="TableParagraph"/>
              <w:rPr>
                <w:sz w:val="18"/>
                <w:lang w:val="ru-RU"/>
              </w:rPr>
            </w:pPr>
          </w:p>
        </w:tc>
      </w:tr>
      <w:tr w:rsidR="005C243F" w14:paraId="2E7628DA" w14:textId="77777777" w:rsidTr="005C243F">
        <w:trPr>
          <w:trHeight w:val="588"/>
        </w:trPr>
        <w:tc>
          <w:tcPr>
            <w:tcW w:w="335" w:type="dxa"/>
          </w:tcPr>
          <w:p w14:paraId="1019386E" w14:textId="77777777" w:rsidR="005C243F" w:rsidRPr="00EB1F5E" w:rsidRDefault="005C243F" w:rsidP="005C243F">
            <w:pPr>
              <w:pStyle w:val="TableParagraph"/>
              <w:spacing w:before="3"/>
              <w:rPr>
                <w:sz w:val="16"/>
                <w:lang w:val="ru-RU"/>
              </w:rPr>
            </w:pPr>
          </w:p>
          <w:p w14:paraId="32967B26" w14:textId="77777777" w:rsidR="005C243F" w:rsidRDefault="005C243F" w:rsidP="005C243F">
            <w:pPr>
              <w:pStyle w:val="TableParagraph"/>
              <w:ind w:left="32"/>
              <w:rPr>
                <w:b/>
                <w:sz w:val="18"/>
              </w:rPr>
            </w:pPr>
            <w:r>
              <w:rPr>
                <w:b/>
                <w:sz w:val="18"/>
              </w:rPr>
              <w:t>189</w:t>
            </w:r>
          </w:p>
        </w:tc>
        <w:tc>
          <w:tcPr>
            <w:tcW w:w="2937" w:type="dxa"/>
          </w:tcPr>
          <w:p w14:paraId="51FF3A91" w14:textId="77777777" w:rsidR="005C243F" w:rsidRPr="00EB1F5E" w:rsidRDefault="005C243F" w:rsidP="005C243F">
            <w:pPr>
              <w:pStyle w:val="TableParagraph"/>
              <w:spacing w:before="28" w:line="180" w:lineRule="exact"/>
              <w:ind w:left="28" w:right="775"/>
              <w:jc w:val="both"/>
              <w:rPr>
                <w:sz w:val="18"/>
                <w:lang w:val="ru-RU"/>
              </w:rPr>
            </w:pPr>
            <w:r w:rsidRPr="00EB1F5E">
              <w:rPr>
                <w:sz w:val="18"/>
                <w:lang w:val="ru-RU"/>
              </w:rPr>
              <w:t>Часто производит сложные</w:t>
            </w:r>
            <w:r w:rsidRPr="00EB1F5E">
              <w:rPr>
                <w:spacing w:val="-42"/>
                <w:sz w:val="18"/>
                <w:lang w:val="ru-RU"/>
              </w:rPr>
              <w:t xml:space="preserve"> </w:t>
            </w:r>
            <w:r w:rsidRPr="00EB1F5E">
              <w:rPr>
                <w:sz w:val="18"/>
                <w:lang w:val="ru-RU"/>
              </w:rPr>
              <w:t>движения телом, особенно</w:t>
            </w:r>
            <w:r w:rsidRPr="00EB1F5E">
              <w:rPr>
                <w:spacing w:val="1"/>
                <w:sz w:val="18"/>
                <w:lang w:val="ru-RU"/>
              </w:rPr>
              <w:t xml:space="preserve"> </w:t>
            </w:r>
            <w:r w:rsidRPr="00EB1F5E">
              <w:rPr>
                <w:sz w:val="18"/>
                <w:lang w:val="ru-RU"/>
              </w:rPr>
              <w:t>если</w:t>
            </w:r>
            <w:r w:rsidRPr="00EB1F5E">
              <w:rPr>
                <w:spacing w:val="-4"/>
                <w:sz w:val="18"/>
                <w:lang w:val="ru-RU"/>
              </w:rPr>
              <w:t xml:space="preserve"> </w:t>
            </w:r>
            <w:r w:rsidRPr="00EB1F5E">
              <w:rPr>
                <w:sz w:val="18"/>
                <w:lang w:val="ru-RU"/>
              </w:rPr>
              <w:t>расстроен</w:t>
            </w:r>
            <w:r w:rsidRPr="00EB1F5E">
              <w:rPr>
                <w:spacing w:val="-3"/>
                <w:sz w:val="18"/>
                <w:lang w:val="ru-RU"/>
              </w:rPr>
              <w:t xml:space="preserve"> </w:t>
            </w:r>
            <w:r w:rsidRPr="00EB1F5E">
              <w:rPr>
                <w:sz w:val="18"/>
                <w:lang w:val="ru-RU"/>
              </w:rPr>
              <w:t>или</w:t>
            </w:r>
            <w:r w:rsidRPr="00EB1F5E">
              <w:rPr>
                <w:spacing w:val="-3"/>
                <w:sz w:val="18"/>
                <w:lang w:val="ru-RU"/>
              </w:rPr>
              <w:t xml:space="preserve"> </w:t>
            </w:r>
            <w:r w:rsidRPr="00EB1F5E">
              <w:rPr>
                <w:sz w:val="18"/>
                <w:lang w:val="ru-RU"/>
              </w:rPr>
              <w:t>скучает</w:t>
            </w:r>
          </w:p>
        </w:tc>
        <w:tc>
          <w:tcPr>
            <w:tcW w:w="805" w:type="dxa"/>
          </w:tcPr>
          <w:p w14:paraId="4776BDBE" w14:textId="77777777" w:rsidR="005C243F" w:rsidRPr="00EB1F5E" w:rsidRDefault="005C243F" w:rsidP="005C243F">
            <w:pPr>
              <w:pStyle w:val="TableParagraph"/>
              <w:rPr>
                <w:sz w:val="18"/>
                <w:lang w:val="ru-RU"/>
              </w:rPr>
            </w:pPr>
          </w:p>
        </w:tc>
        <w:tc>
          <w:tcPr>
            <w:tcW w:w="720" w:type="dxa"/>
          </w:tcPr>
          <w:p w14:paraId="3159FF89" w14:textId="77777777" w:rsidR="005C243F" w:rsidRPr="00EB1F5E" w:rsidRDefault="005C243F" w:rsidP="005C243F">
            <w:pPr>
              <w:pStyle w:val="TableParagraph"/>
              <w:rPr>
                <w:sz w:val="18"/>
                <w:lang w:val="ru-RU"/>
              </w:rPr>
            </w:pPr>
          </w:p>
        </w:tc>
        <w:tc>
          <w:tcPr>
            <w:tcW w:w="385" w:type="dxa"/>
          </w:tcPr>
          <w:p w14:paraId="64ACF89E" w14:textId="77777777" w:rsidR="005C243F" w:rsidRPr="00EB1F5E" w:rsidRDefault="005C243F" w:rsidP="005C243F">
            <w:pPr>
              <w:pStyle w:val="TableParagraph"/>
              <w:rPr>
                <w:sz w:val="18"/>
                <w:lang w:val="ru-RU"/>
              </w:rPr>
            </w:pPr>
          </w:p>
        </w:tc>
        <w:tc>
          <w:tcPr>
            <w:tcW w:w="924" w:type="dxa"/>
          </w:tcPr>
          <w:p w14:paraId="5ACABB09" w14:textId="77777777" w:rsidR="005C243F" w:rsidRPr="00EB1F5E" w:rsidRDefault="005C243F" w:rsidP="005C243F">
            <w:pPr>
              <w:pStyle w:val="TableParagraph"/>
              <w:rPr>
                <w:sz w:val="18"/>
                <w:lang w:val="ru-RU"/>
              </w:rPr>
            </w:pPr>
          </w:p>
        </w:tc>
      </w:tr>
      <w:tr w:rsidR="005C243F" w14:paraId="2382A1FD" w14:textId="77777777" w:rsidTr="005C243F">
        <w:trPr>
          <w:trHeight w:val="588"/>
        </w:trPr>
        <w:tc>
          <w:tcPr>
            <w:tcW w:w="335" w:type="dxa"/>
          </w:tcPr>
          <w:p w14:paraId="060A1235" w14:textId="77777777" w:rsidR="005C243F" w:rsidRPr="00EB1F5E" w:rsidRDefault="005C243F" w:rsidP="005C243F">
            <w:pPr>
              <w:pStyle w:val="TableParagraph"/>
              <w:spacing w:before="3"/>
              <w:rPr>
                <w:sz w:val="16"/>
                <w:lang w:val="ru-RU"/>
              </w:rPr>
            </w:pPr>
          </w:p>
          <w:p w14:paraId="4B693B04" w14:textId="77777777" w:rsidR="005C243F" w:rsidRDefault="005C243F" w:rsidP="005C243F">
            <w:pPr>
              <w:pStyle w:val="TableParagraph"/>
              <w:ind w:left="32"/>
              <w:rPr>
                <w:b/>
                <w:sz w:val="18"/>
              </w:rPr>
            </w:pPr>
            <w:r>
              <w:rPr>
                <w:b/>
                <w:sz w:val="18"/>
              </w:rPr>
              <w:t>190</w:t>
            </w:r>
          </w:p>
        </w:tc>
        <w:tc>
          <w:tcPr>
            <w:tcW w:w="2937" w:type="dxa"/>
          </w:tcPr>
          <w:p w14:paraId="1F09F866" w14:textId="77777777" w:rsidR="005C243F" w:rsidRPr="00EB1F5E" w:rsidRDefault="005C243F" w:rsidP="005C243F">
            <w:pPr>
              <w:pStyle w:val="TableParagraph"/>
              <w:spacing w:before="28" w:line="180" w:lineRule="exact"/>
              <w:ind w:left="28" w:right="521"/>
              <w:rPr>
                <w:sz w:val="18"/>
                <w:lang w:val="ru-RU"/>
              </w:rPr>
            </w:pPr>
            <w:r w:rsidRPr="00EB1F5E">
              <w:rPr>
                <w:sz w:val="18"/>
                <w:lang w:val="ru-RU"/>
              </w:rPr>
              <w:t>Может</w:t>
            </w:r>
            <w:r w:rsidRPr="00EB1F5E">
              <w:rPr>
                <w:spacing w:val="-9"/>
                <w:sz w:val="18"/>
                <w:lang w:val="ru-RU"/>
              </w:rPr>
              <w:t xml:space="preserve"> </w:t>
            </w:r>
            <w:r w:rsidRPr="00EB1F5E">
              <w:rPr>
                <w:sz w:val="18"/>
                <w:lang w:val="ru-RU"/>
              </w:rPr>
              <w:t>иметь</w:t>
            </w:r>
            <w:r w:rsidRPr="00EB1F5E">
              <w:rPr>
                <w:spacing w:val="-9"/>
                <w:sz w:val="18"/>
                <w:lang w:val="ru-RU"/>
              </w:rPr>
              <w:t xml:space="preserve"> </w:t>
            </w:r>
            <w:r w:rsidRPr="00EB1F5E">
              <w:rPr>
                <w:sz w:val="18"/>
                <w:lang w:val="ru-RU"/>
              </w:rPr>
              <w:t>различный</w:t>
            </w:r>
            <w:r w:rsidRPr="00EB1F5E">
              <w:rPr>
                <w:spacing w:val="-9"/>
                <w:sz w:val="18"/>
                <w:lang w:val="ru-RU"/>
              </w:rPr>
              <w:t xml:space="preserve"> </w:t>
            </w:r>
            <w:r w:rsidRPr="00EB1F5E">
              <w:rPr>
                <w:sz w:val="18"/>
                <w:lang w:val="ru-RU"/>
              </w:rPr>
              <w:t>тонус</w:t>
            </w:r>
            <w:r w:rsidRPr="00EB1F5E">
              <w:rPr>
                <w:spacing w:val="-42"/>
                <w:sz w:val="18"/>
                <w:lang w:val="ru-RU"/>
              </w:rPr>
              <w:t xml:space="preserve"> </w:t>
            </w:r>
            <w:r w:rsidRPr="00EB1F5E">
              <w:rPr>
                <w:sz w:val="18"/>
                <w:lang w:val="ru-RU"/>
              </w:rPr>
              <w:t>в мышцах (повышенный,</w:t>
            </w:r>
            <w:r w:rsidRPr="00EB1F5E">
              <w:rPr>
                <w:spacing w:val="1"/>
                <w:sz w:val="18"/>
                <w:lang w:val="ru-RU"/>
              </w:rPr>
              <w:t xml:space="preserve"> </w:t>
            </w:r>
            <w:r w:rsidRPr="00EB1F5E">
              <w:rPr>
                <w:sz w:val="18"/>
                <w:lang w:val="ru-RU"/>
              </w:rPr>
              <w:t>пониженный)</w:t>
            </w:r>
          </w:p>
        </w:tc>
        <w:tc>
          <w:tcPr>
            <w:tcW w:w="805" w:type="dxa"/>
          </w:tcPr>
          <w:p w14:paraId="5C8B22C4" w14:textId="77777777" w:rsidR="005C243F" w:rsidRPr="00EB1F5E" w:rsidRDefault="005C243F" w:rsidP="005C243F">
            <w:pPr>
              <w:pStyle w:val="TableParagraph"/>
              <w:rPr>
                <w:sz w:val="18"/>
                <w:lang w:val="ru-RU"/>
              </w:rPr>
            </w:pPr>
          </w:p>
        </w:tc>
        <w:tc>
          <w:tcPr>
            <w:tcW w:w="720" w:type="dxa"/>
          </w:tcPr>
          <w:p w14:paraId="60C19E81" w14:textId="77777777" w:rsidR="005C243F" w:rsidRPr="00EB1F5E" w:rsidRDefault="005C243F" w:rsidP="005C243F">
            <w:pPr>
              <w:pStyle w:val="TableParagraph"/>
              <w:rPr>
                <w:sz w:val="18"/>
                <w:lang w:val="ru-RU"/>
              </w:rPr>
            </w:pPr>
          </w:p>
        </w:tc>
        <w:tc>
          <w:tcPr>
            <w:tcW w:w="385" w:type="dxa"/>
          </w:tcPr>
          <w:p w14:paraId="7EEAAAE1" w14:textId="77777777" w:rsidR="005C243F" w:rsidRPr="00EB1F5E" w:rsidRDefault="005C243F" w:rsidP="005C243F">
            <w:pPr>
              <w:pStyle w:val="TableParagraph"/>
              <w:rPr>
                <w:sz w:val="18"/>
                <w:lang w:val="ru-RU"/>
              </w:rPr>
            </w:pPr>
          </w:p>
        </w:tc>
        <w:tc>
          <w:tcPr>
            <w:tcW w:w="924" w:type="dxa"/>
          </w:tcPr>
          <w:p w14:paraId="0BAA68C9" w14:textId="77777777" w:rsidR="005C243F" w:rsidRPr="00EB1F5E" w:rsidRDefault="005C243F" w:rsidP="005C243F">
            <w:pPr>
              <w:pStyle w:val="TableParagraph"/>
              <w:rPr>
                <w:sz w:val="18"/>
                <w:lang w:val="ru-RU"/>
              </w:rPr>
            </w:pPr>
          </w:p>
        </w:tc>
      </w:tr>
      <w:tr w:rsidR="005C243F" w14:paraId="10F9DA15" w14:textId="77777777" w:rsidTr="005C243F">
        <w:trPr>
          <w:trHeight w:val="588"/>
        </w:trPr>
        <w:tc>
          <w:tcPr>
            <w:tcW w:w="335" w:type="dxa"/>
          </w:tcPr>
          <w:p w14:paraId="658D3EE0" w14:textId="77777777" w:rsidR="005C243F" w:rsidRPr="00EB1F5E" w:rsidRDefault="005C243F" w:rsidP="005C243F">
            <w:pPr>
              <w:pStyle w:val="TableParagraph"/>
              <w:spacing w:before="3"/>
              <w:rPr>
                <w:sz w:val="16"/>
                <w:lang w:val="ru-RU"/>
              </w:rPr>
            </w:pPr>
          </w:p>
          <w:p w14:paraId="76B1FAA7" w14:textId="77777777" w:rsidR="005C243F" w:rsidRDefault="005C243F" w:rsidP="005C243F">
            <w:pPr>
              <w:pStyle w:val="TableParagraph"/>
              <w:ind w:left="32"/>
              <w:rPr>
                <w:b/>
                <w:sz w:val="18"/>
              </w:rPr>
            </w:pPr>
            <w:r>
              <w:rPr>
                <w:b/>
                <w:sz w:val="18"/>
              </w:rPr>
              <w:t>191</w:t>
            </w:r>
          </w:p>
        </w:tc>
        <w:tc>
          <w:tcPr>
            <w:tcW w:w="2937" w:type="dxa"/>
          </w:tcPr>
          <w:p w14:paraId="24E9CC5C" w14:textId="77777777" w:rsidR="005C243F" w:rsidRPr="00EB1F5E" w:rsidRDefault="005C243F" w:rsidP="005C243F">
            <w:pPr>
              <w:pStyle w:val="TableParagraph"/>
              <w:spacing w:before="28" w:line="180" w:lineRule="exact"/>
              <w:ind w:left="28" w:right="197"/>
              <w:rPr>
                <w:sz w:val="18"/>
                <w:lang w:val="ru-RU"/>
              </w:rPr>
            </w:pPr>
            <w:r w:rsidRPr="00EB1F5E">
              <w:rPr>
                <w:sz w:val="18"/>
                <w:lang w:val="ru-RU"/>
              </w:rPr>
              <w:t>Неровные буквы, слова, линии</w:t>
            </w:r>
            <w:r w:rsidRPr="00EB1F5E">
              <w:rPr>
                <w:spacing w:val="1"/>
                <w:sz w:val="18"/>
                <w:lang w:val="ru-RU"/>
              </w:rPr>
              <w:t xml:space="preserve"> </w:t>
            </w:r>
            <w:r w:rsidRPr="00EB1F5E">
              <w:rPr>
                <w:spacing w:val="-1"/>
                <w:sz w:val="18"/>
                <w:lang w:val="ru-RU"/>
              </w:rPr>
              <w:t>(например,</w:t>
            </w:r>
            <w:r w:rsidRPr="00EB1F5E">
              <w:rPr>
                <w:spacing w:val="-9"/>
                <w:sz w:val="18"/>
                <w:lang w:val="ru-RU"/>
              </w:rPr>
              <w:t xml:space="preserve"> </w:t>
            </w:r>
            <w:r w:rsidRPr="00EB1F5E">
              <w:rPr>
                <w:sz w:val="18"/>
                <w:lang w:val="ru-RU"/>
              </w:rPr>
              <w:t>иногда</w:t>
            </w:r>
            <w:r w:rsidRPr="00EB1F5E">
              <w:rPr>
                <w:spacing w:val="-8"/>
                <w:sz w:val="18"/>
                <w:lang w:val="ru-RU"/>
              </w:rPr>
              <w:t xml:space="preserve"> </w:t>
            </w:r>
            <w:r w:rsidRPr="00EB1F5E">
              <w:rPr>
                <w:sz w:val="18"/>
                <w:lang w:val="ru-RU"/>
              </w:rPr>
              <w:t>нажим</w:t>
            </w:r>
            <w:r w:rsidRPr="00EB1F5E">
              <w:rPr>
                <w:spacing w:val="-9"/>
                <w:sz w:val="18"/>
                <w:lang w:val="ru-RU"/>
              </w:rPr>
              <w:t xml:space="preserve"> </w:t>
            </w:r>
            <w:r w:rsidRPr="00EB1F5E">
              <w:rPr>
                <w:sz w:val="18"/>
                <w:lang w:val="ru-RU"/>
              </w:rPr>
              <w:t>слишком</w:t>
            </w:r>
            <w:r w:rsidRPr="00EB1F5E">
              <w:rPr>
                <w:spacing w:val="-42"/>
                <w:sz w:val="18"/>
                <w:lang w:val="ru-RU"/>
              </w:rPr>
              <w:t xml:space="preserve"> </w:t>
            </w:r>
            <w:r w:rsidRPr="00EB1F5E">
              <w:rPr>
                <w:sz w:val="18"/>
                <w:lang w:val="ru-RU"/>
              </w:rPr>
              <w:t>слабый,</w:t>
            </w:r>
            <w:r w:rsidRPr="00EB1F5E">
              <w:rPr>
                <w:spacing w:val="-8"/>
                <w:sz w:val="18"/>
                <w:lang w:val="ru-RU"/>
              </w:rPr>
              <w:t xml:space="preserve"> </w:t>
            </w:r>
            <w:r w:rsidRPr="00EB1F5E">
              <w:rPr>
                <w:sz w:val="18"/>
                <w:lang w:val="ru-RU"/>
              </w:rPr>
              <w:t>иногда</w:t>
            </w:r>
            <w:r w:rsidRPr="00EB1F5E">
              <w:rPr>
                <w:spacing w:val="-7"/>
                <w:sz w:val="18"/>
                <w:lang w:val="ru-RU"/>
              </w:rPr>
              <w:t xml:space="preserve"> </w:t>
            </w:r>
            <w:r w:rsidRPr="00EB1F5E">
              <w:rPr>
                <w:sz w:val="18"/>
                <w:lang w:val="ru-RU"/>
              </w:rPr>
              <w:t>слишком</w:t>
            </w:r>
            <w:r w:rsidRPr="00EB1F5E">
              <w:rPr>
                <w:spacing w:val="-8"/>
                <w:sz w:val="18"/>
                <w:lang w:val="ru-RU"/>
              </w:rPr>
              <w:t xml:space="preserve"> </w:t>
            </w:r>
            <w:r w:rsidRPr="00EB1F5E">
              <w:rPr>
                <w:sz w:val="18"/>
                <w:lang w:val="ru-RU"/>
              </w:rPr>
              <w:t>сильный)</w:t>
            </w:r>
          </w:p>
        </w:tc>
        <w:tc>
          <w:tcPr>
            <w:tcW w:w="805" w:type="dxa"/>
          </w:tcPr>
          <w:p w14:paraId="3851AA48" w14:textId="77777777" w:rsidR="005C243F" w:rsidRPr="00EB1F5E" w:rsidRDefault="005C243F" w:rsidP="005C243F">
            <w:pPr>
              <w:pStyle w:val="TableParagraph"/>
              <w:rPr>
                <w:sz w:val="18"/>
                <w:lang w:val="ru-RU"/>
              </w:rPr>
            </w:pPr>
          </w:p>
        </w:tc>
        <w:tc>
          <w:tcPr>
            <w:tcW w:w="720" w:type="dxa"/>
          </w:tcPr>
          <w:p w14:paraId="2FFE6339" w14:textId="77777777" w:rsidR="005C243F" w:rsidRPr="00EB1F5E" w:rsidRDefault="005C243F" w:rsidP="005C243F">
            <w:pPr>
              <w:pStyle w:val="TableParagraph"/>
              <w:rPr>
                <w:sz w:val="18"/>
                <w:lang w:val="ru-RU"/>
              </w:rPr>
            </w:pPr>
          </w:p>
        </w:tc>
        <w:tc>
          <w:tcPr>
            <w:tcW w:w="385" w:type="dxa"/>
          </w:tcPr>
          <w:p w14:paraId="4D315E18" w14:textId="77777777" w:rsidR="005C243F" w:rsidRPr="00EB1F5E" w:rsidRDefault="005C243F" w:rsidP="005C243F">
            <w:pPr>
              <w:pStyle w:val="TableParagraph"/>
              <w:rPr>
                <w:sz w:val="18"/>
                <w:lang w:val="ru-RU"/>
              </w:rPr>
            </w:pPr>
          </w:p>
        </w:tc>
        <w:tc>
          <w:tcPr>
            <w:tcW w:w="924" w:type="dxa"/>
          </w:tcPr>
          <w:p w14:paraId="79F39722" w14:textId="77777777" w:rsidR="005C243F" w:rsidRPr="00EB1F5E" w:rsidRDefault="005C243F" w:rsidP="005C243F">
            <w:pPr>
              <w:pStyle w:val="TableParagraph"/>
              <w:rPr>
                <w:sz w:val="18"/>
                <w:lang w:val="ru-RU"/>
              </w:rPr>
            </w:pPr>
          </w:p>
        </w:tc>
      </w:tr>
      <w:tr w:rsidR="005C243F" w14:paraId="2FDD105B" w14:textId="77777777" w:rsidTr="005C243F">
        <w:trPr>
          <w:trHeight w:val="228"/>
        </w:trPr>
        <w:tc>
          <w:tcPr>
            <w:tcW w:w="335" w:type="dxa"/>
          </w:tcPr>
          <w:p w14:paraId="5C300C4D" w14:textId="77777777" w:rsidR="005C243F" w:rsidRDefault="005C243F" w:rsidP="005C243F">
            <w:pPr>
              <w:pStyle w:val="TableParagraph"/>
              <w:spacing w:before="7" w:line="201" w:lineRule="exact"/>
              <w:ind w:left="32"/>
              <w:rPr>
                <w:b/>
                <w:sz w:val="18"/>
              </w:rPr>
            </w:pPr>
            <w:r>
              <w:rPr>
                <w:b/>
                <w:sz w:val="18"/>
              </w:rPr>
              <w:t>192</w:t>
            </w:r>
          </w:p>
        </w:tc>
        <w:tc>
          <w:tcPr>
            <w:tcW w:w="2937" w:type="dxa"/>
          </w:tcPr>
          <w:p w14:paraId="3A54DA69" w14:textId="77777777" w:rsidR="005C243F" w:rsidRPr="00EB1F5E" w:rsidRDefault="005C243F" w:rsidP="005C243F">
            <w:pPr>
              <w:pStyle w:val="TableParagraph"/>
              <w:spacing w:before="8" w:line="200" w:lineRule="exact"/>
              <w:ind w:left="28"/>
              <w:rPr>
                <w:sz w:val="18"/>
                <w:lang w:val="ru-RU"/>
              </w:rPr>
            </w:pPr>
            <w:r w:rsidRPr="00EB1F5E">
              <w:rPr>
                <w:sz w:val="18"/>
                <w:lang w:val="ru-RU"/>
              </w:rPr>
              <w:t>Жалуется</w:t>
            </w:r>
            <w:r w:rsidRPr="00EB1F5E">
              <w:rPr>
                <w:spacing w:val="-5"/>
                <w:sz w:val="18"/>
                <w:lang w:val="ru-RU"/>
              </w:rPr>
              <w:t xml:space="preserve"> </w:t>
            </w:r>
            <w:r w:rsidRPr="00EB1F5E">
              <w:rPr>
                <w:sz w:val="18"/>
                <w:lang w:val="ru-RU"/>
              </w:rPr>
              <w:t>на</w:t>
            </w:r>
            <w:r w:rsidRPr="00EB1F5E">
              <w:rPr>
                <w:spacing w:val="-3"/>
                <w:sz w:val="18"/>
                <w:lang w:val="ru-RU"/>
              </w:rPr>
              <w:t xml:space="preserve"> </w:t>
            </w:r>
            <w:r w:rsidRPr="00EB1F5E">
              <w:rPr>
                <w:sz w:val="18"/>
                <w:lang w:val="ru-RU"/>
              </w:rPr>
              <w:t>конечности,</w:t>
            </w:r>
            <w:r w:rsidRPr="00EB1F5E">
              <w:rPr>
                <w:spacing w:val="-4"/>
                <w:sz w:val="18"/>
                <w:lang w:val="ru-RU"/>
              </w:rPr>
              <w:t xml:space="preserve"> </w:t>
            </w:r>
            <w:r w:rsidRPr="00EB1F5E">
              <w:rPr>
                <w:sz w:val="18"/>
                <w:lang w:val="ru-RU"/>
              </w:rPr>
              <w:t>части</w:t>
            </w:r>
            <w:r w:rsidRPr="00EB1F5E">
              <w:rPr>
                <w:spacing w:val="-4"/>
                <w:sz w:val="18"/>
                <w:lang w:val="ru-RU"/>
              </w:rPr>
              <w:t xml:space="preserve"> </w:t>
            </w:r>
            <w:r w:rsidRPr="00EB1F5E">
              <w:rPr>
                <w:sz w:val="18"/>
                <w:lang w:val="ru-RU"/>
              </w:rPr>
              <w:t>тела</w:t>
            </w:r>
          </w:p>
        </w:tc>
        <w:tc>
          <w:tcPr>
            <w:tcW w:w="805" w:type="dxa"/>
          </w:tcPr>
          <w:p w14:paraId="644BD252" w14:textId="77777777" w:rsidR="005C243F" w:rsidRPr="00EB1F5E" w:rsidRDefault="005C243F" w:rsidP="005C243F">
            <w:pPr>
              <w:pStyle w:val="TableParagraph"/>
              <w:rPr>
                <w:sz w:val="16"/>
                <w:lang w:val="ru-RU"/>
              </w:rPr>
            </w:pPr>
          </w:p>
        </w:tc>
        <w:tc>
          <w:tcPr>
            <w:tcW w:w="720" w:type="dxa"/>
          </w:tcPr>
          <w:p w14:paraId="4BD08E5F" w14:textId="77777777" w:rsidR="005C243F" w:rsidRPr="00EB1F5E" w:rsidRDefault="005C243F" w:rsidP="005C243F">
            <w:pPr>
              <w:pStyle w:val="TableParagraph"/>
              <w:rPr>
                <w:sz w:val="16"/>
                <w:lang w:val="ru-RU"/>
              </w:rPr>
            </w:pPr>
          </w:p>
        </w:tc>
        <w:tc>
          <w:tcPr>
            <w:tcW w:w="385" w:type="dxa"/>
          </w:tcPr>
          <w:p w14:paraId="1AF2B2A6" w14:textId="77777777" w:rsidR="005C243F" w:rsidRPr="00EB1F5E" w:rsidRDefault="005C243F" w:rsidP="005C243F">
            <w:pPr>
              <w:pStyle w:val="TableParagraph"/>
              <w:rPr>
                <w:sz w:val="16"/>
                <w:lang w:val="ru-RU"/>
              </w:rPr>
            </w:pPr>
          </w:p>
        </w:tc>
        <w:tc>
          <w:tcPr>
            <w:tcW w:w="924" w:type="dxa"/>
          </w:tcPr>
          <w:p w14:paraId="6BBC3F80" w14:textId="77777777" w:rsidR="005C243F" w:rsidRPr="00EB1F5E" w:rsidRDefault="005C243F" w:rsidP="005C243F">
            <w:pPr>
              <w:pStyle w:val="TableParagraph"/>
              <w:rPr>
                <w:sz w:val="16"/>
                <w:lang w:val="ru-RU"/>
              </w:rPr>
            </w:pPr>
          </w:p>
        </w:tc>
      </w:tr>
      <w:tr w:rsidR="005C243F" w14:paraId="171E4B31" w14:textId="77777777" w:rsidTr="005C243F">
        <w:trPr>
          <w:trHeight w:val="588"/>
        </w:trPr>
        <w:tc>
          <w:tcPr>
            <w:tcW w:w="335" w:type="dxa"/>
          </w:tcPr>
          <w:p w14:paraId="4EC93A77" w14:textId="77777777" w:rsidR="005C243F" w:rsidRPr="00EB1F5E" w:rsidRDefault="005C243F" w:rsidP="005C243F">
            <w:pPr>
              <w:pStyle w:val="TableParagraph"/>
              <w:spacing w:before="3"/>
              <w:rPr>
                <w:sz w:val="16"/>
                <w:lang w:val="ru-RU"/>
              </w:rPr>
            </w:pPr>
          </w:p>
          <w:p w14:paraId="18D4C50B" w14:textId="77777777" w:rsidR="005C243F" w:rsidRDefault="005C243F" w:rsidP="005C243F">
            <w:pPr>
              <w:pStyle w:val="TableParagraph"/>
              <w:ind w:left="32"/>
              <w:rPr>
                <w:b/>
                <w:sz w:val="18"/>
              </w:rPr>
            </w:pPr>
            <w:r>
              <w:rPr>
                <w:b/>
                <w:sz w:val="18"/>
              </w:rPr>
              <w:t>193</w:t>
            </w:r>
          </w:p>
        </w:tc>
        <w:tc>
          <w:tcPr>
            <w:tcW w:w="2937" w:type="dxa"/>
          </w:tcPr>
          <w:p w14:paraId="3597FA5C" w14:textId="77777777" w:rsidR="005C243F" w:rsidRPr="00EB1F5E" w:rsidRDefault="005C243F" w:rsidP="005C243F">
            <w:pPr>
              <w:pStyle w:val="TableParagraph"/>
              <w:spacing w:before="28" w:line="180" w:lineRule="exact"/>
              <w:ind w:left="28" w:right="28"/>
              <w:jc w:val="both"/>
              <w:rPr>
                <w:sz w:val="18"/>
                <w:lang w:val="ru-RU"/>
              </w:rPr>
            </w:pPr>
            <w:r w:rsidRPr="00EB1F5E">
              <w:rPr>
                <w:sz w:val="18"/>
                <w:lang w:val="ru-RU"/>
              </w:rPr>
              <w:t>Трудности</w:t>
            </w:r>
            <w:r w:rsidRPr="00EB1F5E">
              <w:rPr>
                <w:spacing w:val="-9"/>
                <w:sz w:val="18"/>
                <w:lang w:val="ru-RU"/>
              </w:rPr>
              <w:t xml:space="preserve"> </w:t>
            </w:r>
            <w:r w:rsidRPr="00EB1F5E">
              <w:rPr>
                <w:sz w:val="18"/>
                <w:lang w:val="ru-RU"/>
              </w:rPr>
              <w:t>при</w:t>
            </w:r>
            <w:r w:rsidRPr="00EB1F5E">
              <w:rPr>
                <w:spacing w:val="-7"/>
                <w:sz w:val="18"/>
                <w:lang w:val="ru-RU"/>
              </w:rPr>
              <w:t xml:space="preserve"> </w:t>
            </w:r>
            <w:r w:rsidRPr="00EB1F5E">
              <w:rPr>
                <w:sz w:val="18"/>
                <w:lang w:val="ru-RU"/>
              </w:rPr>
              <w:t>прыгании,</w:t>
            </w:r>
            <w:r w:rsidRPr="00EB1F5E">
              <w:rPr>
                <w:spacing w:val="-8"/>
                <w:sz w:val="18"/>
                <w:lang w:val="ru-RU"/>
              </w:rPr>
              <w:t xml:space="preserve"> </w:t>
            </w:r>
            <w:r w:rsidRPr="00EB1F5E">
              <w:rPr>
                <w:sz w:val="18"/>
                <w:lang w:val="ru-RU"/>
              </w:rPr>
              <w:t>при</w:t>
            </w:r>
            <w:r w:rsidRPr="00EB1F5E">
              <w:rPr>
                <w:spacing w:val="-7"/>
                <w:sz w:val="18"/>
                <w:lang w:val="ru-RU"/>
              </w:rPr>
              <w:t xml:space="preserve"> </w:t>
            </w:r>
            <w:r w:rsidRPr="00EB1F5E">
              <w:rPr>
                <w:sz w:val="18"/>
                <w:lang w:val="ru-RU"/>
              </w:rPr>
              <w:t>прыга-</w:t>
            </w:r>
            <w:r w:rsidRPr="00EB1F5E">
              <w:rPr>
                <w:spacing w:val="-43"/>
                <w:sz w:val="18"/>
                <w:lang w:val="ru-RU"/>
              </w:rPr>
              <w:t xml:space="preserve"> </w:t>
            </w:r>
            <w:r w:rsidRPr="00EB1F5E">
              <w:rPr>
                <w:sz w:val="18"/>
                <w:lang w:val="ru-RU"/>
              </w:rPr>
              <w:t>нии на одной ноге, езде на велосипе-</w:t>
            </w:r>
            <w:r w:rsidRPr="00EB1F5E">
              <w:rPr>
                <w:spacing w:val="-42"/>
                <w:sz w:val="18"/>
                <w:lang w:val="ru-RU"/>
              </w:rPr>
              <w:t xml:space="preserve"> </w:t>
            </w:r>
            <w:r w:rsidRPr="00EB1F5E">
              <w:rPr>
                <w:sz w:val="18"/>
                <w:lang w:val="ru-RU"/>
              </w:rPr>
              <w:t>де,</w:t>
            </w:r>
            <w:r w:rsidRPr="00EB1F5E">
              <w:rPr>
                <w:spacing w:val="-1"/>
                <w:sz w:val="18"/>
                <w:lang w:val="ru-RU"/>
              </w:rPr>
              <w:t xml:space="preserve"> </w:t>
            </w:r>
            <w:r w:rsidRPr="00EB1F5E">
              <w:rPr>
                <w:sz w:val="18"/>
                <w:lang w:val="ru-RU"/>
              </w:rPr>
              <w:t>при</w:t>
            </w:r>
            <w:r w:rsidRPr="00EB1F5E">
              <w:rPr>
                <w:spacing w:val="-1"/>
                <w:sz w:val="18"/>
                <w:lang w:val="ru-RU"/>
              </w:rPr>
              <w:t xml:space="preserve"> </w:t>
            </w:r>
            <w:r w:rsidRPr="00EB1F5E">
              <w:rPr>
                <w:sz w:val="18"/>
                <w:lang w:val="ru-RU"/>
              </w:rPr>
              <w:t>перепрыгивании</w:t>
            </w:r>
          </w:p>
        </w:tc>
        <w:tc>
          <w:tcPr>
            <w:tcW w:w="805" w:type="dxa"/>
          </w:tcPr>
          <w:p w14:paraId="226C5A37" w14:textId="77777777" w:rsidR="005C243F" w:rsidRPr="00EB1F5E" w:rsidRDefault="005C243F" w:rsidP="005C243F">
            <w:pPr>
              <w:pStyle w:val="TableParagraph"/>
              <w:rPr>
                <w:sz w:val="18"/>
                <w:lang w:val="ru-RU"/>
              </w:rPr>
            </w:pPr>
          </w:p>
        </w:tc>
        <w:tc>
          <w:tcPr>
            <w:tcW w:w="720" w:type="dxa"/>
          </w:tcPr>
          <w:p w14:paraId="31CDABB3" w14:textId="77777777" w:rsidR="005C243F" w:rsidRPr="00EB1F5E" w:rsidRDefault="005C243F" w:rsidP="005C243F">
            <w:pPr>
              <w:pStyle w:val="TableParagraph"/>
              <w:rPr>
                <w:sz w:val="18"/>
                <w:lang w:val="ru-RU"/>
              </w:rPr>
            </w:pPr>
          </w:p>
        </w:tc>
        <w:tc>
          <w:tcPr>
            <w:tcW w:w="385" w:type="dxa"/>
          </w:tcPr>
          <w:p w14:paraId="3A40C2F3" w14:textId="77777777" w:rsidR="005C243F" w:rsidRPr="00EB1F5E" w:rsidRDefault="005C243F" w:rsidP="005C243F">
            <w:pPr>
              <w:pStyle w:val="TableParagraph"/>
              <w:rPr>
                <w:sz w:val="18"/>
                <w:lang w:val="ru-RU"/>
              </w:rPr>
            </w:pPr>
          </w:p>
        </w:tc>
        <w:tc>
          <w:tcPr>
            <w:tcW w:w="924" w:type="dxa"/>
          </w:tcPr>
          <w:p w14:paraId="6183C4B5" w14:textId="77777777" w:rsidR="005C243F" w:rsidRPr="00EB1F5E" w:rsidRDefault="005C243F" w:rsidP="005C243F">
            <w:pPr>
              <w:pStyle w:val="TableParagraph"/>
              <w:rPr>
                <w:sz w:val="18"/>
                <w:lang w:val="ru-RU"/>
              </w:rPr>
            </w:pPr>
          </w:p>
        </w:tc>
      </w:tr>
      <w:tr w:rsidR="005C243F" w14:paraId="404DCA02" w14:textId="77777777" w:rsidTr="005C243F">
        <w:trPr>
          <w:trHeight w:val="408"/>
        </w:trPr>
        <w:tc>
          <w:tcPr>
            <w:tcW w:w="335" w:type="dxa"/>
          </w:tcPr>
          <w:p w14:paraId="00375ED0" w14:textId="77777777" w:rsidR="005C243F" w:rsidRDefault="005C243F" w:rsidP="005C243F">
            <w:pPr>
              <w:pStyle w:val="TableParagraph"/>
              <w:spacing w:before="97"/>
              <w:ind w:left="32"/>
              <w:rPr>
                <w:b/>
                <w:sz w:val="18"/>
              </w:rPr>
            </w:pPr>
            <w:r>
              <w:rPr>
                <w:b/>
                <w:sz w:val="18"/>
              </w:rPr>
              <w:t>194</w:t>
            </w:r>
          </w:p>
        </w:tc>
        <w:tc>
          <w:tcPr>
            <w:tcW w:w="2937" w:type="dxa"/>
          </w:tcPr>
          <w:p w14:paraId="673CF407" w14:textId="77777777" w:rsidR="005C243F" w:rsidRPr="00EB1F5E" w:rsidRDefault="005C243F" w:rsidP="005C243F">
            <w:pPr>
              <w:pStyle w:val="TableParagraph"/>
              <w:spacing w:before="8" w:line="193" w:lineRule="exact"/>
              <w:ind w:left="28"/>
              <w:rPr>
                <w:sz w:val="18"/>
                <w:lang w:val="ru-RU"/>
              </w:rPr>
            </w:pPr>
            <w:r w:rsidRPr="00EB1F5E">
              <w:rPr>
                <w:sz w:val="18"/>
                <w:lang w:val="ru-RU"/>
              </w:rPr>
              <w:t>Создается</w:t>
            </w:r>
            <w:r w:rsidRPr="00EB1F5E">
              <w:rPr>
                <w:spacing w:val="-10"/>
                <w:sz w:val="18"/>
                <w:lang w:val="ru-RU"/>
              </w:rPr>
              <w:t xml:space="preserve"> </w:t>
            </w:r>
            <w:r w:rsidRPr="00EB1F5E">
              <w:rPr>
                <w:sz w:val="18"/>
                <w:lang w:val="ru-RU"/>
              </w:rPr>
              <w:t>впечатление,</w:t>
            </w:r>
          </w:p>
          <w:p w14:paraId="286A9FAA" w14:textId="77777777" w:rsidR="005C243F" w:rsidRPr="00EB1F5E" w:rsidRDefault="005C243F" w:rsidP="005C243F">
            <w:pPr>
              <w:pStyle w:val="TableParagraph"/>
              <w:spacing w:line="186" w:lineRule="exact"/>
              <w:ind w:left="28"/>
              <w:rPr>
                <w:sz w:val="18"/>
                <w:lang w:val="ru-RU"/>
              </w:rPr>
            </w:pPr>
            <w:r w:rsidRPr="00EB1F5E">
              <w:rPr>
                <w:sz w:val="18"/>
                <w:lang w:val="ru-RU"/>
              </w:rPr>
              <w:t>что</w:t>
            </w:r>
            <w:r w:rsidRPr="00EB1F5E">
              <w:rPr>
                <w:spacing w:val="-5"/>
                <w:sz w:val="18"/>
                <w:lang w:val="ru-RU"/>
              </w:rPr>
              <w:t xml:space="preserve"> </w:t>
            </w:r>
            <w:r w:rsidRPr="00EB1F5E">
              <w:rPr>
                <w:sz w:val="18"/>
                <w:lang w:val="ru-RU"/>
              </w:rPr>
              <w:t>не</w:t>
            </w:r>
            <w:r w:rsidRPr="00EB1F5E">
              <w:rPr>
                <w:spacing w:val="-4"/>
                <w:sz w:val="18"/>
                <w:lang w:val="ru-RU"/>
              </w:rPr>
              <w:t xml:space="preserve"> </w:t>
            </w:r>
            <w:r w:rsidRPr="00EB1F5E">
              <w:rPr>
                <w:sz w:val="18"/>
                <w:lang w:val="ru-RU"/>
              </w:rPr>
              <w:t>знает,</w:t>
            </w:r>
            <w:r w:rsidRPr="00EB1F5E">
              <w:rPr>
                <w:spacing w:val="-3"/>
                <w:sz w:val="18"/>
                <w:lang w:val="ru-RU"/>
              </w:rPr>
              <w:t xml:space="preserve"> </w:t>
            </w:r>
            <w:r w:rsidRPr="00EB1F5E">
              <w:rPr>
                <w:sz w:val="18"/>
                <w:lang w:val="ru-RU"/>
              </w:rPr>
              <w:t>что</w:t>
            </w:r>
            <w:r w:rsidRPr="00EB1F5E">
              <w:rPr>
                <w:spacing w:val="-5"/>
                <w:sz w:val="18"/>
                <w:lang w:val="ru-RU"/>
              </w:rPr>
              <w:t xml:space="preserve"> </w:t>
            </w:r>
            <w:r w:rsidRPr="00EB1F5E">
              <w:rPr>
                <w:sz w:val="18"/>
                <w:lang w:val="ru-RU"/>
              </w:rPr>
              <w:t>делает</w:t>
            </w:r>
            <w:r w:rsidRPr="00EB1F5E">
              <w:rPr>
                <w:spacing w:val="-4"/>
                <w:sz w:val="18"/>
                <w:lang w:val="ru-RU"/>
              </w:rPr>
              <w:t xml:space="preserve"> </w:t>
            </w:r>
            <w:r w:rsidRPr="00EB1F5E">
              <w:rPr>
                <w:sz w:val="18"/>
                <w:lang w:val="ru-RU"/>
              </w:rPr>
              <w:t>его</w:t>
            </w:r>
            <w:r w:rsidRPr="00EB1F5E">
              <w:rPr>
                <w:spacing w:val="-5"/>
                <w:sz w:val="18"/>
                <w:lang w:val="ru-RU"/>
              </w:rPr>
              <w:t xml:space="preserve"> </w:t>
            </w:r>
            <w:r w:rsidRPr="00EB1F5E">
              <w:rPr>
                <w:sz w:val="18"/>
                <w:lang w:val="ru-RU"/>
              </w:rPr>
              <w:t>тело</w:t>
            </w:r>
          </w:p>
        </w:tc>
        <w:tc>
          <w:tcPr>
            <w:tcW w:w="805" w:type="dxa"/>
          </w:tcPr>
          <w:p w14:paraId="1D7C0CEF" w14:textId="77777777" w:rsidR="005C243F" w:rsidRPr="00EB1F5E" w:rsidRDefault="005C243F" w:rsidP="005C243F">
            <w:pPr>
              <w:pStyle w:val="TableParagraph"/>
              <w:rPr>
                <w:sz w:val="18"/>
                <w:lang w:val="ru-RU"/>
              </w:rPr>
            </w:pPr>
          </w:p>
        </w:tc>
        <w:tc>
          <w:tcPr>
            <w:tcW w:w="720" w:type="dxa"/>
          </w:tcPr>
          <w:p w14:paraId="3B08EDF0" w14:textId="77777777" w:rsidR="005C243F" w:rsidRPr="00EB1F5E" w:rsidRDefault="005C243F" w:rsidP="005C243F">
            <w:pPr>
              <w:pStyle w:val="TableParagraph"/>
              <w:rPr>
                <w:sz w:val="18"/>
                <w:lang w:val="ru-RU"/>
              </w:rPr>
            </w:pPr>
          </w:p>
        </w:tc>
        <w:tc>
          <w:tcPr>
            <w:tcW w:w="385" w:type="dxa"/>
          </w:tcPr>
          <w:p w14:paraId="609CE41B" w14:textId="77777777" w:rsidR="005C243F" w:rsidRPr="00EB1F5E" w:rsidRDefault="005C243F" w:rsidP="005C243F">
            <w:pPr>
              <w:pStyle w:val="TableParagraph"/>
              <w:rPr>
                <w:sz w:val="18"/>
                <w:lang w:val="ru-RU"/>
              </w:rPr>
            </w:pPr>
          </w:p>
        </w:tc>
        <w:tc>
          <w:tcPr>
            <w:tcW w:w="924" w:type="dxa"/>
          </w:tcPr>
          <w:p w14:paraId="7DE7CA6E" w14:textId="77777777" w:rsidR="005C243F" w:rsidRPr="00EB1F5E" w:rsidRDefault="005C243F" w:rsidP="005C243F">
            <w:pPr>
              <w:pStyle w:val="TableParagraph"/>
              <w:rPr>
                <w:sz w:val="18"/>
                <w:lang w:val="ru-RU"/>
              </w:rPr>
            </w:pPr>
          </w:p>
        </w:tc>
      </w:tr>
      <w:tr w:rsidR="005C243F" w14:paraId="0853655D" w14:textId="77777777" w:rsidTr="005C243F">
        <w:trPr>
          <w:trHeight w:val="228"/>
        </w:trPr>
        <w:tc>
          <w:tcPr>
            <w:tcW w:w="335" w:type="dxa"/>
          </w:tcPr>
          <w:p w14:paraId="034B85DF" w14:textId="77777777" w:rsidR="005C243F" w:rsidRDefault="005C243F" w:rsidP="005C243F">
            <w:pPr>
              <w:pStyle w:val="TableParagraph"/>
              <w:spacing w:before="7" w:line="201" w:lineRule="exact"/>
              <w:ind w:left="32"/>
              <w:rPr>
                <w:b/>
                <w:sz w:val="18"/>
              </w:rPr>
            </w:pPr>
            <w:r>
              <w:rPr>
                <w:b/>
                <w:sz w:val="18"/>
              </w:rPr>
              <w:t>195</w:t>
            </w:r>
          </w:p>
        </w:tc>
        <w:tc>
          <w:tcPr>
            <w:tcW w:w="2937" w:type="dxa"/>
          </w:tcPr>
          <w:p w14:paraId="035B7902" w14:textId="77777777" w:rsidR="005C243F" w:rsidRDefault="005C243F" w:rsidP="005C243F">
            <w:pPr>
              <w:pStyle w:val="TableParagraph"/>
              <w:spacing w:before="8" w:line="200" w:lineRule="exact"/>
              <w:ind w:left="28"/>
              <w:rPr>
                <w:sz w:val="18"/>
              </w:rPr>
            </w:pPr>
            <w:r>
              <w:rPr>
                <w:sz w:val="18"/>
              </w:rPr>
              <w:t>Очень</w:t>
            </w:r>
            <w:r>
              <w:rPr>
                <w:spacing w:val="-3"/>
                <w:sz w:val="18"/>
              </w:rPr>
              <w:t xml:space="preserve"> </w:t>
            </w:r>
            <w:r>
              <w:rPr>
                <w:sz w:val="18"/>
              </w:rPr>
              <w:t>неуспешен</w:t>
            </w:r>
            <w:r>
              <w:rPr>
                <w:spacing w:val="-3"/>
                <w:sz w:val="18"/>
              </w:rPr>
              <w:t xml:space="preserve"> </w:t>
            </w:r>
            <w:r>
              <w:rPr>
                <w:sz w:val="18"/>
              </w:rPr>
              <w:t>в</w:t>
            </w:r>
            <w:r>
              <w:rPr>
                <w:spacing w:val="-3"/>
                <w:sz w:val="18"/>
              </w:rPr>
              <w:t xml:space="preserve"> </w:t>
            </w:r>
            <w:r>
              <w:rPr>
                <w:sz w:val="18"/>
              </w:rPr>
              <w:t>спорте</w:t>
            </w:r>
          </w:p>
        </w:tc>
        <w:tc>
          <w:tcPr>
            <w:tcW w:w="805" w:type="dxa"/>
          </w:tcPr>
          <w:p w14:paraId="673DEFA8" w14:textId="77777777" w:rsidR="005C243F" w:rsidRDefault="005C243F" w:rsidP="005C243F">
            <w:pPr>
              <w:pStyle w:val="TableParagraph"/>
              <w:rPr>
                <w:sz w:val="16"/>
              </w:rPr>
            </w:pPr>
          </w:p>
        </w:tc>
        <w:tc>
          <w:tcPr>
            <w:tcW w:w="720" w:type="dxa"/>
          </w:tcPr>
          <w:p w14:paraId="4E1FFE20" w14:textId="77777777" w:rsidR="005C243F" w:rsidRDefault="005C243F" w:rsidP="005C243F">
            <w:pPr>
              <w:pStyle w:val="TableParagraph"/>
              <w:rPr>
                <w:sz w:val="16"/>
              </w:rPr>
            </w:pPr>
          </w:p>
        </w:tc>
        <w:tc>
          <w:tcPr>
            <w:tcW w:w="385" w:type="dxa"/>
          </w:tcPr>
          <w:p w14:paraId="3C64F714" w14:textId="77777777" w:rsidR="005C243F" w:rsidRDefault="005C243F" w:rsidP="005C243F">
            <w:pPr>
              <w:pStyle w:val="TableParagraph"/>
              <w:rPr>
                <w:sz w:val="16"/>
              </w:rPr>
            </w:pPr>
          </w:p>
        </w:tc>
        <w:tc>
          <w:tcPr>
            <w:tcW w:w="924" w:type="dxa"/>
          </w:tcPr>
          <w:p w14:paraId="086791DC" w14:textId="77777777" w:rsidR="005C243F" w:rsidRDefault="005C243F" w:rsidP="005C243F">
            <w:pPr>
              <w:pStyle w:val="TableParagraph"/>
              <w:rPr>
                <w:sz w:val="16"/>
              </w:rPr>
            </w:pPr>
          </w:p>
        </w:tc>
      </w:tr>
      <w:tr w:rsidR="005C243F" w14:paraId="1EFB5060" w14:textId="77777777" w:rsidTr="005C243F">
        <w:trPr>
          <w:trHeight w:val="588"/>
        </w:trPr>
        <w:tc>
          <w:tcPr>
            <w:tcW w:w="335" w:type="dxa"/>
          </w:tcPr>
          <w:p w14:paraId="02645C5B" w14:textId="77777777" w:rsidR="005C243F" w:rsidRDefault="005C243F" w:rsidP="005C243F">
            <w:pPr>
              <w:pStyle w:val="TableParagraph"/>
              <w:spacing w:before="3"/>
              <w:rPr>
                <w:sz w:val="16"/>
              </w:rPr>
            </w:pPr>
          </w:p>
          <w:p w14:paraId="5F37D20B" w14:textId="77777777" w:rsidR="005C243F" w:rsidRDefault="005C243F" w:rsidP="005C243F">
            <w:pPr>
              <w:pStyle w:val="TableParagraph"/>
              <w:ind w:left="32"/>
              <w:rPr>
                <w:b/>
                <w:sz w:val="18"/>
              </w:rPr>
            </w:pPr>
            <w:r>
              <w:rPr>
                <w:b/>
                <w:sz w:val="18"/>
              </w:rPr>
              <w:t>196</w:t>
            </w:r>
          </w:p>
        </w:tc>
        <w:tc>
          <w:tcPr>
            <w:tcW w:w="2937" w:type="dxa"/>
          </w:tcPr>
          <w:p w14:paraId="7B81D8AC" w14:textId="77777777" w:rsidR="005C243F" w:rsidRPr="00EB1F5E" w:rsidRDefault="005C243F" w:rsidP="005C243F">
            <w:pPr>
              <w:pStyle w:val="TableParagraph"/>
              <w:spacing w:before="30" w:line="208" w:lineRule="auto"/>
              <w:ind w:left="28" w:right="557" w:hanging="1"/>
              <w:rPr>
                <w:sz w:val="18"/>
                <w:lang w:val="ru-RU"/>
              </w:rPr>
            </w:pPr>
            <w:r w:rsidRPr="00EB1F5E">
              <w:rPr>
                <w:sz w:val="18"/>
                <w:lang w:val="ru-RU"/>
              </w:rPr>
              <w:t>Очень</w:t>
            </w:r>
            <w:r w:rsidRPr="00EB1F5E">
              <w:rPr>
                <w:spacing w:val="-11"/>
                <w:sz w:val="18"/>
                <w:lang w:val="ru-RU"/>
              </w:rPr>
              <w:t xml:space="preserve"> </w:t>
            </w:r>
            <w:r w:rsidRPr="00EB1F5E">
              <w:rPr>
                <w:sz w:val="18"/>
                <w:lang w:val="ru-RU"/>
              </w:rPr>
              <w:t>легко</w:t>
            </w:r>
            <w:r w:rsidRPr="00EB1F5E">
              <w:rPr>
                <w:spacing w:val="-10"/>
                <w:sz w:val="18"/>
                <w:lang w:val="ru-RU"/>
              </w:rPr>
              <w:t xml:space="preserve"> </w:t>
            </w:r>
            <w:r w:rsidRPr="00EB1F5E">
              <w:rPr>
                <w:sz w:val="18"/>
                <w:lang w:val="ru-RU"/>
              </w:rPr>
              <w:t>устает,</w:t>
            </w:r>
            <w:r w:rsidRPr="00EB1F5E">
              <w:rPr>
                <w:spacing w:val="-11"/>
                <w:sz w:val="18"/>
                <w:lang w:val="ru-RU"/>
              </w:rPr>
              <w:t xml:space="preserve"> </w:t>
            </w:r>
            <w:r w:rsidRPr="00EB1F5E">
              <w:rPr>
                <w:sz w:val="18"/>
                <w:lang w:val="ru-RU"/>
              </w:rPr>
              <w:t>например,</w:t>
            </w:r>
            <w:r w:rsidRPr="00EB1F5E">
              <w:rPr>
                <w:spacing w:val="-42"/>
                <w:sz w:val="18"/>
                <w:lang w:val="ru-RU"/>
              </w:rPr>
              <w:t xml:space="preserve"> </w:t>
            </w:r>
            <w:r w:rsidRPr="00EB1F5E">
              <w:rPr>
                <w:sz w:val="18"/>
                <w:lang w:val="ru-RU"/>
              </w:rPr>
              <w:t>в шумных</w:t>
            </w:r>
            <w:r w:rsidRPr="00EB1F5E">
              <w:rPr>
                <w:spacing w:val="-1"/>
                <w:sz w:val="18"/>
                <w:lang w:val="ru-RU"/>
              </w:rPr>
              <w:t xml:space="preserve"> </w:t>
            </w:r>
            <w:r w:rsidRPr="00EB1F5E">
              <w:rPr>
                <w:sz w:val="18"/>
                <w:lang w:val="ru-RU"/>
              </w:rPr>
              <w:t>ярких</w:t>
            </w:r>
            <w:r w:rsidRPr="00EB1F5E">
              <w:rPr>
                <w:spacing w:val="-1"/>
                <w:sz w:val="18"/>
                <w:lang w:val="ru-RU"/>
              </w:rPr>
              <w:t xml:space="preserve"> </w:t>
            </w:r>
            <w:r w:rsidRPr="00EB1F5E">
              <w:rPr>
                <w:sz w:val="18"/>
                <w:lang w:val="ru-RU"/>
              </w:rPr>
              <w:t>местах,</w:t>
            </w:r>
          </w:p>
          <w:p w14:paraId="3F6225D0" w14:textId="77777777" w:rsidR="005C243F" w:rsidRDefault="005C243F" w:rsidP="005C243F">
            <w:pPr>
              <w:pStyle w:val="TableParagraph"/>
              <w:spacing w:line="178" w:lineRule="exact"/>
              <w:ind w:left="28"/>
              <w:rPr>
                <w:sz w:val="18"/>
              </w:rPr>
            </w:pPr>
            <w:r>
              <w:rPr>
                <w:sz w:val="18"/>
              </w:rPr>
              <w:t>или</w:t>
            </w:r>
            <w:r>
              <w:rPr>
                <w:spacing w:val="-8"/>
                <w:sz w:val="18"/>
              </w:rPr>
              <w:t xml:space="preserve"> </w:t>
            </w:r>
            <w:r>
              <w:rPr>
                <w:sz w:val="18"/>
              </w:rPr>
              <w:t>когда</w:t>
            </w:r>
            <w:r>
              <w:rPr>
                <w:spacing w:val="-8"/>
                <w:sz w:val="18"/>
              </w:rPr>
              <w:t xml:space="preserve"> </w:t>
            </w:r>
            <w:r>
              <w:rPr>
                <w:sz w:val="18"/>
              </w:rPr>
              <w:t>долго</w:t>
            </w:r>
            <w:r>
              <w:rPr>
                <w:spacing w:val="-9"/>
                <w:sz w:val="18"/>
              </w:rPr>
              <w:t xml:space="preserve"> </w:t>
            </w:r>
            <w:r>
              <w:rPr>
                <w:sz w:val="18"/>
              </w:rPr>
              <w:t>стоит</w:t>
            </w:r>
          </w:p>
        </w:tc>
        <w:tc>
          <w:tcPr>
            <w:tcW w:w="805" w:type="dxa"/>
          </w:tcPr>
          <w:p w14:paraId="3351629F" w14:textId="77777777" w:rsidR="005C243F" w:rsidRDefault="005C243F" w:rsidP="005C243F">
            <w:pPr>
              <w:pStyle w:val="TableParagraph"/>
              <w:rPr>
                <w:sz w:val="18"/>
              </w:rPr>
            </w:pPr>
          </w:p>
        </w:tc>
        <w:tc>
          <w:tcPr>
            <w:tcW w:w="720" w:type="dxa"/>
          </w:tcPr>
          <w:p w14:paraId="5441413B" w14:textId="77777777" w:rsidR="005C243F" w:rsidRDefault="005C243F" w:rsidP="005C243F">
            <w:pPr>
              <w:pStyle w:val="TableParagraph"/>
              <w:rPr>
                <w:sz w:val="18"/>
              </w:rPr>
            </w:pPr>
          </w:p>
        </w:tc>
        <w:tc>
          <w:tcPr>
            <w:tcW w:w="385" w:type="dxa"/>
          </w:tcPr>
          <w:p w14:paraId="66705B9C" w14:textId="77777777" w:rsidR="005C243F" w:rsidRDefault="005C243F" w:rsidP="005C243F">
            <w:pPr>
              <w:pStyle w:val="TableParagraph"/>
              <w:rPr>
                <w:sz w:val="18"/>
              </w:rPr>
            </w:pPr>
          </w:p>
        </w:tc>
        <w:tc>
          <w:tcPr>
            <w:tcW w:w="924" w:type="dxa"/>
          </w:tcPr>
          <w:p w14:paraId="7F774E14" w14:textId="77777777" w:rsidR="005C243F" w:rsidRDefault="005C243F" w:rsidP="005C243F">
            <w:pPr>
              <w:pStyle w:val="TableParagraph"/>
              <w:rPr>
                <w:sz w:val="18"/>
              </w:rPr>
            </w:pPr>
          </w:p>
        </w:tc>
      </w:tr>
    </w:tbl>
    <w:p w14:paraId="2A473723" w14:textId="77777777" w:rsidR="005C243F" w:rsidRDefault="005C243F" w:rsidP="005C243F">
      <w:pPr>
        <w:rPr>
          <w:sz w:val="18"/>
        </w:rPr>
        <w:sectPr w:rsidR="005C243F">
          <w:pgSz w:w="8400" w:h="11910"/>
          <w:pgMar w:top="1100" w:right="1000" w:bottom="740" w:left="1020" w:header="0" w:footer="545" w:gutter="0"/>
          <w:cols w:space="720"/>
        </w:sectPr>
      </w:pPr>
    </w:p>
    <w:p w14:paraId="091AFF67" w14:textId="77777777" w:rsidR="005C243F" w:rsidRDefault="005C243F" w:rsidP="005C243F">
      <w:pPr>
        <w:pStyle w:val="ab"/>
        <w:spacing w:before="5"/>
        <w:rPr>
          <w:sz w:val="2"/>
        </w:rPr>
      </w:pPr>
    </w:p>
    <w:tbl>
      <w:tblPr>
        <w:tblStyle w:val="NormalTable0"/>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
        <w:gridCol w:w="2937"/>
        <w:gridCol w:w="805"/>
        <w:gridCol w:w="720"/>
        <w:gridCol w:w="385"/>
        <w:gridCol w:w="924"/>
      </w:tblGrid>
      <w:tr w:rsidR="005C243F" w14:paraId="6F455080" w14:textId="77777777" w:rsidTr="005C243F">
        <w:trPr>
          <w:trHeight w:val="768"/>
        </w:trPr>
        <w:tc>
          <w:tcPr>
            <w:tcW w:w="335" w:type="dxa"/>
          </w:tcPr>
          <w:p w14:paraId="6BC4C30B" w14:textId="77777777" w:rsidR="005C243F" w:rsidRDefault="005C243F" w:rsidP="005C243F">
            <w:pPr>
              <w:pStyle w:val="TableParagraph"/>
              <w:spacing w:before="1"/>
              <w:rPr>
                <w:sz w:val="24"/>
              </w:rPr>
            </w:pPr>
          </w:p>
          <w:p w14:paraId="767B78C6" w14:textId="77777777" w:rsidR="005C243F" w:rsidRDefault="005C243F" w:rsidP="005C243F">
            <w:pPr>
              <w:pStyle w:val="TableParagraph"/>
              <w:ind w:left="32"/>
              <w:rPr>
                <w:b/>
                <w:sz w:val="18"/>
              </w:rPr>
            </w:pPr>
            <w:r>
              <w:rPr>
                <w:b/>
                <w:sz w:val="18"/>
              </w:rPr>
              <w:t>197</w:t>
            </w:r>
          </w:p>
        </w:tc>
        <w:tc>
          <w:tcPr>
            <w:tcW w:w="2937" w:type="dxa"/>
          </w:tcPr>
          <w:p w14:paraId="79D546D4" w14:textId="77777777" w:rsidR="005C243F" w:rsidRPr="00EB1F5E" w:rsidRDefault="005C243F" w:rsidP="005C243F">
            <w:pPr>
              <w:pStyle w:val="TableParagraph"/>
              <w:spacing w:before="28" w:line="180" w:lineRule="exact"/>
              <w:ind w:left="28" w:right="97" w:hanging="1"/>
              <w:rPr>
                <w:sz w:val="18"/>
                <w:lang w:val="ru-RU"/>
              </w:rPr>
            </w:pPr>
            <w:r w:rsidRPr="00EB1F5E">
              <w:rPr>
                <w:sz w:val="18"/>
                <w:lang w:val="ru-RU"/>
              </w:rPr>
              <w:t>Создается впечатление, что не осоз-</w:t>
            </w:r>
            <w:r w:rsidRPr="00EB1F5E">
              <w:rPr>
                <w:spacing w:val="-42"/>
                <w:sz w:val="18"/>
                <w:lang w:val="ru-RU"/>
              </w:rPr>
              <w:t xml:space="preserve"> </w:t>
            </w:r>
            <w:r w:rsidRPr="00EB1F5E">
              <w:rPr>
                <w:sz w:val="18"/>
                <w:lang w:val="ru-RU"/>
              </w:rPr>
              <w:t>нает</w:t>
            </w:r>
            <w:r w:rsidRPr="00EB1F5E">
              <w:rPr>
                <w:spacing w:val="-4"/>
                <w:sz w:val="18"/>
                <w:lang w:val="ru-RU"/>
              </w:rPr>
              <w:t xml:space="preserve"> </w:t>
            </w:r>
            <w:r w:rsidRPr="00EB1F5E">
              <w:rPr>
                <w:sz w:val="18"/>
                <w:lang w:val="ru-RU"/>
              </w:rPr>
              <w:t>положение</w:t>
            </w:r>
            <w:r w:rsidRPr="00EB1F5E">
              <w:rPr>
                <w:spacing w:val="-4"/>
                <w:sz w:val="18"/>
                <w:lang w:val="ru-RU"/>
              </w:rPr>
              <w:t xml:space="preserve"> </w:t>
            </w:r>
            <w:r w:rsidRPr="00EB1F5E">
              <w:rPr>
                <w:sz w:val="18"/>
                <w:lang w:val="ru-RU"/>
              </w:rPr>
              <w:t>тела</w:t>
            </w:r>
            <w:r w:rsidRPr="00EB1F5E">
              <w:rPr>
                <w:spacing w:val="-3"/>
                <w:sz w:val="18"/>
                <w:lang w:val="ru-RU"/>
              </w:rPr>
              <w:t xml:space="preserve"> </w:t>
            </w:r>
            <w:r w:rsidRPr="00EB1F5E">
              <w:rPr>
                <w:sz w:val="18"/>
                <w:lang w:val="ru-RU"/>
              </w:rPr>
              <w:t>в</w:t>
            </w:r>
            <w:r w:rsidRPr="00EB1F5E">
              <w:rPr>
                <w:spacing w:val="-3"/>
                <w:sz w:val="18"/>
                <w:lang w:val="ru-RU"/>
              </w:rPr>
              <w:t xml:space="preserve"> </w:t>
            </w:r>
            <w:r w:rsidRPr="00EB1F5E">
              <w:rPr>
                <w:sz w:val="18"/>
                <w:lang w:val="ru-RU"/>
              </w:rPr>
              <w:t>пространстве</w:t>
            </w:r>
            <w:r w:rsidRPr="00EB1F5E">
              <w:rPr>
                <w:spacing w:val="-42"/>
                <w:sz w:val="18"/>
                <w:lang w:val="ru-RU"/>
              </w:rPr>
              <w:t xml:space="preserve"> </w:t>
            </w:r>
            <w:r w:rsidRPr="00EB1F5E">
              <w:rPr>
                <w:sz w:val="18"/>
                <w:lang w:val="ru-RU"/>
              </w:rPr>
              <w:t>(что делает тело), когда смотрит,</w:t>
            </w:r>
            <w:r w:rsidRPr="00EB1F5E">
              <w:rPr>
                <w:spacing w:val="1"/>
                <w:sz w:val="18"/>
                <w:lang w:val="ru-RU"/>
              </w:rPr>
              <w:t xml:space="preserve"> </w:t>
            </w:r>
            <w:r w:rsidRPr="00EB1F5E">
              <w:rPr>
                <w:sz w:val="18"/>
                <w:lang w:val="ru-RU"/>
              </w:rPr>
              <w:t>слушает,</w:t>
            </w:r>
            <w:r w:rsidRPr="00EB1F5E">
              <w:rPr>
                <w:spacing w:val="-1"/>
                <w:sz w:val="18"/>
                <w:lang w:val="ru-RU"/>
              </w:rPr>
              <w:t xml:space="preserve"> </w:t>
            </w:r>
            <w:r w:rsidRPr="00EB1F5E">
              <w:rPr>
                <w:sz w:val="18"/>
                <w:lang w:val="ru-RU"/>
              </w:rPr>
              <w:t>говорит</w:t>
            </w:r>
          </w:p>
        </w:tc>
        <w:tc>
          <w:tcPr>
            <w:tcW w:w="805" w:type="dxa"/>
          </w:tcPr>
          <w:p w14:paraId="060B1972" w14:textId="77777777" w:rsidR="005C243F" w:rsidRPr="00EB1F5E" w:rsidRDefault="005C243F" w:rsidP="005C243F">
            <w:pPr>
              <w:pStyle w:val="TableParagraph"/>
              <w:rPr>
                <w:sz w:val="18"/>
                <w:lang w:val="ru-RU"/>
              </w:rPr>
            </w:pPr>
          </w:p>
        </w:tc>
        <w:tc>
          <w:tcPr>
            <w:tcW w:w="720" w:type="dxa"/>
          </w:tcPr>
          <w:p w14:paraId="72DBE993" w14:textId="77777777" w:rsidR="005C243F" w:rsidRPr="00EB1F5E" w:rsidRDefault="005C243F" w:rsidP="005C243F">
            <w:pPr>
              <w:pStyle w:val="TableParagraph"/>
              <w:rPr>
                <w:sz w:val="18"/>
                <w:lang w:val="ru-RU"/>
              </w:rPr>
            </w:pPr>
          </w:p>
        </w:tc>
        <w:tc>
          <w:tcPr>
            <w:tcW w:w="385" w:type="dxa"/>
          </w:tcPr>
          <w:p w14:paraId="799CB152" w14:textId="77777777" w:rsidR="005C243F" w:rsidRPr="00EB1F5E" w:rsidRDefault="005C243F" w:rsidP="005C243F">
            <w:pPr>
              <w:pStyle w:val="TableParagraph"/>
              <w:rPr>
                <w:sz w:val="18"/>
                <w:lang w:val="ru-RU"/>
              </w:rPr>
            </w:pPr>
          </w:p>
        </w:tc>
        <w:tc>
          <w:tcPr>
            <w:tcW w:w="924" w:type="dxa"/>
          </w:tcPr>
          <w:p w14:paraId="0B4B9FFC" w14:textId="77777777" w:rsidR="005C243F" w:rsidRPr="00EB1F5E" w:rsidRDefault="005C243F" w:rsidP="005C243F">
            <w:pPr>
              <w:pStyle w:val="TableParagraph"/>
              <w:rPr>
                <w:sz w:val="18"/>
                <w:lang w:val="ru-RU"/>
              </w:rPr>
            </w:pPr>
          </w:p>
        </w:tc>
      </w:tr>
      <w:tr w:rsidR="005C243F" w14:paraId="5E49950C" w14:textId="77777777" w:rsidTr="005C243F">
        <w:trPr>
          <w:trHeight w:val="408"/>
        </w:trPr>
        <w:tc>
          <w:tcPr>
            <w:tcW w:w="335" w:type="dxa"/>
          </w:tcPr>
          <w:p w14:paraId="512E230E" w14:textId="77777777" w:rsidR="005C243F" w:rsidRDefault="005C243F" w:rsidP="005C243F">
            <w:pPr>
              <w:pStyle w:val="TableParagraph"/>
              <w:spacing w:before="97"/>
              <w:ind w:left="32"/>
              <w:rPr>
                <w:b/>
                <w:sz w:val="18"/>
              </w:rPr>
            </w:pPr>
            <w:r>
              <w:rPr>
                <w:b/>
                <w:sz w:val="18"/>
              </w:rPr>
              <w:t>198</w:t>
            </w:r>
          </w:p>
        </w:tc>
        <w:tc>
          <w:tcPr>
            <w:tcW w:w="2937" w:type="dxa"/>
          </w:tcPr>
          <w:p w14:paraId="7203A0EE" w14:textId="77777777" w:rsidR="005C243F" w:rsidRPr="00EB1F5E" w:rsidRDefault="005C243F" w:rsidP="005C243F">
            <w:pPr>
              <w:pStyle w:val="TableParagraph"/>
              <w:spacing w:before="28" w:line="180" w:lineRule="exact"/>
              <w:ind w:left="28" w:right="579"/>
              <w:rPr>
                <w:sz w:val="18"/>
                <w:lang w:val="ru-RU"/>
              </w:rPr>
            </w:pPr>
            <w:r w:rsidRPr="00EB1F5E">
              <w:rPr>
                <w:spacing w:val="-1"/>
                <w:sz w:val="18"/>
                <w:lang w:val="ru-RU"/>
              </w:rPr>
              <w:t>С</w:t>
            </w:r>
            <w:r w:rsidRPr="00EB1F5E">
              <w:rPr>
                <w:spacing w:val="-9"/>
                <w:sz w:val="18"/>
                <w:lang w:val="ru-RU"/>
              </w:rPr>
              <w:t xml:space="preserve"> </w:t>
            </w:r>
            <w:r w:rsidRPr="00EB1F5E">
              <w:rPr>
                <w:spacing w:val="-1"/>
                <w:sz w:val="18"/>
                <w:lang w:val="ru-RU"/>
              </w:rPr>
              <w:t>трудом</w:t>
            </w:r>
            <w:r w:rsidRPr="00EB1F5E">
              <w:rPr>
                <w:spacing w:val="-9"/>
                <w:sz w:val="18"/>
                <w:lang w:val="ru-RU"/>
              </w:rPr>
              <w:t xml:space="preserve"> </w:t>
            </w:r>
            <w:r w:rsidRPr="00EB1F5E">
              <w:rPr>
                <w:spacing w:val="-1"/>
                <w:sz w:val="18"/>
                <w:lang w:val="ru-RU"/>
              </w:rPr>
              <w:t>имитирует/копирует</w:t>
            </w:r>
            <w:r w:rsidRPr="00EB1F5E">
              <w:rPr>
                <w:spacing w:val="-42"/>
                <w:sz w:val="18"/>
                <w:lang w:val="ru-RU"/>
              </w:rPr>
              <w:t xml:space="preserve"> </w:t>
            </w:r>
            <w:r w:rsidRPr="00EB1F5E">
              <w:rPr>
                <w:sz w:val="18"/>
                <w:lang w:val="ru-RU"/>
              </w:rPr>
              <w:t>движения</w:t>
            </w:r>
          </w:p>
        </w:tc>
        <w:tc>
          <w:tcPr>
            <w:tcW w:w="805" w:type="dxa"/>
          </w:tcPr>
          <w:p w14:paraId="1041CA4B" w14:textId="77777777" w:rsidR="005C243F" w:rsidRPr="00EB1F5E" w:rsidRDefault="005C243F" w:rsidP="005C243F">
            <w:pPr>
              <w:pStyle w:val="TableParagraph"/>
              <w:rPr>
                <w:sz w:val="18"/>
                <w:lang w:val="ru-RU"/>
              </w:rPr>
            </w:pPr>
          </w:p>
        </w:tc>
        <w:tc>
          <w:tcPr>
            <w:tcW w:w="720" w:type="dxa"/>
          </w:tcPr>
          <w:p w14:paraId="46FA4E3A" w14:textId="77777777" w:rsidR="005C243F" w:rsidRPr="00EB1F5E" w:rsidRDefault="005C243F" w:rsidP="005C243F">
            <w:pPr>
              <w:pStyle w:val="TableParagraph"/>
              <w:rPr>
                <w:sz w:val="18"/>
                <w:lang w:val="ru-RU"/>
              </w:rPr>
            </w:pPr>
          </w:p>
        </w:tc>
        <w:tc>
          <w:tcPr>
            <w:tcW w:w="385" w:type="dxa"/>
          </w:tcPr>
          <w:p w14:paraId="0B97DCA4" w14:textId="77777777" w:rsidR="005C243F" w:rsidRPr="00EB1F5E" w:rsidRDefault="005C243F" w:rsidP="005C243F">
            <w:pPr>
              <w:pStyle w:val="TableParagraph"/>
              <w:rPr>
                <w:sz w:val="18"/>
                <w:lang w:val="ru-RU"/>
              </w:rPr>
            </w:pPr>
          </w:p>
        </w:tc>
        <w:tc>
          <w:tcPr>
            <w:tcW w:w="924" w:type="dxa"/>
          </w:tcPr>
          <w:p w14:paraId="5BF843B0" w14:textId="77777777" w:rsidR="005C243F" w:rsidRPr="00EB1F5E" w:rsidRDefault="005C243F" w:rsidP="005C243F">
            <w:pPr>
              <w:pStyle w:val="TableParagraph"/>
              <w:rPr>
                <w:sz w:val="18"/>
                <w:lang w:val="ru-RU"/>
              </w:rPr>
            </w:pPr>
          </w:p>
        </w:tc>
      </w:tr>
      <w:tr w:rsidR="005C243F" w14:paraId="2754E40E" w14:textId="77777777" w:rsidTr="005C243F">
        <w:trPr>
          <w:trHeight w:val="588"/>
        </w:trPr>
        <w:tc>
          <w:tcPr>
            <w:tcW w:w="335" w:type="dxa"/>
          </w:tcPr>
          <w:p w14:paraId="47E7CC98" w14:textId="77777777" w:rsidR="005C243F" w:rsidRPr="00EB1F5E" w:rsidRDefault="005C243F" w:rsidP="005C243F">
            <w:pPr>
              <w:pStyle w:val="TableParagraph"/>
              <w:spacing w:before="3"/>
              <w:rPr>
                <w:sz w:val="16"/>
                <w:lang w:val="ru-RU"/>
              </w:rPr>
            </w:pPr>
          </w:p>
          <w:p w14:paraId="22A0B7E4" w14:textId="77777777" w:rsidR="005C243F" w:rsidRDefault="005C243F" w:rsidP="005C243F">
            <w:pPr>
              <w:pStyle w:val="TableParagraph"/>
              <w:ind w:left="32"/>
              <w:rPr>
                <w:b/>
                <w:sz w:val="18"/>
              </w:rPr>
            </w:pPr>
            <w:r>
              <w:rPr>
                <w:b/>
                <w:sz w:val="18"/>
              </w:rPr>
              <w:t>199</w:t>
            </w:r>
          </w:p>
        </w:tc>
        <w:tc>
          <w:tcPr>
            <w:tcW w:w="2937" w:type="dxa"/>
          </w:tcPr>
          <w:p w14:paraId="0ABB630C" w14:textId="77777777" w:rsidR="005C243F" w:rsidRPr="00EB1F5E" w:rsidRDefault="005C243F" w:rsidP="005C243F">
            <w:pPr>
              <w:pStyle w:val="TableParagraph"/>
              <w:spacing w:before="28" w:line="180" w:lineRule="exact"/>
              <w:ind w:left="28" w:right="78"/>
              <w:rPr>
                <w:sz w:val="18"/>
                <w:lang w:val="ru-RU"/>
              </w:rPr>
            </w:pPr>
            <w:r w:rsidRPr="00EB1F5E">
              <w:rPr>
                <w:sz w:val="18"/>
                <w:lang w:val="ru-RU"/>
              </w:rPr>
              <w:t>Создается</w:t>
            </w:r>
            <w:r w:rsidRPr="00EB1F5E">
              <w:rPr>
                <w:spacing w:val="-10"/>
                <w:sz w:val="18"/>
                <w:lang w:val="ru-RU"/>
              </w:rPr>
              <w:t xml:space="preserve"> </w:t>
            </w:r>
            <w:r w:rsidRPr="00EB1F5E">
              <w:rPr>
                <w:sz w:val="18"/>
                <w:lang w:val="ru-RU"/>
              </w:rPr>
              <w:t>впечатление,</w:t>
            </w:r>
            <w:r w:rsidRPr="00EB1F5E">
              <w:rPr>
                <w:spacing w:val="-9"/>
                <w:sz w:val="18"/>
                <w:lang w:val="ru-RU"/>
              </w:rPr>
              <w:t xml:space="preserve"> </w:t>
            </w:r>
            <w:r w:rsidRPr="00EB1F5E">
              <w:rPr>
                <w:sz w:val="18"/>
                <w:lang w:val="ru-RU"/>
              </w:rPr>
              <w:t>что</w:t>
            </w:r>
            <w:r w:rsidRPr="00EB1F5E">
              <w:rPr>
                <w:spacing w:val="-9"/>
                <w:sz w:val="18"/>
                <w:lang w:val="ru-RU"/>
              </w:rPr>
              <w:t xml:space="preserve"> </w:t>
            </w:r>
            <w:r w:rsidRPr="00EB1F5E">
              <w:rPr>
                <w:sz w:val="18"/>
                <w:lang w:val="ru-RU"/>
              </w:rPr>
              <w:t>не</w:t>
            </w:r>
            <w:r w:rsidRPr="00EB1F5E">
              <w:rPr>
                <w:spacing w:val="-9"/>
                <w:sz w:val="18"/>
                <w:lang w:val="ru-RU"/>
              </w:rPr>
              <w:t xml:space="preserve"> </w:t>
            </w:r>
            <w:r w:rsidRPr="00EB1F5E">
              <w:rPr>
                <w:sz w:val="18"/>
                <w:lang w:val="ru-RU"/>
              </w:rPr>
              <w:t>знает,</w:t>
            </w:r>
            <w:r w:rsidRPr="00EB1F5E">
              <w:rPr>
                <w:spacing w:val="-42"/>
                <w:sz w:val="18"/>
                <w:lang w:val="ru-RU"/>
              </w:rPr>
              <w:t xml:space="preserve"> </w:t>
            </w:r>
            <w:r w:rsidRPr="00EB1F5E">
              <w:rPr>
                <w:sz w:val="18"/>
                <w:lang w:val="ru-RU"/>
              </w:rPr>
              <w:t>как двигать телом (не способен</w:t>
            </w:r>
            <w:r w:rsidRPr="00EB1F5E">
              <w:rPr>
                <w:spacing w:val="1"/>
                <w:sz w:val="18"/>
                <w:lang w:val="ru-RU"/>
              </w:rPr>
              <w:t xml:space="preserve"> </w:t>
            </w:r>
            <w:r w:rsidRPr="00EB1F5E">
              <w:rPr>
                <w:sz w:val="18"/>
                <w:lang w:val="ru-RU"/>
              </w:rPr>
              <w:t>изменить</w:t>
            </w:r>
            <w:r w:rsidRPr="00EB1F5E">
              <w:rPr>
                <w:spacing w:val="-9"/>
                <w:sz w:val="18"/>
                <w:lang w:val="ru-RU"/>
              </w:rPr>
              <w:t xml:space="preserve"> </w:t>
            </w:r>
            <w:r w:rsidRPr="00EB1F5E">
              <w:rPr>
                <w:sz w:val="18"/>
                <w:lang w:val="ru-RU"/>
              </w:rPr>
              <w:t>позу,</w:t>
            </w:r>
            <w:r w:rsidRPr="00EB1F5E">
              <w:rPr>
                <w:spacing w:val="-7"/>
                <w:sz w:val="18"/>
                <w:lang w:val="ru-RU"/>
              </w:rPr>
              <w:t xml:space="preserve"> </w:t>
            </w:r>
            <w:r w:rsidRPr="00EB1F5E">
              <w:rPr>
                <w:sz w:val="18"/>
                <w:lang w:val="ru-RU"/>
              </w:rPr>
              <w:t>чтобы</w:t>
            </w:r>
            <w:r w:rsidRPr="00EB1F5E">
              <w:rPr>
                <w:spacing w:val="-8"/>
                <w:sz w:val="18"/>
                <w:lang w:val="ru-RU"/>
              </w:rPr>
              <w:t xml:space="preserve"> </w:t>
            </w:r>
            <w:r w:rsidRPr="00EB1F5E">
              <w:rPr>
                <w:sz w:val="18"/>
                <w:lang w:val="ru-RU"/>
              </w:rPr>
              <w:t>было</w:t>
            </w:r>
            <w:r w:rsidRPr="00EB1F5E">
              <w:rPr>
                <w:spacing w:val="-8"/>
                <w:sz w:val="18"/>
                <w:lang w:val="ru-RU"/>
              </w:rPr>
              <w:t xml:space="preserve"> </w:t>
            </w:r>
            <w:r w:rsidRPr="00EB1F5E">
              <w:rPr>
                <w:sz w:val="18"/>
                <w:lang w:val="ru-RU"/>
              </w:rPr>
              <w:t>удобно)</w:t>
            </w:r>
          </w:p>
        </w:tc>
        <w:tc>
          <w:tcPr>
            <w:tcW w:w="805" w:type="dxa"/>
          </w:tcPr>
          <w:p w14:paraId="51D38632" w14:textId="77777777" w:rsidR="005C243F" w:rsidRPr="00EB1F5E" w:rsidRDefault="005C243F" w:rsidP="005C243F">
            <w:pPr>
              <w:pStyle w:val="TableParagraph"/>
              <w:rPr>
                <w:sz w:val="18"/>
                <w:lang w:val="ru-RU"/>
              </w:rPr>
            </w:pPr>
          </w:p>
        </w:tc>
        <w:tc>
          <w:tcPr>
            <w:tcW w:w="720" w:type="dxa"/>
          </w:tcPr>
          <w:p w14:paraId="3AD006E7" w14:textId="77777777" w:rsidR="005C243F" w:rsidRPr="00EB1F5E" w:rsidRDefault="005C243F" w:rsidP="005C243F">
            <w:pPr>
              <w:pStyle w:val="TableParagraph"/>
              <w:rPr>
                <w:sz w:val="18"/>
                <w:lang w:val="ru-RU"/>
              </w:rPr>
            </w:pPr>
          </w:p>
        </w:tc>
        <w:tc>
          <w:tcPr>
            <w:tcW w:w="385" w:type="dxa"/>
          </w:tcPr>
          <w:p w14:paraId="59A5A47B" w14:textId="77777777" w:rsidR="005C243F" w:rsidRPr="00EB1F5E" w:rsidRDefault="005C243F" w:rsidP="005C243F">
            <w:pPr>
              <w:pStyle w:val="TableParagraph"/>
              <w:rPr>
                <w:sz w:val="18"/>
                <w:lang w:val="ru-RU"/>
              </w:rPr>
            </w:pPr>
          </w:p>
        </w:tc>
        <w:tc>
          <w:tcPr>
            <w:tcW w:w="924" w:type="dxa"/>
          </w:tcPr>
          <w:p w14:paraId="42A3F759" w14:textId="77777777" w:rsidR="005C243F" w:rsidRPr="00EB1F5E" w:rsidRDefault="005C243F" w:rsidP="005C243F">
            <w:pPr>
              <w:pStyle w:val="TableParagraph"/>
              <w:rPr>
                <w:sz w:val="18"/>
                <w:lang w:val="ru-RU"/>
              </w:rPr>
            </w:pPr>
          </w:p>
        </w:tc>
      </w:tr>
      <w:tr w:rsidR="005C243F" w14:paraId="1CEA8F10" w14:textId="77777777" w:rsidTr="005C243F">
        <w:trPr>
          <w:trHeight w:val="228"/>
        </w:trPr>
        <w:tc>
          <w:tcPr>
            <w:tcW w:w="335" w:type="dxa"/>
          </w:tcPr>
          <w:p w14:paraId="7EBDB4F0" w14:textId="77777777" w:rsidR="005C243F" w:rsidRDefault="005C243F" w:rsidP="005C243F">
            <w:pPr>
              <w:pStyle w:val="TableParagraph"/>
              <w:spacing w:before="7" w:line="201" w:lineRule="exact"/>
              <w:ind w:left="32"/>
              <w:rPr>
                <w:b/>
                <w:sz w:val="18"/>
              </w:rPr>
            </w:pPr>
            <w:r>
              <w:rPr>
                <w:b/>
                <w:sz w:val="18"/>
              </w:rPr>
              <w:t>200</w:t>
            </w:r>
          </w:p>
        </w:tc>
        <w:tc>
          <w:tcPr>
            <w:tcW w:w="2937" w:type="dxa"/>
          </w:tcPr>
          <w:p w14:paraId="4ED362CF" w14:textId="77777777" w:rsidR="005C243F" w:rsidRPr="00EB1F5E" w:rsidRDefault="005C243F" w:rsidP="005C243F">
            <w:pPr>
              <w:pStyle w:val="TableParagraph"/>
              <w:spacing w:before="8" w:line="200" w:lineRule="exact"/>
              <w:ind w:left="28"/>
              <w:rPr>
                <w:sz w:val="18"/>
                <w:lang w:val="ru-RU"/>
              </w:rPr>
            </w:pPr>
            <w:r w:rsidRPr="00EB1F5E">
              <w:rPr>
                <w:sz w:val="18"/>
                <w:lang w:val="ru-RU"/>
              </w:rPr>
              <w:t>Смотрит</w:t>
            </w:r>
            <w:r w:rsidRPr="00EB1F5E">
              <w:rPr>
                <w:spacing w:val="-4"/>
                <w:sz w:val="18"/>
                <w:lang w:val="ru-RU"/>
              </w:rPr>
              <w:t xml:space="preserve"> </w:t>
            </w:r>
            <w:r w:rsidRPr="00EB1F5E">
              <w:rPr>
                <w:sz w:val="18"/>
                <w:lang w:val="ru-RU"/>
              </w:rPr>
              <w:t>на</w:t>
            </w:r>
            <w:r w:rsidRPr="00EB1F5E">
              <w:rPr>
                <w:spacing w:val="-4"/>
                <w:sz w:val="18"/>
                <w:lang w:val="ru-RU"/>
              </w:rPr>
              <w:t xml:space="preserve"> </w:t>
            </w:r>
            <w:r w:rsidRPr="00EB1F5E">
              <w:rPr>
                <w:sz w:val="18"/>
                <w:lang w:val="ru-RU"/>
              </w:rPr>
              <w:t>ноги</w:t>
            </w:r>
            <w:r w:rsidRPr="00EB1F5E">
              <w:rPr>
                <w:spacing w:val="-4"/>
                <w:sz w:val="18"/>
                <w:lang w:val="ru-RU"/>
              </w:rPr>
              <w:t xml:space="preserve"> </w:t>
            </w:r>
            <w:r w:rsidRPr="00EB1F5E">
              <w:rPr>
                <w:sz w:val="18"/>
                <w:lang w:val="ru-RU"/>
              </w:rPr>
              <w:t>во</w:t>
            </w:r>
            <w:r w:rsidRPr="00EB1F5E">
              <w:rPr>
                <w:spacing w:val="-4"/>
                <w:sz w:val="18"/>
                <w:lang w:val="ru-RU"/>
              </w:rPr>
              <w:t xml:space="preserve"> </w:t>
            </w:r>
            <w:r w:rsidRPr="00EB1F5E">
              <w:rPr>
                <w:sz w:val="18"/>
                <w:lang w:val="ru-RU"/>
              </w:rPr>
              <w:t>время</w:t>
            </w:r>
            <w:r w:rsidRPr="00EB1F5E">
              <w:rPr>
                <w:spacing w:val="-3"/>
                <w:sz w:val="18"/>
                <w:lang w:val="ru-RU"/>
              </w:rPr>
              <w:t xml:space="preserve"> </w:t>
            </w:r>
            <w:r w:rsidRPr="00EB1F5E">
              <w:rPr>
                <w:sz w:val="18"/>
                <w:lang w:val="ru-RU"/>
              </w:rPr>
              <w:t>ходьбы</w:t>
            </w:r>
          </w:p>
        </w:tc>
        <w:tc>
          <w:tcPr>
            <w:tcW w:w="805" w:type="dxa"/>
          </w:tcPr>
          <w:p w14:paraId="1E827059" w14:textId="77777777" w:rsidR="005C243F" w:rsidRPr="00EB1F5E" w:rsidRDefault="005C243F" w:rsidP="005C243F">
            <w:pPr>
              <w:pStyle w:val="TableParagraph"/>
              <w:rPr>
                <w:sz w:val="16"/>
                <w:lang w:val="ru-RU"/>
              </w:rPr>
            </w:pPr>
          </w:p>
        </w:tc>
        <w:tc>
          <w:tcPr>
            <w:tcW w:w="720" w:type="dxa"/>
          </w:tcPr>
          <w:p w14:paraId="0D1CD54F" w14:textId="77777777" w:rsidR="005C243F" w:rsidRPr="00EB1F5E" w:rsidRDefault="005C243F" w:rsidP="005C243F">
            <w:pPr>
              <w:pStyle w:val="TableParagraph"/>
              <w:rPr>
                <w:sz w:val="16"/>
                <w:lang w:val="ru-RU"/>
              </w:rPr>
            </w:pPr>
          </w:p>
        </w:tc>
        <w:tc>
          <w:tcPr>
            <w:tcW w:w="385" w:type="dxa"/>
          </w:tcPr>
          <w:p w14:paraId="262FFC69" w14:textId="77777777" w:rsidR="005C243F" w:rsidRPr="00EB1F5E" w:rsidRDefault="005C243F" w:rsidP="005C243F">
            <w:pPr>
              <w:pStyle w:val="TableParagraph"/>
              <w:rPr>
                <w:sz w:val="16"/>
                <w:lang w:val="ru-RU"/>
              </w:rPr>
            </w:pPr>
          </w:p>
        </w:tc>
        <w:tc>
          <w:tcPr>
            <w:tcW w:w="924" w:type="dxa"/>
          </w:tcPr>
          <w:p w14:paraId="19F31147" w14:textId="77777777" w:rsidR="005C243F" w:rsidRPr="00EB1F5E" w:rsidRDefault="005C243F" w:rsidP="005C243F">
            <w:pPr>
              <w:pStyle w:val="TableParagraph"/>
              <w:rPr>
                <w:sz w:val="16"/>
                <w:lang w:val="ru-RU"/>
              </w:rPr>
            </w:pPr>
          </w:p>
        </w:tc>
      </w:tr>
      <w:tr w:rsidR="005C243F" w14:paraId="06F34E50" w14:textId="77777777" w:rsidTr="005C243F">
        <w:trPr>
          <w:trHeight w:val="228"/>
        </w:trPr>
        <w:tc>
          <w:tcPr>
            <w:tcW w:w="335" w:type="dxa"/>
          </w:tcPr>
          <w:p w14:paraId="6D7F0A1D" w14:textId="77777777" w:rsidR="005C243F" w:rsidRDefault="005C243F" w:rsidP="005C243F">
            <w:pPr>
              <w:pStyle w:val="TableParagraph"/>
              <w:spacing w:before="7" w:line="201" w:lineRule="exact"/>
              <w:ind w:left="32"/>
              <w:rPr>
                <w:b/>
                <w:sz w:val="18"/>
              </w:rPr>
            </w:pPr>
            <w:r>
              <w:rPr>
                <w:b/>
                <w:sz w:val="18"/>
              </w:rPr>
              <w:t>201</w:t>
            </w:r>
          </w:p>
        </w:tc>
        <w:tc>
          <w:tcPr>
            <w:tcW w:w="2937" w:type="dxa"/>
          </w:tcPr>
          <w:p w14:paraId="3DB3E84E" w14:textId="77777777" w:rsidR="005C243F" w:rsidRPr="00EB1F5E" w:rsidRDefault="005C243F" w:rsidP="005C243F">
            <w:pPr>
              <w:pStyle w:val="TableParagraph"/>
              <w:spacing w:before="8" w:line="200" w:lineRule="exact"/>
              <w:ind w:left="28"/>
              <w:rPr>
                <w:sz w:val="18"/>
                <w:lang w:val="ru-RU"/>
              </w:rPr>
            </w:pPr>
            <w:r w:rsidRPr="00EB1F5E">
              <w:rPr>
                <w:sz w:val="18"/>
                <w:lang w:val="ru-RU"/>
              </w:rPr>
              <w:t>Смотрит</w:t>
            </w:r>
            <w:r w:rsidRPr="00EB1F5E">
              <w:rPr>
                <w:spacing w:val="-6"/>
                <w:sz w:val="18"/>
                <w:lang w:val="ru-RU"/>
              </w:rPr>
              <w:t xml:space="preserve"> </w:t>
            </w:r>
            <w:r w:rsidRPr="00EB1F5E">
              <w:rPr>
                <w:sz w:val="18"/>
                <w:lang w:val="ru-RU"/>
              </w:rPr>
              <w:t>на</w:t>
            </w:r>
            <w:r w:rsidRPr="00EB1F5E">
              <w:rPr>
                <w:spacing w:val="-6"/>
                <w:sz w:val="18"/>
                <w:lang w:val="ru-RU"/>
              </w:rPr>
              <w:t xml:space="preserve"> </w:t>
            </w:r>
            <w:r w:rsidRPr="00EB1F5E">
              <w:rPr>
                <w:sz w:val="18"/>
                <w:lang w:val="ru-RU"/>
              </w:rPr>
              <w:t>руки,</w:t>
            </w:r>
            <w:r w:rsidRPr="00EB1F5E">
              <w:rPr>
                <w:spacing w:val="-6"/>
                <w:sz w:val="18"/>
                <w:lang w:val="ru-RU"/>
              </w:rPr>
              <w:t xml:space="preserve"> </w:t>
            </w:r>
            <w:r w:rsidRPr="00EB1F5E">
              <w:rPr>
                <w:sz w:val="18"/>
                <w:lang w:val="ru-RU"/>
              </w:rPr>
              <w:t>когда</w:t>
            </w:r>
            <w:r w:rsidRPr="00EB1F5E">
              <w:rPr>
                <w:spacing w:val="-6"/>
                <w:sz w:val="18"/>
                <w:lang w:val="ru-RU"/>
              </w:rPr>
              <w:t xml:space="preserve"> </w:t>
            </w:r>
            <w:r w:rsidRPr="00EB1F5E">
              <w:rPr>
                <w:sz w:val="18"/>
                <w:lang w:val="ru-RU"/>
              </w:rPr>
              <w:t>делает</w:t>
            </w:r>
            <w:r w:rsidRPr="00EB1F5E">
              <w:rPr>
                <w:spacing w:val="-7"/>
                <w:sz w:val="18"/>
                <w:lang w:val="ru-RU"/>
              </w:rPr>
              <w:t xml:space="preserve"> </w:t>
            </w:r>
            <w:r w:rsidRPr="00EB1F5E">
              <w:rPr>
                <w:sz w:val="18"/>
                <w:lang w:val="ru-RU"/>
              </w:rPr>
              <w:t>что-то</w:t>
            </w:r>
          </w:p>
        </w:tc>
        <w:tc>
          <w:tcPr>
            <w:tcW w:w="805" w:type="dxa"/>
          </w:tcPr>
          <w:p w14:paraId="39E3D639" w14:textId="77777777" w:rsidR="005C243F" w:rsidRPr="00EB1F5E" w:rsidRDefault="005C243F" w:rsidP="005C243F">
            <w:pPr>
              <w:pStyle w:val="TableParagraph"/>
              <w:rPr>
                <w:sz w:val="16"/>
                <w:lang w:val="ru-RU"/>
              </w:rPr>
            </w:pPr>
          </w:p>
        </w:tc>
        <w:tc>
          <w:tcPr>
            <w:tcW w:w="720" w:type="dxa"/>
          </w:tcPr>
          <w:p w14:paraId="749E1308" w14:textId="77777777" w:rsidR="005C243F" w:rsidRPr="00EB1F5E" w:rsidRDefault="005C243F" w:rsidP="005C243F">
            <w:pPr>
              <w:pStyle w:val="TableParagraph"/>
              <w:rPr>
                <w:sz w:val="16"/>
                <w:lang w:val="ru-RU"/>
              </w:rPr>
            </w:pPr>
          </w:p>
        </w:tc>
        <w:tc>
          <w:tcPr>
            <w:tcW w:w="385" w:type="dxa"/>
          </w:tcPr>
          <w:p w14:paraId="6F4D214D" w14:textId="77777777" w:rsidR="005C243F" w:rsidRPr="00EB1F5E" w:rsidRDefault="005C243F" w:rsidP="005C243F">
            <w:pPr>
              <w:pStyle w:val="TableParagraph"/>
              <w:rPr>
                <w:sz w:val="16"/>
                <w:lang w:val="ru-RU"/>
              </w:rPr>
            </w:pPr>
          </w:p>
        </w:tc>
        <w:tc>
          <w:tcPr>
            <w:tcW w:w="924" w:type="dxa"/>
          </w:tcPr>
          <w:p w14:paraId="7D036980" w14:textId="77777777" w:rsidR="005C243F" w:rsidRPr="00EB1F5E" w:rsidRDefault="005C243F" w:rsidP="005C243F">
            <w:pPr>
              <w:pStyle w:val="TableParagraph"/>
              <w:rPr>
                <w:sz w:val="16"/>
                <w:lang w:val="ru-RU"/>
              </w:rPr>
            </w:pPr>
          </w:p>
        </w:tc>
      </w:tr>
      <w:tr w:rsidR="005C243F" w14:paraId="111FF0FA" w14:textId="77777777" w:rsidTr="005C243F">
        <w:trPr>
          <w:trHeight w:val="408"/>
        </w:trPr>
        <w:tc>
          <w:tcPr>
            <w:tcW w:w="335" w:type="dxa"/>
          </w:tcPr>
          <w:p w14:paraId="3F0FFB73" w14:textId="77777777" w:rsidR="005C243F" w:rsidRDefault="005C243F" w:rsidP="005C243F">
            <w:pPr>
              <w:pStyle w:val="TableParagraph"/>
              <w:spacing w:before="97"/>
              <w:ind w:left="32"/>
              <w:rPr>
                <w:b/>
                <w:sz w:val="18"/>
              </w:rPr>
            </w:pPr>
            <w:r>
              <w:rPr>
                <w:b/>
                <w:sz w:val="18"/>
              </w:rPr>
              <w:t>202</w:t>
            </w:r>
          </w:p>
        </w:tc>
        <w:tc>
          <w:tcPr>
            <w:tcW w:w="2937" w:type="dxa"/>
          </w:tcPr>
          <w:p w14:paraId="632E40F1" w14:textId="77777777" w:rsidR="005C243F" w:rsidRPr="00EB1F5E" w:rsidRDefault="005C243F" w:rsidP="005C243F">
            <w:pPr>
              <w:pStyle w:val="TableParagraph"/>
              <w:spacing w:before="28" w:line="180" w:lineRule="exact"/>
              <w:ind w:left="28" w:right="758"/>
              <w:rPr>
                <w:sz w:val="18"/>
                <w:lang w:val="ru-RU"/>
              </w:rPr>
            </w:pPr>
            <w:r w:rsidRPr="00EB1F5E">
              <w:rPr>
                <w:sz w:val="18"/>
                <w:lang w:val="ru-RU"/>
              </w:rPr>
              <w:t>Создается впечатление, что</w:t>
            </w:r>
            <w:r w:rsidRPr="00EB1F5E">
              <w:rPr>
                <w:spacing w:val="-42"/>
                <w:sz w:val="18"/>
                <w:lang w:val="ru-RU"/>
              </w:rPr>
              <w:t xml:space="preserve"> </w:t>
            </w:r>
            <w:r w:rsidRPr="00EB1F5E">
              <w:rPr>
                <w:spacing w:val="-1"/>
                <w:sz w:val="18"/>
                <w:lang w:val="ru-RU"/>
              </w:rPr>
              <w:t>поглощен</w:t>
            </w:r>
            <w:r w:rsidRPr="00EB1F5E">
              <w:rPr>
                <w:spacing w:val="-9"/>
                <w:sz w:val="18"/>
                <w:lang w:val="ru-RU"/>
              </w:rPr>
              <w:t xml:space="preserve"> </w:t>
            </w:r>
            <w:r w:rsidRPr="00EB1F5E">
              <w:rPr>
                <w:sz w:val="18"/>
                <w:lang w:val="ru-RU"/>
              </w:rPr>
              <w:t>движениями</w:t>
            </w:r>
            <w:r w:rsidRPr="00EB1F5E">
              <w:rPr>
                <w:spacing w:val="-9"/>
                <w:sz w:val="18"/>
                <w:lang w:val="ru-RU"/>
              </w:rPr>
              <w:t xml:space="preserve"> </w:t>
            </w:r>
            <w:r w:rsidRPr="00EB1F5E">
              <w:rPr>
                <w:sz w:val="18"/>
                <w:lang w:val="ru-RU"/>
              </w:rPr>
              <w:t>тела</w:t>
            </w:r>
          </w:p>
        </w:tc>
        <w:tc>
          <w:tcPr>
            <w:tcW w:w="805" w:type="dxa"/>
          </w:tcPr>
          <w:p w14:paraId="007E5969" w14:textId="77777777" w:rsidR="005C243F" w:rsidRPr="00EB1F5E" w:rsidRDefault="005C243F" w:rsidP="005C243F">
            <w:pPr>
              <w:pStyle w:val="TableParagraph"/>
              <w:rPr>
                <w:sz w:val="18"/>
                <w:lang w:val="ru-RU"/>
              </w:rPr>
            </w:pPr>
          </w:p>
        </w:tc>
        <w:tc>
          <w:tcPr>
            <w:tcW w:w="720" w:type="dxa"/>
          </w:tcPr>
          <w:p w14:paraId="0A38CE4A" w14:textId="77777777" w:rsidR="005C243F" w:rsidRPr="00EB1F5E" w:rsidRDefault="005C243F" w:rsidP="005C243F">
            <w:pPr>
              <w:pStyle w:val="TableParagraph"/>
              <w:rPr>
                <w:sz w:val="18"/>
                <w:lang w:val="ru-RU"/>
              </w:rPr>
            </w:pPr>
          </w:p>
        </w:tc>
        <w:tc>
          <w:tcPr>
            <w:tcW w:w="385" w:type="dxa"/>
          </w:tcPr>
          <w:p w14:paraId="404EA8C1" w14:textId="77777777" w:rsidR="005C243F" w:rsidRPr="00EB1F5E" w:rsidRDefault="005C243F" w:rsidP="005C243F">
            <w:pPr>
              <w:pStyle w:val="TableParagraph"/>
              <w:rPr>
                <w:sz w:val="18"/>
                <w:lang w:val="ru-RU"/>
              </w:rPr>
            </w:pPr>
          </w:p>
        </w:tc>
        <w:tc>
          <w:tcPr>
            <w:tcW w:w="924" w:type="dxa"/>
          </w:tcPr>
          <w:p w14:paraId="24ACB81D" w14:textId="77777777" w:rsidR="005C243F" w:rsidRPr="00EB1F5E" w:rsidRDefault="005C243F" w:rsidP="005C243F">
            <w:pPr>
              <w:pStyle w:val="TableParagraph"/>
              <w:rPr>
                <w:sz w:val="18"/>
                <w:lang w:val="ru-RU"/>
              </w:rPr>
            </w:pPr>
          </w:p>
        </w:tc>
      </w:tr>
      <w:tr w:rsidR="005C243F" w14:paraId="2EFCA063" w14:textId="77777777" w:rsidTr="005C243F">
        <w:trPr>
          <w:trHeight w:val="588"/>
        </w:trPr>
        <w:tc>
          <w:tcPr>
            <w:tcW w:w="335" w:type="dxa"/>
          </w:tcPr>
          <w:p w14:paraId="116C6264" w14:textId="77777777" w:rsidR="005C243F" w:rsidRPr="00EB1F5E" w:rsidRDefault="005C243F" w:rsidP="005C243F">
            <w:pPr>
              <w:pStyle w:val="TableParagraph"/>
              <w:spacing w:before="2"/>
              <w:rPr>
                <w:sz w:val="16"/>
                <w:lang w:val="ru-RU"/>
              </w:rPr>
            </w:pPr>
          </w:p>
          <w:p w14:paraId="06075951" w14:textId="77777777" w:rsidR="005C243F" w:rsidRDefault="005C243F" w:rsidP="005C243F">
            <w:pPr>
              <w:pStyle w:val="TableParagraph"/>
              <w:spacing w:before="1"/>
              <w:ind w:left="32"/>
              <w:rPr>
                <w:b/>
                <w:sz w:val="18"/>
              </w:rPr>
            </w:pPr>
            <w:r>
              <w:rPr>
                <w:b/>
                <w:sz w:val="18"/>
              </w:rPr>
              <w:t>203</w:t>
            </w:r>
          </w:p>
        </w:tc>
        <w:tc>
          <w:tcPr>
            <w:tcW w:w="2937" w:type="dxa"/>
          </w:tcPr>
          <w:p w14:paraId="62FA3ABC" w14:textId="77777777" w:rsidR="005C243F" w:rsidRPr="00EB1F5E" w:rsidRDefault="005C243F" w:rsidP="005C243F">
            <w:pPr>
              <w:pStyle w:val="TableParagraph"/>
              <w:spacing w:before="30" w:line="208" w:lineRule="auto"/>
              <w:ind w:left="28" w:right="516"/>
              <w:rPr>
                <w:sz w:val="18"/>
                <w:lang w:val="ru-RU"/>
              </w:rPr>
            </w:pPr>
            <w:r w:rsidRPr="00EB1F5E">
              <w:rPr>
                <w:sz w:val="18"/>
                <w:lang w:val="ru-RU"/>
              </w:rPr>
              <w:t>Жалуется</w:t>
            </w:r>
            <w:r w:rsidRPr="00EB1F5E">
              <w:rPr>
                <w:spacing w:val="-5"/>
                <w:sz w:val="18"/>
                <w:lang w:val="ru-RU"/>
              </w:rPr>
              <w:t xml:space="preserve"> </w:t>
            </w:r>
            <w:r w:rsidRPr="00EB1F5E">
              <w:rPr>
                <w:sz w:val="18"/>
                <w:lang w:val="ru-RU"/>
              </w:rPr>
              <w:t>на</w:t>
            </w:r>
            <w:r w:rsidRPr="00EB1F5E">
              <w:rPr>
                <w:spacing w:val="-5"/>
                <w:sz w:val="18"/>
                <w:lang w:val="ru-RU"/>
              </w:rPr>
              <w:t xml:space="preserve"> </w:t>
            </w:r>
            <w:r w:rsidRPr="00EB1F5E">
              <w:rPr>
                <w:sz w:val="18"/>
                <w:lang w:val="ru-RU"/>
              </w:rPr>
              <w:t>несуществующий</w:t>
            </w:r>
            <w:r w:rsidRPr="00EB1F5E">
              <w:rPr>
                <w:spacing w:val="-42"/>
                <w:sz w:val="18"/>
                <w:lang w:val="ru-RU"/>
              </w:rPr>
              <w:t xml:space="preserve"> </w:t>
            </w:r>
            <w:r w:rsidRPr="00EB1F5E">
              <w:rPr>
                <w:sz w:val="18"/>
                <w:lang w:val="ru-RU"/>
              </w:rPr>
              <w:t>физический</w:t>
            </w:r>
            <w:r w:rsidRPr="00EB1F5E">
              <w:rPr>
                <w:spacing w:val="-2"/>
                <w:sz w:val="18"/>
                <w:lang w:val="ru-RU"/>
              </w:rPr>
              <w:t xml:space="preserve"> </w:t>
            </w:r>
            <w:r w:rsidRPr="00EB1F5E">
              <w:rPr>
                <w:sz w:val="18"/>
                <w:lang w:val="ru-RU"/>
              </w:rPr>
              <w:t>опыт</w:t>
            </w:r>
            <w:r w:rsidRPr="00EB1F5E">
              <w:rPr>
                <w:spacing w:val="-1"/>
                <w:sz w:val="18"/>
                <w:lang w:val="ru-RU"/>
              </w:rPr>
              <w:t xml:space="preserve"> </w:t>
            </w:r>
            <w:r w:rsidRPr="00EB1F5E">
              <w:rPr>
                <w:sz w:val="18"/>
                <w:lang w:val="ru-RU"/>
              </w:rPr>
              <w:t>(например,</w:t>
            </w:r>
          </w:p>
          <w:p w14:paraId="34AC34FC" w14:textId="77777777" w:rsidR="005C243F" w:rsidRDefault="005C243F" w:rsidP="005C243F">
            <w:pPr>
              <w:pStyle w:val="TableParagraph"/>
              <w:spacing w:line="178" w:lineRule="exact"/>
              <w:ind w:left="28"/>
              <w:rPr>
                <w:sz w:val="18"/>
              </w:rPr>
            </w:pPr>
            <w:r>
              <w:rPr>
                <w:sz w:val="18"/>
              </w:rPr>
              <w:t>«я</w:t>
            </w:r>
            <w:r>
              <w:rPr>
                <w:spacing w:val="-3"/>
                <w:sz w:val="18"/>
              </w:rPr>
              <w:t xml:space="preserve"> </w:t>
            </w:r>
            <w:r>
              <w:rPr>
                <w:sz w:val="18"/>
              </w:rPr>
              <w:t>летаю»,</w:t>
            </w:r>
            <w:r>
              <w:rPr>
                <w:spacing w:val="-3"/>
                <w:sz w:val="18"/>
              </w:rPr>
              <w:t xml:space="preserve"> </w:t>
            </w:r>
            <w:r>
              <w:rPr>
                <w:sz w:val="18"/>
              </w:rPr>
              <w:t>и</w:t>
            </w:r>
            <w:r>
              <w:rPr>
                <w:spacing w:val="-3"/>
                <w:sz w:val="18"/>
              </w:rPr>
              <w:t xml:space="preserve"> </w:t>
            </w:r>
            <w:r>
              <w:rPr>
                <w:sz w:val="18"/>
              </w:rPr>
              <w:t>т.п.)</w:t>
            </w:r>
          </w:p>
        </w:tc>
        <w:tc>
          <w:tcPr>
            <w:tcW w:w="805" w:type="dxa"/>
          </w:tcPr>
          <w:p w14:paraId="4D797699" w14:textId="77777777" w:rsidR="005C243F" w:rsidRDefault="005C243F" w:rsidP="005C243F">
            <w:pPr>
              <w:pStyle w:val="TableParagraph"/>
              <w:rPr>
                <w:sz w:val="18"/>
              </w:rPr>
            </w:pPr>
          </w:p>
        </w:tc>
        <w:tc>
          <w:tcPr>
            <w:tcW w:w="720" w:type="dxa"/>
          </w:tcPr>
          <w:p w14:paraId="47C79742" w14:textId="77777777" w:rsidR="005C243F" w:rsidRDefault="005C243F" w:rsidP="005C243F">
            <w:pPr>
              <w:pStyle w:val="TableParagraph"/>
              <w:rPr>
                <w:sz w:val="18"/>
              </w:rPr>
            </w:pPr>
          </w:p>
        </w:tc>
        <w:tc>
          <w:tcPr>
            <w:tcW w:w="385" w:type="dxa"/>
          </w:tcPr>
          <w:p w14:paraId="4F02AA59" w14:textId="77777777" w:rsidR="005C243F" w:rsidRDefault="005C243F" w:rsidP="005C243F">
            <w:pPr>
              <w:pStyle w:val="TableParagraph"/>
              <w:rPr>
                <w:sz w:val="18"/>
              </w:rPr>
            </w:pPr>
          </w:p>
        </w:tc>
        <w:tc>
          <w:tcPr>
            <w:tcW w:w="924" w:type="dxa"/>
          </w:tcPr>
          <w:p w14:paraId="344DFD56" w14:textId="77777777" w:rsidR="005C243F" w:rsidRDefault="005C243F" w:rsidP="005C243F">
            <w:pPr>
              <w:pStyle w:val="TableParagraph"/>
              <w:rPr>
                <w:sz w:val="18"/>
              </w:rPr>
            </w:pPr>
          </w:p>
        </w:tc>
      </w:tr>
      <w:tr w:rsidR="005C243F" w14:paraId="10568AC8" w14:textId="77777777" w:rsidTr="005C243F">
        <w:trPr>
          <w:trHeight w:val="588"/>
        </w:trPr>
        <w:tc>
          <w:tcPr>
            <w:tcW w:w="335" w:type="dxa"/>
          </w:tcPr>
          <w:p w14:paraId="2CA1CF22" w14:textId="77777777" w:rsidR="005C243F" w:rsidRDefault="005C243F" w:rsidP="005C243F">
            <w:pPr>
              <w:pStyle w:val="TableParagraph"/>
              <w:spacing w:before="2"/>
              <w:rPr>
                <w:sz w:val="16"/>
              </w:rPr>
            </w:pPr>
          </w:p>
          <w:p w14:paraId="569404AC" w14:textId="77777777" w:rsidR="005C243F" w:rsidRDefault="005C243F" w:rsidP="005C243F">
            <w:pPr>
              <w:pStyle w:val="TableParagraph"/>
              <w:spacing w:before="1"/>
              <w:ind w:left="32"/>
              <w:rPr>
                <w:b/>
                <w:sz w:val="18"/>
              </w:rPr>
            </w:pPr>
            <w:r>
              <w:rPr>
                <w:b/>
                <w:sz w:val="18"/>
              </w:rPr>
              <w:t>204</w:t>
            </w:r>
          </w:p>
        </w:tc>
        <w:tc>
          <w:tcPr>
            <w:tcW w:w="2937" w:type="dxa"/>
          </w:tcPr>
          <w:p w14:paraId="0784129B" w14:textId="77777777" w:rsidR="005C243F" w:rsidRPr="00EB1F5E" w:rsidRDefault="005C243F" w:rsidP="005C243F">
            <w:pPr>
              <w:pStyle w:val="TableParagraph"/>
              <w:spacing w:before="28" w:line="180" w:lineRule="exact"/>
              <w:ind w:left="28" w:right="22"/>
              <w:rPr>
                <w:sz w:val="18"/>
                <w:lang w:val="ru-RU"/>
              </w:rPr>
            </w:pPr>
            <w:r w:rsidRPr="00EB1F5E">
              <w:rPr>
                <w:sz w:val="18"/>
                <w:lang w:val="ru-RU"/>
              </w:rPr>
              <w:t>Возникают непроизвольные позы</w:t>
            </w:r>
            <w:r w:rsidRPr="00EB1F5E">
              <w:rPr>
                <w:spacing w:val="1"/>
                <w:sz w:val="18"/>
                <w:lang w:val="ru-RU"/>
              </w:rPr>
              <w:t xml:space="preserve"> </w:t>
            </w:r>
            <w:r w:rsidRPr="00EB1F5E">
              <w:rPr>
                <w:sz w:val="18"/>
                <w:lang w:val="ru-RU"/>
              </w:rPr>
              <w:t>тела</w:t>
            </w:r>
            <w:r w:rsidRPr="00EB1F5E">
              <w:rPr>
                <w:spacing w:val="-5"/>
                <w:sz w:val="18"/>
                <w:lang w:val="ru-RU"/>
              </w:rPr>
              <w:t xml:space="preserve"> </w:t>
            </w:r>
            <w:r w:rsidRPr="00EB1F5E">
              <w:rPr>
                <w:sz w:val="18"/>
                <w:lang w:val="ru-RU"/>
              </w:rPr>
              <w:t>в</w:t>
            </w:r>
            <w:r w:rsidRPr="00EB1F5E">
              <w:rPr>
                <w:spacing w:val="-5"/>
                <w:sz w:val="18"/>
                <w:lang w:val="ru-RU"/>
              </w:rPr>
              <w:t xml:space="preserve"> </w:t>
            </w:r>
            <w:r w:rsidRPr="00EB1F5E">
              <w:rPr>
                <w:sz w:val="18"/>
                <w:lang w:val="ru-RU"/>
              </w:rPr>
              <w:t>ответ</w:t>
            </w:r>
            <w:r w:rsidRPr="00EB1F5E">
              <w:rPr>
                <w:spacing w:val="-6"/>
                <w:sz w:val="18"/>
                <w:lang w:val="ru-RU"/>
              </w:rPr>
              <w:t xml:space="preserve"> </w:t>
            </w:r>
            <w:r w:rsidRPr="00EB1F5E">
              <w:rPr>
                <w:sz w:val="18"/>
                <w:lang w:val="ru-RU"/>
              </w:rPr>
              <w:t>на</w:t>
            </w:r>
            <w:r w:rsidRPr="00EB1F5E">
              <w:rPr>
                <w:spacing w:val="-5"/>
                <w:sz w:val="18"/>
                <w:lang w:val="ru-RU"/>
              </w:rPr>
              <w:t xml:space="preserve"> </w:t>
            </w:r>
            <w:r w:rsidRPr="00EB1F5E">
              <w:rPr>
                <w:sz w:val="18"/>
                <w:lang w:val="ru-RU"/>
              </w:rPr>
              <w:t>зрительные,</w:t>
            </w:r>
            <w:r w:rsidRPr="00EB1F5E">
              <w:rPr>
                <w:spacing w:val="-5"/>
                <w:sz w:val="18"/>
                <w:lang w:val="ru-RU"/>
              </w:rPr>
              <w:t xml:space="preserve"> </w:t>
            </w:r>
            <w:r w:rsidRPr="00EB1F5E">
              <w:rPr>
                <w:sz w:val="18"/>
                <w:lang w:val="ru-RU"/>
              </w:rPr>
              <w:t>слуховые</w:t>
            </w:r>
            <w:r w:rsidRPr="00EB1F5E">
              <w:rPr>
                <w:spacing w:val="-42"/>
                <w:sz w:val="18"/>
                <w:lang w:val="ru-RU"/>
              </w:rPr>
              <w:t xml:space="preserve"> </w:t>
            </w:r>
            <w:r w:rsidRPr="00EB1F5E">
              <w:rPr>
                <w:sz w:val="18"/>
                <w:lang w:val="ru-RU"/>
              </w:rPr>
              <w:t>стимулы,</w:t>
            </w:r>
            <w:r w:rsidRPr="00EB1F5E">
              <w:rPr>
                <w:spacing w:val="-8"/>
                <w:sz w:val="18"/>
                <w:lang w:val="ru-RU"/>
              </w:rPr>
              <w:t xml:space="preserve"> </w:t>
            </w:r>
            <w:r w:rsidRPr="00EB1F5E">
              <w:rPr>
                <w:sz w:val="18"/>
                <w:lang w:val="ru-RU"/>
              </w:rPr>
              <w:t>запах,</w:t>
            </w:r>
            <w:r w:rsidRPr="00EB1F5E">
              <w:rPr>
                <w:spacing w:val="-7"/>
                <w:sz w:val="18"/>
                <w:lang w:val="ru-RU"/>
              </w:rPr>
              <w:t xml:space="preserve"> </w:t>
            </w:r>
            <w:r w:rsidRPr="00EB1F5E">
              <w:rPr>
                <w:sz w:val="18"/>
                <w:lang w:val="ru-RU"/>
              </w:rPr>
              <w:t>вкус,</w:t>
            </w:r>
            <w:r w:rsidRPr="00EB1F5E">
              <w:rPr>
                <w:spacing w:val="-8"/>
                <w:sz w:val="18"/>
                <w:lang w:val="ru-RU"/>
              </w:rPr>
              <w:t xml:space="preserve"> </w:t>
            </w:r>
            <w:r w:rsidRPr="00EB1F5E">
              <w:rPr>
                <w:sz w:val="18"/>
                <w:lang w:val="ru-RU"/>
              </w:rPr>
              <w:t>прикосновение</w:t>
            </w:r>
          </w:p>
        </w:tc>
        <w:tc>
          <w:tcPr>
            <w:tcW w:w="805" w:type="dxa"/>
          </w:tcPr>
          <w:p w14:paraId="70CA68CC" w14:textId="77777777" w:rsidR="005C243F" w:rsidRPr="00EB1F5E" w:rsidRDefault="005C243F" w:rsidP="005C243F">
            <w:pPr>
              <w:pStyle w:val="TableParagraph"/>
              <w:rPr>
                <w:sz w:val="18"/>
                <w:lang w:val="ru-RU"/>
              </w:rPr>
            </w:pPr>
          </w:p>
        </w:tc>
        <w:tc>
          <w:tcPr>
            <w:tcW w:w="720" w:type="dxa"/>
          </w:tcPr>
          <w:p w14:paraId="2023458F" w14:textId="77777777" w:rsidR="005C243F" w:rsidRPr="00EB1F5E" w:rsidRDefault="005C243F" w:rsidP="005C243F">
            <w:pPr>
              <w:pStyle w:val="TableParagraph"/>
              <w:rPr>
                <w:sz w:val="18"/>
                <w:lang w:val="ru-RU"/>
              </w:rPr>
            </w:pPr>
          </w:p>
        </w:tc>
        <w:tc>
          <w:tcPr>
            <w:tcW w:w="385" w:type="dxa"/>
          </w:tcPr>
          <w:p w14:paraId="043044B6" w14:textId="77777777" w:rsidR="005C243F" w:rsidRPr="00EB1F5E" w:rsidRDefault="005C243F" w:rsidP="005C243F">
            <w:pPr>
              <w:pStyle w:val="TableParagraph"/>
              <w:rPr>
                <w:sz w:val="18"/>
                <w:lang w:val="ru-RU"/>
              </w:rPr>
            </w:pPr>
          </w:p>
        </w:tc>
        <w:tc>
          <w:tcPr>
            <w:tcW w:w="924" w:type="dxa"/>
          </w:tcPr>
          <w:p w14:paraId="4AC8B1B7" w14:textId="77777777" w:rsidR="005C243F" w:rsidRPr="00EB1F5E" w:rsidRDefault="005C243F" w:rsidP="005C243F">
            <w:pPr>
              <w:pStyle w:val="TableParagraph"/>
              <w:rPr>
                <w:sz w:val="18"/>
                <w:lang w:val="ru-RU"/>
              </w:rPr>
            </w:pPr>
          </w:p>
        </w:tc>
      </w:tr>
      <w:tr w:rsidR="005C243F" w14:paraId="1A2FF4C8" w14:textId="77777777" w:rsidTr="005C243F">
        <w:trPr>
          <w:trHeight w:val="948"/>
        </w:trPr>
        <w:tc>
          <w:tcPr>
            <w:tcW w:w="335" w:type="dxa"/>
          </w:tcPr>
          <w:p w14:paraId="6316D134" w14:textId="77777777" w:rsidR="005C243F" w:rsidRPr="00EB1F5E" w:rsidRDefault="005C243F" w:rsidP="005C243F">
            <w:pPr>
              <w:pStyle w:val="TableParagraph"/>
              <w:rPr>
                <w:sz w:val="20"/>
                <w:lang w:val="ru-RU"/>
              </w:rPr>
            </w:pPr>
          </w:p>
          <w:p w14:paraId="7D649AB8" w14:textId="77777777" w:rsidR="005C243F" w:rsidRDefault="005C243F" w:rsidP="005C243F">
            <w:pPr>
              <w:pStyle w:val="TableParagraph"/>
              <w:spacing w:before="137"/>
              <w:ind w:left="32"/>
              <w:rPr>
                <w:b/>
                <w:sz w:val="18"/>
              </w:rPr>
            </w:pPr>
            <w:r>
              <w:rPr>
                <w:b/>
                <w:sz w:val="18"/>
              </w:rPr>
              <w:t>205</w:t>
            </w:r>
          </w:p>
        </w:tc>
        <w:tc>
          <w:tcPr>
            <w:tcW w:w="2937" w:type="dxa"/>
          </w:tcPr>
          <w:p w14:paraId="17907517" w14:textId="77777777" w:rsidR="005C243F" w:rsidRPr="00EB1F5E" w:rsidRDefault="005C243F" w:rsidP="005C243F">
            <w:pPr>
              <w:pStyle w:val="TableParagraph"/>
              <w:spacing w:before="28" w:line="180" w:lineRule="exact"/>
              <w:ind w:left="28" w:right="47"/>
              <w:rPr>
                <w:sz w:val="18"/>
                <w:lang w:val="ru-RU"/>
              </w:rPr>
            </w:pPr>
            <w:r w:rsidRPr="00EB1F5E">
              <w:rPr>
                <w:sz w:val="18"/>
                <w:lang w:val="ru-RU"/>
              </w:rPr>
              <w:t>Демонстрирует очень хорошую про-</w:t>
            </w:r>
            <w:r w:rsidRPr="00EB1F5E">
              <w:rPr>
                <w:spacing w:val="-42"/>
                <w:sz w:val="18"/>
                <w:lang w:val="ru-RU"/>
              </w:rPr>
              <w:t xml:space="preserve"> </w:t>
            </w:r>
            <w:r w:rsidRPr="00EB1F5E">
              <w:rPr>
                <w:sz w:val="18"/>
                <w:lang w:val="ru-RU"/>
              </w:rPr>
              <w:t>приоцептивную память (например,</w:t>
            </w:r>
            <w:r w:rsidRPr="00EB1F5E">
              <w:rPr>
                <w:spacing w:val="1"/>
                <w:sz w:val="18"/>
                <w:lang w:val="ru-RU"/>
              </w:rPr>
              <w:t xml:space="preserve"> </w:t>
            </w:r>
            <w:r w:rsidRPr="00EB1F5E">
              <w:rPr>
                <w:sz w:val="18"/>
                <w:lang w:val="ru-RU"/>
              </w:rPr>
              <w:t>понимает указания лучше, если про-</w:t>
            </w:r>
            <w:r w:rsidRPr="00EB1F5E">
              <w:rPr>
                <w:spacing w:val="-42"/>
                <w:sz w:val="18"/>
                <w:lang w:val="ru-RU"/>
              </w:rPr>
              <w:t xml:space="preserve"> </w:t>
            </w:r>
            <w:r w:rsidRPr="00EB1F5E">
              <w:rPr>
                <w:sz w:val="18"/>
                <w:lang w:val="ru-RU"/>
              </w:rPr>
              <w:t>изводит точно такие же движения,</w:t>
            </w:r>
            <w:r w:rsidRPr="00EB1F5E">
              <w:rPr>
                <w:spacing w:val="1"/>
                <w:sz w:val="18"/>
                <w:lang w:val="ru-RU"/>
              </w:rPr>
              <w:t xml:space="preserve"> </w:t>
            </w:r>
            <w:r w:rsidRPr="00EB1F5E">
              <w:rPr>
                <w:spacing w:val="-1"/>
                <w:sz w:val="18"/>
                <w:lang w:val="ru-RU"/>
              </w:rPr>
              <w:t>которые</w:t>
            </w:r>
            <w:r w:rsidRPr="00EB1F5E">
              <w:rPr>
                <w:spacing w:val="-6"/>
                <w:sz w:val="18"/>
                <w:lang w:val="ru-RU"/>
              </w:rPr>
              <w:t xml:space="preserve"> </w:t>
            </w:r>
            <w:r w:rsidRPr="00EB1F5E">
              <w:rPr>
                <w:spacing w:val="-1"/>
                <w:sz w:val="18"/>
                <w:lang w:val="ru-RU"/>
              </w:rPr>
              <w:t>сопровождают</w:t>
            </w:r>
            <w:r w:rsidRPr="00EB1F5E">
              <w:rPr>
                <w:spacing w:val="-6"/>
                <w:sz w:val="18"/>
                <w:lang w:val="ru-RU"/>
              </w:rPr>
              <w:t xml:space="preserve"> </w:t>
            </w:r>
            <w:r w:rsidRPr="00EB1F5E">
              <w:rPr>
                <w:sz w:val="18"/>
                <w:lang w:val="ru-RU"/>
              </w:rPr>
              <w:t>инструкцию)</w:t>
            </w:r>
          </w:p>
        </w:tc>
        <w:tc>
          <w:tcPr>
            <w:tcW w:w="805" w:type="dxa"/>
          </w:tcPr>
          <w:p w14:paraId="1BE8AABB" w14:textId="77777777" w:rsidR="005C243F" w:rsidRPr="00EB1F5E" w:rsidRDefault="005C243F" w:rsidP="005C243F">
            <w:pPr>
              <w:pStyle w:val="TableParagraph"/>
              <w:rPr>
                <w:sz w:val="18"/>
                <w:lang w:val="ru-RU"/>
              </w:rPr>
            </w:pPr>
          </w:p>
        </w:tc>
        <w:tc>
          <w:tcPr>
            <w:tcW w:w="720" w:type="dxa"/>
          </w:tcPr>
          <w:p w14:paraId="47EA8453" w14:textId="77777777" w:rsidR="005C243F" w:rsidRPr="00EB1F5E" w:rsidRDefault="005C243F" w:rsidP="005C243F">
            <w:pPr>
              <w:pStyle w:val="TableParagraph"/>
              <w:rPr>
                <w:sz w:val="18"/>
                <w:lang w:val="ru-RU"/>
              </w:rPr>
            </w:pPr>
          </w:p>
        </w:tc>
        <w:tc>
          <w:tcPr>
            <w:tcW w:w="385" w:type="dxa"/>
          </w:tcPr>
          <w:p w14:paraId="0AE34D6E" w14:textId="77777777" w:rsidR="005C243F" w:rsidRPr="00EB1F5E" w:rsidRDefault="005C243F" w:rsidP="005C243F">
            <w:pPr>
              <w:pStyle w:val="TableParagraph"/>
              <w:rPr>
                <w:sz w:val="18"/>
                <w:lang w:val="ru-RU"/>
              </w:rPr>
            </w:pPr>
          </w:p>
        </w:tc>
        <w:tc>
          <w:tcPr>
            <w:tcW w:w="924" w:type="dxa"/>
          </w:tcPr>
          <w:p w14:paraId="4D1E304E" w14:textId="77777777" w:rsidR="005C243F" w:rsidRPr="00EB1F5E" w:rsidRDefault="005C243F" w:rsidP="005C243F">
            <w:pPr>
              <w:pStyle w:val="TableParagraph"/>
              <w:rPr>
                <w:sz w:val="18"/>
                <w:lang w:val="ru-RU"/>
              </w:rPr>
            </w:pPr>
          </w:p>
        </w:tc>
      </w:tr>
      <w:tr w:rsidR="005C243F" w14:paraId="73D45139" w14:textId="77777777" w:rsidTr="005C243F">
        <w:trPr>
          <w:trHeight w:val="948"/>
        </w:trPr>
        <w:tc>
          <w:tcPr>
            <w:tcW w:w="335" w:type="dxa"/>
          </w:tcPr>
          <w:p w14:paraId="3CCE6B55" w14:textId="77777777" w:rsidR="005C243F" w:rsidRPr="00EB1F5E" w:rsidRDefault="005C243F" w:rsidP="005C243F">
            <w:pPr>
              <w:pStyle w:val="TableParagraph"/>
              <w:rPr>
                <w:sz w:val="20"/>
                <w:lang w:val="ru-RU"/>
              </w:rPr>
            </w:pPr>
          </w:p>
          <w:p w14:paraId="55F86B14" w14:textId="77777777" w:rsidR="005C243F" w:rsidRDefault="005C243F" w:rsidP="005C243F">
            <w:pPr>
              <w:pStyle w:val="TableParagraph"/>
              <w:spacing w:before="137"/>
              <w:ind w:left="32"/>
              <w:rPr>
                <w:b/>
                <w:sz w:val="18"/>
              </w:rPr>
            </w:pPr>
            <w:r>
              <w:rPr>
                <w:b/>
                <w:sz w:val="18"/>
              </w:rPr>
              <w:t>206</w:t>
            </w:r>
          </w:p>
        </w:tc>
        <w:tc>
          <w:tcPr>
            <w:tcW w:w="2937" w:type="dxa"/>
          </w:tcPr>
          <w:p w14:paraId="3630B7E1" w14:textId="77777777" w:rsidR="005C243F" w:rsidRPr="00EB1F5E" w:rsidRDefault="005C243F" w:rsidP="005C243F">
            <w:pPr>
              <w:pStyle w:val="TableParagraph"/>
              <w:spacing w:before="28" w:line="180" w:lineRule="exact"/>
              <w:ind w:left="28" w:right="73"/>
              <w:rPr>
                <w:sz w:val="18"/>
                <w:lang w:val="ru-RU"/>
              </w:rPr>
            </w:pPr>
            <w:r w:rsidRPr="00EB1F5E">
              <w:rPr>
                <w:sz w:val="18"/>
                <w:lang w:val="ru-RU"/>
              </w:rPr>
              <w:t>Реакции запускаются позой тела,</w:t>
            </w:r>
            <w:r w:rsidRPr="00EB1F5E">
              <w:rPr>
                <w:spacing w:val="1"/>
                <w:sz w:val="18"/>
                <w:lang w:val="ru-RU"/>
              </w:rPr>
              <w:t xml:space="preserve"> </w:t>
            </w:r>
            <w:r w:rsidRPr="00EB1F5E">
              <w:rPr>
                <w:sz w:val="18"/>
                <w:lang w:val="ru-RU"/>
              </w:rPr>
              <w:t>движениями (определенные позы</w:t>
            </w:r>
            <w:r w:rsidRPr="00EB1F5E">
              <w:rPr>
                <w:spacing w:val="1"/>
                <w:sz w:val="18"/>
                <w:lang w:val="ru-RU"/>
              </w:rPr>
              <w:t xml:space="preserve"> </w:t>
            </w:r>
            <w:r w:rsidRPr="00EB1F5E">
              <w:rPr>
                <w:sz w:val="18"/>
                <w:lang w:val="ru-RU"/>
              </w:rPr>
              <w:t>или движения вызывают определен-</w:t>
            </w:r>
            <w:r w:rsidRPr="00EB1F5E">
              <w:rPr>
                <w:spacing w:val="-42"/>
                <w:sz w:val="18"/>
                <w:lang w:val="ru-RU"/>
              </w:rPr>
              <w:t xml:space="preserve"> </w:t>
            </w:r>
            <w:r w:rsidRPr="00EB1F5E">
              <w:rPr>
                <w:sz w:val="18"/>
                <w:lang w:val="ru-RU"/>
              </w:rPr>
              <w:t>ную</w:t>
            </w:r>
            <w:r w:rsidRPr="00EB1F5E">
              <w:rPr>
                <w:spacing w:val="-5"/>
                <w:sz w:val="18"/>
                <w:lang w:val="ru-RU"/>
              </w:rPr>
              <w:t xml:space="preserve"> </w:t>
            </w:r>
            <w:r w:rsidRPr="00EB1F5E">
              <w:rPr>
                <w:sz w:val="18"/>
                <w:lang w:val="ru-RU"/>
              </w:rPr>
              <w:t>реакцию</w:t>
            </w:r>
            <w:r w:rsidRPr="00EB1F5E">
              <w:rPr>
                <w:spacing w:val="-6"/>
                <w:sz w:val="18"/>
                <w:lang w:val="ru-RU"/>
              </w:rPr>
              <w:t xml:space="preserve"> </w:t>
            </w:r>
            <w:r w:rsidRPr="00EB1F5E">
              <w:rPr>
                <w:sz w:val="18"/>
                <w:lang w:val="ru-RU"/>
              </w:rPr>
              <w:t>или</w:t>
            </w:r>
            <w:r w:rsidRPr="00EB1F5E">
              <w:rPr>
                <w:spacing w:val="-5"/>
                <w:sz w:val="18"/>
                <w:lang w:val="ru-RU"/>
              </w:rPr>
              <w:t xml:space="preserve"> </w:t>
            </w:r>
            <w:r w:rsidRPr="00EB1F5E">
              <w:rPr>
                <w:sz w:val="18"/>
                <w:lang w:val="ru-RU"/>
              </w:rPr>
              <w:t>«трудное»</w:t>
            </w:r>
            <w:r w:rsidRPr="00EB1F5E">
              <w:rPr>
                <w:spacing w:val="-5"/>
                <w:sz w:val="18"/>
                <w:lang w:val="ru-RU"/>
              </w:rPr>
              <w:t xml:space="preserve"> </w:t>
            </w:r>
            <w:r w:rsidRPr="00EB1F5E">
              <w:rPr>
                <w:sz w:val="18"/>
                <w:lang w:val="ru-RU"/>
              </w:rPr>
              <w:t>поведе-</w:t>
            </w:r>
            <w:r w:rsidRPr="00EB1F5E">
              <w:rPr>
                <w:spacing w:val="-42"/>
                <w:sz w:val="18"/>
                <w:lang w:val="ru-RU"/>
              </w:rPr>
              <w:t xml:space="preserve"> </w:t>
            </w:r>
            <w:r w:rsidRPr="00EB1F5E">
              <w:rPr>
                <w:sz w:val="18"/>
                <w:lang w:val="ru-RU"/>
              </w:rPr>
              <w:t>ние:</w:t>
            </w:r>
            <w:r w:rsidRPr="00EB1F5E">
              <w:rPr>
                <w:spacing w:val="-5"/>
                <w:sz w:val="18"/>
                <w:lang w:val="ru-RU"/>
              </w:rPr>
              <w:t xml:space="preserve"> </w:t>
            </w:r>
            <w:r w:rsidRPr="00EB1F5E">
              <w:rPr>
                <w:sz w:val="18"/>
                <w:lang w:val="ru-RU"/>
              </w:rPr>
              <w:t>аутоагрессию,</w:t>
            </w:r>
            <w:r w:rsidRPr="00EB1F5E">
              <w:rPr>
                <w:spacing w:val="-5"/>
                <w:sz w:val="18"/>
                <w:lang w:val="ru-RU"/>
              </w:rPr>
              <w:t xml:space="preserve"> </w:t>
            </w:r>
            <w:r w:rsidRPr="00EB1F5E">
              <w:rPr>
                <w:sz w:val="18"/>
                <w:lang w:val="ru-RU"/>
              </w:rPr>
              <w:t>истерику</w:t>
            </w:r>
            <w:r w:rsidRPr="00EB1F5E">
              <w:rPr>
                <w:spacing w:val="-5"/>
                <w:sz w:val="18"/>
                <w:lang w:val="ru-RU"/>
              </w:rPr>
              <w:t xml:space="preserve"> </w:t>
            </w:r>
            <w:r w:rsidRPr="00EB1F5E">
              <w:rPr>
                <w:sz w:val="18"/>
                <w:lang w:val="ru-RU"/>
              </w:rPr>
              <w:t>и</w:t>
            </w:r>
            <w:r w:rsidRPr="00EB1F5E">
              <w:rPr>
                <w:spacing w:val="-5"/>
                <w:sz w:val="18"/>
                <w:lang w:val="ru-RU"/>
              </w:rPr>
              <w:t xml:space="preserve"> </w:t>
            </w:r>
            <w:r w:rsidRPr="00EB1F5E">
              <w:rPr>
                <w:sz w:val="18"/>
                <w:lang w:val="ru-RU"/>
              </w:rPr>
              <w:t>т.д.)</w:t>
            </w:r>
          </w:p>
        </w:tc>
        <w:tc>
          <w:tcPr>
            <w:tcW w:w="805" w:type="dxa"/>
          </w:tcPr>
          <w:p w14:paraId="060B15DF" w14:textId="77777777" w:rsidR="005C243F" w:rsidRPr="00EB1F5E" w:rsidRDefault="005C243F" w:rsidP="005C243F">
            <w:pPr>
              <w:pStyle w:val="TableParagraph"/>
              <w:rPr>
                <w:sz w:val="18"/>
                <w:lang w:val="ru-RU"/>
              </w:rPr>
            </w:pPr>
          </w:p>
        </w:tc>
        <w:tc>
          <w:tcPr>
            <w:tcW w:w="720" w:type="dxa"/>
          </w:tcPr>
          <w:p w14:paraId="7252CB66" w14:textId="77777777" w:rsidR="005C243F" w:rsidRPr="00EB1F5E" w:rsidRDefault="005C243F" w:rsidP="005C243F">
            <w:pPr>
              <w:pStyle w:val="TableParagraph"/>
              <w:rPr>
                <w:sz w:val="18"/>
                <w:lang w:val="ru-RU"/>
              </w:rPr>
            </w:pPr>
          </w:p>
        </w:tc>
        <w:tc>
          <w:tcPr>
            <w:tcW w:w="385" w:type="dxa"/>
          </w:tcPr>
          <w:p w14:paraId="6D51FB84" w14:textId="77777777" w:rsidR="005C243F" w:rsidRPr="00EB1F5E" w:rsidRDefault="005C243F" w:rsidP="005C243F">
            <w:pPr>
              <w:pStyle w:val="TableParagraph"/>
              <w:rPr>
                <w:sz w:val="18"/>
                <w:lang w:val="ru-RU"/>
              </w:rPr>
            </w:pPr>
          </w:p>
        </w:tc>
        <w:tc>
          <w:tcPr>
            <w:tcW w:w="924" w:type="dxa"/>
          </w:tcPr>
          <w:p w14:paraId="7D2AF3B5" w14:textId="77777777" w:rsidR="005C243F" w:rsidRPr="00EB1F5E" w:rsidRDefault="005C243F" w:rsidP="005C243F">
            <w:pPr>
              <w:pStyle w:val="TableParagraph"/>
              <w:rPr>
                <w:sz w:val="18"/>
                <w:lang w:val="ru-RU"/>
              </w:rPr>
            </w:pPr>
          </w:p>
        </w:tc>
      </w:tr>
      <w:tr w:rsidR="005C243F" w14:paraId="595B59DD" w14:textId="77777777" w:rsidTr="005C243F">
        <w:trPr>
          <w:trHeight w:val="408"/>
        </w:trPr>
        <w:tc>
          <w:tcPr>
            <w:tcW w:w="335" w:type="dxa"/>
          </w:tcPr>
          <w:p w14:paraId="333CFC42" w14:textId="77777777" w:rsidR="005C243F" w:rsidRDefault="005C243F" w:rsidP="005C243F">
            <w:pPr>
              <w:pStyle w:val="TableParagraph"/>
              <w:spacing w:before="97"/>
              <w:ind w:left="32"/>
              <w:rPr>
                <w:b/>
                <w:sz w:val="18"/>
              </w:rPr>
            </w:pPr>
            <w:r>
              <w:rPr>
                <w:b/>
                <w:sz w:val="18"/>
              </w:rPr>
              <w:t>207</w:t>
            </w:r>
          </w:p>
        </w:tc>
        <w:tc>
          <w:tcPr>
            <w:tcW w:w="2937" w:type="dxa"/>
          </w:tcPr>
          <w:p w14:paraId="45A62FE4" w14:textId="77777777" w:rsidR="005C243F" w:rsidRPr="00EB1F5E" w:rsidRDefault="005C243F" w:rsidP="005C243F">
            <w:pPr>
              <w:pStyle w:val="TableParagraph"/>
              <w:spacing w:before="28" w:line="180" w:lineRule="exact"/>
              <w:ind w:left="28"/>
              <w:rPr>
                <w:sz w:val="18"/>
                <w:lang w:val="ru-RU"/>
              </w:rPr>
            </w:pPr>
            <w:r w:rsidRPr="00EB1F5E">
              <w:rPr>
                <w:spacing w:val="-6"/>
                <w:sz w:val="18"/>
                <w:lang w:val="ru-RU"/>
              </w:rPr>
              <w:t>Имитирует</w:t>
            </w:r>
            <w:r w:rsidRPr="00EB1F5E">
              <w:rPr>
                <w:spacing w:val="-11"/>
                <w:sz w:val="18"/>
                <w:lang w:val="ru-RU"/>
              </w:rPr>
              <w:t xml:space="preserve"> </w:t>
            </w:r>
            <w:r w:rsidRPr="00EB1F5E">
              <w:rPr>
                <w:spacing w:val="-6"/>
                <w:sz w:val="18"/>
                <w:lang w:val="ru-RU"/>
              </w:rPr>
              <w:t>действия</w:t>
            </w:r>
            <w:r w:rsidRPr="00EB1F5E">
              <w:rPr>
                <w:spacing w:val="-11"/>
                <w:sz w:val="18"/>
                <w:lang w:val="ru-RU"/>
              </w:rPr>
              <w:t xml:space="preserve"> </w:t>
            </w:r>
            <w:r w:rsidRPr="00EB1F5E">
              <w:rPr>
                <w:spacing w:val="-5"/>
                <w:sz w:val="18"/>
                <w:lang w:val="ru-RU"/>
              </w:rPr>
              <w:t>(то,</w:t>
            </w:r>
            <w:r w:rsidRPr="00EB1F5E">
              <w:rPr>
                <w:spacing w:val="-10"/>
                <w:sz w:val="18"/>
                <w:lang w:val="ru-RU"/>
              </w:rPr>
              <w:t xml:space="preserve"> </w:t>
            </w:r>
            <w:r w:rsidRPr="00EB1F5E">
              <w:rPr>
                <w:spacing w:val="-5"/>
                <w:sz w:val="18"/>
                <w:lang w:val="ru-RU"/>
              </w:rPr>
              <w:t>что</w:t>
            </w:r>
            <w:r w:rsidRPr="00EB1F5E">
              <w:rPr>
                <w:spacing w:val="-10"/>
                <w:sz w:val="18"/>
                <w:lang w:val="ru-RU"/>
              </w:rPr>
              <w:t xml:space="preserve"> </w:t>
            </w:r>
            <w:r w:rsidRPr="00EB1F5E">
              <w:rPr>
                <w:spacing w:val="-5"/>
                <w:sz w:val="18"/>
                <w:lang w:val="ru-RU"/>
              </w:rPr>
              <w:t>ему</w:t>
            </w:r>
            <w:r w:rsidRPr="00EB1F5E">
              <w:rPr>
                <w:spacing w:val="-10"/>
                <w:sz w:val="18"/>
                <w:lang w:val="ru-RU"/>
              </w:rPr>
              <w:t xml:space="preserve"> </w:t>
            </w:r>
            <w:r w:rsidRPr="00EB1F5E">
              <w:rPr>
                <w:spacing w:val="-5"/>
                <w:sz w:val="18"/>
                <w:lang w:val="ru-RU"/>
              </w:rPr>
              <w:t>нужно</w:t>
            </w:r>
            <w:r w:rsidRPr="00EB1F5E">
              <w:rPr>
                <w:spacing w:val="-42"/>
                <w:sz w:val="18"/>
                <w:lang w:val="ru-RU"/>
              </w:rPr>
              <w:t xml:space="preserve"> </w:t>
            </w:r>
            <w:r w:rsidRPr="00EB1F5E">
              <w:rPr>
                <w:spacing w:val="-7"/>
                <w:sz w:val="18"/>
                <w:lang w:val="ru-RU"/>
              </w:rPr>
              <w:t>будет</w:t>
            </w:r>
            <w:r w:rsidRPr="00EB1F5E">
              <w:rPr>
                <w:spacing w:val="-11"/>
                <w:sz w:val="18"/>
                <w:lang w:val="ru-RU"/>
              </w:rPr>
              <w:t xml:space="preserve"> </w:t>
            </w:r>
            <w:r w:rsidRPr="00EB1F5E">
              <w:rPr>
                <w:spacing w:val="-7"/>
                <w:sz w:val="18"/>
                <w:lang w:val="ru-RU"/>
              </w:rPr>
              <w:t>сделать),</w:t>
            </w:r>
            <w:r w:rsidRPr="00EB1F5E">
              <w:rPr>
                <w:spacing w:val="-10"/>
                <w:sz w:val="18"/>
                <w:lang w:val="ru-RU"/>
              </w:rPr>
              <w:t xml:space="preserve"> </w:t>
            </w:r>
            <w:r w:rsidRPr="00EB1F5E">
              <w:rPr>
                <w:spacing w:val="-7"/>
                <w:sz w:val="18"/>
                <w:lang w:val="ru-RU"/>
              </w:rPr>
              <w:t>когда</w:t>
            </w:r>
            <w:r w:rsidRPr="00EB1F5E">
              <w:rPr>
                <w:spacing w:val="-10"/>
                <w:sz w:val="18"/>
                <w:lang w:val="ru-RU"/>
              </w:rPr>
              <w:t xml:space="preserve"> </w:t>
            </w:r>
            <w:r w:rsidRPr="00EB1F5E">
              <w:rPr>
                <w:spacing w:val="-6"/>
                <w:sz w:val="18"/>
                <w:lang w:val="ru-RU"/>
              </w:rPr>
              <w:t>дается</w:t>
            </w:r>
            <w:r w:rsidRPr="00EB1F5E">
              <w:rPr>
                <w:spacing w:val="-10"/>
                <w:sz w:val="18"/>
                <w:lang w:val="ru-RU"/>
              </w:rPr>
              <w:t xml:space="preserve"> </w:t>
            </w:r>
            <w:r w:rsidRPr="00EB1F5E">
              <w:rPr>
                <w:spacing w:val="-6"/>
                <w:sz w:val="18"/>
                <w:lang w:val="ru-RU"/>
              </w:rPr>
              <w:t>инструкция</w:t>
            </w:r>
          </w:p>
        </w:tc>
        <w:tc>
          <w:tcPr>
            <w:tcW w:w="805" w:type="dxa"/>
          </w:tcPr>
          <w:p w14:paraId="13881559" w14:textId="77777777" w:rsidR="005C243F" w:rsidRPr="00EB1F5E" w:rsidRDefault="005C243F" w:rsidP="005C243F">
            <w:pPr>
              <w:pStyle w:val="TableParagraph"/>
              <w:rPr>
                <w:sz w:val="18"/>
                <w:lang w:val="ru-RU"/>
              </w:rPr>
            </w:pPr>
          </w:p>
        </w:tc>
        <w:tc>
          <w:tcPr>
            <w:tcW w:w="720" w:type="dxa"/>
          </w:tcPr>
          <w:p w14:paraId="66A7B0CD" w14:textId="77777777" w:rsidR="005C243F" w:rsidRPr="00EB1F5E" w:rsidRDefault="005C243F" w:rsidP="005C243F">
            <w:pPr>
              <w:pStyle w:val="TableParagraph"/>
              <w:rPr>
                <w:sz w:val="18"/>
                <w:lang w:val="ru-RU"/>
              </w:rPr>
            </w:pPr>
          </w:p>
        </w:tc>
        <w:tc>
          <w:tcPr>
            <w:tcW w:w="385" w:type="dxa"/>
          </w:tcPr>
          <w:p w14:paraId="4A368E86" w14:textId="77777777" w:rsidR="005C243F" w:rsidRPr="00EB1F5E" w:rsidRDefault="005C243F" w:rsidP="005C243F">
            <w:pPr>
              <w:pStyle w:val="TableParagraph"/>
              <w:rPr>
                <w:sz w:val="18"/>
                <w:lang w:val="ru-RU"/>
              </w:rPr>
            </w:pPr>
          </w:p>
        </w:tc>
        <w:tc>
          <w:tcPr>
            <w:tcW w:w="924" w:type="dxa"/>
          </w:tcPr>
          <w:p w14:paraId="2A0693A8" w14:textId="77777777" w:rsidR="005C243F" w:rsidRPr="00EB1F5E" w:rsidRDefault="005C243F" w:rsidP="005C243F">
            <w:pPr>
              <w:pStyle w:val="TableParagraph"/>
              <w:rPr>
                <w:sz w:val="18"/>
                <w:lang w:val="ru-RU"/>
              </w:rPr>
            </w:pPr>
          </w:p>
        </w:tc>
      </w:tr>
      <w:tr w:rsidR="005C243F" w14:paraId="427EA73B" w14:textId="77777777" w:rsidTr="005C243F">
        <w:trPr>
          <w:trHeight w:val="408"/>
        </w:trPr>
        <w:tc>
          <w:tcPr>
            <w:tcW w:w="335" w:type="dxa"/>
          </w:tcPr>
          <w:p w14:paraId="20935837" w14:textId="77777777" w:rsidR="005C243F" w:rsidRDefault="005C243F" w:rsidP="005C243F">
            <w:pPr>
              <w:pStyle w:val="TableParagraph"/>
              <w:spacing w:before="97"/>
              <w:ind w:left="32"/>
              <w:rPr>
                <w:b/>
                <w:sz w:val="18"/>
              </w:rPr>
            </w:pPr>
            <w:r>
              <w:rPr>
                <w:b/>
                <w:sz w:val="18"/>
              </w:rPr>
              <w:t>208</w:t>
            </w:r>
          </w:p>
        </w:tc>
        <w:tc>
          <w:tcPr>
            <w:tcW w:w="2937" w:type="dxa"/>
          </w:tcPr>
          <w:p w14:paraId="4FAC0328" w14:textId="77777777" w:rsidR="005C243F" w:rsidRPr="00EB1F5E" w:rsidRDefault="005C243F" w:rsidP="005C243F">
            <w:pPr>
              <w:pStyle w:val="TableParagraph"/>
              <w:spacing w:before="28" w:line="180" w:lineRule="exact"/>
              <w:ind w:left="28" w:right="11"/>
              <w:rPr>
                <w:sz w:val="18"/>
                <w:lang w:val="ru-RU"/>
              </w:rPr>
            </w:pPr>
            <w:r w:rsidRPr="00EB1F5E">
              <w:rPr>
                <w:sz w:val="18"/>
                <w:lang w:val="ru-RU"/>
              </w:rPr>
              <w:t>Сопротивляется</w:t>
            </w:r>
            <w:r w:rsidRPr="00EB1F5E">
              <w:rPr>
                <w:spacing w:val="-8"/>
                <w:sz w:val="18"/>
                <w:lang w:val="ru-RU"/>
              </w:rPr>
              <w:t xml:space="preserve"> </w:t>
            </w:r>
            <w:r w:rsidRPr="00EB1F5E">
              <w:rPr>
                <w:sz w:val="18"/>
                <w:lang w:val="ru-RU"/>
              </w:rPr>
              <w:t>изменению</w:t>
            </w:r>
            <w:r w:rsidRPr="00EB1F5E">
              <w:rPr>
                <w:spacing w:val="-7"/>
                <w:sz w:val="18"/>
                <w:lang w:val="ru-RU"/>
              </w:rPr>
              <w:t xml:space="preserve"> </w:t>
            </w:r>
            <w:r w:rsidRPr="00EB1F5E">
              <w:rPr>
                <w:sz w:val="18"/>
                <w:lang w:val="ru-RU"/>
              </w:rPr>
              <w:t>позиции,</w:t>
            </w:r>
            <w:r w:rsidRPr="00EB1F5E">
              <w:rPr>
                <w:spacing w:val="-42"/>
                <w:sz w:val="18"/>
                <w:lang w:val="ru-RU"/>
              </w:rPr>
              <w:t xml:space="preserve"> </w:t>
            </w:r>
            <w:r w:rsidRPr="00EB1F5E">
              <w:rPr>
                <w:sz w:val="18"/>
                <w:lang w:val="ru-RU"/>
              </w:rPr>
              <w:t>движению</w:t>
            </w:r>
            <w:r w:rsidRPr="00EB1F5E">
              <w:rPr>
                <w:spacing w:val="-2"/>
                <w:sz w:val="18"/>
                <w:lang w:val="ru-RU"/>
              </w:rPr>
              <w:t xml:space="preserve"> </w:t>
            </w:r>
            <w:r w:rsidRPr="00EB1F5E">
              <w:rPr>
                <w:sz w:val="18"/>
                <w:lang w:val="ru-RU"/>
              </w:rPr>
              <w:t>головы</w:t>
            </w:r>
          </w:p>
        </w:tc>
        <w:tc>
          <w:tcPr>
            <w:tcW w:w="805" w:type="dxa"/>
          </w:tcPr>
          <w:p w14:paraId="1501F2D2" w14:textId="77777777" w:rsidR="005C243F" w:rsidRPr="00EB1F5E" w:rsidRDefault="005C243F" w:rsidP="005C243F">
            <w:pPr>
              <w:pStyle w:val="TableParagraph"/>
              <w:rPr>
                <w:sz w:val="18"/>
                <w:lang w:val="ru-RU"/>
              </w:rPr>
            </w:pPr>
          </w:p>
        </w:tc>
        <w:tc>
          <w:tcPr>
            <w:tcW w:w="720" w:type="dxa"/>
          </w:tcPr>
          <w:p w14:paraId="06CD1B3D" w14:textId="77777777" w:rsidR="005C243F" w:rsidRPr="00EB1F5E" w:rsidRDefault="005C243F" w:rsidP="005C243F">
            <w:pPr>
              <w:pStyle w:val="TableParagraph"/>
              <w:rPr>
                <w:sz w:val="18"/>
                <w:lang w:val="ru-RU"/>
              </w:rPr>
            </w:pPr>
          </w:p>
        </w:tc>
        <w:tc>
          <w:tcPr>
            <w:tcW w:w="385" w:type="dxa"/>
          </w:tcPr>
          <w:p w14:paraId="059AA870" w14:textId="77777777" w:rsidR="005C243F" w:rsidRPr="00EB1F5E" w:rsidRDefault="005C243F" w:rsidP="005C243F">
            <w:pPr>
              <w:pStyle w:val="TableParagraph"/>
              <w:rPr>
                <w:sz w:val="18"/>
                <w:lang w:val="ru-RU"/>
              </w:rPr>
            </w:pPr>
          </w:p>
        </w:tc>
        <w:tc>
          <w:tcPr>
            <w:tcW w:w="924" w:type="dxa"/>
          </w:tcPr>
          <w:p w14:paraId="193C89C9" w14:textId="77777777" w:rsidR="005C243F" w:rsidRPr="00EB1F5E" w:rsidRDefault="005C243F" w:rsidP="005C243F">
            <w:pPr>
              <w:pStyle w:val="TableParagraph"/>
              <w:rPr>
                <w:sz w:val="18"/>
                <w:lang w:val="ru-RU"/>
              </w:rPr>
            </w:pPr>
          </w:p>
        </w:tc>
      </w:tr>
      <w:tr w:rsidR="005C243F" w14:paraId="21F7613B" w14:textId="77777777" w:rsidTr="005C243F">
        <w:trPr>
          <w:trHeight w:val="588"/>
        </w:trPr>
        <w:tc>
          <w:tcPr>
            <w:tcW w:w="335" w:type="dxa"/>
          </w:tcPr>
          <w:p w14:paraId="0FE259A7" w14:textId="77777777" w:rsidR="005C243F" w:rsidRPr="00EB1F5E" w:rsidRDefault="005C243F" w:rsidP="005C243F">
            <w:pPr>
              <w:pStyle w:val="TableParagraph"/>
              <w:spacing w:before="2"/>
              <w:rPr>
                <w:sz w:val="16"/>
                <w:lang w:val="ru-RU"/>
              </w:rPr>
            </w:pPr>
          </w:p>
          <w:p w14:paraId="79961FA0" w14:textId="77777777" w:rsidR="005C243F" w:rsidRDefault="005C243F" w:rsidP="005C243F">
            <w:pPr>
              <w:pStyle w:val="TableParagraph"/>
              <w:spacing w:before="1"/>
              <w:ind w:left="32"/>
              <w:rPr>
                <w:b/>
                <w:sz w:val="18"/>
              </w:rPr>
            </w:pPr>
            <w:r>
              <w:rPr>
                <w:b/>
                <w:sz w:val="18"/>
              </w:rPr>
              <w:t>209</w:t>
            </w:r>
          </w:p>
        </w:tc>
        <w:tc>
          <w:tcPr>
            <w:tcW w:w="2937" w:type="dxa"/>
          </w:tcPr>
          <w:p w14:paraId="0F4833AA" w14:textId="77777777" w:rsidR="005C243F" w:rsidRPr="00EB1F5E" w:rsidRDefault="005C243F" w:rsidP="005C243F">
            <w:pPr>
              <w:pStyle w:val="TableParagraph"/>
              <w:spacing w:before="30" w:line="208" w:lineRule="auto"/>
              <w:ind w:left="28" w:right="111"/>
              <w:rPr>
                <w:sz w:val="18"/>
                <w:lang w:val="ru-RU"/>
              </w:rPr>
            </w:pPr>
            <w:r w:rsidRPr="00EB1F5E">
              <w:rPr>
                <w:sz w:val="18"/>
                <w:lang w:val="ru-RU"/>
              </w:rPr>
              <w:t>Пугается простых двигательных ак-</w:t>
            </w:r>
            <w:r w:rsidRPr="00EB1F5E">
              <w:rPr>
                <w:spacing w:val="-42"/>
                <w:sz w:val="18"/>
                <w:lang w:val="ru-RU"/>
              </w:rPr>
              <w:t xml:space="preserve"> </w:t>
            </w:r>
            <w:r w:rsidRPr="00EB1F5E">
              <w:rPr>
                <w:sz w:val="18"/>
                <w:lang w:val="ru-RU"/>
              </w:rPr>
              <w:t>тивностей</w:t>
            </w:r>
            <w:r w:rsidRPr="00EB1F5E">
              <w:rPr>
                <w:spacing w:val="-3"/>
                <w:sz w:val="18"/>
                <w:lang w:val="ru-RU"/>
              </w:rPr>
              <w:t xml:space="preserve"> </w:t>
            </w:r>
            <w:r w:rsidRPr="00EB1F5E">
              <w:rPr>
                <w:sz w:val="18"/>
                <w:lang w:val="ru-RU"/>
              </w:rPr>
              <w:t>(раскачиваний,</w:t>
            </w:r>
            <w:r w:rsidRPr="00EB1F5E">
              <w:rPr>
                <w:spacing w:val="-1"/>
                <w:sz w:val="18"/>
                <w:lang w:val="ru-RU"/>
              </w:rPr>
              <w:t xml:space="preserve"> </w:t>
            </w:r>
            <w:r w:rsidRPr="00EB1F5E">
              <w:rPr>
                <w:sz w:val="18"/>
                <w:lang w:val="ru-RU"/>
              </w:rPr>
              <w:t>езды</w:t>
            </w:r>
          </w:p>
          <w:p w14:paraId="5FF2C205" w14:textId="77777777" w:rsidR="005C243F" w:rsidRDefault="005C243F" w:rsidP="005C243F">
            <w:pPr>
              <w:pStyle w:val="TableParagraph"/>
              <w:spacing w:line="178" w:lineRule="exact"/>
              <w:ind w:left="28"/>
              <w:rPr>
                <w:sz w:val="18"/>
              </w:rPr>
            </w:pPr>
            <w:r>
              <w:rPr>
                <w:sz w:val="18"/>
              </w:rPr>
              <w:t>с</w:t>
            </w:r>
            <w:r>
              <w:rPr>
                <w:spacing w:val="-3"/>
                <w:sz w:val="18"/>
              </w:rPr>
              <w:t xml:space="preserve"> </w:t>
            </w:r>
            <w:r>
              <w:rPr>
                <w:sz w:val="18"/>
              </w:rPr>
              <w:t>горки,</w:t>
            </w:r>
            <w:r>
              <w:rPr>
                <w:spacing w:val="-3"/>
                <w:sz w:val="18"/>
              </w:rPr>
              <w:t xml:space="preserve"> </w:t>
            </w:r>
            <w:r>
              <w:rPr>
                <w:sz w:val="18"/>
              </w:rPr>
              <w:t>карусели)</w:t>
            </w:r>
          </w:p>
        </w:tc>
        <w:tc>
          <w:tcPr>
            <w:tcW w:w="805" w:type="dxa"/>
          </w:tcPr>
          <w:p w14:paraId="7F0A1BAB" w14:textId="77777777" w:rsidR="005C243F" w:rsidRDefault="005C243F" w:rsidP="005C243F">
            <w:pPr>
              <w:pStyle w:val="TableParagraph"/>
              <w:rPr>
                <w:sz w:val="18"/>
              </w:rPr>
            </w:pPr>
          </w:p>
        </w:tc>
        <w:tc>
          <w:tcPr>
            <w:tcW w:w="720" w:type="dxa"/>
          </w:tcPr>
          <w:p w14:paraId="41D477DE" w14:textId="77777777" w:rsidR="005C243F" w:rsidRDefault="005C243F" w:rsidP="005C243F">
            <w:pPr>
              <w:pStyle w:val="TableParagraph"/>
              <w:rPr>
                <w:sz w:val="18"/>
              </w:rPr>
            </w:pPr>
          </w:p>
        </w:tc>
        <w:tc>
          <w:tcPr>
            <w:tcW w:w="385" w:type="dxa"/>
          </w:tcPr>
          <w:p w14:paraId="0F074629" w14:textId="77777777" w:rsidR="005C243F" w:rsidRDefault="005C243F" w:rsidP="005C243F">
            <w:pPr>
              <w:pStyle w:val="TableParagraph"/>
              <w:rPr>
                <w:sz w:val="18"/>
              </w:rPr>
            </w:pPr>
          </w:p>
        </w:tc>
        <w:tc>
          <w:tcPr>
            <w:tcW w:w="924" w:type="dxa"/>
          </w:tcPr>
          <w:p w14:paraId="251B4373" w14:textId="77777777" w:rsidR="005C243F" w:rsidRDefault="005C243F" w:rsidP="005C243F">
            <w:pPr>
              <w:pStyle w:val="TableParagraph"/>
              <w:rPr>
                <w:sz w:val="18"/>
              </w:rPr>
            </w:pPr>
          </w:p>
        </w:tc>
      </w:tr>
      <w:tr w:rsidR="005C243F" w14:paraId="7C13D264" w14:textId="77777777" w:rsidTr="005C243F">
        <w:trPr>
          <w:trHeight w:val="588"/>
        </w:trPr>
        <w:tc>
          <w:tcPr>
            <w:tcW w:w="335" w:type="dxa"/>
          </w:tcPr>
          <w:p w14:paraId="2A59CEBB" w14:textId="77777777" w:rsidR="005C243F" w:rsidRDefault="005C243F" w:rsidP="005C243F">
            <w:pPr>
              <w:pStyle w:val="TableParagraph"/>
              <w:spacing w:before="3"/>
              <w:rPr>
                <w:sz w:val="16"/>
              </w:rPr>
            </w:pPr>
          </w:p>
          <w:p w14:paraId="525C9B8C" w14:textId="77777777" w:rsidR="005C243F" w:rsidRDefault="005C243F" w:rsidP="005C243F">
            <w:pPr>
              <w:pStyle w:val="TableParagraph"/>
              <w:ind w:left="32"/>
              <w:rPr>
                <w:b/>
                <w:sz w:val="18"/>
              </w:rPr>
            </w:pPr>
            <w:r>
              <w:rPr>
                <w:b/>
                <w:sz w:val="18"/>
              </w:rPr>
              <w:t>210</w:t>
            </w:r>
          </w:p>
        </w:tc>
        <w:tc>
          <w:tcPr>
            <w:tcW w:w="2937" w:type="dxa"/>
          </w:tcPr>
          <w:p w14:paraId="45C82BDE" w14:textId="77777777" w:rsidR="005C243F" w:rsidRPr="00EB1F5E" w:rsidRDefault="005C243F" w:rsidP="005C243F">
            <w:pPr>
              <w:pStyle w:val="TableParagraph"/>
              <w:spacing w:before="28" w:line="180" w:lineRule="exact"/>
              <w:ind w:left="28" w:right="426"/>
              <w:rPr>
                <w:sz w:val="18"/>
                <w:lang w:val="ru-RU"/>
              </w:rPr>
            </w:pPr>
            <w:r w:rsidRPr="00EB1F5E">
              <w:rPr>
                <w:sz w:val="18"/>
                <w:lang w:val="ru-RU"/>
              </w:rPr>
              <w:t>Затрудняется</w:t>
            </w:r>
            <w:r w:rsidRPr="00EB1F5E">
              <w:rPr>
                <w:spacing w:val="-11"/>
                <w:sz w:val="18"/>
                <w:lang w:val="ru-RU"/>
              </w:rPr>
              <w:t xml:space="preserve"> </w:t>
            </w:r>
            <w:r w:rsidRPr="00EB1F5E">
              <w:rPr>
                <w:sz w:val="18"/>
                <w:lang w:val="ru-RU"/>
              </w:rPr>
              <w:t>при</w:t>
            </w:r>
            <w:r w:rsidRPr="00EB1F5E">
              <w:rPr>
                <w:spacing w:val="-11"/>
                <w:sz w:val="18"/>
                <w:lang w:val="ru-RU"/>
              </w:rPr>
              <w:t xml:space="preserve"> </w:t>
            </w:r>
            <w:r w:rsidRPr="00EB1F5E">
              <w:rPr>
                <w:sz w:val="18"/>
                <w:lang w:val="ru-RU"/>
              </w:rPr>
              <w:t>хождении</w:t>
            </w:r>
            <w:r w:rsidRPr="00EB1F5E">
              <w:rPr>
                <w:spacing w:val="-11"/>
                <w:sz w:val="18"/>
                <w:lang w:val="ru-RU"/>
              </w:rPr>
              <w:t xml:space="preserve"> </w:t>
            </w:r>
            <w:r w:rsidRPr="00EB1F5E">
              <w:rPr>
                <w:sz w:val="18"/>
                <w:lang w:val="ru-RU"/>
              </w:rPr>
              <w:t>или</w:t>
            </w:r>
            <w:r w:rsidRPr="00EB1F5E">
              <w:rPr>
                <w:spacing w:val="-42"/>
                <w:sz w:val="18"/>
                <w:lang w:val="ru-RU"/>
              </w:rPr>
              <w:t xml:space="preserve"> </w:t>
            </w:r>
            <w:r w:rsidRPr="00EB1F5E">
              <w:rPr>
                <w:sz w:val="18"/>
                <w:lang w:val="ru-RU"/>
              </w:rPr>
              <w:t>ползании по неровным или</w:t>
            </w:r>
            <w:r w:rsidRPr="00EB1F5E">
              <w:rPr>
                <w:spacing w:val="1"/>
                <w:sz w:val="18"/>
                <w:lang w:val="ru-RU"/>
              </w:rPr>
              <w:t xml:space="preserve"> </w:t>
            </w:r>
            <w:r w:rsidRPr="00EB1F5E">
              <w:rPr>
                <w:sz w:val="18"/>
                <w:lang w:val="ru-RU"/>
              </w:rPr>
              <w:t>неустойчивым</w:t>
            </w:r>
            <w:r w:rsidRPr="00EB1F5E">
              <w:rPr>
                <w:spacing w:val="-2"/>
                <w:sz w:val="18"/>
                <w:lang w:val="ru-RU"/>
              </w:rPr>
              <w:t xml:space="preserve"> </w:t>
            </w:r>
            <w:r w:rsidRPr="00EB1F5E">
              <w:rPr>
                <w:sz w:val="18"/>
                <w:lang w:val="ru-RU"/>
              </w:rPr>
              <w:t>поверхностям</w:t>
            </w:r>
          </w:p>
        </w:tc>
        <w:tc>
          <w:tcPr>
            <w:tcW w:w="805" w:type="dxa"/>
          </w:tcPr>
          <w:p w14:paraId="2B47AD9B" w14:textId="77777777" w:rsidR="005C243F" w:rsidRPr="00EB1F5E" w:rsidRDefault="005C243F" w:rsidP="005C243F">
            <w:pPr>
              <w:pStyle w:val="TableParagraph"/>
              <w:rPr>
                <w:sz w:val="18"/>
                <w:lang w:val="ru-RU"/>
              </w:rPr>
            </w:pPr>
          </w:p>
        </w:tc>
        <w:tc>
          <w:tcPr>
            <w:tcW w:w="720" w:type="dxa"/>
          </w:tcPr>
          <w:p w14:paraId="77DBD17F" w14:textId="77777777" w:rsidR="005C243F" w:rsidRPr="00EB1F5E" w:rsidRDefault="005C243F" w:rsidP="005C243F">
            <w:pPr>
              <w:pStyle w:val="TableParagraph"/>
              <w:rPr>
                <w:sz w:val="18"/>
                <w:lang w:val="ru-RU"/>
              </w:rPr>
            </w:pPr>
          </w:p>
        </w:tc>
        <w:tc>
          <w:tcPr>
            <w:tcW w:w="385" w:type="dxa"/>
          </w:tcPr>
          <w:p w14:paraId="4700EC33" w14:textId="77777777" w:rsidR="005C243F" w:rsidRPr="00EB1F5E" w:rsidRDefault="005C243F" w:rsidP="005C243F">
            <w:pPr>
              <w:pStyle w:val="TableParagraph"/>
              <w:rPr>
                <w:sz w:val="18"/>
                <w:lang w:val="ru-RU"/>
              </w:rPr>
            </w:pPr>
          </w:p>
        </w:tc>
        <w:tc>
          <w:tcPr>
            <w:tcW w:w="924" w:type="dxa"/>
          </w:tcPr>
          <w:p w14:paraId="09722C22" w14:textId="77777777" w:rsidR="005C243F" w:rsidRPr="00EB1F5E" w:rsidRDefault="005C243F" w:rsidP="005C243F">
            <w:pPr>
              <w:pStyle w:val="TableParagraph"/>
              <w:rPr>
                <w:sz w:val="18"/>
                <w:lang w:val="ru-RU"/>
              </w:rPr>
            </w:pPr>
          </w:p>
        </w:tc>
      </w:tr>
      <w:tr w:rsidR="005C243F" w14:paraId="20427EDD" w14:textId="77777777" w:rsidTr="005C243F">
        <w:trPr>
          <w:trHeight w:val="408"/>
        </w:trPr>
        <w:tc>
          <w:tcPr>
            <w:tcW w:w="335" w:type="dxa"/>
          </w:tcPr>
          <w:p w14:paraId="1F7B2F74" w14:textId="77777777" w:rsidR="005C243F" w:rsidRDefault="005C243F" w:rsidP="005C243F">
            <w:pPr>
              <w:pStyle w:val="TableParagraph"/>
              <w:spacing w:before="97"/>
              <w:ind w:left="37"/>
              <w:rPr>
                <w:b/>
                <w:sz w:val="18"/>
              </w:rPr>
            </w:pPr>
            <w:r>
              <w:rPr>
                <w:b/>
                <w:sz w:val="18"/>
              </w:rPr>
              <w:t>211</w:t>
            </w:r>
          </w:p>
        </w:tc>
        <w:tc>
          <w:tcPr>
            <w:tcW w:w="2937" w:type="dxa"/>
          </w:tcPr>
          <w:p w14:paraId="53D848FC" w14:textId="77777777" w:rsidR="005C243F" w:rsidRPr="00EB1F5E" w:rsidRDefault="005C243F" w:rsidP="005C243F">
            <w:pPr>
              <w:pStyle w:val="TableParagraph"/>
              <w:spacing w:before="28" w:line="180" w:lineRule="exact"/>
              <w:ind w:left="28" w:right="90"/>
              <w:rPr>
                <w:sz w:val="18"/>
                <w:lang w:val="ru-RU"/>
              </w:rPr>
            </w:pPr>
            <w:r w:rsidRPr="00EB1F5E">
              <w:rPr>
                <w:spacing w:val="-1"/>
                <w:sz w:val="18"/>
                <w:lang w:val="ru-RU"/>
              </w:rPr>
              <w:t>Не</w:t>
            </w:r>
            <w:r w:rsidRPr="00EB1F5E">
              <w:rPr>
                <w:spacing w:val="-8"/>
                <w:sz w:val="18"/>
                <w:lang w:val="ru-RU"/>
              </w:rPr>
              <w:t xml:space="preserve"> </w:t>
            </w:r>
            <w:r w:rsidRPr="00EB1F5E">
              <w:rPr>
                <w:spacing w:val="-1"/>
                <w:sz w:val="18"/>
                <w:lang w:val="ru-RU"/>
              </w:rPr>
              <w:t>любит,</w:t>
            </w:r>
            <w:r w:rsidRPr="00EB1F5E">
              <w:rPr>
                <w:spacing w:val="-7"/>
                <w:sz w:val="18"/>
                <w:lang w:val="ru-RU"/>
              </w:rPr>
              <w:t xml:space="preserve"> </w:t>
            </w:r>
            <w:r w:rsidRPr="00EB1F5E">
              <w:rPr>
                <w:spacing w:val="-1"/>
                <w:sz w:val="18"/>
                <w:lang w:val="ru-RU"/>
              </w:rPr>
              <w:t>когда</w:t>
            </w:r>
            <w:r w:rsidRPr="00EB1F5E">
              <w:rPr>
                <w:spacing w:val="-7"/>
                <w:sz w:val="18"/>
                <w:lang w:val="ru-RU"/>
              </w:rPr>
              <w:t xml:space="preserve"> </w:t>
            </w:r>
            <w:r w:rsidRPr="00EB1F5E">
              <w:rPr>
                <w:spacing w:val="-1"/>
                <w:sz w:val="18"/>
                <w:lang w:val="ru-RU"/>
              </w:rPr>
              <w:t>его</w:t>
            </w:r>
            <w:r w:rsidRPr="00EB1F5E">
              <w:rPr>
                <w:spacing w:val="-8"/>
                <w:sz w:val="18"/>
                <w:lang w:val="ru-RU"/>
              </w:rPr>
              <w:t xml:space="preserve"> </w:t>
            </w:r>
            <w:r w:rsidRPr="00EB1F5E">
              <w:rPr>
                <w:spacing w:val="-1"/>
                <w:sz w:val="18"/>
                <w:lang w:val="ru-RU"/>
              </w:rPr>
              <w:t>переворачивают</w:t>
            </w:r>
            <w:r w:rsidRPr="00EB1F5E">
              <w:rPr>
                <w:spacing w:val="-42"/>
                <w:sz w:val="18"/>
                <w:lang w:val="ru-RU"/>
              </w:rPr>
              <w:t xml:space="preserve"> </w:t>
            </w:r>
            <w:r w:rsidRPr="00EB1F5E">
              <w:rPr>
                <w:sz w:val="18"/>
                <w:lang w:val="ru-RU"/>
              </w:rPr>
              <w:t>вниз</w:t>
            </w:r>
            <w:r w:rsidRPr="00EB1F5E">
              <w:rPr>
                <w:spacing w:val="-1"/>
                <w:sz w:val="18"/>
                <w:lang w:val="ru-RU"/>
              </w:rPr>
              <w:t xml:space="preserve"> </w:t>
            </w:r>
            <w:r w:rsidRPr="00EB1F5E">
              <w:rPr>
                <w:sz w:val="18"/>
                <w:lang w:val="ru-RU"/>
              </w:rPr>
              <w:t>головой</w:t>
            </w:r>
          </w:p>
        </w:tc>
        <w:tc>
          <w:tcPr>
            <w:tcW w:w="805" w:type="dxa"/>
          </w:tcPr>
          <w:p w14:paraId="2B74CF34" w14:textId="77777777" w:rsidR="005C243F" w:rsidRPr="00EB1F5E" w:rsidRDefault="005C243F" w:rsidP="005C243F">
            <w:pPr>
              <w:pStyle w:val="TableParagraph"/>
              <w:rPr>
                <w:sz w:val="18"/>
                <w:lang w:val="ru-RU"/>
              </w:rPr>
            </w:pPr>
          </w:p>
        </w:tc>
        <w:tc>
          <w:tcPr>
            <w:tcW w:w="720" w:type="dxa"/>
          </w:tcPr>
          <w:p w14:paraId="3B3DC7B2" w14:textId="77777777" w:rsidR="005C243F" w:rsidRPr="00EB1F5E" w:rsidRDefault="005C243F" w:rsidP="005C243F">
            <w:pPr>
              <w:pStyle w:val="TableParagraph"/>
              <w:rPr>
                <w:sz w:val="18"/>
                <w:lang w:val="ru-RU"/>
              </w:rPr>
            </w:pPr>
          </w:p>
        </w:tc>
        <w:tc>
          <w:tcPr>
            <w:tcW w:w="385" w:type="dxa"/>
          </w:tcPr>
          <w:p w14:paraId="4C22CE48" w14:textId="77777777" w:rsidR="005C243F" w:rsidRPr="00EB1F5E" w:rsidRDefault="005C243F" w:rsidP="005C243F">
            <w:pPr>
              <w:pStyle w:val="TableParagraph"/>
              <w:rPr>
                <w:sz w:val="18"/>
                <w:lang w:val="ru-RU"/>
              </w:rPr>
            </w:pPr>
          </w:p>
        </w:tc>
        <w:tc>
          <w:tcPr>
            <w:tcW w:w="924" w:type="dxa"/>
          </w:tcPr>
          <w:p w14:paraId="6E507918" w14:textId="77777777" w:rsidR="005C243F" w:rsidRPr="00EB1F5E" w:rsidRDefault="005C243F" w:rsidP="005C243F">
            <w:pPr>
              <w:pStyle w:val="TableParagraph"/>
              <w:rPr>
                <w:sz w:val="18"/>
                <w:lang w:val="ru-RU"/>
              </w:rPr>
            </w:pPr>
          </w:p>
        </w:tc>
      </w:tr>
      <w:tr w:rsidR="005C243F" w14:paraId="520C6088" w14:textId="77777777" w:rsidTr="005C243F">
        <w:trPr>
          <w:trHeight w:val="408"/>
        </w:trPr>
        <w:tc>
          <w:tcPr>
            <w:tcW w:w="335" w:type="dxa"/>
          </w:tcPr>
          <w:p w14:paraId="3209A28D" w14:textId="77777777" w:rsidR="005C243F" w:rsidRDefault="005C243F" w:rsidP="005C243F">
            <w:pPr>
              <w:pStyle w:val="TableParagraph"/>
              <w:spacing w:before="97"/>
              <w:ind w:left="32"/>
              <w:rPr>
                <w:b/>
                <w:sz w:val="18"/>
              </w:rPr>
            </w:pPr>
            <w:r>
              <w:rPr>
                <w:b/>
                <w:sz w:val="18"/>
              </w:rPr>
              <w:t>212</w:t>
            </w:r>
          </w:p>
        </w:tc>
        <w:tc>
          <w:tcPr>
            <w:tcW w:w="2937" w:type="dxa"/>
          </w:tcPr>
          <w:p w14:paraId="36ADD2E4" w14:textId="77777777" w:rsidR="005C243F" w:rsidRPr="00EB1F5E" w:rsidRDefault="005C243F" w:rsidP="005C243F">
            <w:pPr>
              <w:pStyle w:val="TableParagraph"/>
              <w:spacing w:before="28" w:line="180" w:lineRule="exact"/>
              <w:ind w:left="28" w:right="333"/>
              <w:rPr>
                <w:sz w:val="18"/>
                <w:lang w:val="ru-RU"/>
              </w:rPr>
            </w:pPr>
            <w:r w:rsidRPr="00EB1F5E">
              <w:rPr>
                <w:sz w:val="18"/>
                <w:lang w:val="ru-RU"/>
              </w:rPr>
              <w:t>Тревожится</w:t>
            </w:r>
            <w:r w:rsidRPr="00EB1F5E">
              <w:rPr>
                <w:spacing w:val="-7"/>
                <w:sz w:val="18"/>
                <w:lang w:val="ru-RU"/>
              </w:rPr>
              <w:t xml:space="preserve"> </w:t>
            </w:r>
            <w:r w:rsidRPr="00EB1F5E">
              <w:rPr>
                <w:sz w:val="18"/>
                <w:lang w:val="ru-RU"/>
              </w:rPr>
              <w:t>или</w:t>
            </w:r>
            <w:r w:rsidRPr="00EB1F5E">
              <w:rPr>
                <w:spacing w:val="-6"/>
                <w:sz w:val="18"/>
                <w:lang w:val="ru-RU"/>
              </w:rPr>
              <w:t xml:space="preserve"> </w:t>
            </w:r>
            <w:r w:rsidRPr="00EB1F5E">
              <w:rPr>
                <w:sz w:val="18"/>
                <w:lang w:val="ru-RU"/>
              </w:rPr>
              <w:t>ощущает</w:t>
            </w:r>
            <w:r w:rsidRPr="00EB1F5E">
              <w:rPr>
                <w:spacing w:val="-5"/>
                <w:sz w:val="18"/>
                <w:lang w:val="ru-RU"/>
              </w:rPr>
              <w:t xml:space="preserve"> </w:t>
            </w:r>
            <w:r w:rsidRPr="00EB1F5E">
              <w:rPr>
                <w:sz w:val="18"/>
                <w:lang w:val="ru-RU"/>
              </w:rPr>
              <w:t>стресс,</w:t>
            </w:r>
            <w:r w:rsidRPr="00EB1F5E">
              <w:rPr>
                <w:spacing w:val="-42"/>
                <w:sz w:val="18"/>
                <w:lang w:val="ru-RU"/>
              </w:rPr>
              <w:t xml:space="preserve"> </w:t>
            </w:r>
            <w:r w:rsidRPr="00EB1F5E">
              <w:rPr>
                <w:sz w:val="18"/>
                <w:lang w:val="ru-RU"/>
              </w:rPr>
              <w:t>если</w:t>
            </w:r>
            <w:r w:rsidRPr="00EB1F5E">
              <w:rPr>
                <w:spacing w:val="-2"/>
                <w:sz w:val="18"/>
                <w:lang w:val="ru-RU"/>
              </w:rPr>
              <w:t xml:space="preserve"> </w:t>
            </w:r>
            <w:r w:rsidRPr="00EB1F5E">
              <w:rPr>
                <w:sz w:val="18"/>
                <w:lang w:val="ru-RU"/>
              </w:rPr>
              <w:t>ноги</w:t>
            </w:r>
            <w:r w:rsidRPr="00EB1F5E">
              <w:rPr>
                <w:spacing w:val="-1"/>
                <w:sz w:val="18"/>
                <w:lang w:val="ru-RU"/>
              </w:rPr>
              <w:t xml:space="preserve"> </w:t>
            </w:r>
            <w:r w:rsidRPr="00EB1F5E">
              <w:rPr>
                <w:sz w:val="18"/>
                <w:lang w:val="ru-RU"/>
              </w:rPr>
              <w:t>отрываются</w:t>
            </w:r>
            <w:r w:rsidRPr="00EB1F5E">
              <w:rPr>
                <w:spacing w:val="-2"/>
                <w:sz w:val="18"/>
                <w:lang w:val="ru-RU"/>
              </w:rPr>
              <w:t xml:space="preserve"> </w:t>
            </w:r>
            <w:r w:rsidRPr="00EB1F5E">
              <w:rPr>
                <w:sz w:val="18"/>
                <w:lang w:val="ru-RU"/>
              </w:rPr>
              <w:t>от</w:t>
            </w:r>
            <w:r w:rsidRPr="00EB1F5E">
              <w:rPr>
                <w:spacing w:val="-1"/>
                <w:sz w:val="18"/>
                <w:lang w:val="ru-RU"/>
              </w:rPr>
              <w:t xml:space="preserve"> </w:t>
            </w:r>
            <w:r w:rsidRPr="00EB1F5E">
              <w:rPr>
                <w:sz w:val="18"/>
                <w:lang w:val="ru-RU"/>
              </w:rPr>
              <w:t>земли</w:t>
            </w:r>
          </w:p>
        </w:tc>
        <w:tc>
          <w:tcPr>
            <w:tcW w:w="805" w:type="dxa"/>
          </w:tcPr>
          <w:p w14:paraId="45803C3C" w14:textId="77777777" w:rsidR="005C243F" w:rsidRPr="00EB1F5E" w:rsidRDefault="005C243F" w:rsidP="005C243F">
            <w:pPr>
              <w:pStyle w:val="TableParagraph"/>
              <w:rPr>
                <w:sz w:val="18"/>
                <w:lang w:val="ru-RU"/>
              </w:rPr>
            </w:pPr>
          </w:p>
        </w:tc>
        <w:tc>
          <w:tcPr>
            <w:tcW w:w="720" w:type="dxa"/>
          </w:tcPr>
          <w:p w14:paraId="6393A79B" w14:textId="77777777" w:rsidR="005C243F" w:rsidRPr="00EB1F5E" w:rsidRDefault="005C243F" w:rsidP="005C243F">
            <w:pPr>
              <w:pStyle w:val="TableParagraph"/>
              <w:rPr>
                <w:sz w:val="18"/>
                <w:lang w:val="ru-RU"/>
              </w:rPr>
            </w:pPr>
          </w:p>
        </w:tc>
        <w:tc>
          <w:tcPr>
            <w:tcW w:w="385" w:type="dxa"/>
          </w:tcPr>
          <w:p w14:paraId="3291CF09" w14:textId="77777777" w:rsidR="005C243F" w:rsidRPr="00EB1F5E" w:rsidRDefault="005C243F" w:rsidP="005C243F">
            <w:pPr>
              <w:pStyle w:val="TableParagraph"/>
              <w:rPr>
                <w:sz w:val="18"/>
                <w:lang w:val="ru-RU"/>
              </w:rPr>
            </w:pPr>
          </w:p>
        </w:tc>
        <w:tc>
          <w:tcPr>
            <w:tcW w:w="924" w:type="dxa"/>
          </w:tcPr>
          <w:p w14:paraId="1EC04B10" w14:textId="77777777" w:rsidR="005C243F" w:rsidRPr="00EB1F5E" w:rsidRDefault="005C243F" w:rsidP="005C243F">
            <w:pPr>
              <w:pStyle w:val="TableParagraph"/>
              <w:rPr>
                <w:sz w:val="18"/>
                <w:lang w:val="ru-RU"/>
              </w:rPr>
            </w:pPr>
          </w:p>
        </w:tc>
      </w:tr>
      <w:tr w:rsidR="005C243F" w14:paraId="23EE8F05" w14:textId="77777777" w:rsidTr="005C243F">
        <w:trPr>
          <w:trHeight w:val="228"/>
        </w:trPr>
        <w:tc>
          <w:tcPr>
            <w:tcW w:w="335" w:type="dxa"/>
          </w:tcPr>
          <w:p w14:paraId="3FE01254" w14:textId="77777777" w:rsidR="005C243F" w:rsidRDefault="005C243F" w:rsidP="005C243F">
            <w:pPr>
              <w:pStyle w:val="TableParagraph"/>
              <w:spacing w:before="7" w:line="201" w:lineRule="exact"/>
              <w:ind w:left="32"/>
              <w:rPr>
                <w:b/>
                <w:sz w:val="18"/>
              </w:rPr>
            </w:pPr>
            <w:r>
              <w:rPr>
                <w:b/>
                <w:sz w:val="18"/>
              </w:rPr>
              <w:t>213</w:t>
            </w:r>
          </w:p>
        </w:tc>
        <w:tc>
          <w:tcPr>
            <w:tcW w:w="2937" w:type="dxa"/>
          </w:tcPr>
          <w:p w14:paraId="122C00F4" w14:textId="77777777" w:rsidR="005C243F" w:rsidRDefault="005C243F" w:rsidP="005C243F">
            <w:pPr>
              <w:pStyle w:val="TableParagraph"/>
              <w:spacing w:before="8" w:line="200" w:lineRule="exact"/>
              <w:ind w:left="28"/>
              <w:rPr>
                <w:sz w:val="18"/>
              </w:rPr>
            </w:pPr>
            <w:r>
              <w:rPr>
                <w:sz w:val="18"/>
              </w:rPr>
              <w:t>Любит</w:t>
            </w:r>
            <w:r>
              <w:rPr>
                <w:spacing w:val="-6"/>
                <w:sz w:val="18"/>
              </w:rPr>
              <w:t xml:space="preserve"> </w:t>
            </w:r>
            <w:r>
              <w:rPr>
                <w:sz w:val="18"/>
              </w:rPr>
              <w:t>качели,</w:t>
            </w:r>
            <w:r>
              <w:rPr>
                <w:spacing w:val="-6"/>
                <w:sz w:val="18"/>
              </w:rPr>
              <w:t xml:space="preserve"> </w:t>
            </w:r>
            <w:r>
              <w:rPr>
                <w:sz w:val="18"/>
              </w:rPr>
              <w:t>карусели</w:t>
            </w:r>
          </w:p>
        </w:tc>
        <w:tc>
          <w:tcPr>
            <w:tcW w:w="805" w:type="dxa"/>
          </w:tcPr>
          <w:p w14:paraId="3D2D3B5A" w14:textId="77777777" w:rsidR="005C243F" w:rsidRDefault="005C243F" w:rsidP="005C243F">
            <w:pPr>
              <w:pStyle w:val="TableParagraph"/>
              <w:rPr>
                <w:sz w:val="16"/>
              </w:rPr>
            </w:pPr>
          </w:p>
        </w:tc>
        <w:tc>
          <w:tcPr>
            <w:tcW w:w="720" w:type="dxa"/>
          </w:tcPr>
          <w:p w14:paraId="0B4AB3B4" w14:textId="77777777" w:rsidR="005C243F" w:rsidRDefault="005C243F" w:rsidP="005C243F">
            <w:pPr>
              <w:pStyle w:val="TableParagraph"/>
              <w:rPr>
                <w:sz w:val="16"/>
              </w:rPr>
            </w:pPr>
          </w:p>
        </w:tc>
        <w:tc>
          <w:tcPr>
            <w:tcW w:w="385" w:type="dxa"/>
          </w:tcPr>
          <w:p w14:paraId="4BDCC938" w14:textId="77777777" w:rsidR="005C243F" w:rsidRDefault="005C243F" w:rsidP="005C243F">
            <w:pPr>
              <w:pStyle w:val="TableParagraph"/>
              <w:rPr>
                <w:sz w:val="16"/>
              </w:rPr>
            </w:pPr>
          </w:p>
        </w:tc>
        <w:tc>
          <w:tcPr>
            <w:tcW w:w="924" w:type="dxa"/>
          </w:tcPr>
          <w:p w14:paraId="70205876" w14:textId="77777777" w:rsidR="005C243F" w:rsidRDefault="005C243F" w:rsidP="005C243F">
            <w:pPr>
              <w:pStyle w:val="TableParagraph"/>
              <w:rPr>
                <w:sz w:val="16"/>
              </w:rPr>
            </w:pPr>
          </w:p>
        </w:tc>
      </w:tr>
      <w:tr w:rsidR="005C243F" w14:paraId="37E06C14" w14:textId="77777777" w:rsidTr="005C243F">
        <w:trPr>
          <w:trHeight w:val="228"/>
        </w:trPr>
        <w:tc>
          <w:tcPr>
            <w:tcW w:w="335" w:type="dxa"/>
          </w:tcPr>
          <w:p w14:paraId="11F178E1" w14:textId="77777777" w:rsidR="005C243F" w:rsidRDefault="005C243F" w:rsidP="005C243F">
            <w:pPr>
              <w:pStyle w:val="TableParagraph"/>
              <w:spacing w:before="7" w:line="201" w:lineRule="exact"/>
              <w:ind w:left="32"/>
              <w:rPr>
                <w:b/>
                <w:sz w:val="18"/>
              </w:rPr>
            </w:pPr>
            <w:r>
              <w:rPr>
                <w:b/>
                <w:sz w:val="18"/>
              </w:rPr>
              <w:t>214</w:t>
            </w:r>
          </w:p>
        </w:tc>
        <w:tc>
          <w:tcPr>
            <w:tcW w:w="2937" w:type="dxa"/>
          </w:tcPr>
          <w:p w14:paraId="77B6FCD8" w14:textId="77777777" w:rsidR="005C243F" w:rsidRDefault="005C243F" w:rsidP="005C243F">
            <w:pPr>
              <w:pStyle w:val="TableParagraph"/>
              <w:spacing w:before="8" w:line="200" w:lineRule="exact"/>
              <w:ind w:left="28"/>
              <w:rPr>
                <w:sz w:val="18"/>
              </w:rPr>
            </w:pPr>
            <w:r>
              <w:rPr>
                <w:sz w:val="18"/>
              </w:rPr>
              <w:t>Кружится,</w:t>
            </w:r>
            <w:r>
              <w:rPr>
                <w:spacing w:val="-3"/>
                <w:sz w:val="18"/>
              </w:rPr>
              <w:t xml:space="preserve"> </w:t>
            </w:r>
            <w:r>
              <w:rPr>
                <w:sz w:val="18"/>
              </w:rPr>
              <w:t>бегает</w:t>
            </w:r>
            <w:r>
              <w:rPr>
                <w:spacing w:val="-4"/>
                <w:sz w:val="18"/>
              </w:rPr>
              <w:t xml:space="preserve"> </w:t>
            </w:r>
            <w:r>
              <w:rPr>
                <w:sz w:val="18"/>
              </w:rPr>
              <w:t>по</w:t>
            </w:r>
            <w:r>
              <w:rPr>
                <w:spacing w:val="-3"/>
                <w:sz w:val="18"/>
              </w:rPr>
              <w:t xml:space="preserve"> </w:t>
            </w:r>
            <w:r>
              <w:rPr>
                <w:sz w:val="18"/>
              </w:rPr>
              <w:t>кругу</w:t>
            </w:r>
          </w:p>
        </w:tc>
        <w:tc>
          <w:tcPr>
            <w:tcW w:w="805" w:type="dxa"/>
          </w:tcPr>
          <w:p w14:paraId="420ED1A5" w14:textId="77777777" w:rsidR="005C243F" w:rsidRDefault="005C243F" w:rsidP="005C243F">
            <w:pPr>
              <w:pStyle w:val="TableParagraph"/>
              <w:rPr>
                <w:sz w:val="16"/>
              </w:rPr>
            </w:pPr>
          </w:p>
        </w:tc>
        <w:tc>
          <w:tcPr>
            <w:tcW w:w="720" w:type="dxa"/>
          </w:tcPr>
          <w:p w14:paraId="4D8D856D" w14:textId="77777777" w:rsidR="005C243F" w:rsidRDefault="005C243F" w:rsidP="005C243F">
            <w:pPr>
              <w:pStyle w:val="TableParagraph"/>
              <w:rPr>
                <w:sz w:val="16"/>
              </w:rPr>
            </w:pPr>
          </w:p>
        </w:tc>
        <w:tc>
          <w:tcPr>
            <w:tcW w:w="385" w:type="dxa"/>
          </w:tcPr>
          <w:p w14:paraId="4944824F" w14:textId="77777777" w:rsidR="005C243F" w:rsidRDefault="005C243F" w:rsidP="005C243F">
            <w:pPr>
              <w:pStyle w:val="TableParagraph"/>
              <w:rPr>
                <w:sz w:val="16"/>
              </w:rPr>
            </w:pPr>
          </w:p>
        </w:tc>
        <w:tc>
          <w:tcPr>
            <w:tcW w:w="924" w:type="dxa"/>
          </w:tcPr>
          <w:p w14:paraId="6447F720" w14:textId="77777777" w:rsidR="005C243F" w:rsidRDefault="005C243F" w:rsidP="005C243F">
            <w:pPr>
              <w:pStyle w:val="TableParagraph"/>
              <w:rPr>
                <w:sz w:val="16"/>
              </w:rPr>
            </w:pPr>
          </w:p>
        </w:tc>
      </w:tr>
    </w:tbl>
    <w:p w14:paraId="379F12DC" w14:textId="77777777" w:rsidR="005C243F" w:rsidRDefault="005C243F" w:rsidP="005C243F">
      <w:pPr>
        <w:rPr>
          <w:sz w:val="16"/>
        </w:rPr>
        <w:sectPr w:rsidR="005C243F">
          <w:pgSz w:w="8400" w:h="11910"/>
          <w:pgMar w:top="1100" w:right="1000" w:bottom="740" w:left="1020" w:header="0" w:footer="545" w:gutter="0"/>
          <w:cols w:space="720"/>
        </w:sectPr>
      </w:pPr>
    </w:p>
    <w:p w14:paraId="6CA3425C" w14:textId="77777777" w:rsidR="005C243F" w:rsidRDefault="005C243F" w:rsidP="005C243F">
      <w:pPr>
        <w:pStyle w:val="ab"/>
        <w:spacing w:before="5"/>
        <w:rPr>
          <w:sz w:val="2"/>
        </w:rPr>
      </w:pPr>
    </w:p>
    <w:tbl>
      <w:tblPr>
        <w:tblStyle w:val="NormalTable0"/>
        <w:tblW w:w="6357"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
        <w:gridCol w:w="3060"/>
        <w:gridCol w:w="838"/>
        <w:gridCol w:w="749"/>
        <w:gridCol w:w="400"/>
        <w:gridCol w:w="962"/>
      </w:tblGrid>
      <w:tr w:rsidR="005C243F" w14:paraId="20AB31D3" w14:textId="77777777" w:rsidTr="005C243F">
        <w:trPr>
          <w:trHeight w:val="228"/>
        </w:trPr>
        <w:tc>
          <w:tcPr>
            <w:tcW w:w="348" w:type="dxa"/>
          </w:tcPr>
          <w:p w14:paraId="4E35A55A" w14:textId="77777777" w:rsidR="005C243F" w:rsidRDefault="005C243F" w:rsidP="005C243F">
            <w:pPr>
              <w:pStyle w:val="TableParagraph"/>
              <w:spacing w:before="7" w:line="201" w:lineRule="exact"/>
              <w:ind w:left="32"/>
              <w:rPr>
                <w:b/>
                <w:sz w:val="18"/>
              </w:rPr>
            </w:pPr>
            <w:r>
              <w:rPr>
                <w:b/>
                <w:sz w:val="18"/>
              </w:rPr>
              <w:t>215</w:t>
            </w:r>
          </w:p>
        </w:tc>
        <w:tc>
          <w:tcPr>
            <w:tcW w:w="3060" w:type="dxa"/>
          </w:tcPr>
          <w:p w14:paraId="7B15571E" w14:textId="77777777" w:rsidR="005C243F" w:rsidRDefault="005C243F" w:rsidP="005C243F">
            <w:pPr>
              <w:pStyle w:val="TableParagraph"/>
              <w:spacing w:before="8" w:line="200" w:lineRule="exact"/>
              <w:ind w:left="28"/>
              <w:rPr>
                <w:sz w:val="18"/>
              </w:rPr>
            </w:pPr>
            <w:r>
              <w:rPr>
                <w:sz w:val="18"/>
              </w:rPr>
              <w:t>Боится</w:t>
            </w:r>
            <w:r>
              <w:rPr>
                <w:spacing w:val="-2"/>
                <w:sz w:val="18"/>
              </w:rPr>
              <w:t xml:space="preserve"> </w:t>
            </w:r>
            <w:r>
              <w:rPr>
                <w:sz w:val="18"/>
              </w:rPr>
              <w:t>упасть,</w:t>
            </w:r>
            <w:r>
              <w:rPr>
                <w:spacing w:val="-1"/>
                <w:sz w:val="18"/>
              </w:rPr>
              <w:t xml:space="preserve"> </w:t>
            </w:r>
            <w:r>
              <w:rPr>
                <w:sz w:val="18"/>
              </w:rPr>
              <w:t>боится</w:t>
            </w:r>
            <w:r>
              <w:rPr>
                <w:spacing w:val="-2"/>
                <w:sz w:val="18"/>
              </w:rPr>
              <w:t xml:space="preserve"> </w:t>
            </w:r>
            <w:r>
              <w:rPr>
                <w:sz w:val="18"/>
              </w:rPr>
              <w:t>высоты</w:t>
            </w:r>
          </w:p>
        </w:tc>
        <w:tc>
          <w:tcPr>
            <w:tcW w:w="838" w:type="dxa"/>
          </w:tcPr>
          <w:p w14:paraId="7CBC098A" w14:textId="77777777" w:rsidR="005C243F" w:rsidRDefault="005C243F" w:rsidP="005C243F">
            <w:pPr>
              <w:pStyle w:val="TableParagraph"/>
              <w:rPr>
                <w:sz w:val="16"/>
              </w:rPr>
            </w:pPr>
          </w:p>
        </w:tc>
        <w:tc>
          <w:tcPr>
            <w:tcW w:w="749" w:type="dxa"/>
          </w:tcPr>
          <w:p w14:paraId="54C6E5D9" w14:textId="77777777" w:rsidR="005C243F" w:rsidRDefault="005C243F" w:rsidP="005C243F">
            <w:pPr>
              <w:pStyle w:val="TableParagraph"/>
              <w:rPr>
                <w:sz w:val="16"/>
              </w:rPr>
            </w:pPr>
          </w:p>
        </w:tc>
        <w:tc>
          <w:tcPr>
            <w:tcW w:w="400" w:type="dxa"/>
          </w:tcPr>
          <w:p w14:paraId="6D6C9344" w14:textId="77777777" w:rsidR="005C243F" w:rsidRDefault="005C243F" w:rsidP="005C243F">
            <w:pPr>
              <w:pStyle w:val="TableParagraph"/>
              <w:rPr>
                <w:sz w:val="16"/>
              </w:rPr>
            </w:pPr>
          </w:p>
        </w:tc>
        <w:tc>
          <w:tcPr>
            <w:tcW w:w="962" w:type="dxa"/>
          </w:tcPr>
          <w:p w14:paraId="795A84F2" w14:textId="77777777" w:rsidR="005C243F" w:rsidRDefault="005C243F" w:rsidP="005C243F">
            <w:pPr>
              <w:pStyle w:val="TableParagraph"/>
              <w:rPr>
                <w:sz w:val="16"/>
              </w:rPr>
            </w:pPr>
          </w:p>
        </w:tc>
      </w:tr>
      <w:tr w:rsidR="005C243F" w14:paraId="153D0C7C" w14:textId="77777777" w:rsidTr="005C243F">
        <w:trPr>
          <w:trHeight w:val="409"/>
        </w:trPr>
        <w:tc>
          <w:tcPr>
            <w:tcW w:w="348" w:type="dxa"/>
          </w:tcPr>
          <w:p w14:paraId="62A33382" w14:textId="77777777" w:rsidR="005C243F" w:rsidRDefault="005C243F" w:rsidP="005C243F">
            <w:pPr>
              <w:pStyle w:val="TableParagraph"/>
              <w:spacing w:before="97"/>
              <w:ind w:left="32"/>
              <w:rPr>
                <w:b/>
                <w:sz w:val="18"/>
              </w:rPr>
            </w:pPr>
            <w:r>
              <w:rPr>
                <w:b/>
                <w:sz w:val="18"/>
              </w:rPr>
              <w:t>216</w:t>
            </w:r>
          </w:p>
        </w:tc>
        <w:tc>
          <w:tcPr>
            <w:tcW w:w="3060" w:type="dxa"/>
          </w:tcPr>
          <w:p w14:paraId="29FBE37C" w14:textId="77777777" w:rsidR="005C243F" w:rsidRPr="00DA7125" w:rsidRDefault="005C243F" w:rsidP="005C243F">
            <w:pPr>
              <w:pStyle w:val="TableParagraph"/>
              <w:spacing w:before="28" w:line="180" w:lineRule="exact"/>
              <w:ind w:left="28" w:right="260"/>
              <w:rPr>
                <w:sz w:val="18"/>
                <w:lang w:val="ru-RU"/>
              </w:rPr>
            </w:pPr>
            <w:r w:rsidRPr="00DA7125">
              <w:rPr>
                <w:spacing w:val="-1"/>
                <w:sz w:val="18"/>
                <w:lang w:val="ru-RU"/>
              </w:rPr>
              <w:t>Крутится,</w:t>
            </w:r>
            <w:r w:rsidRPr="00DA7125">
              <w:rPr>
                <w:spacing w:val="-8"/>
                <w:sz w:val="18"/>
                <w:lang w:val="ru-RU"/>
              </w:rPr>
              <w:t xml:space="preserve"> </w:t>
            </w:r>
            <w:r w:rsidRPr="00DA7125">
              <w:rPr>
                <w:spacing w:val="-1"/>
                <w:sz w:val="18"/>
                <w:lang w:val="ru-RU"/>
              </w:rPr>
              <w:t>прыгает,</w:t>
            </w:r>
            <w:r w:rsidRPr="00DA7125">
              <w:rPr>
                <w:spacing w:val="-8"/>
                <w:sz w:val="18"/>
                <w:lang w:val="ru-RU"/>
              </w:rPr>
              <w:t xml:space="preserve"> </w:t>
            </w:r>
            <w:r w:rsidRPr="00DA7125">
              <w:rPr>
                <w:sz w:val="18"/>
                <w:lang w:val="ru-RU"/>
              </w:rPr>
              <w:t>раскачивается,</w:t>
            </w:r>
            <w:r w:rsidRPr="00DA7125">
              <w:rPr>
                <w:spacing w:val="-42"/>
                <w:sz w:val="18"/>
                <w:lang w:val="ru-RU"/>
              </w:rPr>
              <w:t xml:space="preserve"> </w:t>
            </w:r>
            <w:r w:rsidRPr="00DA7125">
              <w:rPr>
                <w:sz w:val="18"/>
                <w:lang w:val="ru-RU"/>
              </w:rPr>
              <w:t>если</w:t>
            </w:r>
            <w:r w:rsidRPr="00DA7125">
              <w:rPr>
                <w:spacing w:val="-2"/>
                <w:sz w:val="18"/>
                <w:lang w:val="ru-RU"/>
              </w:rPr>
              <w:t xml:space="preserve"> </w:t>
            </w:r>
            <w:r w:rsidRPr="00DA7125">
              <w:rPr>
                <w:sz w:val="18"/>
                <w:lang w:val="ru-RU"/>
              </w:rPr>
              <w:t>фрустрирован</w:t>
            </w:r>
            <w:r w:rsidRPr="00DA7125">
              <w:rPr>
                <w:spacing w:val="-2"/>
                <w:sz w:val="18"/>
                <w:lang w:val="ru-RU"/>
              </w:rPr>
              <w:t xml:space="preserve"> </w:t>
            </w:r>
            <w:r w:rsidRPr="00DA7125">
              <w:rPr>
                <w:sz w:val="18"/>
                <w:lang w:val="ru-RU"/>
              </w:rPr>
              <w:t>или скучает</w:t>
            </w:r>
          </w:p>
        </w:tc>
        <w:tc>
          <w:tcPr>
            <w:tcW w:w="838" w:type="dxa"/>
          </w:tcPr>
          <w:p w14:paraId="3F52DD0B" w14:textId="77777777" w:rsidR="005C243F" w:rsidRPr="00DA7125" w:rsidRDefault="005C243F" w:rsidP="005C243F">
            <w:pPr>
              <w:pStyle w:val="TableParagraph"/>
              <w:rPr>
                <w:sz w:val="18"/>
                <w:lang w:val="ru-RU"/>
              </w:rPr>
            </w:pPr>
          </w:p>
        </w:tc>
        <w:tc>
          <w:tcPr>
            <w:tcW w:w="749" w:type="dxa"/>
          </w:tcPr>
          <w:p w14:paraId="68F6D665" w14:textId="77777777" w:rsidR="005C243F" w:rsidRPr="00DA7125" w:rsidRDefault="005C243F" w:rsidP="005C243F">
            <w:pPr>
              <w:pStyle w:val="TableParagraph"/>
              <w:rPr>
                <w:sz w:val="18"/>
                <w:lang w:val="ru-RU"/>
              </w:rPr>
            </w:pPr>
          </w:p>
        </w:tc>
        <w:tc>
          <w:tcPr>
            <w:tcW w:w="400" w:type="dxa"/>
          </w:tcPr>
          <w:p w14:paraId="608BD401" w14:textId="77777777" w:rsidR="005C243F" w:rsidRPr="00DA7125" w:rsidRDefault="005C243F" w:rsidP="005C243F">
            <w:pPr>
              <w:pStyle w:val="TableParagraph"/>
              <w:rPr>
                <w:sz w:val="18"/>
                <w:lang w:val="ru-RU"/>
              </w:rPr>
            </w:pPr>
          </w:p>
        </w:tc>
        <w:tc>
          <w:tcPr>
            <w:tcW w:w="962" w:type="dxa"/>
          </w:tcPr>
          <w:p w14:paraId="6F51191B" w14:textId="77777777" w:rsidR="005C243F" w:rsidRPr="00DA7125" w:rsidRDefault="005C243F" w:rsidP="005C243F">
            <w:pPr>
              <w:pStyle w:val="TableParagraph"/>
              <w:rPr>
                <w:sz w:val="18"/>
                <w:lang w:val="ru-RU"/>
              </w:rPr>
            </w:pPr>
          </w:p>
        </w:tc>
      </w:tr>
      <w:tr w:rsidR="005C243F" w14:paraId="6C03C7A1" w14:textId="77777777" w:rsidTr="005C243F">
        <w:trPr>
          <w:trHeight w:val="772"/>
        </w:trPr>
        <w:tc>
          <w:tcPr>
            <w:tcW w:w="348" w:type="dxa"/>
          </w:tcPr>
          <w:p w14:paraId="6214A545" w14:textId="77777777" w:rsidR="005C243F" w:rsidRPr="00DA7125" w:rsidRDefault="005C243F" w:rsidP="005C243F">
            <w:pPr>
              <w:pStyle w:val="TableParagraph"/>
              <w:spacing w:before="1"/>
              <w:rPr>
                <w:sz w:val="24"/>
                <w:lang w:val="ru-RU"/>
              </w:rPr>
            </w:pPr>
          </w:p>
          <w:p w14:paraId="4D15390F" w14:textId="77777777" w:rsidR="005C243F" w:rsidRDefault="005C243F" w:rsidP="005C243F">
            <w:pPr>
              <w:pStyle w:val="TableParagraph"/>
              <w:ind w:left="32"/>
              <w:rPr>
                <w:b/>
                <w:sz w:val="18"/>
              </w:rPr>
            </w:pPr>
            <w:r>
              <w:rPr>
                <w:b/>
                <w:sz w:val="18"/>
              </w:rPr>
              <w:t>217</w:t>
            </w:r>
          </w:p>
        </w:tc>
        <w:tc>
          <w:tcPr>
            <w:tcW w:w="3060" w:type="dxa"/>
          </w:tcPr>
          <w:p w14:paraId="423ACAFE" w14:textId="77777777" w:rsidR="005C243F" w:rsidRPr="00DA7125" w:rsidRDefault="005C243F" w:rsidP="005C243F">
            <w:pPr>
              <w:pStyle w:val="TableParagraph"/>
              <w:spacing w:before="28" w:line="180" w:lineRule="exact"/>
              <w:ind w:left="28" w:right="51"/>
              <w:rPr>
                <w:sz w:val="18"/>
                <w:lang w:val="ru-RU"/>
              </w:rPr>
            </w:pPr>
            <w:r w:rsidRPr="00DA7125">
              <w:rPr>
                <w:sz w:val="18"/>
                <w:lang w:val="ru-RU"/>
              </w:rPr>
              <w:t>По-разному</w:t>
            </w:r>
            <w:r w:rsidRPr="00DA7125">
              <w:rPr>
                <w:spacing w:val="1"/>
                <w:sz w:val="18"/>
                <w:lang w:val="ru-RU"/>
              </w:rPr>
              <w:t xml:space="preserve"> </w:t>
            </w:r>
            <w:r w:rsidRPr="00DA7125">
              <w:rPr>
                <w:sz w:val="18"/>
                <w:lang w:val="ru-RU"/>
              </w:rPr>
              <w:t>реагирует</w:t>
            </w:r>
            <w:r w:rsidRPr="00DA7125">
              <w:rPr>
                <w:spacing w:val="1"/>
                <w:sz w:val="18"/>
                <w:lang w:val="ru-RU"/>
              </w:rPr>
              <w:t xml:space="preserve"> </w:t>
            </w:r>
            <w:r w:rsidRPr="00DA7125">
              <w:rPr>
                <w:sz w:val="18"/>
                <w:lang w:val="ru-RU"/>
              </w:rPr>
              <w:t>(удоволь-</w:t>
            </w:r>
            <w:r w:rsidRPr="00DA7125">
              <w:rPr>
                <w:spacing w:val="1"/>
                <w:sz w:val="18"/>
                <w:lang w:val="ru-RU"/>
              </w:rPr>
              <w:t xml:space="preserve"> </w:t>
            </w:r>
            <w:r w:rsidRPr="00DA7125">
              <w:rPr>
                <w:sz w:val="18"/>
                <w:lang w:val="ru-RU"/>
              </w:rPr>
              <w:t>ствием</w:t>
            </w:r>
            <w:r w:rsidRPr="00DA7125">
              <w:rPr>
                <w:spacing w:val="-9"/>
                <w:sz w:val="18"/>
                <w:lang w:val="ru-RU"/>
              </w:rPr>
              <w:t xml:space="preserve"> </w:t>
            </w:r>
            <w:r w:rsidRPr="00DA7125">
              <w:rPr>
                <w:sz w:val="18"/>
                <w:lang w:val="ru-RU"/>
              </w:rPr>
              <w:t>–</w:t>
            </w:r>
            <w:r w:rsidRPr="00DA7125">
              <w:rPr>
                <w:spacing w:val="-11"/>
                <w:sz w:val="18"/>
                <w:lang w:val="ru-RU"/>
              </w:rPr>
              <w:t xml:space="preserve"> </w:t>
            </w:r>
            <w:r w:rsidRPr="00DA7125">
              <w:rPr>
                <w:sz w:val="18"/>
                <w:lang w:val="ru-RU"/>
              </w:rPr>
              <w:t>индифферентно</w:t>
            </w:r>
            <w:r w:rsidRPr="00DA7125">
              <w:rPr>
                <w:spacing w:val="-12"/>
                <w:sz w:val="18"/>
                <w:lang w:val="ru-RU"/>
              </w:rPr>
              <w:t xml:space="preserve"> </w:t>
            </w:r>
            <w:r w:rsidRPr="00DA7125">
              <w:rPr>
                <w:sz w:val="18"/>
                <w:lang w:val="ru-RU"/>
              </w:rPr>
              <w:t>–</w:t>
            </w:r>
            <w:r w:rsidRPr="00DA7125">
              <w:rPr>
                <w:spacing w:val="-11"/>
                <w:sz w:val="18"/>
                <w:lang w:val="ru-RU"/>
              </w:rPr>
              <w:t xml:space="preserve"> </w:t>
            </w:r>
            <w:r w:rsidRPr="00DA7125">
              <w:rPr>
                <w:sz w:val="18"/>
                <w:lang w:val="ru-RU"/>
              </w:rPr>
              <w:t>стрессом)</w:t>
            </w:r>
            <w:r w:rsidRPr="00DA7125">
              <w:rPr>
                <w:spacing w:val="-42"/>
                <w:sz w:val="18"/>
                <w:lang w:val="ru-RU"/>
              </w:rPr>
              <w:t xml:space="preserve"> </w:t>
            </w:r>
            <w:r w:rsidRPr="00DA7125">
              <w:rPr>
                <w:sz w:val="18"/>
                <w:lang w:val="ru-RU"/>
              </w:rPr>
              <w:t>на</w:t>
            </w:r>
            <w:r w:rsidRPr="00DA7125">
              <w:rPr>
                <w:spacing w:val="-4"/>
                <w:sz w:val="18"/>
                <w:lang w:val="ru-RU"/>
              </w:rPr>
              <w:t xml:space="preserve"> </w:t>
            </w:r>
            <w:r w:rsidRPr="00DA7125">
              <w:rPr>
                <w:sz w:val="18"/>
                <w:lang w:val="ru-RU"/>
              </w:rPr>
              <w:t>одну</w:t>
            </w:r>
            <w:r w:rsidRPr="00DA7125">
              <w:rPr>
                <w:spacing w:val="-4"/>
                <w:sz w:val="18"/>
                <w:lang w:val="ru-RU"/>
              </w:rPr>
              <w:t xml:space="preserve"> </w:t>
            </w:r>
            <w:r w:rsidRPr="00DA7125">
              <w:rPr>
                <w:sz w:val="18"/>
                <w:lang w:val="ru-RU"/>
              </w:rPr>
              <w:t>и</w:t>
            </w:r>
            <w:r w:rsidRPr="00DA7125">
              <w:rPr>
                <w:spacing w:val="-4"/>
                <w:sz w:val="18"/>
                <w:lang w:val="ru-RU"/>
              </w:rPr>
              <w:t xml:space="preserve"> </w:t>
            </w:r>
            <w:r w:rsidRPr="00DA7125">
              <w:rPr>
                <w:sz w:val="18"/>
                <w:lang w:val="ru-RU"/>
              </w:rPr>
              <w:t>ту</w:t>
            </w:r>
            <w:r w:rsidRPr="00DA7125">
              <w:rPr>
                <w:spacing w:val="-3"/>
                <w:sz w:val="18"/>
                <w:lang w:val="ru-RU"/>
              </w:rPr>
              <w:t xml:space="preserve"> </w:t>
            </w:r>
            <w:r w:rsidRPr="00DA7125">
              <w:rPr>
                <w:sz w:val="18"/>
                <w:lang w:val="ru-RU"/>
              </w:rPr>
              <w:t>же</w:t>
            </w:r>
            <w:r w:rsidRPr="00DA7125">
              <w:rPr>
                <w:spacing w:val="-5"/>
                <w:sz w:val="18"/>
                <w:lang w:val="ru-RU"/>
              </w:rPr>
              <w:t xml:space="preserve"> </w:t>
            </w:r>
            <w:r w:rsidRPr="00DA7125">
              <w:rPr>
                <w:sz w:val="18"/>
                <w:lang w:val="ru-RU"/>
              </w:rPr>
              <w:t>двигательную</w:t>
            </w:r>
            <w:r w:rsidRPr="00DA7125">
              <w:rPr>
                <w:spacing w:val="-4"/>
                <w:sz w:val="18"/>
                <w:lang w:val="ru-RU"/>
              </w:rPr>
              <w:t xml:space="preserve"> </w:t>
            </w:r>
            <w:r w:rsidRPr="00DA7125">
              <w:rPr>
                <w:sz w:val="18"/>
                <w:lang w:val="ru-RU"/>
              </w:rPr>
              <w:t>актив-</w:t>
            </w:r>
            <w:r w:rsidRPr="00DA7125">
              <w:rPr>
                <w:spacing w:val="-42"/>
                <w:sz w:val="18"/>
                <w:lang w:val="ru-RU"/>
              </w:rPr>
              <w:t xml:space="preserve"> </w:t>
            </w:r>
            <w:r w:rsidRPr="00DA7125">
              <w:rPr>
                <w:sz w:val="18"/>
                <w:lang w:val="ru-RU"/>
              </w:rPr>
              <w:t>ность</w:t>
            </w:r>
            <w:r w:rsidRPr="00DA7125">
              <w:rPr>
                <w:spacing w:val="-5"/>
                <w:sz w:val="18"/>
                <w:lang w:val="ru-RU"/>
              </w:rPr>
              <w:t xml:space="preserve"> </w:t>
            </w:r>
            <w:r w:rsidRPr="00DA7125">
              <w:rPr>
                <w:sz w:val="18"/>
                <w:lang w:val="ru-RU"/>
              </w:rPr>
              <w:t>(качели,</w:t>
            </w:r>
            <w:r w:rsidRPr="00DA7125">
              <w:rPr>
                <w:spacing w:val="-4"/>
                <w:sz w:val="18"/>
                <w:lang w:val="ru-RU"/>
              </w:rPr>
              <w:t xml:space="preserve"> </w:t>
            </w:r>
            <w:r w:rsidRPr="00DA7125">
              <w:rPr>
                <w:sz w:val="18"/>
                <w:lang w:val="ru-RU"/>
              </w:rPr>
              <w:t>горку,</w:t>
            </w:r>
            <w:r w:rsidRPr="00DA7125">
              <w:rPr>
                <w:spacing w:val="-4"/>
                <w:sz w:val="18"/>
                <w:lang w:val="ru-RU"/>
              </w:rPr>
              <w:t xml:space="preserve"> </w:t>
            </w:r>
            <w:r w:rsidRPr="00DA7125">
              <w:rPr>
                <w:sz w:val="18"/>
                <w:lang w:val="ru-RU"/>
              </w:rPr>
              <w:t>«веретено»)</w:t>
            </w:r>
          </w:p>
        </w:tc>
        <w:tc>
          <w:tcPr>
            <w:tcW w:w="838" w:type="dxa"/>
          </w:tcPr>
          <w:p w14:paraId="648A443E" w14:textId="77777777" w:rsidR="005C243F" w:rsidRPr="00DA7125" w:rsidRDefault="005C243F" w:rsidP="005C243F">
            <w:pPr>
              <w:pStyle w:val="TableParagraph"/>
              <w:rPr>
                <w:sz w:val="18"/>
                <w:lang w:val="ru-RU"/>
              </w:rPr>
            </w:pPr>
          </w:p>
        </w:tc>
        <w:tc>
          <w:tcPr>
            <w:tcW w:w="749" w:type="dxa"/>
          </w:tcPr>
          <w:p w14:paraId="2768F3CA" w14:textId="77777777" w:rsidR="005C243F" w:rsidRPr="00DA7125" w:rsidRDefault="005C243F" w:rsidP="005C243F">
            <w:pPr>
              <w:pStyle w:val="TableParagraph"/>
              <w:rPr>
                <w:sz w:val="18"/>
                <w:lang w:val="ru-RU"/>
              </w:rPr>
            </w:pPr>
          </w:p>
        </w:tc>
        <w:tc>
          <w:tcPr>
            <w:tcW w:w="400" w:type="dxa"/>
          </w:tcPr>
          <w:p w14:paraId="005D4A21" w14:textId="77777777" w:rsidR="005C243F" w:rsidRPr="00DA7125" w:rsidRDefault="005C243F" w:rsidP="005C243F">
            <w:pPr>
              <w:pStyle w:val="TableParagraph"/>
              <w:rPr>
                <w:sz w:val="18"/>
                <w:lang w:val="ru-RU"/>
              </w:rPr>
            </w:pPr>
          </w:p>
        </w:tc>
        <w:tc>
          <w:tcPr>
            <w:tcW w:w="962" w:type="dxa"/>
          </w:tcPr>
          <w:p w14:paraId="15F17AE1" w14:textId="77777777" w:rsidR="005C243F" w:rsidRPr="00DA7125" w:rsidRDefault="005C243F" w:rsidP="005C243F">
            <w:pPr>
              <w:pStyle w:val="TableParagraph"/>
              <w:rPr>
                <w:sz w:val="18"/>
                <w:lang w:val="ru-RU"/>
              </w:rPr>
            </w:pPr>
          </w:p>
        </w:tc>
      </w:tr>
      <w:tr w:rsidR="005C243F" w14:paraId="0C8A0E93" w14:textId="77777777" w:rsidTr="005C243F">
        <w:trPr>
          <w:trHeight w:val="409"/>
        </w:trPr>
        <w:tc>
          <w:tcPr>
            <w:tcW w:w="348" w:type="dxa"/>
          </w:tcPr>
          <w:p w14:paraId="680E550B" w14:textId="77777777" w:rsidR="005C243F" w:rsidRDefault="005C243F" w:rsidP="005C243F">
            <w:pPr>
              <w:pStyle w:val="TableParagraph"/>
              <w:spacing w:before="97"/>
              <w:ind w:left="32"/>
              <w:rPr>
                <w:b/>
                <w:sz w:val="18"/>
              </w:rPr>
            </w:pPr>
            <w:r>
              <w:rPr>
                <w:b/>
                <w:sz w:val="18"/>
              </w:rPr>
              <w:t>218</w:t>
            </w:r>
          </w:p>
        </w:tc>
        <w:tc>
          <w:tcPr>
            <w:tcW w:w="3060" w:type="dxa"/>
          </w:tcPr>
          <w:p w14:paraId="08E16615" w14:textId="77777777" w:rsidR="005C243F" w:rsidRPr="00DA7125" w:rsidRDefault="005C243F" w:rsidP="005C243F">
            <w:pPr>
              <w:pStyle w:val="TableParagraph"/>
              <w:spacing w:before="28" w:line="180" w:lineRule="exact"/>
              <w:ind w:left="28" w:right="588"/>
              <w:rPr>
                <w:sz w:val="18"/>
                <w:lang w:val="ru-RU"/>
              </w:rPr>
            </w:pPr>
            <w:r w:rsidRPr="00DA7125">
              <w:rPr>
                <w:sz w:val="18"/>
                <w:lang w:val="ru-RU"/>
              </w:rPr>
              <w:t>Сопротивляется</w:t>
            </w:r>
            <w:r w:rsidRPr="00DA7125">
              <w:rPr>
                <w:spacing w:val="-7"/>
                <w:sz w:val="18"/>
                <w:lang w:val="ru-RU"/>
              </w:rPr>
              <w:t xml:space="preserve"> </w:t>
            </w:r>
            <w:r w:rsidRPr="00DA7125">
              <w:rPr>
                <w:sz w:val="18"/>
                <w:lang w:val="ru-RU"/>
              </w:rPr>
              <w:t>новым</w:t>
            </w:r>
            <w:r w:rsidRPr="00DA7125">
              <w:rPr>
                <w:spacing w:val="-6"/>
                <w:sz w:val="18"/>
                <w:lang w:val="ru-RU"/>
              </w:rPr>
              <w:t xml:space="preserve"> </w:t>
            </w:r>
            <w:r w:rsidRPr="00DA7125">
              <w:rPr>
                <w:sz w:val="18"/>
                <w:lang w:val="ru-RU"/>
              </w:rPr>
              <w:t>видам</w:t>
            </w:r>
            <w:r w:rsidRPr="00DA7125">
              <w:rPr>
                <w:spacing w:val="-42"/>
                <w:sz w:val="18"/>
                <w:lang w:val="ru-RU"/>
              </w:rPr>
              <w:t xml:space="preserve"> </w:t>
            </w:r>
            <w:r w:rsidRPr="00DA7125">
              <w:rPr>
                <w:sz w:val="18"/>
                <w:lang w:val="ru-RU"/>
              </w:rPr>
              <w:t>двигательной</w:t>
            </w:r>
            <w:r w:rsidRPr="00DA7125">
              <w:rPr>
                <w:spacing w:val="-2"/>
                <w:sz w:val="18"/>
                <w:lang w:val="ru-RU"/>
              </w:rPr>
              <w:t xml:space="preserve"> </w:t>
            </w:r>
            <w:r w:rsidRPr="00DA7125">
              <w:rPr>
                <w:sz w:val="18"/>
                <w:lang w:val="ru-RU"/>
              </w:rPr>
              <w:t>активности</w:t>
            </w:r>
          </w:p>
        </w:tc>
        <w:tc>
          <w:tcPr>
            <w:tcW w:w="838" w:type="dxa"/>
          </w:tcPr>
          <w:p w14:paraId="4A15FA5C" w14:textId="77777777" w:rsidR="005C243F" w:rsidRPr="00DA7125" w:rsidRDefault="005C243F" w:rsidP="005C243F">
            <w:pPr>
              <w:pStyle w:val="TableParagraph"/>
              <w:rPr>
                <w:sz w:val="18"/>
                <w:lang w:val="ru-RU"/>
              </w:rPr>
            </w:pPr>
          </w:p>
        </w:tc>
        <w:tc>
          <w:tcPr>
            <w:tcW w:w="749" w:type="dxa"/>
          </w:tcPr>
          <w:p w14:paraId="4832873E" w14:textId="77777777" w:rsidR="005C243F" w:rsidRPr="00DA7125" w:rsidRDefault="005C243F" w:rsidP="005C243F">
            <w:pPr>
              <w:pStyle w:val="TableParagraph"/>
              <w:rPr>
                <w:sz w:val="18"/>
                <w:lang w:val="ru-RU"/>
              </w:rPr>
            </w:pPr>
          </w:p>
        </w:tc>
        <w:tc>
          <w:tcPr>
            <w:tcW w:w="400" w:type="dxa"/>
          </w:tcPr>
          <w:p w14:paraId="557B3DF9" w14:textId="77777777" w:rsidR="005C243F" w:rsidRPr="00DA7125" w:rsidRDefault="005C243F" w:rsidP="005C243F">
            <w:pPr>
              <w:pStyle w:val="TableParagraph"/>
              <w:rPr>
                <w:sz w:val="18"/>
                <w:lang w:val="ru-RU"/>
              </w:rPr>
            </w:pPr>
          </w:p>
        </w:tc>
        <w:tc>
          <w:tcPr>
            <w:tcW w:w="962" w:type="dxa"/>
          </w:tcPr>
          <w:p w14:paraId="74055B3C" w14:textId="77777777" w:rsidR="005C243F" w:rsidRPr="00DA7125" w:rsidRDefault="005C243F" w:rsidP="005C243F">
            <w:pPr>
              <w:pStyle w:val="TableParagraph"/>
              <w:rPr>
                <w:sz w:val="18"/>
                <w:lang w:val="ru-RU"/>
              </w:rPr>
            </w:pPr>
          </w:p>
        </w:tc>
      </w:tr>
      <w:tr w:rsidR="005C243F" w14:paraId="238F6DCB" w14:textId="77777777" w:rsidTr="005C243F">
        <w:trPr>
          <w:trHeight w:val="228"/>
        </w:trPr>
        <w:tc>
          <w:tcPr>
            <w:tcW w:w="348" w:type="dxa"/>
          </w:tcPr>
          <w:p w14:paraId="275DE7F5" w14:textId="77777777" w:rsidR="005C243F" w:rsidRDefault="005C243F" w:rsidP="005C243F">
            <w:pPr>
              <w:pStyle w:val="TableParagraph"/>
              <w:spacing w:before="7" w:line="201" w:lineRule="exact"/>
              <w:ind w:left="32"/>
              <w:rPr>
                <w:b/>
                <w:sz w:val="18"/>
              </w:rPr>
            </w:pPr>
            <w:r>
              <w:rPr>
                <w:b/>
                <w:sz w:val="18"/>
              </w:rPr>
              <w:t>219</w:t>
            </w:r>
          </w:p>
        </w:tc>
        <w:tc>
          <w:tcPr>
            <w:tcW w:w="3060" w:type="dxa"/>
          </w:tcPr>
          <w:p w14:paraId="58987194" w14:textId="77777777" w:rsidR="005C243F" w:rsidRDefault="005C243F" w:rsidP="005C243F">
            <w:pPr>
              <w:pStyle w:val="TableParagraph"/>
              <w:spacing w:before="8" w:line="200" w:lineRule="exact"/>
              <w:ind w:left="28"/>
              <w:rPr>
                <w:sz w:val="18"/>
              </w:rPr>
            </w:pPr>
            <w:r>
              <w:rPr>
                <w:sz w:val="18"/>
              </w:rPr>
              <w:t>Ходит</w:t>
            </w:r>
            <w:r>
              <w:rPr>
                <w:spacing w:val="-10"/>
                <w:sz w:val="18"/>
              </w:rPr>
              <w:t xml:space="preserve"> </w:t>
            </w:r>
            <w:r>
              <w:rPr>
                <w:sz w:val="18"/>
              </w:rPr>
              <w:t>на</w:t>
            </w:r>
            <w:r>
              <w:rPr>
                <w:spacing w:val="-9"/>
                <w:sz w:val="18"/>
              </w:rPr>
              <w:t xml:space="preserve"> </w:t>
            </w:r>
            <w:r>
              <w:rPr>
                <w:sz w:val="18"/>
              </w:rPr>
              <w:t>цыпочках</w:t>
            </w:r>
          </w:p>
        </w:tc>
        <w:tc>
          <w:tcPr>
            <w:tcW w:w="838" w:type="dxa"/>
          </w:tcPr>
          <w:p w14:paraId="6B4A10DB" w14:textId="77777777" w:rsidR="005C243F" w:rsidRDefault="005C243F" w:rsidP="005C243F">
            <w:pPr>
              <w:pStyle w:val="TableParagraph"/>
              <w:rPr>
                <w:sz w:val="16"/>
              </w:rPr>
            </w:pPr>
          </w:p>
        </w:tc>
        <w:tc>
          <w:tcPr>
            <w:tcW w:w="749" w:type="dxa"/>
          </w:tcPr>
          <w:p w14:paraId="13759673" w14:textId="77777777" w:rsidR="005C243F" w:rsidRDefault="005C243F" w:rsidP="005C243F">
            <w:pPr>
              <w:pStyle w:val="TableParagraph"/>
              <w:rPr>
                <w:sz w:val="16"/>
              </w:rPr>
            </w:pPr>
          </w:p>
        </w:tc>
        <w:tc>
          <w:tcPr>
            <w:tcW w:w="400" w:type="dxa"/>
          </w:tcPr>
          <w:p w14:paraId="21197B0B" w14:textId="77777777" w:rsidR="005C243F" w:rsidRDefault="005C243F" w:rsidP="005C243F">
            <w:pPr>
              <w:pStyle w:val="TableParagraph"/>
              <w:rPr>
                <w:sz w:val="16"/>
              </w:rPr>
            </w:pPr>
          </w:p>
        </w:tc>
        <w:tc>
          <w:tcPr>
            <w:tcW w:w="962" w:type="dxa"/>
          </w:tcPr>
          <w:p w14:paraId="6992107D" w14:textId="77777777" w:rsidR="005C243F" w:rsidRDefault="005C243F" w:rsidP="005C243F">
            <w:pPr>
              <w:pStyle w:val="TableParagraph"/>
              <w:rPr>
                <w:sz w:val="16"/>
              </w:rPr>
            </w:pPr>
          </w:p>
        </w:tc>
      </w:tr>
      <w:tr w:rsidR="005C243F" w14:paraId="4033A6C8" w14:textId="77777777" w:rsidTr="005C243F">
        <w:trPr>
          <w:trHeight w:val="409"/>
        </w:trPr>
        <w:tc>
          <w:tcPr>
            <w:tcW w:w="348" w:type="dxa"/>
          </w:tcPr>
          <w:p w14:paraId="5073CB2E" w14:textId="77777777" w:rsidR="005C243F" w:rsidRDefault="005C243F" w:rsidP="005C243F">
            <w:pPr>
              <w:pStyle w:val="TableParagraph"/>
              <w:spacing w:before="97"/>
              <w:ind w:left="32"/>
              <w:rPr>
                <w:b/>
                <w:sz w:val="18"/>
              </w:rPr>
            </w:pPr>
            <w:r>
              <w:rPr>
                <w:b/>
                <w:sz w:val="18"/>
              </w:rPr>
              <w:t>220</w:t>
            </w:r>
          </w:p>
        </w:tc>
        <w:tc>
          <w:tcPr>
            <w:tcW w:w="3060" w:type="dxa"/>
          </w:tcPr>
          <w:p w14:paraId="054673AA" w14:textId="77777777" w:rsidR="005C243F" w:rsidRPr="00DA7125" w:rsidRDefault="005C243F" w:rsidP="005C243F">
            <w:pPr>
              <w:pStyle w:val="TableParagraph"/>
              <w:spacing w:before="28" w:line="180" w:lineRule="exact"/>
              <w:ind w:left="28" w:right="800"/>
              <w:rPr>
                <w:sz w:val="18"/>
                <w:lang w:val="ru-RU"/>
              </w:rPr>
            </w:pPr>
            <w:r w:rsidRPr="00DA7125">
              <w:rPr>
                <w:sz w:val="18"/>
                <w:lang w:val="ru-RU"/>
              </w:rPr>
              <w:t>Дезориентируется после</w:t>
            </w:r>
            <w:r w:rsidRPr="00DA7125">
              <w:rPr>
                <w:spacing w:val="1"/>
                <w:sz w:val="18"/>
                <w:lang w:val="ru-RU"/>
              </w:rPr>
              <w:t xml:space="preserve"> </w:t>
            </w:r>
            <w:r w:rsidRPr="00DA7125">
              <w:rPr>
                <w:sz w:val="18"/>
                <w:lang w:val="ru-RU"/>
              </w:rPr>
              <w:t>изменения</w:t>
            </w:r>
            <w:r w:rsidRPr="00DA7125">
              <w:rPr>
                <w:spacing w:val="-9"/>
                <w:sz w:val="18"/>
                <w:lang w:val="ru-RU"/>
              </w:rPr>
              <w:t xml:space="preserve"> </w:t>
            </w:r>
            <w:r w:rsidRPr="00DA7125">
              <w:rPr>
                <w:sz w:val="18"/>
                <w:lang w:val="ru-RU"/>
              </w:rPr>
              <w:t>позиции</w:t>
            </w:r>
            <w:r w:rsidRPr="00DA7125">
              <w:rPr>
                <w:spacing w:val="-8"/>
                <w:sz w:val="18"/>
                <w:lang w:val="ru-RU"/>
              </w:rPr>
              <w:t xml:space="preserve"> </w:t>
            </w:r>
            <w:r w:rsidRPr="00DA7125">
              <w:rPr>
                <w:sz w:val="18"/>
                <w:lang w:val="ru-RU"/>
              </w:rPr>
              <w:t>головы</w:t>
            </w:r>
          </w:p>
        </w:tc>
        <w:tc>
          <w:tcPr>
            <w:tcW w:w="838" w:type="dxa"/>
          </w:tcPr>
          <w:p w14:paraId="7ACFECF6" w14:textId="77777777" w:rsidR="005C243F" w:rsidRPr="00DA7125" w:rsidRDefault="005C243F" w:rsidP="005C243F">
            <w:pPr>
              <w:pStyle w:val="TableParagraph"/>
              <w:rPr>
                <w:sz w:val="18"/>
                <w:lang w:val="ru-RU"/>
              </w:rPr>
            </w:pPr>
          </w:p>
        </w:tc>
        <w:tc>
          <w:tcPr>
            <w:tcW w:w="749" w:type="dxa"/>
          </w:tcPr>
          <w:p w14:paraId="15C2A004" w14:textId="77777777" w:rsidR="005C243F" w:rsidRPr="00DA7125" w:rsidRDefault="005C243F" w:rsidP="005C243F">
            <w:pPr>
              <w:pStyle w:val="TableParagraph"/>
              <w:rPr>
                <w:sz w:val="18"/>
                <w:lang w:val="ru-RU"/>
              </w:rPr>
            </w:pPr>
          </w:p>
        </w:tc>
        <w:tc>
          <w:tcPr>
            <w:tcW w:w="400" w:type="dxa"/>
          </w:tcPr>
          <w:p w14:paraId="66817CA9" w14:textId="77777777" w:rsidR="005C243F" w:rsidRPr="00DA7125" w:rsidRDefault="005C243F" w:rsidP="005C243F">
            <w:pPr>
              <w:pStyle w:val="TableParagraph"/>
              <w:rPr>
                <w:sz w:val="18"/>
                <w:lang w:val="ru-RU"/>
              </w:rPr>
            </w:pPr>
          </w:p>
        </w:tc>
        <w:tc>
          <w:tcPr>
            <w:tcW w:w="962" w:type="dxa"/>
          </w:tcPr>
          <w:p w14:paraId="10985CFA" w14:textId="77777777" w:rsidR="005C243F" w:rsidRPr="00DA7125" w:rsidRDefault="005C243F" w:rsidP="005C243F">
            <w:pPr>
              <w:pStyle w:val="TableParagraph"/>
              <w:rPr>
                <w:sz w:val="18"/>
                <w:lang w:val="ru-RU"/>
              </w:rPr>
            </w:pPr>
          </w:p>
        </w:tc>
      </w:tr>
      <w:tr w:rsidR="005C243F" w14:paraId="5D0590B9" w14:textId="77777777" w:rsidTr="005C243F">
        <w:trPr>
          <w:trHeight w:val="228"/>
        </w:trPr>
        <w:tc>
          <w:tcPr>
            <w:tcW w:w="348" w:type="dxa"/>
          </w:tcPr>
          <w:p w14:paraId="189216D5" w14:textId="77777777" w:rsidR="005C243F" w:rsidRDefault="005C243F" w:rsidP="005C243F">
            <w:pPr>
              <w:pStyle w:val="TableParagraph"/>
              <w:spacing w:before="7" w:line="201" w:lineRule="exact"/>
              <w:ind w:left="32"/>
              <w:rPr>
                <w:b/>
                <w:sz w:val="18"/>
              </w:rPr>
            </w:pPr>
            <w:r>
              <w:rPr>
                <w:b/>
                <w:sz w:val="18"/>
              </w:rPr>
              <w:t>221</w:t>
            </w:r>
          </w:p>
        </w:tc>
        <w:tc>
          <w:tcPr>
            <w:tcW w:w="3060" w:type="dxa"/>
          </w:tcPr>
          <w:p w14:paraId="3782AA7E" w14:textId="77777777" w:rsidR="005C243F" w:rsidRPr="00DA7125" w:rsidRDefault="005C243F" w:rsidP="005C243F">
            <w:pPr>
              <w:pStyle w:val="TableParagraph"/>
              <w:spacing w:before="8" w:line="200" w:lineRule="exact"/>
              <w:ind w:left="28"/>
              <w:rPr>
                <w:sz w:val="18"/>
                <w:lang w:val="ru-RU"/>
              </w:rPr>
            </w:pPr>
            <w:r w:rsidRPr="00DA7125">
              <w:rPr>
                <w:sz w:val="18"/>
                <w:lang w:val="ru-RU"/>
              </w:rPr>
              <w:t>Забывает</w:t>
            </w:r>
            <w:r w:rsidRPr="00DA7125">
              <w:rPr>
                <w:spacing w:val="-4"/>
                <w:sz w:val="18"/>
                <w:lang w:val="ru-RU"/>
              </w:rPr>
              <w:t xml:space="preserve"> </w:t>
            </w:r>
            <w:r w:rsidRPr="00DA7125">
              <w:rPr>
                <w:sz w:val="18"/>
                <w:lang w:val="ru-RU"/>
              </w:rPr>
              <w:t>об</w:t>
            </w:r>
            <w:r w:rsidRPr="00DA7125">
              <w:rPr>
                <w:spacing w:val="-3"/>
                <w:sz w:val="18"/>
                <w:lang w:val="ru-RU"/>
              </w:rPr>
              <w:t xml:space="preserve"> </w:t>
            </w:r>
            <w:r w:rsidRPr="00DA7125">
              <w:rPr>
                <w:sz w:val="18"/>
                <w:lang w:val="ru-RU"/>
              </w:rPr>
              <w:t>опасности</w:t>
            </w:r>
            <w:r w:rsidRPr="00DA7125">
              <w:rPr>
                <w:spacing w:val="-4"/>
                <w:sz w:val="18"/>
                <w:lang w:val="ru-RU"/>
              </w:rPr>
              <w:t xml:space="preserve"> </w:t>
            </w:r>
            <w:r w:rsidRPr="00DA7125">
              <w:rPr>
                <w:sz w:val="18"/>
                <w:lang w:val="ru-RU"/>
              </w:rPr>
              <w:t>высоты</w:t>
            </w:r>
            <w:r w:rsidRPr="00DA7125">
              <w:rPr>
                <w:spacing w:val="-3"/>
                <w:sz w:val="18"/>
                <w:lang w:val="ru-RU"/>
              </w:rPr>
              <w:t xml:space="preserve"> </w:t>
            </w:r>
            <w:r w:rsidRPr="00DA7125">
              <w:rPr>
                <w:sz w:val="18"/>
                <w:lang w:val="ru-RU"/>
              </w:rPr>
              <w:t>и</w:t>
            </w:r>
            <w:r w:rsidRPr="00DA7125">
              <w:rPr>
                <w:spacing w:val="-3"/>
                <w:sz w:val="18"/>
                <w:lang w:val="ru-RU"/>
              </w:rPr>
              <w:t xml:space="preserve"> </w:t>
            </w:r>
            <w:r w:rsidRPr="00DA7125">
              <w:rPr>
                <w:sz w:val="18"/>
                <w:lang w:val="ru-RU"/>
              </w:rPr>
              <w:t>т.п.</w:t>
            </w:r>
          </w:p>
        </w:tc>
        <w:tc>
          <w:tcPr>
            <w:tcW w:w="838" w:type="dxa"/>
          </w:tcPr>
          <w:p w14:paraId="2AD377B2" w14:textId="77777777" w:rsidR="005C243F" w:rsidRPr="00DA7125" w:rsidRDefault="005C243F" w:rsidP="005C243F">
            <w:pPr>
              <w:pStyle w:val="TableParagraph"/>
              <w:rPr>
                <w:sz w:val="16"/>
                <w:lang w:val="ru-RU"/>
              </w:rPr>
            </w:pPr>
          </w:p>
        </w:tc>
        <w:tc>
          <w:tcPr>
            <w:tcW w:w="749" w:type="dxa"/>
          </w:tcPr>
          <w:p w14:paraId="0DA3ABED" w14:textId="77777777" w:rsidR="005C243F" w:rsidRPr="00DA7125" w:rsidRDefault="005C243F" w:rsidP="005C243F">
            <w:pPr>
              <w:pStyle w:val="TableParagraph"/>
              <w:rPr>
                <w:sz w:val="16"/>
                <w:lang w:val="ru-RU"/>
              </w:rPr>
            </w:pPr>
          </w:p>
        </w:tc>
        <w:tc>
          <w:tcPr>
            <w:tcW w:w="400" w:type="dxa"/>
          </w:tcPr>
          <w:p w14:paraId="5B0768C8" w14:textId="77777777" w:rsidR="005C243F" w:rsidRPr="00DA7125" w:rsidRDefault="005C243F" w:rsidP="005C243F">
            <w:pPr>
              <w:pStyle w:val="TableParagraph"/>
              <w:rPr>
                <w:sz w:val="16"/>
                <w:lang w:val="ru-RU"/>
              </w:rPr>
            </w:pPr>
          </w:p>
        </w:tc>
        <w:tc>
          <w:tcPr>
            <w:tcW w:w="962" w:type="dxa"/>
          </w:tcPr>
          <w:p w14:paraId="464B97A6" w14:textId="77777777" w:rsidR="005C243F" w:rsidRPr="00DA7125" w:rsidRDefault="005C243F" w:rsidP="005C243F">
            <w:pPr>
              <w:pStyle w:val="TableParagraph"/>
              <w:rPr>
                <w:sz w:val="16"/>
                <w:lang w:val="ru-RU"/>
              </w:rPr>
            </w:pPr>
          </w:p>
        </w:tc>
      </w:tr>
      <w:tr w:rsidR="005C243F" w14:paraId="2B614FE6" w14:textId="77777777" w:rsidTr="005C243F">
        <w:trPr>
          <w:trHeight w:val="591"/>
        </w:trPr>
        <w:tc>
          <w:tcPr>
            <w:tcW w:w="348" w:type="dxa"/>
          </w:tcPr>
          <w:p w14:paraId="398DE5BF" w14:textId="77777777" w:rsidR="005C243F" w:rsidRPr="00DA7125" w:rsidRDefault="005C243F" w:rsidP="005C243F">
            <w:pPr>
              <w:pStyle w:val="TableParagraph"/>
              <w:spacing w:before="3"/>
              <w:rPr>
                <w:sz w:val="16"/>
                <w:lang w:val="ru-RU"/>
              </w:rPr>
            </w:pPr>
          </w:p>
          <w:p w14:paraId="13B39061" w14:textId="77777777" w:rsidR="005C243F" w:rsidRDefault="005C243F" w:rsidP="005C243F">
            <w:pPr>
              <w:pStyle w:val="TableParagraph"/>
              <w:ind w:left="32"/>
              <w:rPr>
                <w:b/>
                <w:sz w:val="18"/>
              </w:rPr>
            </w:pPr>
            <w:r>
              <w:rPr>
                <w:b/>
                <w:sz w:val="18"/>
              </w:rPr>
              <w:t>222</w:t>
            </w:r>
          </w:p>
        </w:tc>
        <w:tc>
          <w:tcPr>
            <w:tcW w:w="3060" w:type="dxa"/>
          </w:tcPr>
          <w:p w14:paraId="6AB6915B" w14:textId="77777777" w:rsidR="005C243F" w:rsidRPr="00DA7125" w:rsidRDefault="005C243F" w:rsidP="005C243F">
            <w:pPr>
              <w:pStyle w:val="TableParagraph"/>
              <w:spacing w:before="8" w:line="193" w:lineRule="exact"/>
              <w:ind w:left="28"/>
              <w:rPr>
                <w:sz w:val="18"/>
                <w:lang w:val="ru-RU"/>
              </w:rPr>
            </w:pPr>
            <w:r w:rsidRPr="00DA7125">
              <w:rPr>
                <w:sz w:val="18"/>
                <w:lang w:val="ru-RU"/>
              </w:rPr>
              <w:t>Держит</w:t>
            </w:r>
            <w:r w:rsidRPr="00DA7125">
              <w:rPr>
                <w:spacing w:val="-7"/>
                <w:sz w:val="18"/>
                <w:lang w:val="ru-RU"/>
              </w:rPr>
              <w:t xml:space="preserve"> </w:t>
            </w:r>
            <w:r w:rsidRPr="00DA7125">
              <w:rPr>
                <w:sz w:val="18"/>
                <w:lang w:val="ru-RU"/>
              </w:rPr>
              <w:t>голову</w:t>
            </w:r>
            <w:r w:rsidRPr="00DA7125">
              <w:rPr>
                <w:spacing w:val="-6"/>
                <w:sz w:val="18"/>
                <w:lang w:val="ru-RU"/>
              </w:rPr>
              <w:t xml:space="preserve"> </w:t>
            </w:r>
            <w:r w:rsidRPr="00DA7125">
              <w:rPr>
                <w:sz w:val="18"/>
                <w:lang w:val="ru-RU"/>
              </w:rPr>
              <w:t>вертикально</w:t>
            </w:r>
            <w:r w:rsidRPr="00DA7125">
              <w:rPr>
                <w:spacing w:val="-5"/>
                <w:sz w:val="18"/>
                <w:lang w:val="ru-RU"/>
              </w:rPr>
              <w:t xml:space="preserve"> </w:t>
            </w:r>
            <w:r w:rsidRPr="00DA7125">
              <w:rPr>
                <w:sz w:val="18"/>
                <w:lang w:val="ru-RU"/>
              </w:rPr>
              <w:t>(прямо),</w:t>
            </w:r>
          </w:p>
          <w:p w14:paraId="78F35222" w14:textId="77777777" w:rsidR="005C243F" w:rsidRPr="00DA7125" w:rsidRDefault="005C243F" w:rsidP="005C243F">
            <w:pPr>
              <w:pStyle w:val="TableParagraph"/>
              <w:spacing w:before="6" w:line="180" w:lineRule="exact"/>
              <w:ind w:left="28" w:right="1077" w:hanging="1"/>
              <w:rPr>
                <w:sz w:val="18"/>
                <w:lang w:val="ru-RU"/>
              </w:rPr>
            </w:pPr>
            <w:r w:rsidRPr="00DA7125">
              <w:rPr>
                <w:spacing w:val="-1"/>
                <w:sz w:val="18"/>
                <w:lang w:val="ru-RU"/>
              </w:rPr>
              <w:t>даже когда отклоняется</w:t>
            </w:r>
            <w:r w:rsidRPr="00DA7125">
              <w:rPr>
                <w:spacing w:val="-42"/>
                <w:sz w:val="18"/>
                <w:lang w:val="ru-RU"/>
              </w:rPr>
              <w:t xml:space="preserve"> </w:t>
            </w:r>
            <w:r w:rsidRPr="00DA7125">
              <w:rPr>
                <w:sz w:val="18"/>
                <w:lang w:val="ru-RU"/>
              </w:rPr>
              <w:t>или</w:t>
            </w:r>
            <w:r w:rsidRPr="00DA7125">
              <w:rPr>
                <w:spacing w:val="-1"/>
                <w:sz w:val="18"/>
                <w:lang w:val="ru-RU"/>
              </w:rPr>
              <w:t xml:space="preserve"> </w:t>
            </w:r>
            <w:r w:rsidRPr="00DA7125">
              <w:rPr>
                <w:sz w:val="18"/>
                <w:lang w:val="ru-RU"/>
              </w:rPr>
              <w:t>наклоняется</w:t>
            </w:r>
          </w:p>
        </w:tc>
        <w:tc>
          <w:tcPr>
            <w:tcW w:w="838" w:type="dxa"/>
          </w:tcPr>
          <w:p w14:paraId="29A2C8C8" w14:textId="77777777" w:rsidR="005C243F" w:rsidRPr="00DA7125" w:rsidRDefault="005C243F" w:rsidP="005C243F">
            <w:pPr>
              <w:pStyle w:val="TableParagraph"/>
              <w:rPr>
                <w:sz w:val="18"/>
                <w:lang w:val="ru-RU"/>
              </w:rPr>
            </w:pPr>
          </w:p>
        </w:tc>
        <w:tc>
          <w:tcPr>
            <w:tcW w:w="749" w:type="dxa"/>
          </w:tcPr>
          <w:p w14:paraId="64FD5FD2" w14:textId="77777777" w:rsidR="005C243F" w:rsidRPr="00DA7125" w:rsidRDefault="005C243F" w:rsidP="005C243F">
            <w:pPr>
              <w:pStyle w:val="TableParagraph"/>
              <w:rPr>
                <w:sz w:val="18"/>
                <w:lang w:val="ru-RU"/>
              </w:rPr>
            </w:pPr>
          </w:p>
        </w:tc>
        <w:tc>
          <w:tcPr>
            <w:tcW w:w="400" w:type="dxa"/>
          </w:tcPr>
          <w:p w14:paraId="6751D9D9" w14:textId="77777777" w:rsidR="005C243F" w:rsidRPr="00DA7125" w:rsidRDefault="005C243F" w:rsidP="005C243F">
            <w:pPr>
              <w:pStyle w:val="TableParagraph"/>
              <w:rPr>
                <w:sz w:val="18"/>
                <w:lang w:val="ru-RU"/>
              </w:rPr>
            </w:pPr>
          </w:p>
        </w:tc>
        <w:tc>
          <w:tcPr>
            <w:tcW w:w="962" w:type="dxa"/>
          </w:tcPr>
          <w:p w14:paraId="4A1F3C83" w14:textId="77777777" w:rsidR="005C243F" w:rsidRPr="00DA7125" w:rsidRDefault="005C243F" w:rsidP="005C243F">
            <w:pPr>
              <w:pStyle w:val="TableParagraph"/>
              <w:rPr>
                <w:sz w:val="18"/>
                <w:lang w:val="ru-RU"/>
              </w:rPr>
            </w:pPr>
          </w:p>
        </w:tc>
      </w:tr>
      <w:tr w:rsidR="005C243F" w14:paraId="32BCEFC2" w14:textId="77777777" w:rsidTr="005C243F">
        <w:trPr>
          <w:trHeight w:val="591"/>
        </w:trPr>
        <w:tc>
          <w:tcPr>
            <w:tcW w:w="348" w:type="dxa"/>
          </w:tcPr>
          <w:p w14:paraId="4F42EA05" w14:textId="77777777" w:rsidR="005C243F" w:rsidRPr="00DA7125" w:rsidRDefault="005C243F" w:rsidP="005C243F">
            <w:pPr>
              <w:pStyle w:val="TableParagraph"/>
              <w:spacing w:before="3"/>
              <w:rPr>
                <w:sz w:val="16"/>
                <w:lang w:val="ru-RU"/>
              </w:rPr>
            </w:pPr>
          </w:p>
          <w:p w14:paraId="551895E3" w14:textId="77777777" w:rsidR="005C243F" w:rsidRDefault="005C243F" w:rsidP="005C243F">
            <w:pPr>
              <w:pStyle w:val="TableParagraph"/>
              <w:ind w:left="32"/>
              <w:rPr>
                <w:b/>
                <w:sz w:val="18"/>
              </w:rPr>
            </w:pPr>
            <w:r>
              <w:rPr>
                <w:b/>
                <w:sz w:val="18"/>
              </w:rPr>
              <w:t>223</w:t>
            </w:r>
          </w:p>
        </w:tc>
        <w:tc>
          <w:tcPr>
            <w:tcW w:w="3060" w:type="dxa"/>
          </w:tcPr>
          <w:p w14:paraId="2B3AF7AA" w14:textId="77777777" w:rsidR="005C243F" w:rsidRPr="00DA7125" w:rsidRDefault="005C243F" w:rsidP="005C243F">
            <w:pPr>
              <w:pStyle w:val="TableParagraph"/>
              <w:spacing w:before="28" w:line="180" w:lineRule="exact"/>
              <w:ind w:left="28" w:right="397"/>
              <w:rPr>
                <w:sz w:val="18"/>
                <w:lang w:val="ru-RU"/>
              </w:rPr>
            </w:pPr>
            <w:r w:rsidRPr="00DA7125">
              <w:rPr>
                <w:spacing w:val="-1"/>
                <w:sz w:val="18"/>
                <w:lang w:val="ru-RU"/>
              </w:rPr>
              <w:t>Ребенка</w:t>
            </w:r>
            <w:r w:rsidRPr="00DA7125">
              <w:rPr>
                <w:spacing w:val="-10"/>
                <w:sz w:val="18"/>
                <w:lang w:val="ru-RU"/>
              </w:rPr>
              <w:t xml:space="preserve"> </w:t>
            </w:r>
            <w:r w:rsidRPr="00DA7125">
              <w:rPr>
                <w:sz w:val="18"/>
                <w:lang w:val="ru-RU"/>
              </w:rPr>
              <w:t>тошнит,</w:t>
            </w:r>
            <w:r w:rsidRPr="00DA7125">
              <w:rPr>
                <w:spacing w:val="-9"/>
                <w:sz w:val="18"/>
                <w:lang w:val="ru-RU"/>
              </w:rPr>
              <w:t xml:space="preserve"> </w:t>
            </w:r>
            <w:r w:rsidRPr="00DA7125">
              <w:rPr>
                <w:sz w:val="18"/>
                <w:lang w:val="ru-RU"/>
              </w:rPr>
              <w:t>или</w:t>
            </w:r>
            <w:r w:rsidRPr="00DA7125">
              <w:rPr>
                <w:spacing w:val="-9"/>
                <w:sz w:val="18"/>
                <w:lang w:val="ru-RU"/>
              </w:rPr>
              <w:t xml:space="preserve"> </w:t>
            </w:r>
            <w:r w:rsidRPr="00DA7125">
              <w:rPr>
                <w:sz w:val="18"/>
                <w:lang w:val="ru-RU"/>
              </w:rPr>
              <w:t>начинается</w:t>
            </w:r>
            <w:r w:rsidRPr="00DA7125">
              <w:rPr>
                <w:spacing w:val="-42"/>
                <w:sz w:val="18"/>
                <w:lang w:val="ru-RU"/>
              </w:rPr>
              <w:t xml:space="preserve"> </w:t>
            </w:r>
            <w:r w:rsidRPr="00DA7125">
              <w:rPr>
                <w:sz w:val="18"/>
                <w:lang w:val="ru-RU"/>
              </w:rPr>
              <w:t>рвота от сильных движений</w:t>
            </w:r>
            <w:r w:rsidRPr="00DA7125">
              <w:rPr>
                <w:spacing w:val="1"/>
                <w:sz w:val="18"/>
                <w:lang w:val="ru-RU"/>
              </w:rPr>
              <w:t xml:space="preserve"> </w:t>
            </w:r>
            <w:r w:rsidRPr="00DA7125">
              <w:rPr>
                <w:sz w:val="18"/>
                <w:lang w:val="ru-RU"/>
              </w:rPr>
              <w:t>(качелей,</w:t>
            </w:r>
            <w:r w:rsidRPr="00DA7125">
              <w:rPr>
                <w:spacing w:val="-3"/>
                <w:sz w:val="18"/>
                <w:lang w:val="ru-RU"/>
              </w:rPr>
              <w:t xml:space="preserve"> </w:t>
            </w:r>
            <w:r w:rsidRPr="00DA7125">
              <w:rPr>
                <w:sz w:val="18"/>
                <w:lang w:val="ru-RU"/>
              </w:rPr>
              <w:t>машины,</w:t>
            </w:r>
            <w:r w:rsidRPr="00DA7125">
              <w:rPr>
                <w:spacing w:val="-3"/>
                <w:sz w:val="18"/>
                <w:lang w:val="ru-RU"/>
              </w:rPr>
              <w:t xml:space="preserve"> </w:t>
            </w:r>
            <w:r w:rsidRPr="00DA7125">
              <w:rPr>
                <w:sz w:val="18"/>
                <w:lang w:val="ru-RU"/>
              </w:rPr>
              <w:t>карусели)</w:t>
            </w:r>
          </w:p>
        </w:tc>
        <w:tc>
          <w:tcPr>
            <w:tcW w:w="838" w:type="dxa"/>
          </w:tcPr>
          <w:p w14:paraId="103BF234" w14:textId="77777777" w:rsidR="005C243F" w:rsidRPr="00DA7125" w:rsidRDefault="005C243F" w:rsidP="005C243F">
            <w:pPr>
              <w:pStyle w:val="TableParagraph"/>
              <w:rPr>
                <w:sz w:val="18"/>
                <w:lang w:val="ru-RU"/>
              </w:rPr>
            </w:pPr>
          </w:p>
        </w:tc>
        <w:tc>
          <w:tcPr>
            <w:tcW w:w="749" w:type="dxa"/>
          </w:tcPr>
          <w:p w14:paraId="66C76644" w14:textId="77777777" w:rsidR="005C243F" w:rsidRPr="00DA7125" w:rsidRDefault="005C243F" w:rsidP="005C243F">
            <w:pPr>
              <w:pStyle w:val="TableParagraph"/>
              <w:rPr>
                <w:sz w:val="18"/>
                <w:lang w:val="ru-RU"/>
              </w:rPr>
            </w:pPr>
          </w:p>
        </w:tc>
        <w:tc>
          <w:tcPr>
            <w:tcW w:w="400" w:type="dxa"/>
          </w:tcPr>
          <w:p w14:paraId="0AAB3372" w14:textId="77777777" w:rsidR="005C243F" w:rsidRPr="00DA7125" w:rsidRDefault="005C243F" w:rsidP="005C243F">
            <w:pPr>
              <w:pStyle w:val="TableParagraph"/>
              <w:rPr>
                <w:sz w:val="18"/>
                <w:lang w:val="ru-RU"/>
              </w:rPr>
            </w:pPr>
          </w:p>
        </w:tc>
        <w:tc>
          <w:tcPr>
            <w:tcW w:w="962" w:type="dxa"/>
          </w:tcPr>
          <w:p w14:paraId="64E14FBD" w14:textId="77777777" w:rsidR="005C243F" w:rsidRPr="00DA7125" w:rsidRDefault="005C243F" w:rsidP="005C243F">
            <w:pPr>
              <w:pStyle w:val="TableParagraph"/>
              <w:rPr>
                <w:sz w:val="18"/>
                <w:lang w:val="ru-RU"/>
              </w:rPr>
            </w:pPr>
          </w:p>
        </w:tc>
      </w:tr>
      <w:tr w:rsidR="005C243F" w14:paraId="2CB09739" w14:textId="77777777" w:rsidTr="005C243F">
        <w:trPr>
          <w:trHeight w:val="409"/>
        </w:trPr>
        <w:tc>
          <w:tcPr>
            <w:tcW w:w="348" w:type="dxa"/>
          </w:tcPr>
          <w:p w14:paraId="1546C71C" w14:textId="77777777" w:rsidR="005C243F" w:rsidRDefault="005C243F" w:rsidP="005C243F">
            <w:pPr>
              <w:pStyle w:val="TableParagraph"/>
              <w:spacing w:before="97"/>
              <w:ind w:left="32"/>
              <w:rPr>
                <w:b/>
                <w:sz w:val="18"/>
              </w:rPr>
            </w:pPr>
            <w:r>
              <w:rPr>
                <w:b/>
                <w:sz w:val="18"/>
              </w:rPr>
              <w:t>224</w:t>
            </w:r>
          </w:p>
        </w:tc>
        <w:tc>
          <w:tcPr>
            <w:tcW w:w="3060" w:type="dxa"/>
          </w:tcPr>
          <w:p w14:paraId="57514AA6" w14:textId="77777777" w:rsidR="005C243F" w:rsidRPr="00DA7125" w:rsidRDefault="005C243F" w:rsidP="005C243F">
            <w:pPr>
              <w:pStyle w:val="TableParagraph"/>
              <w:spacing w:before="28" w:line="180" w:lineRule="exact"/>
              <w:ind w:left="28" w:right="370"/>
              <w:rPr>
                <w:sz w:val="18"/>
                <w:lang w:val="ru-RU"/>
              </w:rPr>
            </w:pPr>
            <w:r w:rsidRPr="00DA7125">
              <w:rPr>
                <w:sz w:val="18"/>
                <w:lang w:val="ru-RU"/>
              </w:rPr>
              <w:t>Не</w:t>
            </w:r>
            <w:r w:rsidRPr="00DA7125">
              <w:rPr>
                <w:spacing w:val="-11"/>
                <w:sz w:val="18"/>
                <w:lang w:val="ru-RU"/>
              </w:rPr>
              <w:t xml:space="preserve"> </w:t>
            </w:r>
            <w:r w:rsidRPr="00DA7125">
              <w:rPr>
                <w:sz w:val="18"/>
                <w:lang w:val="ru-RU"/>
              </w:rPr>
              <w:t>ощущает</w:t>
            </w:r>
            <w:r w:rsidRPr="00DA7125">
              <w:rPr>
                <w:spacing w:val="-10"/>
                <w:sz w:val="18"/>
                <w:lang w:val="ru-RU"/>
              </w:rPr>
              <w:t xml:space="preserve"> </w:t>
            </w:r>
            <w:r w:rsidRPr="00DA7125">
              <w:rPr>
                <w:sz w:val="18"/>
                <w:lang w:val="ru-RU"/>
              </w:rPr>
              <w:t>никакого</w:t>
            </w:r>
            <w:r w:rsidRPr="00DA7125">
              <w:rPr>
                <w:spacing w:val="-10"/>
                <w:sz w:val="18"/>
                <w:lang w:val="ru-RU"/>
              </w:rPr>
              <w:t xml:space="preserve"> </w:t>
            </w:r>
            <w:r w:rsidRPr="00DA7125">
              <w:rPr>
                <w:sz w:val="18"/>
                <w:lang w:val="ru-RU"/>
              </w:rPr>
              <w:t>движения,</w:t>
            </w:r>
            <w:r w:rsidRPr="00DA7125">
              <w:rPr>
                <w:spacing w:val="-42"/>
                <w:sz w:val="18"/>
                <w:lang w:val="ru-RU"/>
              </w:rPr>
              <w:t xml:space="preserve"> </w:t>
            </w:r>
            <w:r w:rsidRPr="00DA7125">
              <w:rPr>
                <w:spacing w:val="-1"/>
                <w:sz w:val="18"/>
                <w:lang w:val="ru-RU"/>
              </w:rPr>
              <w:t>когда</w:t>
            </w:r>
            <w:r w:rsidRPr="00DA7125">
              <w:rPr>
                <w:spacing w:val="-10"/>
                <w:sz w:val="18"/>
                <w:lang w:val="ru-RU"/>
              </w:rPr>
              <w:t xml:space="preserve"> </w:t>
            </w:r>
            <w:r w:rsidRPr="00DA7125">
              <w:rPr>
                <w:spacing w:val="-1"/>
                <w:sz w:val="18"/>
                <w:lang w:val="ru-RU"/>
              </w:rPr>
              <w:t>смотрит,</w:t>
            </w:r>
            <w:r w:rsidRPr="00DA7125">
              <w:rPr>
                <w:spacing w:val="-10"/>
                <w:sz w:val="18"/>
                <w:lang w:val="ru-RU"/>
              </w:rPr>
              <w:t xml:space="preserve"> </w:t>
            </w:r>
            <w:r w:rsidRPr="00DA7125">
              <w:rPr>
                <w:sz w:val="18"/>
                <w:lang w:val="ru-RU"/>
              </w:rPr>
              <w:t>слушает,</w:t>
            </w:r>
            <w:r w:rsidRPr="00DA7125">
              <w:rPr>
                <w:spacing w:val="-10"/>
                <w:sz w:val="18"/>
                <w:lang w:val="ru-RU"/>
              </w:rPr>
              <w:t xml:space="preserve"> </w:t>
            </w:r>
            <w:r w:rsidRPr="00DA7125">
              <w:rPr>
                <w:sz w:val="18"/>
                <w:lang w:val="ru-RU"/>
              </w:rPr>
              <w:t>говорит</w:t>
            </w:r>
          </w:p>
        </w:tc>
        <w:tc>
          <w:tcPr>
            <w:tcW w:w="838" w:type="dxa"/>
          </w:tcPr>
          <w:p w14:paraId="64A99519" w14:textId="77777777" w:rsidR="005C243F" w:rsidRPr="00DA7125" w:rsidRDefault="005C243F" w:rsidP="005C243F">
            <w:pPr>
              <w:pStyle w:val="TableParagraph"/>
              <w:rPr>
                <w:sz w:val="18"/>
                <w:lang w:val="ru-RU"/>
              </w:rPr>
            </w:pPr>
          </w:p>
        </w:tc>
        <w:tc>
          <w:tcPr>
            <w:tcW w:w="749" w:type="dxa"/>
          </w:tcPr>
          <w:p w14:paraId="58C9D545" w14:textId="77777777" w:rsidR="005C243F" w:rsidRPr="00DA7125" w:rsidRDefault="005C243F" w:rsidP="005C243F">
            <w:pPr>
              <w:pStyle w:val="TableParagraph"/>
              <w:rPr>
                <w:sz w:val="18"/>
                <w:lang w:val="ru-RU"/>
              </w:rPr>
            </w:pPr>
          </w:p>
        </w:tc>
        <w:tc>
          <w:tcPr>
            <w:tcW w:w="400" w:type="dxa"/>
          </w:tcPr>
          <w:p w14:paraId="52079534" w14:textId="77777777" w:rsidR="005C243F" w:rsidRPr="00DA7125" w:rsidRDefault="005C243F" w:rsidP="005C243F">
            <w:pPr>
              <w:pStyle w:val="TableParagraph"/>
              <w:rPr>
                <w:sz w:val="18"/>
                <w:lang w:val="ru-RU"/>
              </w:rPr>
            </w:pPr>
          </w:p>
        </w:tc>
        <w:tc>
          <w:tcPr>
            <w:tcW w:w="962" w:type="dxa"/>
          </w:tcPr>
          <w:p w14:paraId="07F3BD44" w14:textId="77777777" w:rsidR="005C243F" w:rsidRPr="00DA7125" w:rsidRDefault="005C243F" w:rsidP="005C243F">
            <w:pPr>
              <w:pStyle w:val="TableParagraph"/>
              <w:rPr>
                <w:sz w:val="18"/>
                <w:lang w:val="ru-RU"/>
              </w:rPr>
            </w:pPr>
          </w:p>
        </w:tc>
      </w:tr>
      <w:tr w:rsidR="005C243F" w14:paraId="67D38722" w14:textId="77777777" w:rsidTr="005C243F">
        <w:trPr>
          <w:trHeight w:val="409"/>
        </w:trPr>
        <w:tc>
          <w:tcPr>
            <w:tcW w:w="348" w:type="dxa"/>
          </w:tcPr>
          <w:p w14:paraId="0DA61E0E" w14:textId="77777777" w:rsidR="005C243F" w:rsidRDefault="005C243F" w:rsidP="005C243F">
            <w:pPr>
              <w:pStyle w:val="TableParagraph"/>
              <w:spacing w:before="97"/>
              <w:ind w:left="32"/>
              <w:rPr>
                <w:b/>
                <w:sz w:val="18"/>
              </w:rPr>
            </w:pPr>
            <w:r>
              <w:rPr>
                <w:b/>
                <w:sz w:val="18"/>
              </w:rPr>
              <w:t>225</w:t>
            </w:r>
          </w:p>
        </w:tc>
        <w:tc>
          <w:tcPr>
            <w:tcW w:w="3060" w:type="dxa"/>
          </w:tcPr>
          <w:p w14:paraId="38DBC957" w14:textId="77777777" w:rsidR="005C243F" w:rsidRPr="00DA7125" w:rsidRDefault="005C243F" w:rsidP="005C243F">
            <w:pPr>
              <w:pStyle w:val="TableParagraph"/>
              <w:spacing w:before="8" w:line="193" w:lineRule="exact"/>
              <w:ind w:left="28"/>
              <w:rPr>
                <w:sz w:val="18"/>
                <w:lang w:val="ru-RU"/>
              </w:rPr>
            </w:pPr>
            <w:r w:rsidRPr="00DA7125">
              <w:rPr>
                <w:sz w:val="18"/>
                <w:lang w:val="ru-RU"/>
              </w:rPr>
              <w:t>Избегает</w:t>
            </w:r>
            <w:r w:rsidRPr="00DA7125">
              <w:rPr>
                <w:spacing w:val="-4"/>
                <w:sz w:val="18"/>
                <w:lang w:val="ru-RU"/>
              </w:rPr>
              <w:t xml:space="preserve"> </w:t>
            </w:r>
            <w:r w:rsidRPr="00DA7125">
              <w:rPr>
                <w:sz w:val="18"/>
                <w:lang w:val="ru-RU"/>
              </w:rPr>
              <w:t>тех</w:t>
            </w:r>
            <w:r w:rsidRPr="00DA7125">
              <w:rPr>
                <w:spacing w:val="-2"/>
                <w:sz w:val="18"/>
                <w:lang w:val="ru-RU"/>
              </w:rPr>
              <w:t xml:space="preserve"> </w:t>
            </w:r>
            <w:r w:rsidRPr="00DA7125">
              <w:rPr>
                <w:sz w:val="18"/>
                <w:lang w:val="ru-RU"/>
              </w:rPr>
              <w:t>активностей,</w:t>
            </w:r>
          </w:p>
          <w:p w14:paraId="62C7E8AB" w14:textId="77777777" w:rsidR="005C243F" w:rsidRPr="00DA7125" w:rsidRDefault="005C243F" w:rsidP="005C243F">
            <w:pPr>
              <w:pStyle w:val="TableParagraph"/>
              <w:spacing w:line="186" w:lineRule="exact"/>
              <w:ind w:left="28"/>
              <w:rPr>
                <w:sz w:val="18"/>
                <w:lang w:val="ru-RU"/>
              </w:rPr>
            </w:pPr>
            <w:r w:rsidRPr="00DA7125">
              <w:rPr>
                <w:sz w:val="18"/>
                <w:lang w:val="ru-RU"/>
              </w:rPr>
              <w:t>где</w:t>
            </w:r>
            <w:r w:rsidRPr="00DA7125">
              <w:rPr>
                <w:spacing w:val="-8"/>
                <w:sz w:val="18"/>
                <w:lang w:val="ru-RU"/>
              </w:rPr>
              <w:t xml:space="preserve"> </w:t>
            </w:r>
            <w:r w:rsidRPr="00DA7125">
              <w:rPr>
                <w:sz w:val="18"/>
                <w:lang w:val="ru-RU"/>
              </w:rPr>
              <w:t>надо</w:t>
            </w:r>
            <w:r w:rsidRPr="00DA7125">
              <w:rPr>
                <w:spacing w:val="-7"/>
                <w:sz w:val="18"/>
                <w:lang w:val="ru-RU"/>
              </w:rPr>
              <w:t xml:space="preserve"> </w:t>
            </w:r>
            <w:r w:rsidRPr="00DA7125">
              <w:rPr>
                <w:sz w:val="18"/>
                <w:lang w:val="ru-RU"/>
              </w:rPr>
              <w:t>удерживать</w:t>
            </w:r>
            <w:r w:rsidRPr="00DA7125">
              <w:rPr>
                <w:spacing w:val="-8"/>
                <w:sz w:val="18"/>
                <w:lang w:val="ru-RU"/>
              </w:rPr>
              <w:t xml:space="preserve"> </w:t>
            </w:r>
            <w:r w:rsidRPr="00DA7125">
              <w:rPr>
                <w:sz w:val="18"/>
                <w:lang w:val="ru-RU"/>
              </w:rPr>
              <w:t>равновесие</w:t>
            </w:r>
          </w:p>
        </w:tc>
        <w:tc>
          <w:tcPr>
            <w:tcW w:w="838" w:type="dxa"/>
          </w:tcPr>
          <w:p w14:paraId="2A35CEB3" w14:textId="77777777" w:rsidR="005C243F" w:rsidRPr="00DA7125" w:rsidRDefault="005C243F" w:rsidP="005C243F">
            <w:pPr>
              <w:pStyle w:val="TableParagraph"/>
              <w:rPr>
                <w:sz w:val="18"/>
                <w:lang w:val="ru-RU"/>
              </w:rPr>
            </w:pPr>
          </w:p>
        </w:tc>
        <w:tc>
          <w:tcPr>
            <w:tcW w:w="749" w:type="dxa"/>
          </w:tcPr>
          <w:p w14:paraId="6D47760D" w14:textId="77777777" w:rsidR="005C243F" w:rsidRPr="00DA7125" w:rsidRDefault="005C243F" w:rsidP="005C243F">
            <w:pPr>
              <w:pStyle w:val="TableParagraph"/>
              <w:rPr>
                <w:sz w:val="18"/>
                <w:lang w:val="ru-RU"/>
              </w:rPr>
            </w:pPr>
          </w:p>
        </w:tc>
        <w:tc>
          <w:tcPr>
            <w:tcW w:w="400" w:type="dxa"/>
          </w:tcPr>
          <w:p w14:paraId="6988C66F" w14:textId="77777777" w:rsidR="005C243F" w:rsidRPr="00DA7125" w:rsidRDefault="005C243F" w:rsidP="005C243F">
            <w:pPr>
              <w:pStyle w:val="TableParagraph"/>
              <w:rPr>
                <w:sz w:val="18"/>
                <w:lang w:val="ru-RU"/>
              </w:rPr>
            </w:pPr>
          </w:p>
        </w:tc>
        <w:tc>
          <w:tcPr>
            <w:tcW w:w="962" w:type="dxa"/>
          </w:tcPr>
          <w:p w14:paraId="3F3177F3" w14:textId="77777777" w:rsidR="005C243F" w:rsidRPr="00DA7125" w:rsidRDefault="005C243F" w:rsidP="005C243F">
            <w:pPr>
              <w:pStyle w:val="TableParagraph"/>
              <w:rPr>
                <w:sz w:val="18"/>
                <w:lang w:val="ru-RU"/>
              </w:rPr>
            </w:pPr>
          </w:p>
        </w:tc>
      </w:tr>
      <w:tr w:rsidR="005C243F" w14:paraId="2F9112A9" w14:textId="77777777" w:rsidTr="005C243F">
        <w:trPr>
          <w:trHeight w:val="591"/>
        </w:trPr>
        <w:tc>
          <w:tcPr>
            <w:tcW w:w="348" w:type="dxa"/>
          </w:tcPr>
          <w:p w14:paraId="38F405BC" w14:textId="77777777" w:rsidR="005C243F" w:rsidRPr="00DA7125" w:rsidRDefault="005C243F" w:rsidP="005C243F">
            <w:pPr>
              <w:pStyle w:val="TableParagraph"/>
              <w:spacing w:before="3"/>
              <w:rPr>
                <w:sz w:val="16"/>
                <w:lang w:val="ru-RU"/>
              </w:rPr>
            </w:pPr>
          </w:p>
          <w:p w14:paraId="048CC3BC" w14:textId="77777777" w:rsidR="005C243F" w:rsidRDefault="005C243F" w:rsidP="005C243F">
            <w:pPr>
              <w:pStyle w:val="TableParagraph"/>
              <w:ind w:left="32"/>
              <w:rPr>
                <w:b/>
                <w:sz w:val="18"/>
              </w:rPr>
            </w:pPr>
            <w:r>
              <w:rPr>
                <w:b/>
                <w:sz w:val="18"/>
              </w:rPr>
              <w:t>226</w:t>
            </w:r>
          </w:p>
        </w:tc>
        <w:tc>
          <w:tcPr>
            <w:tcW w:w="3060" w:type="dxa"/>
          </w:tcPr>
          <w:p w14:paraId="273DACE2" w14:textId="77777777" w:rsidR="005C243F" w:rsidRPr="00DA7125" w:rsidRDefault="005C243F" w:rsidP="005C243F">
            <w:pPr>
              <w:pStyle w:val="TableParagraph"/>
              <w:spacing w:before="28" w:line="180" w:lineRule="exact"/>
              <w:ind w:left="28" w:right="622"/>
              <w:rPr>
                <w:sz w:val="18"/>
                <w:lang w:val="ru-RU"/>
              </w:rPr>
            </w:pPr>
            <w:r w:rsidRPr="00DA7125">
              <w:rPr>
                <w:sz w:val="18"/>
                <w:lang w:val="ru-RU"/>
              </w:rPr>
              <w:t>Дезориентируется</w:t>
            </w:r>
            <w:r w:rsidRPr="00DA7125">
              <w:rPr>
                <w:spacing w:val="-8"/>
                <w:sz w:val="18"/>
                <w:lang w:val="ru-RU"/>
              </w:rPr>
              <w:t xml:space="preserve"> </w:t>
            </w:r>
            <w:r w:rsidRPr="00DA7125">
              <w:rPr>
                <w:sz w:val="18"/>
                <w:lang w:val="ru-RU"/>
              </w:rPr>
              <w:t>в</w:t>
            </w:r>
            <w:r w:rsidRPr="00DA7125">
              <w:rPr>
                <w:spacing w:val="-8"/>
                <w:sz w:val="18"/>
                <w:lang w:val="ru-RU"/>
              </w:rPr>
              <w:t xml:space="preserve"> </w:t>
            </w:r>
            <w:r w:rsidRPr="00DA7125">
              <w:rPr>
                <w:sz w:val="18"/>
                <w:lang w:val="ru-RU"/>
              </w:rPr>
              <w:t>шумных,</w:t>
            </w:r>
            <w:r w:rsidRPr="00DA7125">
              <w:rPr>
                <w:spacing w:val="-42"/>
                <w:sz w:val="18"/>
                <w:lang w:val="ru-RU"/>
              </w:rPr>
              <w:t xml:space="preserve"> </w:t>
            </w:r>
            <w:r w:rsidRPr="00DA7125">
              <w:rPr>
                <w:sz w:val="18"/>
                <w:lang w:val="ru-RU"/>
              </w:rPr>
              <w:t>ярких, местах или после</w:t>
            </w:r>
            <w:r w:rsidRPr="00DA7125">
              <w:rPr>
                <w:spacing w:val="1"/>
                <w:sz w:val="18"/>
                <w:lang w:val="ru-RU"/>
              </w:rPr>
              <w:t xml:space="preserve"> </w:t>
            </w:r>
            <w:r w:rsidRPr="00DA7125">
              <w:rPr>
                <w:sz w:val="18"/>
                <w:lang w:val="ru-RU"/>
              </w:rPr>
              <w:t>физической</w:t>
            </w:r>
            <w:r w:rsidRPr="00DA7125">
              <w:rPr>
                <w:spacing w:val="-2"/>
                <w:sz w:val="18"/>
                <w:lang w:val="ru-RU"/>
              </w:rPr>
              <w:t xml:space="preserve"> </w:t>
            </w:r>
            <w:r w:rsidRPr="00DA7125">
              <w:rPr>
                <w:sz w:val="18"/>
                <w:lang w:val="ru-RU"/>
              </w:rPr>
              <w:t>активности</w:t>
            </w:r>
          </w:p>
        </w:tc>
        <w:tc>
          <w:tcPr>
            <w:tcW w:w="838" w:type="dxa"/>
          </w:tcPr>
          <w:p w14:paraId="041E2CAD" w14:textId="77777777" w:rsidR="005C243F" w:rsidRPr="00DA7125" w:rsidRDefault="005C243F" w:rsidP="005C243F">
            <w:pPr>
              <w:pStyle w:val="TableParagraph"/>
              <w:rPr>
                <w:sz w:val="18"/>
                <w:lang w:val="ru-RU"/>
              </w:rPr>
            </w:pPr>
          </w:p>
        </w:tc>
        <w:tc>
          <w:tcPr>
            <w:tcW w:w="749" w:type="dxa"/>
          </w:tcPr>
          <w:p w14:paraId="14A4A2C5" w14:textId="77777777" w:rsidR="005C243F" w:rsidRPr="00DA7125" w:rsidRDefault="005C243F" w:rsidP="005C243F">
            <w:pPr>
              <w:pStyle w:val="TableParagraph"/>
              <w:rPr>
                <w:sz w:val="18"/>
                <w:lang w:val="ru-RU"/>
              </w:rPr>
            </w:pPr>
          </w:p>
        </w:tc>
        <w:tc>
          <w:tcPr>
            <w:tcW w:w="400" w:type="dxa"/>
          </w:tcPr>
          <w:p w14:paraId="0B0522B5" w14:textId="77777777" w:rsidR="005C243F" w:rsidRPr="00DA7125" w:rsidRDefault="005C243F" w:rsidP="005C243F">
            <w:pPr>
              <w:pStyle w:val="TableParagraph"/>
              <w:rPr>
                <w:sz w:val="18"/>
                <w:lang w:val="ru-RU"/>
              </w:rPr>
            </w:pPr>
          </w:p>
        </w:tc>
        <w:tc>
          <w:tcPr>
            <w:tcW w:w="962" w:type="dxa"/>
          </w:tcPr>
          <w:p w14:paraId="5F1123A3" w14:textId="77777777" w:rsidR="005C243F" w:rsidRPr="00DA7125" w:rsidRDefault="005C243F" w:rsidP="005C243F">
            <w:pPr>
              <w:pStyle w:val="TableParagraph"/>
              <w:rPr>
                <w:sz w:val="18"/>
                <w:lang w:val="ru-RU"/>
              </w:rPr>
            </w:pPr>
          </w:p>
        </w:tc>
      </w:tr>
      <w:tr w:rsidR="005C243F" w14:paraId="53C36408" w14:textId="77777777" w:rsidTr="005C243F">
        <w:trPr>
          <w:trHeight w:val="591"/>
        </w:trPr>
        <w:tc>
          <w:tcPr>
            <w:tcW w:w="348" w:type="dxa"/>
          </w:tcPr>
          <w:p w14:paraId="6B85AD31" w14:textId="77777777" w:rsidR="005C243F" w:rsidRPr="00DA7125" w:rsidRDefault="005C243F" w:rsidP="005C243F">
            <w:pPr>
              <w:pStyle w:val="TableParagraph"/>
              <w:spacing w:before="3"/>
              <w:rPr>
                <w:sz w:val="16"/>
                <w:lang w:val="ru-RU"/>
              </w:rPr>
            </w:pPr>
          </w:p>
          <w:p w14:paraId="02521BCD" w14:textId="77777777" w:rsidR="005C243F" w:rsidRDefault="005C243F" w:rsidP="005C243F">
            <w:pPr>
              <w:pStyle w:val="TableParagraph"/>
              <w:ind w:left="32"/>
              <w:rPr>
                <w:b/>
                <w:sz w:val="18"/>
              </w:rPr>
            </w:pPr>
            <w:r>
              <w:rPr>
                <w:b/>
                <w:sz w:val="18"/>
              </w:rPr>
              <w:t>227</w:t>
            </w:r>
          </w:p>
        </w:tc>
        <w:tc>
          <w:tcPr>
            <w:tcW w:w="3060" w:type="dxa"/>
          </w:tcPr>
          <w:p w14:paraId="230149A3" w14:textId="77777777" w:rsidR="005C243F" w:rsidRPr="00DA7125" w:rsidRDefault="005C243F" w:rsidP="005C243F">
            <w:pPr>
              <w:pStyle w:val="TableParagraph"/>
              <w:spacing w:before="28" w:line="180" w:lineRule="exact"/>
              <w:ind w:left="28" w:right="31"/>
              <w:jc w:val="both"/>
              <w:rPr>
                <w:sz w:val="18"/>
                <w:lang w:val="ru-RU"/>
              </w:rPr>
            </w:pPr>
            <w:r w:rsidRPr="00DA7125">
              <w:rPr>
                <w:sz w:val="18"/>
                <w:lang w:val="ru-RU"/>
              </w:rPr>
              <w:t>Неосознанно раскачивается во время</w:t>
            </w:r>
            <w:r w:rsidRPr="00DA7125">
              <w:rPr>
                <w:spacing w:val="-42"/>
                <w:sz w:val="18"/>
                <w:lang w:val="ru-RU"/>
              </w:rPr>
              <w:t xml:space="preserve"> </w:t>
            </w:r>
            <w:r w:rsidRPr="00DA7125">
              <w:rPr>
                <w:sz w:val="18"/>
                <w:lang w:val="ru-RU"/>
              </w:rPr>
              <w:t>других</w:t>
            </w:r>
            <w:r w:rsidRPr="00DA7125">
              <w:rPr>
                <w:spacing w:val="-11"/>
                <w:sz w:val="18"/>
                <w:lang w:val="ru-RU"/>
              </w:rPr>
              <w:t xml:space="preserve"> </w:t>
            </w:r>
            <w:r w:rsidRPr="00DA7125">
              <w:rPr>
                <w:sz w:val="18"/>
                <w:lang w:val="ru-RU"/>
              </w:rPr>
              <w:t>активностей</w:t>
            </w:r>
            <w:r w:rsidRPr="00DA7125">
              <w:rPr>
                <w:spacing w:val="-10"/>
                <w:sz w:val="18"/>
                <w:lang w:val="ru-RU"/>
              </w:rPr>
              <w:t xml:space="preserve"> </w:t>
            </w:r>
            <w:r w:rsidRPr="00DA7125">
              <w:rPr>
                <w:sz w:val="18"/>
                <w:lang w:val="ru-RU"/>
              </w:rPr>
              <w:t>(например,</w:t>
            </w:r>
            <w:r w:rsidRPr="00DA7125">
              <w:rPr>
                <w:spacing w:val="-10"/>
                <w:sz w:val="18"/>
                <w:lang w:val="ru-RU"/>
              </w:rPr>
              <w:t xml:space="preserve"> </w:t>
            </w:r>
            <w:r w:rsidRPr="00DA7125">
              <w:rPr>
                <w:sz w:val="18"/>
                <w:lang w:val="ru-RU"/>
              </w:rPr>
              <w:t>когда</w:t>
            </w:r>
            <w:r w:rsidRPr="00DA7125">
              <w:rPr>
                <w:spacing w:val="-43"/>
                <w:sz w:val="18"/>
                <w:lang w:val="ru-RU"/>
              </w:rPr>
              <w:t xml:space="preserve"> </w:t>
            </w:r>
            <w:r w:rsidRPr="00DA7125">
              <w:rPr>
                <w:sz w:val="18"/>
                <w:lang w:val="ru-RU"/>
              </w:rPr>
              <w:t>смотрит</w:t>
            </w:r>
            <w:r w:rsidRPr="00DA7125">
              <w:rPr>
                <w:spacing w:val="-2"/>
                <w:sz w:val="18"/>
                <w:lang w:val="ru-RU"/>
              </w:rPr>
              <w:t xml:space="preserve"> </w:t>
            </w:r>
            <w:r w:rsidRPr="00DA7125">
              <w:rPr>
                <w:sz w:val="18"/>
                <w:lang w:val="ru-RU"/>
              </w:rPr>
              <w:t>телевизор)</w:t>
            </w:r>
          </w:p>
        </w:tc>
        <w:tc>
          <w:tcPr>
            <w:tcW w:w="838" w:type="dxa"/>
          </w:tcPr>
          <w:p w14:paraId="0372B49C" w14:textId="77777777" w:rsidR="005C243F" w:rsidRPr="00DA7125" w:rsidRDefault="005C243F" w:rsidP="005C243F">
            <w:pPr>
              <w:pStyle w:val="TableParagraph"/>
              <w:rPr>
                <w:sz w:val="18"/>
                <w:lang w:val="ru-RU"/>
              </w:rPr>
            </w:pPr>
          </w:p>
        </w:tc>
        <w:tc>
          <w:tcPr>
            <w:tcW w:w="749" w:type="dxa"/>
          </w:tcPr>
          <w:p w14:paraId="6287663D" w14:textId="77777777" w:rsidR="005C243F" w:rsidRPr="00DA7125" w:rsidRDefault="005C243F" w:rsidP="005C243F">
            <w:pPr>
              <w:pStyle w:val="TableParagraph"/>
              <w:rPr>
                <w:sz w:val="18"/>
                <w:lang w:val="ru-RU"/>
              </w:rPr>
            </w:pPr>
          </w:p>
        </w:tc>
        <w:tc>
          <w:tcPr>
            <w:tcW w:w="400" w:type="dxa"/>
          </w:tcPr>
          <w:p w14:paraId="7F6A1A62" w14:textId="77777777" w:rsidR="005C243F" w:rsidRPr="00DA7125" w:rsidRDefault="005C243F" w:rsidP="005C243F">
            <w:pPr>
              <w:pStyle w:val="TableParagraph"/>
              <w:rPr>
                <w:sz w:val="18"/>
                <w:lang w:val="ru-RU"/>
              </w:rPr>
            </w:pPr>
          </w:p>
        </w:tc>
        <w:tc>
          <w:tcPr>
            <w:tcW w:w="962" w:type="dxa"/>
          </w:tcPr>
          <w:p w14:paraId="248314D8" w14:textId="77777777" w:rsidR="005C243F" w:rsidRPr="00DA7125" w:rsidRDefault="005C243F" w:rsidP="005C243F">
            <w:pPr>
              <w:pStyle w:val="TableParagraph"/>
              <w:rPr>
                <w:sz w:val="18"/>
                <w:lang w:val="ru-RU"/>
              </w:rPr>
            </w:pPr>
          </w:p>
        </w:tc>
      </w:tr>
      <w:tr w:rsidR="005C243F" w14:paraId="5AFEE5CD" w14:textId="77777777" w:rsidTr="005C243F">
        <w:trPr>
          <w:trHeight w:val="409"/>
        </w:trPr>
        <w:tc>
          <w:tcPr>
            <w:tcW w:w="348" w:type="dxa"/>
          </w:tcPr>
          <w:p w14:paraId="09E15E47" w14:textId="77777777" w:rsidR="005C243F" w:rsidRDefault="005C243F" w:rsidP="005C243F">
            <w:pPr>
              <w:pStyle w:val="TableParagraph"/>
              <w:spacing w:before="97"/>
              <w:ind w:left="32"/>
              <w:rPr>
                <w:b/>
                <w:sz w:val="18"/>
              </w:rPr>
            </w:pPr>
            <w:r>
              <w:rPr>
                <w:b/>
                <w:sz w:val="18"/>
              </w:rPr>
              <w:t>228</w:t>
            </w:r>
          </w:p>
        </w:tc>
        <w:tc>
          <w:tcPr>
            <w:tcW w:w="3060" w:type="dxa"/>
          </w:tcPr>
          <w:p w14:paraId="25EA7554" w14:textId="77777777" w:rsidR="005C243F" w:rsidRPr="00DA7125" w:rsidRDefault="005C243F" w:rsidP="005C243F">
            <w:pPr>
              <w:pStyle w:val="TableParagraph"/>
              <w:spacing w:before="28" w:line="180" w:lineRule="exact"/>
              <w:ind w:left="28" w:right="81"/>
              <w:rPr>
                <w:sz w:val="18"/>
                <w:lang w:val="ru-RU"/>
              </w:rPr>
            </w:pPr>
            <w:r w:rsidRPr="00DA7125">
              <w:rPr>
                <w:sz w:val="18"/>
                <w:lang w:val="ru-RU"/>
              </w:rPr>
              <w:t>Внимательно</w:t>
            </w:r>
            <w:r w:rsidRPr="00DA7125">
              <w:rPr>
                <w:spacing w:val="-10"/>
                <w:sz w:val="18"/>
                <w:lang w:val="ru-RU"/>
              </w:rPr>
              <w:t xml:space="preserve"> </w:t>
            </w:r>
            <w:r w:rsidRPr="00DA7125">
              <w:rPr>
                <w:sz w:val="18"/>
                <w:lang w:val="ru-RU"/>
              </w:rPr>
              <w:t>рассматривает</w:t>
            </w:r>
            <w:r w:rsidRPr="00DA7125">
              <w:rPr>
                <w:spacing w:val="-9"/>
                <w:sz w:val="18"/>
                <w:lang w:val="ru-RU"/>
              </w:rPr>
              <w:t xml:space="preserve"> </w:t>
            </w:r>
            <w:r w:rsidRPr="00DA7125">
              <w:rPr>
                <w:sz w:val="18"/>
                <w:lang w:val="ru-RU"/>
              </w:rPr>
              <w:t>поверх-</w:t>
            </w:r>
            <w:r w:rsidRPr="00DA7125">
              <w:rPr>
                <w:spacing w:val="-42"/>
                <w:sz w:val="18"/>
                <w:lang w:val="ru-RU"/>
              </w:rPr>
              <w:t xml:space="preserve"> </w:t>
            </w:r>
            <w:r w:rsidRPr="00DA7125">
              <w:rPr>
                <w:sz w:val="18"/>
                <w:lang w:val="ru-RU"/>
              </w:rPr>
              <w:t>ность,</w:t>
            </w:r>
            <w:r w:rsidRPr="00DA7125">
              <w:rPr>
                <w:spacing w:val="-2"/>
                <w:sz w:val="18"/>
                <w:lang w:val="ru-RU"/>
              </w:rPr>
              <w:t xml:space="preserve"> </w:t>
            </w:r>
            <w:r w:rsidRPr="00DA7125">
              <w:rPr>
                <w:sz w:val="18"/>
                <w:lang w:val="ru-RU"/>
              </w:rPr>
              <w:t>перед</w:t>
            </w:r>
            <w:r w:rsidRPr="00DA7125">
              <w:rPr>
                <w:spacing w:val="-2"/>
                <w:sz w:val="18"/>
                <w:lang w:val="ru-RU"/>
              </w:rPr>
              <w:t xml:space="preserve"> </w:t>
            </w:r>
            <w:r w:rsidRPr="00DA7125">
              <w:rPr>
                <w:sz w:val="18"/>
                <w:lang w:val="ru-RU"/>
              </w:rPr>
              <w:t>тем</w:t>
            </w:r>
            <w:r w:rsidRPr="00DA7125">
              <w:rPr>
                <w:spacing w:val="-2"/>
                <w:sz w:val="18"/>
                <w:lang w:val="ru-RU"/>
              </w:rPr>
              <w:t xml:space="preserve"> </w:t>
            </w:r>
            <w:r w:rsidRPr="00DA7125">
              <w:rPr>
                <w:sz w:val="18"/>
                <w:lang w:val="ru-RU"/>
              </w:rPr>
              <w:t>как</w:t>
            </w:r>
            <w:r w:rsidRPr="00DA7125">
              <w:rPr>
                <w:spacing w:val="-3"/>
                <w:sz w:val="18"/>
                <w:lang w:val="ru-RU"/>
              </w:rPr>
              <w:t xml:space="preserve"> </w:t>
            </w:r>
            <w:r w:rsidRPr="00DA7125">
              <w:rPr>
                <w:sz w:val="18"/>
                <w:lang w:val="ru-RU"/>
              </w:rPr>
              <w:t>пройти</w:t>
            </w:r>
            <w:r w:rsidRPr="00DA7125">
              <w:rPr>
                <w:spacing w:val="-1"/>
                <w:sz w:val="18"/>
                <w:lang w:val="ru-RU"/>
              </w:rPr>
              <w:t xml:space="preserve"> </w:t>
            </w:r>
            <w:r w:rsidRPr="00DA7125">
              <w:rPr>
                <w:sz w:val="18"/>
                <w:lang w:val="ru-RU"/>
              </w:rPr>
              <w:t>по</w:t>
            </w:r>
            <w:r w:rsidRPr="00DA7125">
              <w:rPr>
                <w:spacing w:val="-2"/>
                <w:sz w:val="18"/>
                <w:lang w:val="ru-RU"/>
              </w:rPr>
              <w:t xml:space="preserve"> </w:t>
            </w:r>
            <w:r w:rsidRPr="00DA7125">
              <w:rPr>
                <w:sz w:val="18"/>
                <w:lang w:val="ru-RU"/>
              </w:rPr>
              <w:t>ней</w:t>
            </w:r>
          </w:p>
        </w:tc>
        <w:tc>
          <w:tcPr>
            <w:tcW w:w="838" w:type="dxa"/>
          </w:tcPr>
          <w:p w14:paraId="2EA3DF73" w14:textId="77777777" w:rsidR="005C243F" w:rsidRPr="00DA7125" w:rsidRDefault="005C243F" w:rsidP="005C243F">
            <w:pPr>
              <w:pStyle w:val="TableParagraph"/>
              <w:rPr>
                <w:sz w:val="18"/>
                <w:lang w:val="ru-RU"/>
              </w:rPr>
            </w:pPr>
          </w:p>
        </w:tc>
        <w:tc>
          <w:tcPr>
            <w:tcW w:w="749" w:type="dxa"/>
          </w:tcPr>
          <w:p w14:paraId="5FC000A3" w14:textId="77777777" w:rsidR="005C243F" w:rsidRPr="00DA7125" w:rsidRDefault="005C243F" w:rsidP="005C243F">
            <w:pPr>
              <w:pStyle w:val="TableParagraph"/>
              <w:rPr>
                <w:sz w:val="18"/>
                <w:lang w:val="ru-RU"/>
              </w:rPr>
            </w:pPr>
          </w:p>
        </w:tc>
        <w:tc>
          <w:tcPr>
            <w:tcW w:w="400" w:type="dxa"/>
          </w:tcPr>
          <w:p w14:paraId="63E56074" w14:textId="77777777" w:rsidR="005C243F" w:rsidRPr="00DA7125" w:rsidRDefault="005C243F" w:rsidP="005C243F">
            <w:pPr>
              <w:pStyle w:val="TableParagraph"/>
              <w:rPr>
                <w:sz w:val="18"/>
                <w:lang w:val="ru-RU"/>
              </w:rPr>
            </w:pPr>
          </w:p>
        </w:tc>
        <w:tc>
          <w:tcPr>
            <w:tcW w:w="962" w:type="dxa"/>
          </w:tcPr>
          <w:p w14:paraId="71B229EA" w14:textId="77777777" w:rsidR="005C243F" w:rsidRPr="00DA7125" w:rsidRDefault="005C243F" w:rsidP="005C243F">
            <w:pPr>
              <w:pStyle w:val="TableParagraph"/>
              <w:rPr>
                <w:sz w:val="18"/>
                <w:lang w:val="ru-RU"/>
              </w:rPr>
            </w:pPr>
          </w:p>
        </w:tc>
      </w:tr>
      <w:tr w:rsidR="005C243F" w14:paraId="08408483" w14:textId="77777777" w:rsidTr="005C243F">
        <w:trPr>
          <w:trHeight w:val="409"/>
        </w:trPr>
        <w:tc>
          <w:tcPr>
            <w:tcW w:w="348" w:type="dxa"/>
          </w:tcPr>
          <w:p w14:paraId="7FC2C39C" w14:textId="77777777" w:rsidR="005C243F" w:rsidRDefault="005C243F" w:rsidP="005C243F">
            <w:pPr>
              <w:pStyle w:val="TableParagraph"/>
              <w:spacing w:before="97"/>
              <w:ind w:left="32"/>
              <w:rPr>
                <w:b/>
                <w:sz w:val="18"/>
              </w:rPr>
            </w:pPr>
            <w:r>
              <w:rPr>
                <w:b/>
                <w:sz w:val="18"/>
              </w:rPr>
              <w:t>229</w:t>
            </w:r>
          </w:p>
        </w:tc>
        <w:tc>
          <w:tcPr>
            <w:tcW w:w="3060" w:type="dxa"/>
          </w:tcPr>
          <w:p w14:paraId="6DD72537" w14:textId="77777777" w:rsidR="005C243F" w:rsidRPr="00DA7125" w:rsidRDefault="005C243F" w:rsidP="005C243F">
            <w:pPr>
              <w:pStyle w:val="TableParagraph"/>
              <w:spacing w:before="28" w:line="180" w:lineRule="exact"/>
              <w:ind w:left="28" w:right="66"/>
              <w:rPr>
                <w:sz w:val="18"/>
                <w:lang w:val="ru-RU"/>
              </w:rPr>
            </w:pPr>
            <w:r w:rsidRPr="00DA7125">
              <w:rPr>
                <w:sz w:val="18"/>
                <w:lang w:val="ru-RU"/>
              </w:rPr>
              <w:t>Создается</w:t>
            </w:r>
            <w:r w:rsidRPr="00DA7125">
              <w:rPr>
                <w:spacing w:val="-10"/>
                <w:sz w:val="18"/>
                <w:lang w:val="ru-RU"/>
              </w:rPr>
              <w:t xml:space="preserve"> </w:t>
            </w:r>
            <w:r w:rsidRPr="00DA7125">
              <w:rPr>
                <w:sz w:val="18"/>
                <w:lang w:val="ru-RU"/>
              </w:rPr>
              <w:t>впечатление,</w:t>
            </w:r>
            <w:r w:rsidRPr="00DA7125">
              <w:rPr>
                <w:spacing w:val="-8"/>
                <w:sz w:val="18"/>
                <w:lang w:val="ru-RU"/>
              </w:rPr>
              <w:t xml:space="preserve"> </w:t>
            </w:r>
            <w:r w:rsidRPr="00DA7125">
              <w:rPr>
                <w:sz w:val="18"/>
                <w:lang w:val="ru-RU"/>
              </w:rPr>
              <w:t>что</w:t>
            </w:r>
            <w:r w:rsidRPr="00DA7125">
              <w:rPr>
                <w:spacing w:val="-9"/>
                <w:sz w:val="18"/>
                <w:lang w:val="ru-RU"/>
              </w:rPr>
              <w:t xml:space="preserve"> </w:t>
            </w:r>
            <w:r w:rsidRPr="00DA7125">
              <w:rPr>
                <w:sz w:val="18"/>
                <w:lang w:val="ru-RU"/>
              </w:rPr>
              <w:t>постоян-</w:t>
            </w:r>
            <w:r w:rsidRPr="00DA7125">
              <w:rPr>
                <w:spacing w:val="-42"/>
                <w:sz w:val="18"/>
                <w:lang w:val="ru-RU"/>
              </w:rPr>
              <w:t xml:space="preserve"> </w:t>
            </w:r>
            <w:r w:rsidRPr="00DA7125">
              <w:rPr>
                <w:sz w:val="18"/>
                <w:lang w:val="ru-RU"/>
              </w:rPr>
              <w:t>но</w:t>
            </w:r>
            <w:r w:rsidRPr="00DA7125">
              <w:rPr>
                <w:spacing w:val="-1"/>
                <w:sz w:val="18"/>
                <w:lang w:val="ru-RU"/>
              </w:rPr>
              <w:t xml:space="preserve"> </w:t>
            </w:r>
            <w:r w:rsidRPr="00DA7125">
              <w:rPr>
                <w:sz w:val="18"/>
                <w:lang w:val="ru-RU"/>
              </w:rPr>
              <w:t>находится</w:t>
            </w:r>
            <w:r w:rsidRPr="00DA7125">
              <w:rPr>
                <w:spacing w:val="-2"/>
                <w:sz w:val="18"/>
                <w:lang w:val="ru-RU"/>
              </w:rPr>
              <w:t xml:space="preserve"> </w:t>
            </w:r>
            <w:r w:rsidRPr="00DA7125">
              <w:rPr>
                <w:sz w:val="18"/>
                <w:lang w:val="ru-RU"/>
              </w:rPr>
              <w:t>в</w:t>
            </w:r>
            <w:r w:rsidRPr="00DA7125">
              <w:rPr>
                <w:spacing w:val="-1"/>
                <w:sz w:val="18"/>
                <w:lang w:val="ru-RU"/>
              </w:rPr>
              <w:t xml:space="preserve"> </w:t>
            </w:r>
            <w:r w:rsidRPr="00DA7125">
              <w:rPr>
                <w:sz w:val="18"/>
                <w:lang w:val="ru-RU"/>
              </w:rPr>
              <w:t>движении</w:t>
            </w:r>
          </w:p>
        </w:tc>
        <w:tc>
          <w:tcPr>
            <w:tcW w:w="838" w:type="dxa"/>
          </w:tcPr>
          <w:p w14:paraId="71BB9E65" w14:textId="77777777" w:rsidR="005C243F" w:rsidRPr="00DA7125" w:rsidRDefault="005C243F" w:rsidP="005C243F">
            <w:pPr>
              <w:pStyle w:val="TableParagraph"/>
              <w:rPr>
                <w:sz w:val="18"/>
                <w:lang w:val="ru-RU"/>
              </w:rPr>
            </w:pPr>
          </w:p>
        </w:tc>
        <w:tc>
          <w:tcPr>
            <w:tcW w:w="749" w:type="dxa"/>
          </w:tcPr>
          <w:p w14:paraId="45B88CCA" w14:textId="77777777" w:rsidR="005C243F" w:rsidRPr="00DA7125" w:rsidRDefault="005C243F" w:rsidP="005C243F">
            <w:pPr>
              <w:pStyle w:val="TableParagraph"/>
              <w:rPr>
                <w:sz w:val="18"/>
                <w:lang w:val="ru-RU"/>
              </w:rPr>
            </w:pPr>
          </w:p>
        </w:tc>
        <w:tc>
          <w:tcPr>
            <w:tcW w:w="400" w:type="dxa"/>
          </w:tcPr>
          <w:p w14:paraId="53FE0436" w14:textId="77777777" w:rsidR="005C243F" w:rsidRPr="00DA7125" w:rsidRDefault="005C243F" w:rsidP="005C243F">
            <w:pPr>
              <w:pStyle w:val="TableParagraph"/>
              <w:rPr>
                <w:sz w:val="18"/>
                <w:lang w:val="ru-RU"/>
              </w:rPr>
            </w:pPr>
          </w:p>
        </w:tc>
        <w:tc>
          <w:tcPr>
            <w:tcW w:w="962" w:type="dxa"/>
          </w:tcPr>
          <w:p w14:paraId="52F47BDC" w14:textId="77777777" w:rsidR="005C243F" w:rsidRPr="00DA7125" w:rsidRDefault="005C243F" w:rsidP="005C243F">
            <w:pPr>
              <w:pStyle w:val="TableParagraph"/>
              <w:rPr>
                <w:sz w:val="18"/>
                <w:lang w:val="ru-RU"/>
              </w:rPr>
            </w:pPr>
          </w:p>
        </w:tc>
      </w:tr>
      <w:tr w:rsidR="005C243F" w14:paraId="2E3028F4" w14:textId="77777777" w:rsidTr="005C243F">
        <w:trPr>
          <w:trHeight w:val="772"/>
        </w:trPr>
        <w:tc>
          <w:tcPr>
            <w:tcW w:w="348" w:type="dxa"/>
          </w:tcPr>
          <w:p w14:paraId="2E28440C" w14:textId="77777777" w:rsidR="005C243F" w:rsidRPr="00DA7125" w:rsidRDefault="005C243F" w:rsidP="005C243F">
            <w:pPr>
              <w:pStyle w:val="TableParagraph"/>
              <w:spacing w:before="1"/>
              <w:rPr>
                <w:sz w:val="24"/>
                <w:lang w:val="ru-RU"/>
              </w:rPr>
            </w:pPr>
          </w:p>
          <w:p w14:paraId="59C74B83" w14:textId="77777777" w:rsidR="005C243F" w:rsidRDefault="005C243F" w:rsidP="005C243F">
            <w:pPr>
              <w:pStyle w:val="TableParagraph"/>
              <w:ind w:left="32"/>
              <w:rPr>
                <w:b/>
                <w:sz w:val="18"/>
              </w:rPr>
            </w:pPr>
            <w:r>
              <w:rPr>
                <w:b/>
                <w:sz w:val="18"/>
              </w:rPr>
              <w:t>230</w:t>
            </w:r>
          </w:p>
        </w:tc>
        <w:tc>
          <w:tcPr>
            <w:tcW w:w="3060" w:type="dxa"/>
          </w:tcPr>
          <w:p w14:paraId="4DA8C18C" w14:textId="77777777" w:rsidR="005C243F" w:rsidRPr="00DA7125" w:rsidRDefault="005C243F" w:rsidP="005C243F">
            <w:pPr>
              <w:pStyle w:val="TableParagraph"/>
              <w:spacing w:before="28" w:line="180" w:lineRule="exact"/>
              <w:ind w:left="28" w:right="162"/>
              <w:rPr>
                <w:sz w:val="18"/>
                <w:lang w:val="ru-RU"/>
              </w:rPr>
            </w:pPr>
            <w:r w:rsidRPr="00DA7125">
              <w:rPr>
                <w:sz w:val="18"/>
                <w:lang w:val="ru-RU"/>
              </w:rPr>
              <w:t>Совершает</w:t>
            </w:r>
            <w:r w:rsidRPr="00DA7125">
              <w:rPr>
                <w:spacing w:val="-9"/>
                <w:sz w:val="18"/>
                <w:lang w:val="ru-RU"/>
              </w:rPr>
              <w:t xml:space="preserve"> </w:t>
            </w:r>
            <w:r w:rsidRPr="00DA7125">
              <w:rPr>
                <w:sz w:val="18"/>
                <w:lang w:val="ru-RU"/>
              </w:rPr>
              <w:t>непроизвольные</w:t>
            </w:r>
            <w:r w:rsidRPr="00DA7125">
              <w:rPr>
                <w:spacing w:val="-8"/>
                <w:sz w:val="18"/>
                <w:lang w:val="ru-RU"/>
              </w:rPr>
              <w:t xml:space="preserve"> </w:t>
            </w:r>
            <w:r w:rsidRPr="00DA7125">
              <w:rPr>
                <w:sz w:val="18"/>
                <w:lang w:val="ru-RU"/>
              </w:rPr>
              <w:t>движе-</w:t>
            </w:r>
            <w:r w:rsidRPr="00DA7125">
              <w:rPr>
                <w:spacing w:val="-42"/>
                <w:sz w:val="18"/>
                <w:lang w:val="ru-RU"/>
              </w:rPr>
              <w:t xml:space="preserve"> </w:t>
            </w:r>
            <w:r w:rsidRPr="00DA7125">
              <w:rPr>
                <w:sz w:val="18"/>
                <w:lang w:val="ru-RU"/>
              </w:rPr>
              <w:t>ния тела в ответ на зрительные,</w:t>
            </w:r>
            <w:r w:rsidRPr="00DA7125">
              <w:rPr>
                <w:spacing w:val="1"/>
                <w:sz w:val="18"/>
                <w:lang w:val="ru-RU"/>
              </w:rPr>
              <w:t xml:space="preserve"> </w:t>
            </w:r>
            <w:r w:rsidRPr="00DA7125">
              <w:rPr>
                <w:sz w:val="18"/>
                <w:lang w:val="ru-RU"/>
              </w:rPr>
              <w:t>слуховые стимулы, запах, вкус,</w:t>
            </w:r>
            <w:r w:rsidRPr="00DA7125">
              <w:rPr>
                <w:spacing w:val="1"/>
                <w:sz w:val="18"/>
                <w:lang w:val="ru-RU"/>
              </w:rPr>
              <w:t xml:space="preserve"> </w:t>
            </w:r>
            <w:r w:rsidRPr="00DA7125">
              <w:rPr>
                <w:sz w:val="18"/>
                <w:lang w:val="ru-RU"/>
              </w:rPr>
              <w:t>прикосновение</w:t>
            </w:r>
          </w:p>
        </w:tc>
        <w:tc>
          <w:tcPr>
            <w:tcW w:w="838" w:type="dxa"/>
          </w:tcPr>
          <w:p w14:paraId="5E15F358" w14:textId="77777777" w:rsidR="005C243F" w:rsidRPr="00DA7125" w:rsidRDefault="005C243F" w:rsidP="005C243F">
            <w:pPr>
              <w:pStyle w:val="TableParagraph"/>
              <w:rPr>
                <w:sz w:val="18"/>
                <w:lang w:val="ru-RU"/>
              </w:rPr>
            </w:pPr>
          </w:p>
        </w:tc>
        <w:tc>
          <w:tcPr>
            <w:tcW w:w="749" w:type="dxa"/>
          </w:tcPr>
          <w:p w14:paraId="0B256EDC" w14:textId="77777777" w:rsidR="005C243F" w:rsidRPr="00DA7125" w:rsidRDefault="005C243F" w:rsidP="005C243F">
            <w:pPr>
              <w:pStyle w:val="TableParagraph"/>
              <w:rPr>
                <w:sz w:val="18"/>
                <w:lang w:val="ru-RU"/>
              </w:rPr>
            </w:pPr>
          </w:p>
        </w:tc>
        <w:tc>
          <w:tcPr>
            <w:tcW w:w="400" w:type="dxa"/>
          </w:tcPr>
          <w:p w14:paraId="361A9303" w14:textId="77777777" w:rsidR="005C243F" w:rsidRPr="00DA7125" w:rsidRDefault="005C243F" w:rsidP="005C243F">
            <w:pPr>
              <w:pStyle w:val="TableParagraph"/>
              <w:rPr>
                <w:sz w:val="18"/>
                <w:lang w:val="ru-RU"/>
              </w:rPr>
            </w:pPr>
          </w:p>
        </w:tc>
        <w:tc>
          <w:tcPr>
            <w:tcW w:w="962" w:type="dxa"/>
          </w:tcPr>
          <w:p w14:paraId="3486B08F" w14:textId="77777777" w:rsidR="005C243F" w:rsidRPr="00DA7125" w:rsidRDefault="005C243F" w:rsidP="005C243F">
            <w:pPr>
              <w:pStyle w:val="TableParagraph"/>
              <w:rPr>
                <w:sz w:val="18"/>
                <w:lang w:val="ru-RU"/>
              </w:rPr>
            </w:pPr>
          </w:p>
        </w:tc>
      </w:tr>
      <w:tr w:rsidR="005C243F" w14:paraId="3A123D3B" w14:textId="77777777" w:rsidTr="005C243F">
        <w:trPr>
          <w:trHeight w:val="591"/>
        </w:trPr>
        <w:tc>
          <w:tcPr>
            <w:tcW w:w="348" w:type="dxa"/>
          </w:tcPr>
          <w:p w14:paraId="089FEBAA" w14:textId="77777777" w:rsidR="005C243F" w:rsidRPr="00DA7125" w:rsidRDefault="005C243F" w:rsidP="005C243F">
            <w:pPr>
              <w:pStyle w:val="TableParagraph"/>
              <w:spacing w:before="2"/>
              <w:rPr>
                <w:sz w:val="16"/>
                <w:lang w:val="ru-RU"/>
              </w:rPr>
            </w:pPr>
          </w:p>
          <w:p w14:paraId="7A20961F" w14:textId="77777777" w:rsidR="005C243F" w:rsidRDefault="005C243F" w:rsidP="005C243F">
            <w:pPr>
              <w:pStyle w:val="TableParagraph"/>
              <w:spacing w:before="1"/>
              <w:ind w:left="32"/>
              <w:rPr>
                <w:b/>
                <w:sz w:val="18"/>
              </w:rPr>
            </w:pPr>
            <w:r>
              <w:rPr>
                <w:b/>
                <w:sz w:val="18"/>
              </w:rPr>
              <w:t>231</w:t>
            </w:r>
          </w:p>
        </w:tc>
        <w:tc>
          <w:tcPr>
            <w:tcW w:w="3060" w:type="dxa"/>
          </w:tcPr>
          <w:p w14:paraId="4F2C1A66" w14:textId="77777777" w:rsidR="005C243F" w:rsidRPr="00DA7125" w:rsidRDefault="005C243F" w:rsidP="005C243F">
            <w:pPr>
              <w:pStyle w:val="TableParagraph"/>
              <w:spacing w:before="28" w:line="180" w:lineRule="exact"/>
              <w:ind w:left="28" w:right="120"/>
              <w:jc w:val="both"/>
              <w:rPr>
                <w:sz w:val="18"/>
                <w:lang w:val="ru-RU"/>
              </w:rPr>
            </w:pPr>
            <w:r w:rsidRPr="00DA7125">
              <w:rPr>
                <w:sz w:val="18"/>
                <w:lang w:val="ru-RU"/>
              </w:rPr>
              <w:t>Переживает</w:t>
            </w:r>
            <w:r w:rsidRPr="00DA7125">
              <w:rPr>
                <w:spacing w:val="-10"/>
                <w:sz w:val="18"/>
                <w:lang w:val="ru-RU"/>
              </w:rPr>
              <w:t xml:space="preserve"> </w:t>
            </w:r>
            <w:r w:rsidRPr="00DA7125">
              <w:rPr>
                <w:sz w:val="18"/>
                <w:lang w:val="ru-RU"/>
              </w:rPr>
              <w:t>чувство</w:t>
            </w:r>
            <w:r w:rsidRPr="00DA7125">
              <w:rPr>
                <w:spacing w:val="-11"/>
                <w:sz w:val="18"/>
                <w:lang w:val="ru-RU"/>
              </w:rPr>
              <w:t xml:space="preserve"> </w:t>
            </w:r>
            <w:r w:rsidRPr="00DA7125">
              <w:rPr>
                <w:sz w:val="18"/>
                <w:lang w:val="ru-RU"/>
              </w:rPr>
              <w:t>движения,</w:t>
            </w:r>
            <w:r w:rsidRPr="00DA7125">
              <w:rPr>
                <w:spacing w:val="-10"/>
                <w:sz w:val="18"/>
                <w:lang w:val="ru-RU"/>
              </w:rPr>
              <w:t xml:space="preserve"> </w:t>
            </w:r>
            <w:r w:rsidRPr="00DA7125">
              <w:rPr>
                <w:sz w:val="18"/>
                <w:lang w:val="ru-RU"/>
              </w:rPr>
              <w:t>хотя</w:t>
            </w:r>
            <w:r w:rsidRPr="00DA7125">
              <w:rPr>
                <w:spacing w:val="-43"/>
                <w:sz w:val="18"/>
                <w:lang w:val="ru-RU"/>
              </w:rPr>
              <w:t xml:space="preserve"> </w:t>
            </w:r>
            <w:r w:rsidRPr="00DA7125">
              <w:rPr>
                <w:sz w:val="18"/>
                <w:lang w:val="ru-RU"/>
              </w:rPr>
              <w:t>находится</w:t>
            </w:r>
            <w:r w:rsidRPr="00DA7125">
              <w:rPr>
                <w:spacing w:val="-7"/>
                <w:sz w:val="18"/>
                <w:lang w:val="ru-RU"/>
              </w:rPr>
              <w:t xml:space="preserve"> </w:t>
            </w:r>
            <w:r w:rsidRPr="00DA7125">
              <w:rPr>
                <w:sz w:val="18"/>
                <w:lang w:val="ru-RU"/>
              </w:rPr>
              <w:t>в</w:t>
            </w:r>
            <w:r w:rsidRPr="00DA7125">
              <w:rPr>
                <w:spacing w:val="-6"/>
                <w:sz w:val="18"/>
                <w:lang w:val="ru-RU"/>
              </w:rPr>
              <w:t xml:space="preserve"> </w:t>
            </w:r>
            <w:r w:rsidRPr="00DA7125">
              <w:rPr>
                <w:sz w:val="18"/>
                <w:lang w:val="ru-RU"/>
              </w:rPr>
              <w:t>покое</w:t>
            </w:r>
            <w:r w:rsidRPr="00DA7125">
              <w:rPr>
                <w:spacing w:val="-6"/>
                <w:sz w:val="18"/>
                <w:lang w:val="ru-RU"/>
              </w:rPr>
              <w:t xml:space="preserve"> </w:t>
            </w:r>
            <w:r w:rsidRPr="00DA7125">
              <w:rPr>
                <w:sz w:val="18"/>
                <w:lang w:val="ru-RU"/>
              </w:rPr>
              <w:t>(например,</w:t>
            </w:r>
            <w:r w:rsidRPr="00DA7125">
              <w:rPr>
                <w:spacing w:val="-6"/>
                <w:sz w:val="18"/>
                <w:lang w:val="ru-RU"/>
              </w:rPr>
              <w:t xml:space="preserve"> </w:t>
            </w:r>
            <w:r w:rsidRPr="00DA7125">
              <w:rPr>
                <w:sz w:val="18"/>
                <w:lang w:val="ru-RU"/>
              </w:rPr>
              <w:t>«я</w:t>
            </w:r>
            <w:r w:rsidRPr="00DA7125">
              <w:rPr>
                <w:spacing w:val="-6"/>
                <w:sz w:val="18"/>
                <w:lang w:val="ru-RU"/>
              </w:rPr>
              <w:t xml:space="preserve"> </w:t>
            </w:r>
            <w:r w:rsidRPr="00DA7125">
              <w:rPr>
                <w:sz w:val="18"/>
                <w:lang w:val="ru-RU"/>
              </w:rPr>
              <w:t>ле-</w:t>
            </w:r>
            <w:r w:rsidRPr="00DA7125">
              <w:rPr>
                <w:spacing w:val="-42"/>
                <w:sz w:val="18"/>
                <w:lang w:val="ru-RU"/>
              </w:rPr>
              <w:t xml:space="preserve"> </w:t>
            </w:r>
            <w:r w:rsidRPr="00DA7125">
              <w:rPr>
                <w:sz w:val="18"/>
                <w:lang w:val="ru-RU"/>
              </w:rPr>
              <w:t>таю,</w:t>
            </w:r>
            <w:r w:rsidRPr="00DA7125">
              <w:rPr>
                <w:spacing w:val="-5"/>
                <w:sz w:val="18"/>
                <w:lang w:val="ru-RU"/>
              </w:rPr>
              <w:t xml:space="preserve"> </w:t>
            </w:r>
            <w:r w:rsidRPr="00DA7125">
              <w:rPr>
                <w:sz w:val="18"/>
                <w:lang w:val="ru-RU"/>
              </w:rPr>
              <w:t>когда</w:t>
            </w:r>
            <w:r w:rsidRPr="00DA7125">
              <w:rPr>
                <w:spacing w:val="-4"/>
                <w:sz w:val="18"/>
                <w:lang w:val="ru-RU"/>
              </w:rPr>
              <w:t xml:space="preserve"> </w:t>
            </w:r>
            <w:r w:rsidRPr="00DA7125">
              <w:rPr>
                <w:sz w:val="18"/>
                <w:lang w:val="ru-RU"/>
              </w:rPr>
              <w:t>лежу</w:t>
            </w:r>
            <w:r w:rsidRPr="00DA7125">
              <w:rPr>
                <w:spacing w:val="-5"/>
                <w:sz w:val="18"/>
                <w:lang w:val="ru-RU"/>
              </w:rPr>
              <w:t xml:space="preserve"> </w:t>
            </w:r>
            <w:r w:rsidRPr="00DA7125">
              <w:rPr>
                <w:sz w:val="18"/>
                <w:lang w:val="ru-RU"/>
              </w:rPr>
              <w:t>в</w:t>
            </w:r>
            <w:r w:rsidRPr="00DA7125">
              <w:rPr>
                <w:spacing w:val="-4"/>
                <w:sz w:val="18"/>
                <w:lang w:val="ru-RU"/>
              </w:rPr>
              <w:t xml:space="preserve"> </w:t>
            </w:r>
            <w:r w:rsidRPr="00DA7125">
              <w:rPr>
                <w:sz w:val="18"/>
                <w:lang w:val="ru-RU"/>
              </w:rPr>
              <w:t>кровати»,</w:t>
            </w:r>
            <w:r w:rsidRPr="00DA7125">
              <w:rPr>
                <w:spacing w:val="-5"/>
                <w:sz w:val="18"/>
                <w:lang w:val="ru-RU"/>
              </w:rPr>
              <w:t xml:space="preserve"> </w:t>
            </w:r>
            <w:r w:rsidRPr="00DA7125">
              <w:rPr>
                <w:sz w:val="18"/>
                <w:lang w:val="ru-RU"/>
              </w:rPr>
              <w:t>и</w:t>
            </w:r>
            <w:r w:rsidRPr="00DA7125">
              <w:rPr>
                <w:spacing w:val="-4"/>
                <w:sz w:val="18"/>
                <w:lang w:val="ru-RU"/>
              </w:rPr>
              <w:t xml:space="preserve"> </w:t>
            </w:r>
            <w:r w:rsidRPr="00DA7125">
              <w:rPr>
                <w:sz w:val="18"/>
                <w:lang w:val="ru-RU"/>
              </w:rPr>
              <w:t>т.п.)</w:t>
            </w:r>
          </w:p>
        </w:tc>
        <w:tc>
          <w:tcPr>
            <w:tcW w:w="838" w:type="dxa"/>
          </w:tcPr>
          <w:p w14:paraId="69FD8DB3" w14:textId="77777777" w:rsidR="005C243F" w:rsidRPr="00DA7125" w:rsidRDefault="005C243F" w:rsidP="005C243F">
            <w:pPr>
              <w:pStyle w:val="TableParagraph"/>
              <w:rPr>
                <w:sz w:val="18"/>
                <w:lang w:val="ru-RU"/>
              </w:rPr>
            </w:pPr>
          </w:p>
        </w:tc>
        <w:tc>
          <w:tcPr>
            <w:tcW w:w="749" w:type="dxa"/>
          </w:tcPr>
          <w:p w14:paraId="3F31F347" w14:textId="77777777" w:rsidR="005C243F" w:rsidRPr="00DA7125" w:rsidRDefault="005C243F" w:rsidP="005C243F">
            <w:pPr>
              <w:pStyle w:val="TableParagraph"/>
              <w:rPr>
                <w:sz w:val="18"/>
                <w:lang w:val="ru-RU"/>
              </w:rPr>
            </w:pPr>
          </w:p>
        </w:tc>
        <w:tc>
          <w:tcPr>
            <w:tcW w:w="400" w:type="dxa"/>
          </w:tcPr>
          <w:p w14:paraId="7A4ED02B" w14:textId="77777777" w:rsidR="005C243F" w:rsidRPr="00DA7125" w:rsidRDefault="005C243F" w:rsidP="005C243F">
            <w:pPr>
              <w:pStyle w:val="TableParagraph"/>
              <w:rPr>
                <w:sz w:val="18"/>
                <w:lang w:val="ru-RU"/>
              </w:rPr>
            </w:pPr>
          </w:p>
        </w:tc>
        <w:tc>
          <w:tcPr>
            <w:tcW w:w="962" w:type="dxa"/>
          </w:tcPr>
          <w:p w14:paraId="3C94F89C" w14:textId="77777777" w:rsidR="005C243F" w:rsidRPr="00DA7125" w:rsidRDefault="005C243F" w:rsidP="005C243F">
            <w:pPr>
              <w:pStyle w:val="TableParagraph"/>
              <w:rPr>
                <w:sz w:val="18"/>
                <w:lang w:val="ru-RU"/>
              </w:rPr>
            </w:pPr>
          </w:p>
        </w:tc>
      </w:tr>
      <w:tr w:rsidR="005C243F" w14:paraId="6EAB423A" w14:textId="77777777" w:rsidTr="005C243F">
        <w:trPr>
          <w:trHeight w:val="953"/>
        </w:trPr>
        <w:tc>
          <w:tcPr>
            <w:tcW w:w="348" w:type="dxa"/>
          </w:tcPr>
          <w:p w14:paraId="68C3E1FD" w14:textId="77777777" w:rsidR="005C243F" w:rsidRPr="00DA7125" w:rsidRDefault="005C243F" w:rsidP="005C243F">
            <w:pPr>
              <w:pStyle w:val="TableParagraph"/>
              <w:rPr>
                <w:sz w:val="20"/>
                <w:lang w:val="ru-RU"/>
              </w:rPr>
            </w:pPr>
          </w:p>
          <w:p w14:paraId="3DC193C8" w14:textId="77777777" w:rsidR="005C243F" w:rsidRDefault="005C243F" w:rsidP="005C243F">
            <w:pPr>
              <w:pStyle w:val="TableParagraph"/>
              <w:spacing w:before="137"/>
              <w:ind w:left="32"/>
              <w:rPr>
                <w:b/>
                <w:sz w:val="18"/>
              </w:rPr>
            </w:pPr>
            <w:r>
              <w:rPr>
                <w:b/>
                <w:sz w:val="18"/>
              </w:rPr>
              <w:t>232</w:t>
            </w:r>
          </w:p>
        </w:tc>
        <w:tc>
          <w:tcPr>
            <w:tcW w:w="3060" w:type="dxa"/>
          </w:tcPr>
          <w:p w14:paraId="464F3693" w14:textId="77777777" w:rsidR="005C243F" w:rsidRPr="00DA7125" w:rsidRDefault="005C243F" w:rsidP="005C243F">
            <w:pPr>
              <w:pStyle w:val="TableParagraph"/>
              <w:spacing w:before="28" w:line="180" w:lineRule="exact"/>
              <w:ind w:left="28" w:right="32"/>
              <w:rPr>
                <w:sz w:val="18"/>
                <w:lang w:val="ru-RU"/>
              </w:rPr>
            </w:pPr>
            <w:r w:rsidRPr="00DA7125">
              <w:rPr>
                <w:spacing w:val="-1"/>
                <w:sz w:val="18"/>
                <w:lang w:val="ru-RU"/>
              </w:rPr>
              <w:t>Реакции запускаются двигательной</w:t>
            </w:r>
            <w:r w:rsidRPr="00DA7125">
              <w:rPr>
                <w:sz w:val="18"/>
                <w:lang w:val="ru-RU"/>
              </w:rPr>
              <w:t xml:space="preserve"> </w:t>
            </w:r>
            <w:r w:rsidRPr="00DA7125">
              <w:rPr>
                <w:spacing w:val="-2"/>
                <w:sz w:val="18"/>
                <w:lang w:val="ru-RU"/>
              </w:rPr>
              <w:t xml:space="preserve">активностью (определенные </w:t>
            </w:r>
            <w:r w:rsidRPr="00DA7125">
              <w:rPr>
                <w:spacing w:val="-1"/>
                <w:sz w:val="18"/>
                <w:lang w:val="ru-RU"/>
              </w:rPr>
              <w:t>вестибу-</w:t>
            </w:r>
            <w:r w:rsidRPr="00DA7125">
              <w:rPr>
                <w:spacing w:val="-42"/>
                <w:sz w:val="18"/>
                <w:lang w:val="ru-RU"/>
              </w:rPr>
              <w:t xml:space="preserve"> </w:t>
            </w:r>
            <w:r w:rsidRPr="00DA7125">
              <w:rPr>
                <w:spacing w:val="-2"/>
                <w:sz w:val="18"/>
                <w:lang w:val="ru-RU"/>
              </w:rPr>
              <w:t xml:space="preserve">лярные ощущения </w:t>
            </w:r>
            <w:r w:rsidRPr="00DA7125">
              <w:rPr>
                <w:spacing w:val="-1"/>
                <w:sz w:val="18"/>
                <w:lang w:val="ru-RU"/>
              </w:rPr>
              <w:t>вызывают опреде-</w:t>
            </w:r>
            <w:r w:rsidRPr="00DA7125">
              <w:rPr>
                <w:spacing w:val="-42"/>
                <w:sz w:val="18"/>
                <w:lang w:val="ru-RU"/>
              </w:rPr>
              <w:t xml:space="preserve"> </w:t>
            </w:r>
            <w:r w:rsidRPr="00DA7125">
              <w:rPr>
                <w:spacing w:val="-2"/>
                <w:sz w:val="18"/>
                <w:lang w:val="ru-RU"/>
              </w:rPr>
              <w:t>ленную</w:t>
            </w:r>
            <w:r w:rsidRPr="00DA7125">
              <w:rPr>
                <w:spacing w:val="-8"/>
                <w:sz w:val="18"/>
                <w:lang w:val="ru-RU"/>
              </w:rPr>
              <w:t xml:space="preserve"> </w:t>
            </w:r>
            <w:r w:rsidRPr="00DA7125">
              <w:rPr>
                <w:spacing w:val="-2"/>
                <w:sz w:val="18"/>
                <w:lang w:val="ru-RU"/>
              </w:rPr>
              <w:t>реакцию</w:t>
            </w:r>
            <w:r w:rsidRPr="00DA7125">
              <w:rPr>
                <w:spacing w:val="-8"/>
                <w:sz w:val="18"/>
                <w:lang w:val="ru-RU"/>
              </w:rPr>
              <w:t xml:space="preserve"> </w:t>
            </w:r>
            <w:r w:rsidRPr="00DA7125">
              <w:rPr>
                <w:spacing w:val="-1"/>
                <w:sz w:val="18"/>
                <w:lang w:val="ru-RU"/>
              </w:rPr>
              <w:t>или</w:t>
            </w:r>
            <w:r w:rsidRPr="00DA7125">
              <w:rPr>
                <w:spacing w:val="-8"/>
                <w:sz w:val="18"/>
                <w:lang w:val="ru-RU"/>
              </w:rPr>
              <w:t xml:space="preserve"> </w:t>
            </w:r>
            <w:r w:rsidRPr="00DA7125">
              <w:rPr>
                <w:spacing w:val="-1"/>
                <w:sz w:val="18"/>
                <w:lang w:val="ru-RU"/>
              </w:rPr>
              <w:t>«трудное»</w:t>
            </w:r>
            <w:r w:rsidRPr="00DA7125">
              <w:rPr>
                <w:spacing w:val="-8"/>
                <w:sz w:val="18"/>
                <w:lang w:val="ru-RU"/>
              </w:rPr>
              <w:t xml:space="preserve"> </w:t>
            </w:r>
            <w:r w:rsidRPr="00DA7125">
              <w:rPr>
                <w:spacing w:val="-1"/>
                <w:sz w:val="18"/>
                <w:lang w:val="ru-RU"/>
              </w:rPr>
              <w:t>пове-</w:t>
            </w:r>
            <w:r w:rsidRPr="00DA7125">
              <w:rPr>
                <w:spacing w:val="-42"/>
                <w:sz w:val="18"/>
                <w:lang w:val="ru-RU"/>
              </w:rPr>
              <w:t xml:space="preserve"> </w:t>
            </w:r>
            <w:r w:rsidRPr="00DA7125">
              <w:rPr>
                <w:spacing w:val="-2"/>
                <w:sz w:val="18"/>
                <w:lang w:val="ru-RU"/>
              </w:rPr>
              <w:t>дение:</w:t>
            </w:r>
            <w:r w:rsidRPr="00DA7125">
              <w:rPr>
                <w:spacing w:val="-9"/>
                <w:sz w:val="18"/>
                <w:lang w:val="ru-RU"/>
              </w:rPr>
              <w:t xml:space="preserve"> </w:t>
            </w:r>
            <w:r w:rsidRPr="00DA7125">
              <w:rPr>
                <w:spacing w:val="-2"/>
                <w:sz w:val="18"/>
                <w:lang w:val="ru-RU"/>
              </w:rPr>
              <w:t>аутоагрессию,</w:t>
            </w:r>
            <w:r w:rsidRPr="00DA7125">
              <w:rPr>
                <w:spacing w:val="-8"/>
                <w:sz w:val="18"/>
                <w:lang w:val="ru-RU"/>
              </w:rPr>
              <w:t xml:space="preserve"> </w:t>
            </w:r>
            <w:r w:rsidRPr="00DA7125">
              <w:rPr>
                <w:spacing w:val="-2"/>
                <w:sz w:val="18"/>
                <w:lang w:val="ru-RU"/>
              </w:rPr>
              <w:t>истерику</w:t>
            </w:r>
            <w:r w:rsidRPr="00DA7125">
              <w:rPr>
                <w:spacing w:val="-8"/>
                <w:sz w:val="18"/>
                <w:lang w:val="ru-RU"/>
              </w:rPr>
              <w:t xml:space="preserve"> </w:t>
            </w:r>
            <w:r w:rsidRPr="00DA7125">
              <w:rPr>
                <w:spacing w:val="-1"/>
                <w:sz w:val="18"/>
                <w:lang w:val="ru-RU"/>
              </w:rPr>
              <w:t>и</w:t>
            </w:r>
            <w:r w:rsidRPr="00DA7125">
              <w:rPr>
                <w:spacing w:val="-8"/>
                <w:sz w:val="18"/>
                <w:lang w:val="ru-RU"/>
              </w:rPr>
              <w:t xml:space="preserve"> </w:t>
            </w:r>
            <w:r w:rsidRPr="00DA7125">
              <w:rPr>
                <w:spacing w:val="-1"/>
                <w:sz w:val="18"/>
                <w:lang w:val="ru-RU"/>
              </w:rPr>
              <w:t>т.д.)</w:t>
            </w:r>
          </w:p>
        </w:tc>
        <w:tc>
          <w:tcPr>
            <w:tcW w:w="838" w:type="dxa"/>
          </w:tcPr>
          <w:p w14:paraId="67ED73DA" w14:textId="77777777" w:rsidR="005C243F" w:rsidRPr="00DA7125" w:rsidRDefault="005C243F" w:rsidP="005C243F">
            <w:pPr>
              <w:pStyle w:val="TableParagraph"/>
              <w:rPr>
                <w:sz w:val="18"/>
                <w:lang w:val="ru-RU"/>
              </w:rPr>
            </w:pPr>
          </w:p>
        </w:tc>
        <w:tc>
          <w:tcPr>
            <w:tcW w:w="749" w:type="dxa"/>
          </w:tcPr>
          <w:p w14:paraId="1B8252DB" w14:textId="77777777" w:rsidR="005C243F" w:rsidRPr="00DA7125" w:rsidRDefault="005C243F" w:rsidP="005C243F">
            <w:pPr>
              <w:pStyle w:val="TableParagraph"/>
              <w:rPr>
                <w:sz w:val="18"/>
                <w:lang w:val="ru-RU"/>
              </w:rPr>
            </w:pPr>
          </w:p>
        </w:tc>
        <w:tc>
          <w:tcPr>
            <w:tcW w:w="400" w:type="dxa"/>
          </w:tcPr>
          <w:p w14:paraId="71B15B2C" w14:textId="77777777" w:rsidR="005C243F" w:rsidRPr="00DA7125" w:rsidRDefault="005C243F" w:rsidP="005C243F">
            <w:pPr>
              <w:pStyle w:val="TableParagraph"/>
              <w:rPr>
                <w:sz w:val="18"/>
                <w:lang w:val="ru-RU"/>
              </w:rPr>
            </w:pPr>
          </w:p>
        </w:tc>
        <w:tc>
          <w:tcPr>
            <w:tcW w:w="962" w:type="dxa"/>
          </w:tcPr>
          <w:p w14:paraId="3C0388FE" w14:textId="77777777" w:rsidR="005C243F" w:rsidRPr="00DA7125" w:rsidRDefault="005C243F" w:rsidP="005C243F">
            <w:pPr>
              <w:pStyle w:val="TableParagraph"/>
              <w:rPr>
                <w:sz w:val="18"/>
                <w:lang w:val="ru-RU"/>
              </w:rPr>
            </w:pPr>
          </w:p>
        </w:tc>
      </w:tr>
    </w:tbl>
    <w:p w14:paraId="3B188FA0" w14:textId="77777777" w:rsidR="005C243F" w:rsidRDefault="005C243F" w:rsidP="005C243F">
      <w:pPr>
        <w:rPr>
          <w:sz w:val="18"/>
        </w:rPr>
        <w:sectPr w:rsidR="005C243F">
          <w:pgSz w:w="8400" w:h="11910"/>
          <w:pgMar w:top="1100" w:right="1000" w:bottom="740" w:left="1020" w:header="0" w:footer="545" w:gutter="0"/>
          <w:cols w:space="720"/>
        </w:sectPr>
      </w:pPr>
    </w:p>
    <w:p w14:paraId="1202B5D2" w14:textId="30E1F0EF" w:rsidR="00C95B1D" w:rsidRDefault="005E41FE" w:rsidP="005E41FE">
      <w:pPr>
        <w:tabs>
          <w:tab w:val="left" w:pos="7050"/>
        </w:tabs>
        <w:jc w:val="right"/>
        <w:rPr>
          <w:b/>
          <w:i/>
          <w:lang w:eastAsia="en-US"/>
        </w:rPr>
      </w:pPr>
      <w:r w:rsidRPr="005E41FE">
        <w:rPr>
          <w:b/>
          <w:i/>
          <w:lang w:eastAsia="en-US"/>
        </w:rPr>
        <w:lastRenderedPageBreak/>
        <w:t>Приложение 3</w:t>
      </w:r>
    </w:p>
    <w:p w14:paraId="66E4DA96" w14:textId="74A29D8E" w:rsidR="005E41FE" w:rsidRDefault="005E41FE" w:rsidP="005E41FE">
      <w:pPr>
        <w:tabs>
          <w:tab w:val="left" w:pos="7050"/>
        </w:tabs>
        <w:ind w:left="567" w:right="425" w:firstLine="142"/>
        <w:jc w:val="right"/>
        <w:rPr>
          <w:b/>
          <w:i/>
          <w:lang w:eastAsia="en-US"/>
        </w:rPr>
      </w:pPr>
    </w:p>
    <w:p w14:paraId="406E9B39" w14:textId="77777777" w:rsidR="005E41FE" w:rsidRPr="00D354E1" w:rsidRDefault="005E41FE" w:rsidP="005E41FE">
      <w:pPr>
        <w:ind w:left="567" w:right="425" w:firstLine="142"/>
        <w:jc w:val="center"/>
        <w:rPr>
          <w:b/>
        </w:rPr>
      </w:pPr>
      <w:r w:rsidRPr="00D354E1">
        <w:rPr>
          <w:b/>
        </w:rPr>
        <w:t>Лист динамики коррекционной работы</w:t>
      </w:r>
    </w:p>
    <w:p w14:paraId="6E45C00E" w14:textId="77777777" w:rsidR="005E41FE" w:rsidRPr="004D23C2" w:rsidRDefault="005E41FE" w:rsidP="005E41FE">
      <w:pPr>
        <w:ind w:left="567" w:right="425" w:firstLine="142"/>
      </w:pPr>
      <w:r w:rsidRPr="004D23C2">
        <w:t>Имя, фамилия ребёнка______________________________________________</w:t>
      </w:r>
      <w:r>
        <w:t>_____</w:t>
      </w:r>
      <w:r w:rsidRPr="004D23C2">
        <w:t>Возраст_____</w:t>
      </w:r>
      <w:r>
        <w:t>__</w:t>
      </w:r>
      <w:r w:rsidRPr="004D23C2">
        <w:t xml:space="preserve"> Класс__</w:t>
      </w:r>
      <w:r>
        <w:t>_____</w:t>
      </w:r>
    </w:p>
    <w:p w14:paraId="04E5DDF0" w14:textId="77777777" w:rsidR="005E41FE" w:rsidRPr="004D23C2" w:rsidRDefault="005E41FE" w:rsidP="005E41FE">
      <w:pPr>
        <w:ind w:left="567" w:right="425" w:firstLine="142"/>
      </w:pPr>
      <w:r w:rsidRPr="004D23C2">
        <w:t>Заключение ТПМПК____________________________________________________________________</w:t>
      </w:r>
      <w:r>
        <w:t>___________</w:t>
      </w:r>
    </w:p>
    <w:p w14:paraId="017FF59E" w14:textId="77777777" w:rsidR="005E41FE" w:rsidRPr="004D23C2" w:rsidRDefault="005E41FE" w:rsidP="005E41FE">
      <w:pPr>
        <w:ind w:left="567" w:right="425" w:firstLine="142"/>
        <w:rPr>
          <w:b/>
        </w:rPr>
      </w:pPr>
      <w:r w:rsidRPr="004D23C2">
        <w:rPr>
          <w:b/>
        </w:rPr>
        <w:t>Оценка качества усвоения программы:</w:t>
      </w:r>
    </w:p>
    <w:p w14:paraId="24FE4F12" w14:textId="77777777" w:rsidR="005E41FE" w:rsidRPr="004D23C2" w:rsidRDefault="005E41FE" w:rsidP="005E41FE">
      <w:pPr>
        <w:ind w:left="567" w:right="425" w:firstLine="142"/>
        <w:rPr>
          <w:b/>
        </w:rPr>
      </w:pPr>
      <w:r w:rsidRPr="004D23C2">
        <w:rPr>
          <w:b/>
        </w:rPr>
        <w:t>Количественный анализ</w:t>
      </w:r>
    </w:p>
    <w:tbl>
      <w:tblPr>
        <w:tblStyle w:val="af7"/>
        <w:tblW w:w="0" w:type="auto"/>
        <w:tblInd w:w="-1281" w:type="dxa"/>
        <w:tblLook w:val="04A0" w:firstRow="1" w:lastRow="0" w:firstColumn="1" w:lastColumn="0" w:noHBand="0" w:noVBand="1"/>
      </w:tblPr>
      <w:tblGrid>
        <w:gridCol w:w="3187"/>
        <w:gridCol w:w="1869"/>
        <w:gridCol w:w="1869"/>
        <w:gridCol w:w="1869"/>
        <w:gridCol w:w="1912"/>
      </w:tblGrid>
      <w:tr w:rsidR="005E41FE" w:rsidRPr="004D23C2" w14:paraId="5C032B8A" w14:textId="77777777" w:rsidTr="00B64EE1">
        <w:tc>
          <w:tcPr>
            <w:tcW w:w="3150" w:type="dxa"/>
          </w:tcPr>
          <w:p w14:paraId="4B2C2082" w14:textId="77777777" w:rsidR="005E41FE" w:rsidRPr="004D23C2" w:rsidRDefault="005E41FE" w:rsidP="005E41FE">
            <w:pPr>
              <w:tabs>
                <w:tab w:val="center" w:pos="1184"/>
              </w:tabs>
              <w:ind w:left="880" w:right="425" w:hanging="171"/>
              <w:rPr>
                <w:i/>
              </w:rPr>
            </w:pPr>
            <w:r w:rsidRPr="004D23C2">
              <w:rPr>
                <w:i/>
              </w:rPr>
              <w:t>Количество</w:t>
            </w:r>
          </w:p>
        </w:tc>
        <w:tc>
          <w:tcPr>
            <w:tcW w:w="1869" w:type="dxa"/>
          </w:tcPr>
          <w:p w14:paraId="76E7FEB1" w14:textId="2822D965" w:rsidR="005E41FE" w:rsidRPr="004D23C2" w:rsidRDefault="005E41FE" w:rsidP="005E41FE">
            <w:pPr>
              <w:tabs>
                <w:tab w:val="center" w:pos="543"/>
              </w:tabs>
              <w:ind w:right="425"/>
            </w:pPr>
            <w:r w:rsidRPr="004D23C2">
              <w:rPr>
                <w:lang w:val="en-US"/>
              </w:rPr>
              <w:t xml:space="preserve">I </w:t>
            </w:r>
            <w:r w:rsidRPr="004D23C2">
              <w:t>полугодие</w:t>
            </w:r>
            <w:r>
              <w:tab/>
            </w:r>
          </w:p>
        </w:tc>
        <w:tc>
          <w:tcPr>
            <w:tcW w:w="1869" w:type="dxa"/>
          </w:tcPr>
          <w:p w14:paraId="3D22BE31" w14:textId="70574090" w:rsidR="005E41FE" w:rsidRPr="004D23C2" w:rsidRDefault="005E41FE" w:rsidP="005E41FE">
            <w:pPr>
              <w:ind w:right="425"/>
            </w:pPr>
            <w:r w:rsidRPr="004D23C2">
              <w:rPr>
                <w:lang w:val="en-US"/>
              </w:rPr>
              <w:t>II</w:t>
            </w:r>
            <w:r>
              <w:t xml:space="preserve"> </w:t>
            </w:r>
            <w:r w:rsidRPr="004D23C2">
              <w:t>полугодие</w:t>
            </w:r>
          </w:p>
        </w:tc>
        <w:tc>
          <w:tcPr>
            <w:tcW w:w="1869" w:type="dxa"/>
          </w:tcPr>
          <w:p w14:paraId="78E73B3C" w14:textId="5E54C47B" w:rsidR="005E41FE" w:rsidRPr="004D23C2" w:rsidRDefault="005E41FE" w:rsidP="005E41FE">
            <w:pPr>
              <w:tabs>
                <w:tab w:val="center" w:pos="543"/>
              </w:tabs>
              <w:ind w:right="425"/>
            </w:pPr>
            <w:r w:rsidRPr="004D23C2">
              <w:t>Итого</w:t>
            </w:r>
            <w:r>
              <w:tab/>
            </w:r>
          </w:p>
        </w:tc>
        <w:tc>
          <w:tcPr>
            <w:tcW w:w="1869" w:type="dxa"/>
          </w:tcPr>
          <w:p w14:paraId="59D85A0B" w14:textId="7502795F" w:rsidR="005E41FE" w:rsidRPr="004D23C2" w:rsidRDefault="005E41FE" w:rsidP="005E41FE">
            <w:pPr>
              <w:tabs>
                <w:tab w:val="center" w:pos="543"/>
              </w:tabs>
              <w:ind w:right="425"/>
            </w:pPr>
            <w:r w:rsidRPr="004D23C2">
              <w:t>Примечание</w:t>
            </w:r>
          </w:p>
        </w:tc>
      </w:tr>
      <w:tr w:rsidR="005E41FE" w:rsidRPr="004D23C2" w14:paraId="69383762" w14:textId="77777777" w:rsidTr="00B64EE1">
        <w:tc>
          <w:tcPr>
            <w:tcW w:w="3150" w:type="dxa"/>
          </w:tcPr>
          <w:p w14:paraId="00AA3B48" w14:textId="77777777" w:rsidR="005E41FE" w:rsidRPr="004D23C2" w:rsidRDefault="005E41FE" w:rsidP="005E41FE">
            <w:pPr>
              <w:ind w:left="880" w:right="425" w:hanging="171"/>
            </w:pPr>
            <w:r w:rsidRPr="004D23C2">
              <w:t>Запланированных занятий</w:t>
            </w:r>
          </w:p>
        </w:tc>
        <w:tc>
          <w:tcPr>
            <w:tcW w:w="1869" w:type="dxa"/>
          </w:tcPr>
          <w:p w14:paraId="1DB0ED15" w14:textId="77777777" w:rsidR="005E41FE" w:rsidRPr="004D23C2" w:rsidRDefault="005E41FE" w:rsidP="005E41FE">
            <w:pPr>
              <w:ind w:left="567" w:right="425" w:firstLine="142"/>
            </w:pPr>
          </w:p>
        </w:tc>
        <w:tc>
          <w:tcPr>
            <w:tcW w:w="1869" w:type="dxa"/>
          </w:tcPr>
          <w:p w14:paraId="278413C0" w14:textId="77777777" w:rsidR="005E41FE" w:rsidRPr="004D23C2" w:rsidRDefault="005E41FE" w:rsidP="005E41FE">
            <w:pPr>
              <w:ind w:left="567" w:right="425" w:firstLine="142"/>
            </w:pPr>
          </w:p>
        </w:tc>
        <w:tc>
          <w:tcPr>
            <w:tcW w:w="1869" w:type="dxa"/>
          </w:tcPr>
          <w:p w14:paraId="10F678EB" w14:textId="77777777" w:rsidR="005E41FE" w:rsidRPr="004D23C2" w:rsidRDefault="005E41FE" w:rsidP="005E41FE">
            <w:pPr>
              <w:ind w:left="567" w:right="425" w:firstLine="142"/>
            </w:pPr>
          </w:p>
        </w:tc>
        <w:tc>
          <w:tcPr>
            <w:tcW w:w="1869" w:type="dxa"/>
          </w:tcPr>
          <w:p w14:paraId="5A898821" w14:textId="77777777" w:rsidR="005E41FE" w:rsidRPr="004D23C2" w:rsidRDefault="005E41FE" w:rsidP="005E41FE">
            <w:pPr>
              <w:ind w:left="567" w:right="425" w:firstLine="142"/>
            </w:pPr>
          </w:p>
        </w:tc>
      </w:tr>
      <w:tr w:rsidR="005E41FE" w:rsidRPr="004D23C2" w14:paraId="741D20BC" w14:textId="77777777" w:rsidTr="00B64EE1">
        <w:tc>
          <w:tcPr>
            <w:tcW w:w="3150" w:type="dxa"/>
          </w:tcPr>
          <w:p w14:paraId="2CB1A795" w14:textId="77777777" w:rsidR="005E41FE" w:rsidRPr="004D23C2" w:rsidRDefault="005E41FE" w:rsidP="005E41FE">
            <w:pPr>
              <w:ind w:left="880" w:right="425" w:hanging="171"/>
            </w:pPr>
            <w:r w:rsidRPr="004D23C2">
              <w:t>Проведенных занятий</w:t>
            </w:r>
          </w:p>
        </w:tc>
        <w:tc>
          <w:tcPr>
            <w:tcW w:w="1869" w:type="dxa"/>
          </w:tcPr>
          <w:p w14:paraId="3676D812" w14:textId="77777777" w:rsidR="005E41FE" w:rsidRPr="004D23C2" w:rsidRDefault="005E41FE" w:rsidP="005E41FE">
            <w:pPr>
              <w:ind w:left="567" w:right="425" w:firstLine="142"/>
            </w:pPr>
          </w:p>
        </w:tc>
        <w:tc>
          <w:tcPr>
            <w:tcW w:w="1869" w:type="dxa"/>
          </w:tcPr>
          <w:p w14:paraId="084BF552" w14:textId="77777777" w:rsidR="005E41FE" w:rsidRPr="004D23C2" w:rsidRDefault="005E41FE" w:rsidP="005E41FE">
            <w:pPr>
              <w:ind w:left="567" w:right="425" w:firstLine="142"/>
            </w:pPr>
          </w:p>
        </w:tc>
        <w:tc>
          <w:tcPr>
            <w:tcW w:w="1869" w:type="dxa"/>
          </w:tcPr>
          <w:p w14:paraId="650F08E7" w14:textId="77777777" w:rsidR="005E41FE" w:rsidRPr="004D23C2" w:rsidRDefault="005E41FE" w:rsidP="005E41FE">
            <w:pPr>
              <w:ind w:left="567" w:right="425" w:firstLine="142"/>
            </w:pPr>
          </w:p>
        </w:tc>
        <w:tc>
          <w:tcPr>
            <w:tcW w:w="1869" w:type="dxa"/>
          </w:tcPr>
          <w:p w14:paraId="0CD57604" w14:textId="77777777" w:rsidR="005E41FE" w:rsidRPr="004D23C2" w:rsidRDefault="005E41FE" w:rsidP="005E41FE">
            <w:pPr>
              <w:ind w:left="567" w:right="425" w:firstLine="142"/>
            </w:pPr>
          </w:p>
        </w:tc>
      </w:tr>
    </w:tbl>
    <w:p w14:paraId="1C7DCFB9" w14:textId="77777777" w:rsidR="005E41FE" w:rsidRPr="004D23C2" w:rsidRDefault="005E41FE" w:rsidP="005E41FE">
      <w:pPr>
        <w:ind w:left="567" w:right="425" w:firstLine="142"/>
      </w:pPr>
    </w:p>
    <w:p w14:paraId="2196B6C3" w14:textId="77777777" w:rsidR="005E41FE" w:rsidRPr="004D23C2" w:rsidRDefault="005E41FE" w:rsidP="005E41FE">
      <w:pPr>
        <w:ind w:left="567" w:right="425" w:firstLine="142"/>
        <w:rPr>
          <w:b/>
        </w:rPr>
      </w:pPr>
      <w:r w:rsidRPr="004D23C2">
        <w:rPr>
          <w:b/>
        </w:rPr>
        <w:t>Качественный анализ</w:t>
      </w:r>
    </w:p>
    <w:tbl>
      <w:tblPr>
        <w:tblStyle w:val="af7"/>
        <w:tblW w:w="0" w:type="auto"/>
        <w:tblInd w:w="-1281" w:type="dxa"/>
        <w:tblLook w:val="04A0" w:firstRow="1" w:lastRow="0" w:firstColumn="1" w:lastColumn="0" w:noHBand="0" w:noVBand="1"/>
      </w:tblPr>
      <w:tblGrid>
        <w:gridCol w:w="6805"/>
        <w:gridCol w:w="2375"/>
        <w:gridCol w:w="2375"/>
      </w:tblGrid>
      <w:tr w:rsidR="005E41FE" w:rsidRPr="004D23C2" w14:paraId="2444869A" w14:textId="77777777" w:rsidTr="00B64EE1">
        <w:tc>
          <w:tcPr>
            <w:tcW w:w="10626" w:type="dxa"/>
            <w:gridSpan w:val="3"/>
          </w:tcPr>
          <w:p w14:paraId="2DEE266A" w14:textId="77777777" w:rsidR="005E41FE" w:rsidRPr="004D23C2" w:rsidRDefault="005E41FE" w:rsidP="005E41FE">
            <w:pPr>
              <w:ind w:left="567" w:right="425" w:firstLine="142"/>
              <w:jc w:val="center"/>
              <w:rPr>
                <w:b/>
              </w:rPr>
            </w:pPr>
            <w:r w:rsidRPr="004D23C2">
              <w:rPr>
                <w:b/>
              </w:rPr>
              <w:t>Сенсорное развитие</w:t>
            </w:r>
          </w:p>
        </w:tc>
      </w:tr>
      <w:tr w:rsidR="005E41FE" w:rsidRPr="004D23C2" w14:paraId="542BDFC7" w14:textId="77777777" w:rsidTr="00B64EE1">
        <w:tc>
          <w:tcPr>
            <w:tcW w:w="6805" w:type="dxa"/>
            <w:vMerge w:val="restart"/>
          </w:tcPr>
          <w:p w14:paraId="73EC9078" w14:textId="77777777" w:rsidR="005E41FE" w:rsidRPr="004D23C2" w:rsidRDefault="005E41FE" w:rsidP="005E41FE">
            <w:pPr>
              <w:ind w:left="567" w:right="425" w:firstLine="142"/>
              <w:jc w:val="center"/>
            </w:pPr>
            <w:r w:rsidRPr="004D23C2">
              <w:t>Показатели развития</w:t>
            </w:r>
          </w:p>
        </w:tc>
        <w:tc>
          <w:tcPr>
            <w:tcW w:w="1984" w:type="dxa"/>
          </w:tcPr>
          <w:p w14:paraId="556F3338" w14:textId="77777777" w:rsidR="005E41FE" w:rsidRPr="004D23C2" w:rsidRDefault="005E41FE" w:rsidP="005E41FE">
            <w:pPr>
              <w:ind w:left="567" w:right="425" w:firstLine="142"/>
              <w:jc w:val="center"/>
              <w:rPr>
                <w:sz w:val="20"/>
                <w:szCs w:val="20"/>
              </w:rPr>
            </w:pPr>
            <w:r w:rsidRPr="004D23C2">
              <w:rPr>
                <w:sz w:val="20"/>
                <w:szCs w:val="20"/>
              </w:rPr>
              <w:t>Первичное обследование</w:t>
            </w:r>
          </w:p>
        </w:tc>
        <w:tc>
          <w:tcPr>
            <w:tcW w:w="1837" w:type="dxa"/>
          </w:tcPr>
          <w:p w14:paraId="260CCD47" w14:textId="77777777" w:rsidR="005E41FE" w:rsidRPr="004D23C2" w:rsidRDefault="005E41FE" w:rsidP="005E41FE">
            <w:pPr>
              <w:ind w:left="567" w:right="425" w:firstLine="142"/>
              <w:jc w:val="center"/>
              <w:rPr>
                <w:sz w:val="20"/>
                <w:szCs w:val="20"/>
              </w:rPr>
            </w:pPr>
            <w:r w:rsidRPr="004D23C2">
              <w:rPr>
                <w:sz w:val="20"/>
                <w:szCs w:val="20"/>
              </w:rPr>
              <w:t>Итоговое обследование</w:t>
            </w:r>
          </w:p>
        </w:tc>
      </w:tr>
      <w:tr w:rsidR="005E41FE" w:rsidRPr="004D23C2" w14:paraId="78133F69" w14:textId="77777777" w:rsidTr="00B64EE1">
        <w:tc>
          <w:tcPr>
            <w:tcW w:w="6805" w:type="dxa"/>
            <w:vMerge/>
          </w:tcPr>
          <w:p w14:paraId="3234BDF8" w14:textId="77777777" w:rsidR="005E41FE" w:rsidRPr="004D23C2" w:rsidRDefault="005E41FE" w:rsidP="005E41FE">
            <w:pPr>
              <w:ind w:left="567" w:right="425" w:firstLine="142"/>
              <w:jc w:val="center"/>
            </w:pPr>
          </w:p>
        </w:tc>
        <w:tc>
          <w:tcPr>
            <w:tcW w:w="1984" w:type="dxa"/>
          </w:tcPr>
          <w:p w14:paraId="2C68A36B" w14:textId="77777777" w:rsidR="005E41FE" w:rsidRPr="004D23C2" w:rsidRDefault="005E41FE" w:rsidP="005E41FE">
            <w:pPr>
              <w:ind w:left="567" w:right="425" w:firstLine="142"/>
            </w:pPr>
            <w:r w:rsidRPr="004D23C2">
              <w:t>дата</w:t>
            </w:r>
          </w:p>
        </w:tc>
        <w:tc>
          <w:tcPr>
            <w:tcW w:w="1837" w:type="dxa"/>
          </w:tcPr>
          <w:p w14:paraId="45520EEC" w14:textId="77777777" w:rsidR="005E41FE" w:rsidRPr="004D23C2" w:rsidRDefault="005E41FE" w:rsidP="005E41FE">
            <w:pPr>
              <w:ind w:left="567" w:right="425" w:firstLine="142"/>
            </w:pPr>
            <w:r w:rsidRPr="004D23C2">
              <w:t>дата</w:t>
            </w:r>
          </w:p>
        </w:tc>
      </w:tr>
      <w:tr w:rsidR="005E41FE" w:rsidRPr="004D23C2" w14:paraId="39B431DC" w14:textId="77777777" w:rsidTr="00B64EE1">
        <w:tc>
          <w:tcPr>
            <w:tcW w:w="6805" w:type="dxa"/>
          </w:tcPr>
          <w:p w14:paraId="15748A85" w14:textId="77777777" w:rsidR="005E41FE" w:rsidRPr="004D23C2" w:rsidRDefault="005E41FE" w:rsidP="005E41FE">
            <w:pPr>
              <w:ind w:left="567" w:right="425" w:firstLine="142"/>
              <w:jc w:val="center"/>
            </w:pPr>
            <w:r w:rsidRPr="004D23C2">
              <w:t>Повторяет позу тела, движения по примеру и по инструкции;</w:t>
            </w:r>
          </w:p>
        </w:tc>
        <w:tc>
          <w:tcPr>
            <w:tcW w:w="1984" w:type="dxa"/>
          </w:tcPr>
          <w:p w14:paraId="32F2CF08" w14:textId="77777777" w:rsidR="005E41FE" w:rsidRPr="004D23C2" w:rsidRDefault="005E41FE" w:rsidP="005E41FE">
            <w:pPr>
              <w:ind w:left="567" w:right="425" w:firstLine="142"/>
            </w:pPr>
          </w:p>
        </w:tc>
        <w:tc>
          <w:tcPr>
            <w:tcW w:w="1837" w:type="dxa"/>
          </w:tcPr>
          <w:p w14:paraId="27FD4105" w14:textId="77777777" w:rsidR="005E41FE" w:rsidRPr="004D23C2" w:rsidRDefault="005E41FE" w:rsidP="005E41FE">
            <w:pPr>
              <w:ind w:left="567" w:right="425" w:firstLine="142"/>
            </w:pPr>
          </w:p>
        </w:tc>
      </w:tr>
      <w:tr w:rsidR="005E41FE" w:rsidRPr="004D23C2" w14:paraId="7F3CAE3C" w14:textId="77777777" w:rsidTr="00B64EE1">
        <w:tc>
          <w:tcPr>
            <w:tcW w:w="6805" w:type="dxa"/>
          </w:tcPr>
          <w:p w14:paraId="50E9A4FB" w14:textId="77777777" w:rsidR="005E41FE" w:rsidRPr="004D23C2" w:rsidRDefault="005E41FE" w:rsidP="005E41FE">
            <w:pPr>
              <w:ind w:left="567" w:right="425" w:firstLine="142"/>
              <w:jc w:val="center"/>
            </w:pPr>
            <w:r w:rsidRPr="004D23C2">
              <w:t>Различает направления в пространстве (вверх, вниз, вперёд, назад);</w:t>
            </w:r>
          </w:p>
        </w:tc>
        <w:tc>
          <w:tcPr>
            <w:tcW w:w="1984" w:type="dxa"/>
          </w:tcPr>
          <w:p w14:paraId="2E6B05C7" w14:textId="77777777" w:rsidR="005E41FE" w:rsidRPr="004D23C2" w:rsidRDefault="005E41FE" w:rsidP="005E41FE">
            <w:pPr>
              <w:ind w:left="567" w:right="425" w:firstLine="142"/>
            </w:pPr>
          </w:p>
        </w:tc>
        <w:tc>
          <w:tcPr>
            <w:tcW w:w="1837" w:type="dxa"/>
          </w:tcPr>
          <w:p w14:paraId="5AC97FE7" w14:textId="77777777" w:rsidR="005E41FE" w:rsidRPr="004D23C2" w:rsidRDefault="005E41FE" w:rsidP="005E41FE">
            <w:pPr>
              <w:ind w:left="567" w:right="425" w:firstLine="142"/>
            </w:pPr>
          </w:p>
        </w:tc>
      </w:tr>
      <w:tr w:rsidR="005E41FE" w:rsidRPr="004D23C2" w14:paraId="643A44CD" w14:textId="77777777" w:rsidTr="00B64EE1">
        <w:tc>
          <w:tcPr>
            <w:tcW w:w="6805" w:type="dxa"/>
          </w:tcPr>
          <w:p w14:paraId="55F53486" w14:textId="77777777" w:rsidR="005E41FE" w:rsidRPr="004D23C2" w:rsidRDefault="005E41FE" w:rsidP="005E41FE">
            <w:pPr>
              <w:ind w:left="567" w:right="425" w:firstLine="142"/>
              <w:jc w:val="center"/>
            </w:pPr>
            <w:r w:rsidRPr="004D23C2">
              <w:t>Ловит мяч руками;</w:t>
            </w:r>
          </w:p>
        </w:tc>
        <w:tc>
          <w:tcPr>
            <w:tcW w:w="1984" w:type="dxa"/>
          </w:tcPr>
          <w:p w14:paraId="3AECD4EB" w14:textId="77777777" w:rsidR="005E41FE" w:rsidRPr="004D23C2" w:rsidRDefault="005E41FE" w:rsidP="005E41FE">
            <w:pPr>
              <w:ind w:left="567" w:right="425" w:firstLine="142"/>
            </w:pPr>
          </w:p>
        </w:tc>
        <w:tc>
          <w:tcPr>
            <w:tcW w:w="1837" w:type="dxa"/>
          </w:tcPr>
          <w:p w14:paraId="2AB105DA" w14:textId="77777777" w:rsidR="005E41FE" w:rsidRPr="004D23C2" w:rsidRDefault="005E41FE" w:rsidP="005E41FE">
            <w:pPr>
              <w:ind w:left="567" w:right="425" w:firstLine="142"/>
            </w:pPr>
          </w:p>
        </w:tc>
      </w:tr>
      <w:tr w:rsidR="005E41FE" w:rsidRPr="004D23C2" w14:paraId="15B0AC2E" w14:textId="77777777" w:rsidTr="00B64EE1">
        <w:tc>
          <w:tcPr>
            <w:tcW w:w="6805" w:type="dxa"/>
          </w:tcPr>
          <w:p w14:paraId="2A6E46B0" w14:textId="77777777" w:rsidR="005E41FE" w:rsidRPr="004D23C2" w:rsidRDefault="005E41FE" w:rsidP="005E41FE">
            <w:pPr>
              <w:ind w:left="567" w:right="425" w:firstLine="142"/>
              <w:jc w:val="center"/>
            </w:pPr>
            <w:r w:rsidRPr="004D23C2">
              <w:t>Повторяет пальчиковую гимнастику по примеру;</w:t>
            </w:r>
          </w:p>
        </w:tc>
        <w:tc>
          <w:tcPr>
            <w:tcW w:w="1984" w:type="dxa"/>
          </w:tcPr>
          <w:p w14:paraId="639A9C16" w14:textId="77777777" w:rsidR="005E41FE" w:rsidRPr="004D23C2" w:rsidRDefault="005E41FE" w:rsidP="005E41FE">
            <w:pPr>
              <w:ind w:left="567" w:right="425" w:firstLine="142"/>
            </w:pPr>
          </w:p>
        </w:tc>
        <w:tc>
          <w:tcPr>
            <w:tcW w:w="1837" w:type="dxa"/>
          </w:tcPr>
          <w:p w14:paraId="3D62E324" w14:textId="77777777" w:rsidR="005E41FE" w:rsidRPr="004D23C2" w:rsidRDefault="005E41FE" w:rsidP="005E41FE">
            <w:pPr>
              <w:ind w:left="567" w:right="425" w:firstLine="142"/>
            </w:pPr>
          </w:p>
        </w:tc>
      </w:tr>
      <w:tr w:rsidR="005E41FE" w:rsidRPr="004D23C2" w14:paraId="4BFD0295" w14:textId="77777777" w:rsidTr="00B64EE1">
        <w:tc>
          <w:tcPr>
            <w:tcW w:w="6805" w:type="dxa"/>
          </w:tcPr>
          <w:p w14:paraId="35CA1ADB" w14:textId="77777777" w:rsidR="005E41FE" w:rsidRPr="004D23C2" w:rsidRDefault="005E41FE" w:rsidP="005E41FE">
            <w:pPr>
              <w:ind w:left="567" w:right="425" w:firstLine="142"/>
              <w:jc w:val="center"/>
            </w:pPr>
            <w:r w:rsidRPr="004D23C2">
              <w:t>Выполняет шнуровку;</w:t>
            </w:r>
          </w:p>
        </w:tc>
        <w:tc>
          <w:tcPr>
            <w:tcW w:w="1984" w:type="dxa"/>
          </w:tcPr>
          <w:p w14:paraId="25751B9A" w14:textId="77777777" w:rsidR="005E41FE" w:rsidRPr="004D23C2" w:rsidRDefault="005E41FE" w:rsidP="005E41FE">
            <w:pPr>
              <w:ind w:left="567" w:right="425" w:firstLine="142"/>
            </w:pPr>
          </w:p>
        </w:tc>
        <w:tc>
          <w:tcPr>
            <w:tcW w:w="1837" w:type="dxa"/>
          </w:tcPr>
          <w:p w14:paraId="18B0A6D5" w14:textId="77777777" w:rsidR="005E41FE" w:rsidRPr="004D23C2" w:rsidRDefault="005E41FE" w:rsidP="005E41FE">
            <w:pPr>
              <w:ind w:left="567" w:right="425" w:firstLine="142"/>
            </w:pPr>
          </w:p>
        </w:tc>
      </w:tr>
      <w:tr w:rsidR="005E41FE" w:rsidRPr="004D23C2" w14:paraId="0031C381" w14:textId="77777777" w:rsidTr="00B64EE1">
        <w:tc>
          <w:tcPr>
            <w:tcW w:w="6805" w:type="dxa"/>
          </w:tcPr>
          <w:p w14:paraId="4458F9BA" w14:textId="77777777" w:rsidR="005E41FE" w:rsidRPr="004D23C2" w:rsidRDefault="005E41FE" w:rsidP="005E41FE">
            <w:pPr>
              <w:ind w:left="567" w:right="425" w:firstLine="142"/>
              <w:jc w:val="center"/>
            </w:pPr>
            <w:r w:rsidRPr="004D23C2">
              <w:t>Выполняет штриховку;</w:t>
            </w:r>
          </w:p>
        </w:tc>
        <w:tc>
          <w:tcPr>
            <w:tcW w:w="1984" w:type="dxa"/>
          </w:tcPr>
          <w:p w14:paraId="2471281E" w14:textId="77777777" w:rsidR="005E41FE" w:rsidRPr="004D23C2" w:rsidRDefault="005E41FE" w:rsidP="005E41FE">
            <w:pPr>
              <w:ind w:left="567" w:right="425" w:firstLine="142"/>
            </w:pPr>
          </w:p>
        </w:tc>
        <w:tc>
          <w:tcPr>
            <w:tcW w:w="1837" w:type="dxa"/>
          </w:tcPr>
          <w:p w14:paraId="241CCEAF" w14:textId="77777777" w:rsidR="005E41FE" w:rsidRPr="004D23C2" w:rsidRDefault="005E41FE" w:rsidP="005E41FE">
            <w:pPr>
              <w:ind w:left="567" w:right="425" w:firstLine="142"/>
            </w:pPr>
          </w:p>
        </w:tc>
      </w:tr>
      <w:tr w:rsidR="005E41FE" w:rsidRPr="004D23C2" w14:paraId="187B02BB" w14:textId="77777777" w:rsidTr="00B64EE1">
        <w:tc>
          <w:tcPr>
            <w:tcW w:w="6805" w:type="dxa"/>
          </w:tcPr>
          <w:p w14:paraId="1025DA9F" w14:textId="77777777" w:rsidR="005E41FE" w:rsidRPr="004D23C2" w:rsidRDefault="005E41FE" w:rsidP="005E41FE">
            <w:pPr>
              <w:ind w:left="567" w:right="425" w:firstLine="142"/>
              <w:jc w:val="center"/>
            </w:pPr>
            <w:r w:rsidRPr="004D23C2">
              <w:t>Обводит по точкам простые изображения;</w:t>
            </w:r>
          </w:p>
        </w:tc>
        <w:tc>
          <w:tcPr>
            <w:tcW w:w="1984" w:type="dxa"/>
          </w:tcPr>
          <w:p w14:paraId="1740C66E" w14:textId="77777777" w:rsidR="005E41FE" w:rsidRPr="004D23C2" w:rsidRDefault="005E41FE" w:rsidP="005E41FE">
            <w:pPr>
              <w:ind w:left="567" w:right="425" w:firstLine="142"/>
            </w:pPr>
          </w:p>
        </w:tc>
        <w:tc>
          <w:tcPr>
            <w:tcW w:w="1837" w:type="dxa"/>
          </w:tcPr>
          <w:p w14:paraId="2B092271" w14:textId="77777777" w:rsidR="005E41FE" w:rsidRPr="004D23C2" w:rsidRDefault="005E41FE" w:rsidP="005E41FE">
            <w:pPr>
              <w:ind w:left="567" w:right="425" w:firstLine="142"/>
            </w:pPr>
          </w:p>
        </w:tc>
      </w:tr>
      <w:tr w:rsidR="005E41FE" w:rsidRPr="004D23C2" w14:paraId="1A077BC0" w14:textId="77777777" w:rsidTr="00B64EE1">
        <w:tc>
          <w:tcPr>
            <w:tcW w:w="6805" w:type="dxa"/>
          </w:tcPr>
          <w:p w14:paraId="42247608" w14:textId="77777777" w:rsidR="005E41FE" w:rsidRPr="004D23C2" w:rsidRDefault="005E41FE" w:rsidP="005E41FE">
            <w:pPr>
              <w:ind w:left="567" w:right="425" w:firstLine="142"/>
              <w:jc w:val="center"/>
            </w:pPr>
            <w:r w:rsidRPr="004D23C2">
              <w:t>Проходит простой лабиринт (изображения на бумаге);</w:t>
            </w:r>
          </w:p>
        </w:tc>
        <w:tc>
          <w:tcPr>
            <w:tcW w:w="1984" w:type="dxa"/>
          </w:tcPr>
          <w:p w14:paraId="0BD0F04B" w14:textId="77777777" w:rsidR="005E41FE" w:rsidRPr="004D23C2" w:rsidRDefault="005E41FE" w:rsidP="005E41FE">
            <w:pPr>
              <w:ind w:left="567" w:right="425" w:firstLine="142"/>
            </w:pPr>
          </w:p>
        </w:tc>
        <w:tc>
          <w:tcPr>
            <w:tcW w:w="1837" w:type="dxa"/>
          </w:tcPr>
          <w:p w14:paraId="699F297C" w14:textId="77777777" w:rsidR="005E41FE" w:rsidRPr="004D23C2" w:rsidRDefault="005E41FE" w:rsidP="005E41FE">
            <w:pPr>
              <w:ind w:left="567" w:right="425" w:firstLine="142"/>
            </w:pPr>
          </w:p>
        </w:tc>
      </w:tr>
      <w:tr w:rsidR="005E41FE" w:rsidRPr="004D23C2" w14:paraId="4F2FB054" w14:textId="77777777" w:rsidTr="00B64EE1">
        <w:tc>
          <w:tcPr>
            <w:tcW w:w="6805" w:type="dxa"/>
          </w:tcPr>
          <w:p w14:paraId="2C233856" w14:textId="77777777" w:rsidR="005E41FE" w:rsidRPr="004D23C2" w:rsidRDefault="005E41FE" w:rsidP="005E41FE">
            <w:pPr>
              <w:ind w:left="567" w:right="425" w:firstLine="142"/>
              <w:jc w:val="center"/>
            </w:pPr>
            <w:r w:rsidRPr="004D23C2">
              <w:t>Складывает картинку из 3-4 частей;</w:t>
            </w:r>
          </w:p>
        </w:tc>
        <w:tc>
          <w:tcPr>
            <w:tcW w:w="1984" w:type="dxa"/>
          </w:tcPr>
          <w:p w14:paraId="5E350EF0" w14:textId="77777777" w:rsidR="005E41FE" w:rsidRPr="004D23C2" w:rsidRDefault="005E41FE" w:rsidP="005E41FE">
            <w:pPr>
              <w:ind w:left="567" w:right="425" w:firstLine="142"/>
            </w:pPr>
          </w:p>
        </w:tc>
        <w:tc>
          <w:tcPr>
            <w:tcW w:w="1837" w:type="dxa"/>
          </w:tcPr>
          <w:p w14:paraId="348AE2E8" w14:textId="77777777" w:rsidR="005E41FE" w:rsidRPr="004D23C2" w:rsidRDefault="005E41FE" w:rsidP="005E41FE">
            <w:pPr>
              <w:ind w:left="567" w:right="425" w:firstLine="142"/>
            </w:pPr>
          </w:p>
        </w:tc>
      </w:tr>
      <w:tr w:rsidR="005E41FE" w:rsidRPr="004D23C2" w14:paraId="43697A80" w14:textId="77777777" w:rsidTr="00B64EE1">
        <w:tc>
          <w:tcPr>
            <w:tcW w:w="6805" w:type="dxa"/>
          </w:tcPr>
          <w:p w14:paraId="738C5C61" w14:textId="77777777" w:rsidR="005E41FE" w:rsidRPr="004D23C2" w:rsidRDefault="005E41FE" w:rsidP="005E41FE">
            <w:pPr>
              <w:ind w:left="567" w:right="425" w:firstLine="142"/>
              <w:jc w:val="center"/>
            </w:pPr>
            <w:r w:rsidRPr="004D23C2">
              <w:t>Складывает крупные пазлы из 3-4 частей;</w:t>
            </w:r>
          </w:p>
        </w:tc>
        <w:tc>
          <w:tcPr>
            <w:tcW w:w="1984" w:type="dxa"/>
          </w:tcPr>
          <w:p w14:paraId="6AC0FB95" w14:textId="77777777" w:rsidR="005E41FE" w:rsidRPr="004D23C2" w:rsidRDefault="005E41FE" w:rsidP="005E41FE">
            <w:pPr>
              <w:ind w:left="567" w:right="425" w:firstLine="142"/>
            </w:pPr>
          </w:p>
        </w:tc>
        <w:tc>
          <w:tcPr>
            <w:tcW w:w="1837" w:type="dxa"/>
          </w:tcPr>
          <w:p w14:paraId="08807732" w14:textId="77777777" w:rsidR="005E41FE" w:rsidRPr="004D23C2" w:rsidRDefault="005E41FE" w:rsidP="005E41FE">
            <w:pPr>
              <w:ind w:left="567" w:right="425" w:firstLine="142"/>
            </w:pPr>
          </w:p>
        </w:tc>
      </w:tr>
      <w:tr w:rsidR="005E41FE" w:rsidRPr="004D23C2" w14:paraId="24D79FDB" w14:textId="77777777" w:rsidTr="00B64EE1">
        <w:tc>
          <w:tcPr>
            <w:tcW w:w="6805" w:type="dxa"/>
          </w:tcPr>
          <w:p w14:paraId="408D6953" w14:textId="77777777" w:rsidR="005E41FE" w:rsidRPr="004D23C2" w:rsidRDefault="005E41FE" w:rsidP="005E41FE">
            <w:pPr>
              <w:ind w:left="567" w:right="425" w:firstLine="142"/>
              <w:jc w:val="center"/>
            </w:pPr>
            <w:r w:rsidRPr="004D23C2">
              <w:t>Дифференцирует части суток;</w:t>
            </w:r>
          </w:p>
        </w:tc>
        <w:tc>
          <w:tcPr>
            <w:tcW w:w="1984" w:type="dxa"/>
          </w:tcPr>
          <w:p w14:paraId="0C0E736A" w14:textId="77777777" w:rsidR="005E41FE" w:rsidRPr="004D23C2" w:rsidRDefault="005E41FE" w:rsidP="005E41FE">
            <w:pPr>
              <w:ind w:left="567" w:right="425" w:firstLine="142"/>
            </w:pPr>
          </w:p>
        </w:tc>
        <w:tc>
          <w:tcPr>
            <w:tcW w:w="1837" w:type="dxa"/>
          </w:tcPr>
          <w:p w14:paraId="216E7051" w14:textId="77777777" w:rsidR="005E41FE" w:rsidRPr="004D23C2" w:rsidRDefault="005E41FE" w:rsidP="005E41FE">
            <w:pPr>
              <w:ind w:left="567" w:right="425" w:firstLine="142"/>
            </w:pPr>
          </w:p>
        </w:tc>
      </w:tr>
      <w:tr w:rsidR="005E41FE" w:rsidRPr="004D23C2" w14:paraId="032E47FC" w14:textId="77777777" w:rsidTr="00B64EE1">
        <w:tc>
          <w:tcPr>
            <w:tcW w:w="6805" w:type="dxa"/>
          </w:tcPr>
          <w:p w14:paraId="7F1C5285" w14:textId="77777777" w:rsidR="005E41FE" w:rsidRPr="004D23C2" w:rsidRDefault="005E41FE" w:rsidP="005E41FE">
            <w:pPr>
              <w:ind w:left="567" w:right="425" w:firstLine="142"/>
              <w:jc w:val="center"/>
            </w:pPr>
            <w:r w:rsidRPr="004D23C2">
              <w:t>Различает времена года;</w:t>
            </w:r>
          </w:p>
        </w:tc>
        <w:tc>
          <w:tcPr>
            <w:tcW w:w="1984" w:type="dxa"/>
          </w:tcPr>
          <w:p w14:paraId="7C96C0D5" w14:textId="77777777" w:rsidR="005E41FE" w:rsidRPr="004D23C2" w:rsidRDefault="005E41FE" w:rsidP="005E41FE">
            <w:pPr>
              <w:ind w:left="567" w:right="425" w:firstLine="142"/>
            </w:pPr>
          </w:p>
        </w:tc>
        <w:tc>
          <w:tcPr>
            <w:tcW w:w="1837" w:type="dxa"/>
          </w:tcPr>
          <w:p w14:paraId="3E70A9C9" w14:textId="77777777" w:rsidR="005E41FE" w:rsidRPr="004D23C2" w:rsidRDefault="005E41FE" w:rsidP="005E41FE">
            <w:pPr>
              <w:ind w:left="567" w:right="425" w:firstLine="142"/>
            </w:pPr>
          </w:p>
        </w:tc>
      </w:tr>
      <w:tr w:rsidR="005E41FE" w:rsidRPr="004D23C2" w14:paraId="1E6F43DC" w14:textId="77777777" w:rsidTr="00B64EE1">
        <w:tc>
          <w:tcPr>
            <w:tcW w:w="6805" w:type="dxa"/>
          </w:tcPr>
          <w:p w14:paraId="218C385C" w14:textId="77777777" w:rsidR="005E41FE" w:rsidRPr="004D23C2" w:rsidRDefault="005E41FE" w:rsidP="005E41FE">
            <w:pPr>
              <w:ind w:left="567" w:right="425" w:firstLine="142"/>
              <w:jc w:val="center"/>
            </w:pPr>
            <w:r w:rsidRPr="004D23C2">
              <w:t>Складывает и разбирает пирамидку;</w:t>
            </w:r>
          </w:p>
        </w:tc>
        <w:tc>
          <w:tcPr>
            <w:tcW w:w="1984" w:type="dxa"/>
          </w:tcPr>
          <w:p w14:paraId="1B5AE28A" w14:textId="77777777" w:rsidR="005E41FE" w:rsidRPr="004D23C2" w:rsidRDefault="005E41FE" w:rsidP="005E41FE">
            <w:pPr>
              <w:ind w:left="567" w:right="425" w:firstLine="142"/>
            </w:pPr>
          </w:p>
        </w:tc>
        <w:tc>
          <w:tcPr>
            <w:tcW w:w="1837" w:type="dxa"/>
          </w:tcPr>
          <w:p w14:paraId="08B18CB2" w14:textId="77777777" w:rsidR="005E41FE" w:rsidRPr="004D23C2" w:rsidRDefault="005E41FE" w:rsidP="005E41FE">
            <w:pPr>
              <w:ind w:left="567" w:right="425" w:firstLine="142"/>
            </w:pPr>
          </w:p>
        </w:tc>
      </w:tr>
      <w:tr w:rsidR="005E41FE" w:rsidRPr="004D23C2" w14:paraId="5B8D8B18" w14:textId="77777777" w:rsidTr="00B64EE1">
        <w:tc>
          <w:tcPr>
            <w:tcW w:w="6805" w:type="dxa"/>
          </w:tcPr>
          <w:p w14:paraId="2D8B156E" w14:textId="77777777" w:rsidR="005E41FE" w:rsidRPr="004D23C2" w:rsidRDefault="005E41FE" w:rsidP="005E41FE">
            <w:pPr>
              <w:ind w:left="567" w:right="425" w:firstLine="142"/>
              <w:jc w:val="center"/>
            </w:pPr>
            <w:r w:rsidRPr="004D23C2">
              <w:t>Строит простые конструкции из кубиков по наглядному примеру;</w:t>
            </w:r>
          </w:p>
        </w:tc>
        <w:tc>
          <w:tcPr>
            <w:tcW w:w="1984" w:type="dxa"/>
          </w:tcPr>
          <w:p w14:paraId="4BC1F3E1" w14:textId="77777777" w:rsidR="005E41FE" w:rsidRPr="004D23C2" w:rsidRDefault="005E41FE" w:rsidP="005E41FE">
            <w:pPr>
              <w:ind w:left="567" w:right="425" w:firstLine="142"/>
            </w:pPr>
          </w:p>
        </w:tc>
        <w:tc>
          <w:tcPr>
            <w:tcW w:w="1837" w:type="dxa"/>
          </w:tcPr>
          <w:p w14:paraId="6AB5CD30" w14:textId="77777777" w:rsidR="005E41FE" w:rsidRPr="004D23C2" w:rsidRDefault="005E41FE" w:rsidP="005E41FE">
            <w:pPr>
              <w:ind w:left="567" w:right="425" w:firstLine="142"/>
            </w:pPr>
          </w:p>
        </w:tc>
      </w:tr>
      <w:tr w:rsidR="005E41FE" w:rsidRPr="004D23C2" w14:paraId="7EA26C50" w14:textId="77777777" w:rsidTr="00B64EE1">
        <w:tc>
          <w:tcPr>
            <w:tcW w:w="6805" w:type="dxa"/>
          </w:tcPr>
          <w:p w14:paraId="601DFDB2" w14:textId="77777777" w:rsidR="005E41FE" w:rsidRPr="004D23C2" w:rsidRDefault="005E41FE" w:rsidP="005E41FE">
            <w:pPr>
              <w:ind w:left="567" w:right="425" w:firstLine="142"/>
              <w:jc w:val="center"/>
            </w:pPr>
            <w:r w:rsidRPr="004D23C2">
              <w:t>Дифференцирует цвета чёрный, белый;</w:t>
            </w:r>
          </w:p>
        </w:tc>
        <w:tc>
          <w:tcPr>
            <w:tcW w:w="1984" w:type="dxa"/>
          </w:tcPr>
          <w:p w14:paraId="799A77AB" w14:textId="77777777" w:rsidR="005E41FE" w:rsidRPr="004D23C2" w:rsidRDefault="005E41FE" w:rsidP="005E41FE">
            <w:pPr>
              <w:ind w:left="567" w:right="425" w:firstLine="142"/>
            </w:pPr>
          </w:p>
        </w:tc>
        <w:tc>
          <w:tcPr>
            <w:tcW w:w="1837" w:type="dxa"/>
          </w:tcPr>
          <w:p w14:paraId="35EDCB71" w14:textId="77777777" w:rsidR="005E41FE" w:rsidRPr="004D23C2" w:rsidRDefault="005E41FE" w:rsidP="005E41FE">
            <w:pPr>
              <w:ind w:left="567" w:right="425" w:firstLine="142"/>
            </w:pPr>
          </w:p>
        </w:tc>
      </w:tr>
      <w:tr w:rsidR="005E41FE" w:rsidRPr="004D23C2" w14:paraId="0B8937D5" w14:textId="77777777" w:rsidTr="00B64EE1">
        <w:tc>
          <w:tcPr>
            <w:tcW w:w="6805" w:type="dxa"/>
          </w:tcPr>
          <w:p w14:paraId="38223718" w14:textId="77777777" w:rsidR="005E41FE" w:rsidRPr="004D23C2" w:rsidRDefault="005E41FE" w:rsidP="005E41FE">
            <w:pPr>
              <w:ind w:left="567" w:right="425" w:firstLine="142"/>
              <w:jc w:val="center"/>
            </w:pPr>
            <w:r w:rsidRPr="004D23C2">
              <w:t>Узнаёт и классифицирует предметы, изображения по цвету;</w:t>
            </w:r>
          </w:p>
        </w:tc>
        <w:tc>
          <w:tcPr>
            <w:tcW w:w="1984" w:type="dxa"/>
          </w:tcPr>
          <w:p w14:paraId="13A85B47" w14:textId="77777777" w:rsidR="005E41FE" w:rsidRPr="004D23C2" w:rsidRDefault="005E41FE" w:rsidP="005E41FE">
            <w:pPr>
              <w:ind w:left="567" w:right="425" w:firstLine="142"/>
            </w:pPr>
          </w:p>
        </w:tc>
        <w:tc>
          <w:tcPr>
            <w:tcW w:w="1837" w:type="dxa"/>
          </w:tcPr>
          <w:p w14:paraId="3CC2782D" w14:textId="77777777" w:rsidR="005E41FE" w:rsidRPr="004D23C2" w:rsidRDefault="005E41FE" w:rsidP="005E41FE">
            <w:pPr>
              <w:ind w:left="567" w:right="425" w:firstLine="142"/>
            </w:pPr>
          </w:p>
        </w:tc>
      </w:tr>
      <w:tr w:rsidR="005E41FE" w:rsidRPr="004D23C2" w14:paraId="7FCDC585" w14:textId="77777777" w:rsidTr="00B64EE1">
        <w:tc>
          <w:tcPr>
            <w:tcW w:w="6805" w:type="dxa"/>
          </w:tcPr>
          <w:p w14:paraId="2A2FA5EB" w14:textId="77777777" w:rsidR="005E41FE" w:rsidRPr="004D23C2" w:rsidRDefault="005E41FE" w:rsidP="005E41FE">
            <w:pPr>
              <w:ind w:left="567" w:right="425" w:firstLine="142"/>
              <w:jc w:val="center"/>
            </w:pPr>
            <w:r w:rsidRPr="004D23C2">
              <w:t>Узнаёт и классифицирует предметы по форме;</w:t>
            </w:r>
          </w:p>
        </w:tc>
        <w:tc>
          <w:tcPr>
            <w:tcW w:w="1984" w:type="dxa"/>
          </w:tcPr>
          <w:p w14:paraId="00FD036A" w14:textId="77777777" w:rsidR="005E41FE" w:rsidRPr="004D23C2" w:rsidRDefault="005E41FE" w:rsidP="005E41FE">
            <w:pPr>
              <w:ind w:left="567" w:right="425" w:firstLine="142"/>
            </w:pPr>
          </w:p>
        </w:tc>
        <w:tc>
          <w:tcPr>
            <w:tcW w:w="1837" w:type="dxa"/>
          </w:tcPr>
          <w:p w14:paraId="0578A139" w14:textId="77777777" w:rsidR="005E41FE" w:rsidRPr="004D23C2" w:rsidRDefault="005E41FE" w:rsidP="005E41FE">
            <w:pPr>
              <w:ind w:left="567" w:right="425" w:firstLine="142"/>
            </w:pPr>
          </w:p>
        </w:tc>
      </w:tr>
      <w:tr w:rsidR="005E41FE" w:rsidRPr="004D23C2" w14:paraId="2A317532" w14:textId="77777777" w:rsidTr="00B64EE1">
        <w:tc>
          <w:tcPr>
            <w:tcW w:w="6805" w:type="dxa"/>
          </w:tcPr>
          <w:p w14:paraId="141F8566" w14:textId="77777777" w:rsidR="005E41FE" w:rsidRPr="004D23C2" w:rsidRDefault="005E41FE" w:rsidP="005E41FE">
            <w:pPr>
              <w:ind w:left="567" w:right="425" w:firstLine="142"/>
              <w:jc w:val="center"/>
            </w:pPr>
            <w:r w:rsidRPr="004D23C2">
              <w:t>Узнаёт и классифицирует предметы, изображения по размеру;</w:t>
            </w:r>
          </w:p>
        </w:tc>
        <w:tc>
          <w:tcPr>
            <w:tcW w:w="1984" w:type="dxa"/>
          </w:tcPr>
          <w:p w14:paraId="184D5ADF" w14:textId="77777777" w:rsidR="005E41FE" w:rsidRPr="004D23C2" w:rsidRDefault="005E41FE" w:rsidP="005E41FE">
            <w:pPr>
              <w:ind w:left="567" w:right="425" w:firstLine="142"/>
            </w:pPr>
          </w:p>
        </w:tc>
        <w:tc>
          <w:tcPr>
            <w:tcW w:w="1837" w:type="dxa"/>
          </w:tcPr>
          <w:p w14:paraId="6AA3D50E" w14:textId="77777777" w:rsidR="005E41FE" w:rsidRPr="004D23C2" w:rsidRDefault="005E41FE" w:rsidP="005E41FE">
            <w:pPr>
              <w:ind w:left="567" w:right="425" w:firstLine="142"/>
            </w:pPr>
          </w:p>
        </w:tc>
      </w:tr>
      <w:tr w:rsidR="005E41FE" w:rsidRPr="004D23C2" w14:paraId="1673B606" w14:textId="77777777" w:rsidTr="00B64EE1">
        <w:tc>
          <w:tcPr>
            <w:tcW w:w="6805" w:type="dxa"/>
          </w:tcPr>
          <w:p w14:paraId="4669C359" w14:textId="77777777" w:rsidR="005E41FE" w:rsidRPr="004D23C2" w:rsidRDefault="005E41FE" w:rsidP="005E41FE">
            <w:pPr>
              <w:ind w:left="567" w:right="425" w:firstLine="142"/>
              <w:jc w:val="center"/>
            </w:pPr>
            <w:r w:rsidRPr="004D23C2">
              <w:t>Соотносит продукт с соответствующим им запахом;</w:t>
            </w:r>
          </w:p>
        </w:tc>
        <w:tc>
          <w:tcPr>
            <w:tcW w:w="1984" w:type="dxa"/>
          </w:tcPr>
          <w:p w14:paraId="62781269" w14:textId="77777777" w:rsidR="005E41FE" w:rsidRPr="004D23C2" w:rsidRDefault="005E41FE" w:rsidP="005E41FE">
            <w:pPr>
              <w:ind w:left="567" w:right="425" w:firstLine="142"/>
            </w:pPr>
          </w:p>
        </w:tc>
        <w:tc>
          <w:tcPr>
            <w:tcW w:w="1837" w:type="dxa"/>
          </w:tcPr>
          <w:p w14:paraId="33672142" w14:textId="77777777" w:rsidR="005E41FE" w:rsidRPr="004D23C2" w:rsidRDefault="005E41FE" w:rsidP="005E41FE">
            <w:pPr>
              <w:ind w:left="567" w:right="425" w:firstLine="142"/>
            </w:pPr>
          </w:p>
        </w:tc>
      </w:tr>
      <w:tr w:rsidR="005E41FE" w:rsidRPr="004D23C2" w14:paraId="3766F295" w14:textId="77777777" w:rsidTr="00B64EE1">
        <w:tc>
          <w:tcPr>
            <w:tcW w:w="6805" w:type="dxa"/>
          </w:tcPr>
          <w:p w14:paraId="701ABDDF" w14:textId="77777777" w:rsidR="005E41FE" w:rsidRPr="004D23C2" w:rsidRDefault="005E41FE" w:rsidP="005E41FE">
            <w:pPr>
              <w:ind w:left="567" w:right="425" w:firstLine="142"/>
              <w:jc w:val="center"/>
            </w:pPr>
            <w:r w:rsidRPr="004D23C2">
              <w:t>Соотносит продукты с соответствующим им вкусом;</w:t>
            </w:r>
          </w:p>
        </w:tc>
        <w:tc>
          <w:tcPr>
            <w:tcW w:w="1984" w:type="dxa"/>
          </w:tcPr>
          <w:p w14:paraId="4CF30EF8" w14:textId="77777777" w:rsidR="005E41FE" w:rsidRPr="004D23C2" w:rsidRDefault="005E41FE" w:rsidP="005E41FE">
            <w:pPr>
              <w:ind w:left="567" w:right="425" w:firstLine="142"/>
            </w:pPr>
          </w:p>
        </w:tc>
        <w:tc>
          <w:tcPr>
            <w:tcW w:w="1837" w:type="dxa"/>
          </w:tcPr>
          <w:p w14:paraId="23921CC8" w14:textId="77777777" w:rsidR="005E41FE" w:rsidRPr="004D23C2" w:rsidRDefault="005E41FE" w:rsidP="005E41FE">
            <w:pPr>
              <w:ind w:left="567" w:right="425" w:firstLine="142"/>
            </w:pPr>
          </w:p>
        </w:tc>
      </w:tr>
      <w:tr w:rsidR="005E41FE" w:rsidRPr="004D23C2" w14:paraId="254969B7" w14:textId="77777777" w:rsidTr="00B64EE1">
        <w:tc>
          <w:tcPr>
            <w:tcW w:w="6805" w:type="dxa"/>
          </w:tcPr>
          <w:p w14:paraId="03751460" w14:textId="77777777" w:rsidR="005E41FE" w:rsidRPr="004D23C2" w:rsidRDefault="005E41FE" w:rsidP="005E41FE">
            <w:pPr>
              <w:ind w:left="567" w:right="425" w:firstLine="142"/>
              <w:jc w:val="center"/>
            </w:pPr>
            <w:r w:rsidRPr="004D23C2">
              <w:t>Выбирает из группы предметов лёгкие и тяжёлые по инструкции;</w:t>
            </w:r>
          </w:p>
        </w:tc>
        <w:tc>
          <w:tcPr>
            <w:tcW w:w="1984" w:type="dxa"/>
          </w:tcPr>
          <w:p w14:paraId="3D9B5CF9" w14:textId="77777777" w:rsidR="005E41FE" w:rsidRPr="004D23C2" w:rsidRDefault="005E41FE" w:rsidP="005E41FE">
            <w:pPr>
              <w:ind w:left="567" w:right="425" w:firstLine="142"/>
            </w:pPr>
          </w:p>
        </w:tc>
        <w:tc>
          <w:tcPr>
            <w:tcW w:w="1837" w:type="dxa"/>
          </w:tcPr>
          <w:p w14:paraId="0C4A9BD8" w14:textId="77777777" w:rsidR="005E41FE" w:rsidRPr="004D23C2" w:rsidRDefault="005E41FE" w:rsidP="005E41FE">
            <w:pPr>
              <w:ind w:left="567" w:right="425" w:firstLine="142"/>
            </w:pPr>
          </w:p>
        </w:tc>
      </w:tr>
      <w:tr w:rsidR="005E41FE" w:rsidRPr="004D23C2" w14:paraId="66004070" w14:textId="77777777" w:rsidTr="00B64EE1">
        <w:tc>
          <w:tcPr>
            <w:tcW w:w="6805" w:type="dxa"/>
          </w:tcPr>
          <w:p w14:paraId="0C694675" w14:textId="77777777" w:rsidR="005E41FE" w:rsidRPr="004D23C2" w:rsidRDefault="005E41FE" w:rsidP="005E41FE">
            <w:pPr>
              <w:ind w:left="567" w:right="425" w:firstLine="142"/>
              <w:jc w:val="center"/>
            </w:pPr>
            <w:r w:rsidRPr="004D23C2">
              <w:t>Выкладывает изображения палочками, пуговицами, фасолью;</w:t>
            </w:r>
          </w:p>
        </w:tc>
        <w:tc>
          <w:tcPr>
            <w:tcW w:w="1984" w:type="dxa"/>
          </w:tcPr>
          <w:p w14:paraId="3DC0BA17" w14:textId="77777777" w:rsidR="005E41FE" w:rsidRPr="004D23C2" w:rsidRDefault="005E41FE" w:rsidP="005E41FE">
            <w:pPr>
              <w:ind w:left="567" w:right="425" w:firstLine="142"/>
            </w:pPr>
          </w:p>
        </w:tc>
        <w:tc>
          <w:tcPr>
            <w:tcW w:w="1837" w:type="dxa"/>
          </w:tcPr>
          <w:p w14:paraId="25AFD80D" w14:textId="77777777" w:rsidR="005E41FE" w:rsidRPr="004D23C2" w:rsidRDefault="005E41FE" w:rsidP="005E41FE">
            <w:pPr>
              <w:ind w:left="567" w:right="425" w:firstLine="142"/>
            </w:pPr>
          </w:p>
        </w:tc>
      </w:tr>
      <w:tr w:rsidR="005E41FE" w:rsidRPr="004D23C2" w14:paraId="6F93F2F7" w14:textId="77777777" w:rsidTr="00B64EE1">
        <w:tc>
          <w:tcPr>
            <w:tcW w:w="6805" w:type="dxa"/>
          </w:tcPr>
          <w:p w14:paraId="32B50119" w14:textId="77777777" w:rsidR="005E41FE" w:rsidRPr="004D23C2" w:rsidRDefault="005E41FE" w:rsidP="005E41FE">
            <w:pPr>
              <w:ind w:left="567" w:right="425" w:firstLine="142"/>
              <w:jc w:val="center"/>
            </w:pPr>
            <w:r w:rsidRPr="004D23C2">
              <w:t xml:space="preserve">Различает материалы по тактильным ощущениям </w:t>
            </w:r>
            <w:r w:rsidRPr="004D23C2">
              <w:lastRenderedPageBreak/>
              <w:t>(дерево, металл, стекло, пластмасса);</w:t>
            </w:r>
          </w:p>
        </w:tc>
        <w:tc>
          <w:tcPr>
            <w:tcW w:w="1984" w:type="dxa"/>
          </w:tcPr>
          <w:p w14:paraId="64F7F1F3" w14:textId="77777777" w:rsidR="005E41FE" w:rsidRPr="004D23C2" w:rsidRDefault="005E41FE" w:rsidP="005E41FE">
            <w:pPr>
              <w:ind w:left="567" w:right="425" w:firstLine="142"/>
            </w:pPr>
          </w:p>
        </w:tc>
        <w:tc>
          <w:tcPr>
            <w:tcW w:w="1837" w:type="dxa"/>
          </w:tcPr>
          <w:p w14:paraId="1709D743" w14:textId="77777777" w:rsidR="005E41FE" w:rsidRPr="004D23C2" w:rsidRDefault="005E41FE" w:rsidP="005E41FE">
            <w:pPr>
              <w:ind w:left="567" w:right="425" w:firstLine="142"/>
            </w:pPr>
          </w:p>
        </w:tc>
      </w:tr>
      <w:tr w:rsidR="005E41FE" w:rsidRPr="004D23C2" w14:paraId="46706DFF" w14:textId="77777777" w:rsidTr="00B64EE1">
        <w:tc>
          <w:tcPr>
            <w:tcW w:w="6805" w:type="dxa"/>
          </w:tcPr>
          <w:p w14:paraId="19DCCE77" w14:textId="77777777" w:rsidR="005E41FE" w:rsidRPr="004D23C2" w:rsidRDefault="005E41FE" w:rsidP="005E41FE">
            <w:pPr>
              <w:ind w:left="567" w:right="425" w:firstLine="142"/>
              <w:jc w:val="center"/>
            </w:pPr>
            <w:r w:rsidRPr="004D23C2">
              <w:lastRenderedPageBreak/>
              <w:t>Различает эмоции «радостный-злой». Результат работы определяется по итогам сравнительного анализа данных диагностического обследования (первичная и итоговая диагностика).</w:t>
            </w:r>
          </w:p>
        </w:tc>
        <w:tc>
          <w:tcPr>
            <w:tcW w:w="1984" w:type="dxa"/>
          </w:tcPr>
          <w:p w14:paraId="46E971E3" w14:textId="77777777" w:rsidR="005E41FE" w:rsidRPr="004D23C2" w:rsidRDefault="005E41FE" w:rsidP="005E41FE">
            <w:pPr>
              <w:ind w:left="567" w:right="425" w:firstLine="142"/>
            </w:pPr>
          </w:p>
        </w:tc>
        <w:tc>
          <w:tcPr>
            <w:tcW w:w="1837" w:type="dxa"/>
          </w:tcPr>
          <w:p w14:paraId="04C2F652" w14:textId="77777777" w:rsidR="005E41FE" w:rsidRPr="004D23C2" w:rsidRDefault="005E41FE" w:rsidP="005E41FE">
            <w:pPr>
              <w:ind w:left="567" w:right="425" w:firstLine="142"/>
            </w:pPr>
          </w:p>
        </w:tc>
      </w:tr>
      <w:tr w:rsidR="005E41FE" w:rsidRPr="004D23C2" w14:paraId="33ECD1EE" w14:textId="77777777" w:rsidTr="00B64EE1">
        <w:tc>
          <w:tcPr>
            <w:tcW w:w="10626" w:type="dxa"/>
            <w:gridSpan w:val="3"/>
          </w:tcPr>
          <w:p w14:paraId="6238B10B" w14:textId="77777777" w:rsidR="005E41FE" w:rsidRPr="004D23C2" w:rsidRDefault="005E41FE" w:rsidP="005E41FE">
            <w:pPr>
              <w:ind w:left="567" w:right="425" w:firstLine="142"/>
              <w:jc w:val="center"/>
              <w:rPr>
                <w:b/>
              </w:rPr>
            </w:pPr>
            <w:r w:rsidRPr="004D23C2">
              <w:rPr>
                <w:b/>
              </w:rPr>
              <w:t>Предметно-практическая деятельность</w:t>
            </w:r>
          </w:p>
        </w:tc>
      </w:tr>
      <w:tr w:rsidR="005E41FE" w:rsidRPr="004D23C2" w14:paraId="238AD881" w14:textId="77777777" w:rsidTr="00B64EE1">
        <w:tc>
          <w:tcPr>
            <w:tcW w:w="6805" w:type="dxa"/>
          </w:tcPr>
          <w:p w14:paraId="1F3E769F" w14:textId="77777777" w:rsidR="005E41FE" w:rsidRPr="004D23C2" w:rsidRDefault="005E41FE" w:rsidP="005E41FE">
            <w:pPr>
              <w:ind w:left="567" w:right="425" w:firstLine="142"/>
              <w:jc w:val="center"/>
            </w:pPr>
            <w:r w:rsidRPr="004D23C2">
              <w:t>Выполняет пальчиковые упражнения (Игры), самомассаж с использованием как специальных массажеров, так и импровизированных;</w:t>
            </w:r>
          </w:p>
        </w:tc>
        <w:tc>
          <w:tcPr>
            <w:tcW w:w="1984" w:type="dxa"/>
          </w:tcPr>
          <w:p w14:paraId="3A597F77" w14:textId="77777777" w:rsidR="005E41FE" w:rsidRPr="004D23C2" w:rsidRDefault="005E41FE" w:rsidP="005E41FE">
            <w:pPr>
              <w:ind w:left="567" w:right="425" w:firstLine="142"/>
            </w:pPr>
          </w:p>
        </w:tc>
        <w:tc>
          <w:tcPr>
            <w:tcW w:w="1837" w:type="dxa"/>
          </w:tcPr>
          <w:p w14:paraId="167BB992" w14:textId="77777777" w:rsidR="005E41FE" w:rsidRPr="004D23C2" w:rsidRDefault="005E41FE" w:rsidP="005E41FE">
            <w:pPr>
              <w:ind w:left="567" w:right="425" w:firstLine="142"/>
            </w:pPr>
          </w:p>
        </w:tc>
      </w:tr>
      <w:tr w:rsidR="005E41FE" w:rsidRPr="004D23C2" w14:paraId="7BDF3142" w14:textId="77777777" w:rsidTr="00B64EE1">
        <w:tc>
          <w:tcPr>
            <w:tcW w:w="6805" w:type="dxa"/>
          </w:tcPr>
          <w:p w14:paraId="20A084C3" w14:textId="77777777" w:rsidR="005E41FE" w:rsidRPr="004D23C2" w:rsidRDefault="005E41FE" w:rsidP="005E41FE">
            <w:pPr>
              <w:ind w:left="567" w:right="425" w:firstLine="142"/>
              <w:jc w:val="center"/>
            </w:pPr>
            <w:r w:rsidRPr="004D23C2">
              <w:t>Выполняет упражнения для кистей рук;</w:t>
            </w:r>
          </w:p>
        </w:tc>
        <w:tc>
          <w:tcPr>
            <w:tcW w:w="1984" w:type="dxa"/>
          </w:tcPr>
          <w:p w14:paraId="4911F3A6" w14:textId="77777777" w:rsidR="005E41FE" w:rsidRPr="004D23C2" w:rsidRDefault="005E41FE" w:rsidP="005E41FE">
            <w:pPr>
              <w:ind w:left="567" w:right="425" w:firstLine="142"/>
            </w:pPr>
          </w:p>
        </w:tc>
        <w:tc>
          <w:tcPr>
            <w:tcW w:w="1837" w:type="dxa"/>
          </w:tcPr>
          <w:p w14:paraId="50BCF3BB" w14:textId="77777777" w:rsidR="005E41FE" w:rsidRPr="004D23C2" w:rsidRDefault="005E41FE" w:rsidP="005E41FE">
            <w:pPr>
              <w:ind w:left="567" w:right="425" w:firstLine="142"/>
            </w:pPr>
          </w:p>
        </w:tc>
      </w:tr>
      <w:tr w:rsidR="005E41FE" w:rsidRPr="004D23C2" w14:paraId="525F3BF0" w14:textId="77777777" w:rsidTr="00B64EE1">
        <w:tc>
          <w:tcPr>
            <w:tcW w:w="6805" w:type="dxa"/>
          </w:tcPr>
          <w:p w14:paraId="3C71B97F" w14:textId="77777777" w:rsidR="005E41FE" w:rsidRPr="004D23C2" w:rsidRDefault="005E41FE" w:rsidP="005E41FE">
            <w:pPr>
              <w:ind w:left="567" w:right="425" w:firstLine="142"/>
              <w:jc w:val="center"/>
            </w:pPr>
            <w:r w:rsidRPr="004D23C2">
              <w:t>Узнает и находит предметы тактильно, зрительно, называет их;</w:t>
            </w:r>
          </w:p>
        </w:tc>
        <w:tc>
          <w:tcPr>
            <w:tcW w:w="1984" w:type="dxa"/>
          </w:tcPr>
          <w:p w14:paraId="71E6152D" w14:textId="77777777" w:rsidR="005E41FE" w:rsidRPr="004D23C2" w:rsidRDefault="005E41FE" w:rsidP="005E41FE">
            <w:pPr>
              <w:ind w:left="567" w:right="425" w:firstLine="142"/>
            </w:pPr>
          </w:p>
        </w:tc>
        <w:tc>
          <w:tcPr>
            <w:tcW w:w="1837" w:type="dxa"/>
          </w:tcPr>
          <w:p w14:paraId="22C74999" w14:textId="77777777" w:rsidR="005E41FE" w:rsidRPr="004D23C2" w:rsidRDefault="005E41FE" w:rsidP="005E41FE">
            <w:pPr>
              <w:ind w:left="567" w:right="425" w:firstLine="142"/>
            </w:pPr>
          </w:p>
        </w:tc>
      </w:tr>
      <w:tr w:rsidR="005E41FE" w:rsidRPr="004D23C2" w14:paraId="692811B0" w14:textId="77777777" w:rsidTr="00B64EE1">
        <w:tc>
          <w:tcPr>
            <w:tcW w:w="6805" w:type="dxa"/>
          </w:tcPr>
          <w:p w14:paraId="2A8B395C" w14:textId="77777777" w:rsidR="005E41FE" w:rsidRPr="004D23C2" w:rsidRDefault="005E41FE" w:rsidP="005E41FE">
            <w:pPr>
              <w:ind w:left="567" w:right="425" w:firstLine="142"/>
              <w:jc w:val="center"/>
            </w:pPr>
            <w:r w:rsidRPr="004D23C2">
              <w:t>Знает, как применять приемы защипывания, оттягивания при лепке из пластилина, создает лепные изделия с дополнением природного материала (играет с ними), умеет лепить цифры 1,2,3,4, буквы «А», «О», умеет лепить объемные игрушки из нескольких деталей, размазывает пластилин внутри контура (по шаблону), знает, как лепить посуду из целого куска пластилина, знает приемы сглаживания в лепке, знает, как работать со стекой;</w:t>
            </w:r>
          </w:p>
        </w:tc>
        <w:tc>
          <w:tcPr>
            <w:tcW w:w="1984" w:type="dxa"/>
          </w:tcPr>
          <w:p w14:paraId="3A2449BA" w14:textId="77777777" w:rsidR="005E41FE" w:rsidRPr="004D23C2" w:rsidRDefault="005E41FE" w:rsidP="005E41FE">
            <w:pPr>
              <w:ind w:left="567" w:right="425" w:firstLine="142"/>
            </w:pPr>
          </w:p>
        </w:tc>
        <w:tc>
          <w:tcPr>
            <w:tcW w:w="1837" w:type="dxa"/>
          </w:tcPr>
          <w:p w14:paraId="1D2D2D1A" w14:textId="77777777" w:rsidR="005E41FE" w:rsidRPr="004D23C2" w:rsidRDefault="005E41FE" w:rsidP="005E41FE">
            <w:pPr>
              <w:ind w:left="567" w:right="425" w:firstLine="142"/>
            </w:pPr>
          </w:p>
        </w:tc>
      </w:tr>
      <w:tr w:rsidR="005E41FE" w:rsidRPr="004D23C2" w14:paraId="5A2B78D3" w14:textId="77777777" w:rsidTr="00B64EE1">
        <w:tc>
          <w:tcPr>
            <w:tcW w:w="6805" w:type="dxa"/>
          </w:tcPr>
          <w:p w14:paraId="413B8593" w14:textId="77777777" w:rsidR="005E41FE" w:rsidRPr="004D23C2" w:rsidRDefault="005E41FE" w:rsidP="005E41FE">
            <w:pPr>
              <w:ind w:left="567" w:right="425" w:firstLine="142"/>
              <w:jc w:val="center"/>
            </w:pPr>
            <w:r w:rsidRPr="004D23C2">
              <w:t>Выполняет упражнения со сборно-разборными игрушками, простыми разрезными картинками и со смысловыми разъемами, с сюжетными картинками, выполняет упражнения на узнавание целого предмета по фрагментам;</w:t>
            </w:r>
          </w:p>
        </w:tc>
        <w:tc>
          <w:tcPr>
            <w:tcW w:w="1984" w:type="dxa"/>
          </w:tcPr>
          <w:p w14:paraId="23801CD0" w14:textId="77777777" w:rsidR="005E41FE" w:rsidRPr="004D23C2" w:rsidRDefault="005E41FE" w:rsidP="005E41FE">
            <w:pPr>
              <w:ind w:left="567" w:right="425" w:firstLine="142"/>
            </w:pPr>
          </w:p>
        </w:tc>
        <w:tc>
          <w:tcPr>
            <w:tcW w:w="1837" w:type="dxa"/>
          </w:tcPr>
          <w:p w14:paraId="04DE2B30" w14:textId="77777777" w:rsidR="005E41FE" w:rsidRPr="004D23C2" w:rsidRDefault="005E41FE" w:rsidP="005E41FE">
            <w:pPr>
              <w:ind w:left="567" w:right="425" w:firstLine="142"/>
            </w:pPr>
          </w:p>
        </w:tc>
      </w:tr>
      <w:tr w:rsidR="005E41FE" w:rsidRPr="004D23C2" w14:paraId="4D31A420" w14:textId="77777777" w:rsidTr="00B64EE1">
        <w:tc>
          <w:tcPr>
            <w:tcW w:w="6805" w:type="dxa"/>
          </w:tcPr>
          <w:p w14:paraId="50C70CD2" w14:textId="77777777" w:rsidR="005E41FE" w:rsidRPr="004D23C2" w:rsidRDefault="005E41FE" w:rsidP="005E41FE">
            <w:pPr>
              <w:ind w:left="567" w:right="425" w:firstLine="142"/>
              <w:jc w:val="center"/>
            </w:pPr>
            <w:r w:rsidRPr="004D23C2">
              <w:t>Выполняет упражнения из счетных палочек;</w:t>
            </w:r>
          </w:p>
        </w:tc>
        <w:tc>
          <w:tcPr>
            <w:tcW w:w="1984" w:type="dxa"/>
          </w:tcPr>
          <w:p w14:paraId="7F43A9C7" w14:textId="77777777" w:rsidR="005E41FE" w:rsidRPr="004D23C2" w:rsidRDefault="005E41FE" w:rsidP="005E41FE">
            <w:pPr>
              <w:ind w:left="567" w:right="425" w:firstLine="142"/>
            </w:pPr>
          </w:p>
        </w:tc>
        <w:tc>
          <w:tcPr>
            <w:tcW w:w="1837" w:type="dxa"/>
          </w:tcPr>
          <w:p w14:paraId="61D54129" w14:textId="77777777" w:rsidR="005E41FE" w:rsidRPr="004D23C2" w:rsidRDefault="005E41FE" w:rsidP="005E41FE">
            <w:pPr>
              <w:ind w:left="567" w:right="425" w:firstLine="142"/>
            </w:pPr>
          </w:p>
        </w:tc>
      </w:tr>
      <w:tr w:rsidR="005E41FE" w:rsidRPr="004D23C2" w14:paraId="775B5082" w14:textId="77777777" w:rsidTr="00B64EE1">
        <w:tc>
          <w:tcPr>
            <w:tcW w:w="6805" w:type="dxa"/>
          </w:tcPr>
          <w:p w14:paraId="04723E7D" w14:textId="77777777" w:rsidR="005E41FE" w:rsidRPr="004D23C2" w:rsidRDefault="005E41FE" w:rsidP="005E41FE">
            <w:pPr>
              <w:ind w:left="567" w:right="425" w:firstLine="142"/>
              <w:jc w:val="center"/>
            </w:pPr>
            <w:r w:rsidRPr="004D23C2">
              <w:t>Складывает фигуры из дерева, пластмассы;</w:t>
            </w:r>
          </w:p>
        </w:tc>
        <w:tc>
          <w:tcPr>
            <w:tcW w:w="1984" w:type="dxa"/>
          </w:tcPr>
          <w:p w14:paraId="2DD3F33D" w14:textId="77777777" w:rsidR="005E41FE" w:rsidRPr="004D23C2" w:rsidRDefault="005E41FE" w:rsidP="005E41FE">
            <w:pPr>
              <w:ind w:left="567" w:right="425" w:firstLine="142"/>
            </w:pPr>
          </w:p>
        </w:tc>
        <w:tc>
          <w:tcPr>
            <w:tcW w:w="1837" w:type="dxa"/>
          </w:tcPr>
          <w:p w14:paraId="37273CFC" w14:textId="77777777" w:rsidR="005E41FE" w:rsidRPr="004D23C2" w:rsidRDefault="005E41FE" w:rsidP="005E41FE">
            <w:pPr>
              <w:ind w:left="567" w:right="425" w:firstLine="142"/>
            </w:pPr>
          </w:p>
        </w:tc>
      </w:tr>
      <w:tr w:rsidR="005E41FE" w:rsidRPr="004D23C2" w14:paraId="4331B2CC" w14:textId="77777777" w:rsidTr="00B64EE1">
        <w:tc>
          <w:tcPr>
            <w:tcW w:w="6805" w:type="dxa"/>
          </w:tcPr>
          <w:p w14:paraId="052C7794" w14:textId="77777777" w:rsidR="005E41FE" w:rsidRPr="004D23C2" w:rsidRDefault="005E41FE" w:rsidP="005E41FE">
            <w:pPr>
              <w:ind w:left="567" w:right="425" w:firstLine="142"/>
              <w:jc w:val="center"/>
            </w:pPr>
            <w:r w:rsidRPr="004D23C2">
              <w:t>Умеет собирать, сортировать природный материал, выполняет аппликации из природного материала, бумаги;</w:t>
            </w:r>
          </w:p>
        </w:tc>
        <w:tc>
          <w:tcPr>
            <w:tcW w:w="1984" w:type="dxa"/>
          </w:tcPr>
          <w:p w14:paraId="15F40F0F" w14:textId="77777777" w:rsidR="005E41FE" w:rsidRPr="004D23C2" w:rsidRDefault="005E41FE" w:rsidP="005E41FE">
            <w:pPr>
              <w:ind w:left="567" w:right="425" w:firstLine="142"/>
            </w:pPr>
          </w:p>
        </w:tc>
        <w:tc>
          <w:tcPr>
            <w:tcW w:w="1837" w:type="dxa"/>
          </w:tcPr>
          <w:p w14:paraId="4EF25EF5" w14:textId="77777777" w:rsidR="005E41FE" w:rsidRPr="004D23C2" w:rsidRDefault="005E41FE" w:rsidP="005E41FE">
            <w:pPr>
              <w:ind w:left="567" w:right="425" w:firstLine="142"/>
            </w:pPr>
          </w:p>
        </w:tc>
      </w:tr>
      <w:tr w:rsidR="005E41FE" w:rsidRPr="004D23C2" w14:paraId="1D8E0F1E" w14:textId="77777777" w:rsidTr="00B64EE1">
        <w:tc>
          <w:tcPr>
            <w:tcW w:w="6805" w:type="dxa"/>
          </w:tcPr>
          <w:p w14:paraId="64A5151F" w14:textId="77777777" w:rsidR="005E41FE" w:rsidRPr="004D23C2" w:rsidRDefault="005E41FE" w:rsidP="005E41FE">
            <w:pPr>
              <w:ind w:left="567" w:right="425" w:firstLine="142"/>
              <w:jc w:val="center"/>
            </w:pPr>
            <w:r w:rsidRPr="004D23C2">
              <w:t>Знает способы работы с ножницами, выполняет серии надрезов, разрезов (квадрата, по диагонали, круга), составляет орнамент из вырезанных фигур;</w:t>
            </w:r>
          </w:p>
        </w:tc>
        <w:tc>
          <w:tcPr>
            <w:tcW w:w="1984" w:type="dxa"/>
          </w:tcPr>
          <w:p w14:paraId="2C283E60" w14:textId="77777777" w:rsidR="005E41FE" w:rsidRPr="004D23C2" w:rsidRDefault="005E41FE" w:rsidP="005E41FE">
            <w:pPr>
              <w:ind w:left="567" w:right="425" w:firstLine="142"/>
            </w:pPr>
          </w:p>
        </w:tc>
        <w:tc>
          <w:tcPr>
            <w:tcW w:w="1837" w:type="dxa"/>
          </w:tcPr>
          <w:p w14:paraId="1EEDA2DF" w14:textId="77777777" w:rsidR="005E41FE" w:rsidRPr="004D23C2" w:rsidRDefault="005E41FE" w:rsidP="005E41FE">
            <w:pPr>
              <w:ind w:left="567" w:right="425" w:firstLine="142"/>
            </w:pPr>
          </w:p>
        </w:tc>
      </w:tr>
      <w:tr w:rsidR="005E41FE" w:rsidRPr="004D23C2" w14:paraId="3817690F" w14:textId="77777777" w:rsidTr="00B64EE1">
        <w:tc>
          <w:tcPr>
            <w:tcW w:w="6805" w:type="dxa"/>
          </w:tcPr>
          <w:p w14:paraId="6DE6BE06" w14:textId="77777777" w:rsidR="005E41FE" w:rsidRPr="004D23C2" w:rsidRDefault="005E41FE" w:rsidP="005E41FE">
            <w:pPr>
              <w:ind w:left="567" w:right="425" w:firstLine="142"/>
              <w:jc w:val="center"/>
            </w:pPr>
            <w:r w:rsidRPr="004D23C2">
              <w:t>Умеет разрезать нитки по заданному размеру, с последующим их использованием в аппликации, наматывает нитки на катушку.</w:t>
            </w:r>
          </w:p>
        </w:tc>
        <w:tc>
          <w:tcPr>
            <w:tcW w:w="1984" w:type="dxa"/>
          </w:tcPr>
          <w:p w14:paraId="4814DB00" w14:textId="77777777" w:rsidR="005E41FE" w:rsidRPr="004D23C2" w:rsidRDefault="005E41FE" w:rsidP="005E41FE">
            <w:pPr>
              <w:ind w:left="567" w:right="425" w:firstLine="142"/>
            </w:pPr>
          </w:p>
        </w:tc>
        <w:tc>
          <w:tcPr>
            <w:tcW w:w="1837" w:type="dxa"/>
          </w:tcPr>
          <w:p w14:paraId="63225B5A" w14:textId="77777777" w:rsidR="005E41FE" w:rsidRPr="004D23C2" w:rsidRDefault="005E41FE" w:rsidP="005E41FE">
            <w:pPr>
              <w:ind w:left="567" w:right="425" w:firstLine="142"/>
            </w:pPr>
          </w:p>
        </w:tc>
      </w:tr>
    </w:tbl>
    <w:p w14:paraId="7526245C" w14:textId="77777777" w:rsidR="005E41FE" w:rsidRPr="004D23C2" w:rsidRDefault="005E41FE" w:rsidP="005E41FE">
      <w:pPr>
        <w:ind w:left="567" w:right="425" w:firstLine="142"/>
        <w:rPr>
          <w:b/>
        </w:rPr>
      </w:pPr>
      <w:r w:rsidRPr="004D23C2">
        <w:rPr>
          <w:b/>
        </w:rPr>
        <w:t>Критерии оценивания</w:t>
      </w:r>
    </w:p>
    <w:p w14:paraId="534DDB4D" w14:textId="77777777" w:rsidR="005E41FE" w:rsidRPr="004D23C2" w:rsidRDefault="005E41FE" w:rsidP="005E41FE">
      <w:pPr>
        <w:ind w:left="567" w:right="425" w:firstLine="142"/>
      </w:pPr>
      <w:r w:rsidRPr="004D23C2">
        <w:t>«+» - действие выполняется самостоятельно</w:t>
      </w:r>
    </w:p>
    <w:p w14:paraId="6CE2F8CE" w14:textId="77777777" w:rsidR="005E41FE" w:rsidRPr="004D23C2" w:rsidRDefault="005E41FE" w:rsidP="005E41FE">
      <w:pPr>
        <w:ind w:left="567" w:right="425" w:firstLine="142"/>
      </w:pPr>
      <w:r w:rsidRPr="004D23C2">
        <w:t>«+ -»   - действие выполняется частично</w:t>
      </w:r>
    </w:p>
    <w:p w14:paraId="5A6FDCE3" w14:textId="77777777" w:rsidR="005E41FE" w:rsidRPr="004D23C2" w:rsidRDefault="005E41FE" w:rsidP="005E41FE">
      <w:pPr>
        <w:ind w:left="567" w:right="425" w:firstLine="142"/>
      </w:pPr>
      <w:r w:rsidRPr="004D23C2">
        <w:t>« - » - действие не выполняется</w:t>
      </w:r>
    </w:p>
    <w:tbl>
      <w:tblPr>
        <w:tblStyle w:val="af7"/>
        <w:tblW w:w="11199" w:type="dxa"/>
        <w:tblInd w:w="-1281" w:type="dxa"/>
        <w:tblLook w:val="04A0" w:firstRow="1" w:lastRow="0" w:firstColumn="1" w:lastColumn="0" w:noHBand="0" w:noVBand="1"/>
      </w:tblPr>
      <w:tblGrid>
        <w:gridCol w:w="4396"/>
        <w:gridCol w:w="3401"/>
        <w:gridCol w:w="3402"/>
      </w:tblGrid>
      <w:tr w:rsidR="005E41FE" w:rsidRPr="004D23C2" w14:paraId="1D1379A8" w14:textId="77777777" w:rsidTr="00B64EE1">
        <w:tc>
          <w:tcPr>
            <w:tcW w:w="4396" w:type="dxa"/>
            <w:vMerge w:val="restart"/>
          </w:tcPr>
          <w:p w14:paraId="1079D998" w14:textId="77777777" w:rsidR="005E41FE" w:rsidRPr="004D23C2" w:rsidRDefault="005E41FE" w:rsidP="005E41FE">
            <w:pPr>
              <w:ind w:left="1022" w:right="425" w:firstLine="142"/>
              <w:rPr>
                <w:b/>
              </w:rPr>
            </w:pPr>
            <w:r>
              <w:rPr>
                <w:b/>
              </w:rPr>
              <w:t xml:space="preserve">            </w:t>
            </w:r>
            <w:r w:rsidRPr="004D23C2">
              <w:rPr>
                <w:b/>
              </w:rPr>
              <w:t>Диагностический материал</w:t>
            </w:r>
          </w:p>
          <w:p w14:paraId="2D9D49A0" w14:textId="77777777" w:rsidR="005E41FE" w:rsidRPr="004D23C2" w:rsidRDefault="005E41FE" w:rsidP="005E41FE">
            <w:pPr>
              <w:ind w:left="1022" w:right="425" w:firstLine="142"/>
            </w:pPr>
            <w:r>
              <w:t xml:space="preserve">              м</w:t>
            </w:r>
            <w:r w:rsidRPr="004D23C2">
              <w:t>етодика О.Б. Богдашиной</w:t>
            </w:r>
          </w:p>
        </w:tc>
        <w:tc>
          <w:tcPr>
            <w:tcW w:w="3401" w:type="dxa"/>
          </w:tcPr>
          <w:p w14:paraId="061E5BD1" w14:textId="77777777" w:rsidR="005E41FE" w:rsidRPr="004D23C2" w:rsidRDefault="005E41FE" w:rsidP="005E41FE">
            <w:pPr>
              <w:ind w:left="567" w:right="425" w:firstLine="142"/>
              <w:rPr>
                <w:b/>
              </w:rPr>
            </w:pPr>
            <w:r w:rsidRPr="004D23C2">
              <w:rPr>
                <w:b/>
              </w:rPr>
              <w:t>Результаты входящей диагностики</w:t>
            </w:r>
          </w:p>
        </w:tc>
        <w:tc>
          <w:tcPr>
            <w:tcW w:w="3402" w:type="dxa"/>
          </w:tcPr>
          <w:p w14:paraId="55B5087D" w14:textId="77777777" w:rsidR="005E41FE" w:rsidRPr="004D23C2" w:rsidRDefault="005E41FE" w:rsidP="005E41FE">
            <w:pPr>
              <w:ind w:left="567" w:right="425" w:firstLine="142"/>
              <w:rPr>
                <w:b/>
              </w:rPr>
            </w:pPr>
            <w:r w:rsidRPr="004D23C2">
              <w:rPr>
                <w:b/>
              </w:rPr>
              <w:t xml:space="preserve">Результаты итоговой диагностики </w:t>
            </w:r>
          </w:p>
        </w:tc>
      </w:tr>
      <w:tr w:rsidR="005E41FE" w:rsidRPr="004D23C2" w14:paraId="3E79EE3D" w14:textId="77777777" w:rsidTr="00B64EE1">
        <w:tc>
          <w:tcPr>
            <w:tcW w:w="4396" w:type="dxa"/>
            <w:vMerge/>
          </w:tcPr>
          <w:p w14:paraId="0F2ED822" w14:textId="77777777" w:rsidR="005E41FE" w:rsidRPr="004D23C2" w:rsidRDefault="005E41FE" w:rsidP="005E41FE">
            <w:pPr>
              <w:ind w:left="1022" w:right="425" w:firstLine="142"/>
            </w:pPr>
          </w:p>
        </w:tc>
        <w:tc>
          <w:tcPr>
            <w:tcW w:w="3401" w:type="dxa"/>
          </w:tcPr>
          <w:p w14:paraId="13264960" w14:textId="77777777" w:rsidR="005E41FE" w:rsidRPr="004D23C2" w:rsidRDefault="005E41FE" w:rsidP="005E41FE">
            <w:pPr>
              <w:ind w:left="567" w:right="425" w:firstLine="142"/>
              <w:rPr>
                <w:b/>
              </w:rPr>
            </w:pPr>
            <w:r w:rsidRPr="004D23C2">
              <w:rPr>
                <w:b/>
              </w:rPr>
              <w:t>дата</w:t>
            </w:r>
          </w:p>
        </w:tc>
        <w:tc>
          <w:tcPr>
            <w:tcW w:w="3402" w:type="dxa"/>
          </w:tcPr>
          <w:p w14:paraId="3ED9A41E" w14:textId="77777777" w:rsidR="005E41FE" w:rsidRPr="004D23C2" w:rsidRDefault="005E41FE" w:rsidP="005E41FE">
            <w:pPr>
              <w:ind w:left="567" w:right="425" w:firstLine="142"/>
              <w:rPr>
                <w:b/>
              </w:rPr>
            </w:pPr>
            <w:r w:rsidRPr="004D23C2">
              <w:rPr>
                <w:b/>
              </w:rPr>
              <w:t>дата</w:t>
            </w:r>
          </w:p>
        </w:tc>
      </w:tr>
      <w:tr w:rsidR="005E41FE" w:rsidRPr="004D23C2" w14:paraId="62CF7360" w14:textId="77777777" w:rsidTr="00B64EE1">
        <w:tc>
          <w:tcPr>
            <w:tcW w:w="4396" w:type="dxa"/>
          </w:tcPr>
          <w:p w14:paraId="66B55DBE" w14:textId="77777777" w:rsidR="005E41FE" w:rsidRPr="004D23C2" w:rsidRDefault="005E41FE" w:rsidP="005E41FE">
            <w:pPr>
              <w:ind w:left="1022" w:right="425" w:firstLine="142"/>
            </w:pPr>
            <w:r w:rsidRPr="004D23C2">
              <w:rPr>
                <w:lang w:val="en-US"/>
              </w:rPr>
              <w:t>V – Vision</w:t>
            </w:r>
            <w:r w:rsidRPr="004D23C2">
              <w:t xml:space="preserve"> (зрение)</w:t>
            </w:r>
          </w:p>
        </w:tc>
        <w:tc>
          <w:tcPr>
            <w:tcW w:w="3401" w:type="dxa"/>
          </w:tcPr>
          <w:p w14:paraId="56DA3C15" w14:textId="77777777" w:rsidR="005E41FE" w:rsidRPr="004D23C2" w:rsidRDefault="005E41FE" w:rsidP="005E41FE">
            <w:pPr>
              <w:ind w:left="567" w:right="425" w:firstLine="142"/>
            </w:pPr>
          </w:p>
        </w:tc>
        <w:tc>
          <w:tcPr>
            <w:tcW w:w="3402" w:type="dxa"/>
          </w:tcPr>
          <w:p w14:paraId="0D3FC75A" w14:textId="77777777" w:rsidR="005E41FE" w:rsidRPr="004D23C2" w:rsidRDefault="005E41FE" w:rsidP="005E41FE">
            <w:pPr>
              <w:ind w:left="567" w:right="425" w:firstLine="142"/>
            </w:pPr>
          </w:p>
        </w:tc>
      </w:tr>
      <w:tr w:rsidR="005E41FE" w:rsidRPr="004D23C2" w14:paraId="306F133F" w14:textId="77777777" w:rsidTr="00B64EE1">
        <w:tc>
          <w:tcPr>
            <w:tcW w:w="4396" w:type="dxa"/>
          </w:tcPr>
          <w:p w14:paraId="4B8A261B" w14:textId="77777777" w:rsidR="005E41FE" w:rsidRPr="004D23C2" w:rsidRDefault="005E41FE" w:rsidP="005E41FE">
            <w:pPr>
              <w:ind w:left="1022" w:right="425" w:firstLine="142"/>
            </w:pPr>
            <w:r w:rsidRPr="004D23C2">
              <w:rPr>
                <w:lang w:val="en-US"/>
              </w:rPr>
              <w:t>H – Hearing</w:t>
            </w:r>
            <w:r w:rsidRPr="004D23C2">
              <w:t xml:space="preserve"> (слух) </w:t>
            </w:r>
          </w:p>
        </w:tc>
        <w:tc>
          <w:tcPr>
            <w:tcW w:w="3401" w:type="dxa"/>
          </w:tcPr>
          <w:p w14:paraId="0DE4B9CC" w14:textId="77777777" w:rsidR="005E41FE" w:rsidRPr="004D23C2" w:rsidRDefault="005E41FE" w:rsidP="005E41FE">
            <w:pPr>
              <w:ind w:left="567" w:right="425" w:firstLine="142"/>
            </w:pPr>
          </w:p>
        </w:tc>
        <w:tc>
          <w:tcPr>
            <w:tcW w:w="3402" w:type="dxa"/>
          </w:tcPr>
          <w:p w14:paraId="1AB86E60" w14:textId="77777777" w:rsidR="005E41FE" w:rsidRPr="004D23C2" w:rsidRDefault="005E41FE" w:rsidP="005E41FE">
            <w:pPr>
              <w:ind w:left="567" w:right="425" w:firstLine="142"/>
            </w:pPr>
          </w:p>
        </w:tc>
      </w:tr>
      <w:tr w:rsidR="005E41FE" w:rsidRPr="004D23C2" w14:paraId="6303001F" w14:textId="77777777" w:rsidTr="00B64EE1">
        <w:tc>
          <w:tcPr>
            <w:tcW w:w="4396" w:type="dxa"/>
          </w:tcPr>
          <w:p w14:paraId="30421E78" w14:textId="77777777" w:rsidR="005E41FE" w:rsidRPr="004D23C2" w:rsidRDefault="005E41FE" w:rsidP="005E41FE">
            <w:pPr>
              <w:ind w:left="1022" w:right="425" w:firstLine="142"/>
            </w:pPr>
            <w:r w:rsidRPr="004D23C2">
              <w:rPr>
                <w:lang w:val="en-US"/>
              </w:rPr>
              <w:t>Te – Tactility</w:t>
            </w:r>
            <w:r w:rsidRPr="004D23C2">
              <w:t xml:space="preserve"> (тактильная чувствительность)</w:t>
            </w:r>
          </w:p>
        </w:tc>
        <w:tc>
          <w:tcPr>
            <w:tcW w:w="3401" w:type="dxa"/>
          </w:tcPr>
          <w:p w14:paraId="7397BF7A" w14:textId="77777777" w:rsidR="005E41FE" w:rsidRPr="004D23C2" w:rsidRDefault="005E41FE" w:rsidP="005E41FE">
            <w:pPr>
              <w:ind w:left="567" w:right="425" w:firstLine="142"/>
            </w:pPr>
          </w:p>
        </w:tc>
        <w:tc>
          <w:tcPr>
            <w:tcW w:w="3402" w:type="dxa"/>
          </w:tcPr>
          <w:p w14:paraId="1F999C04" w14:textId="77777777" w:rsidR="005E41FE" w:rsidRPr="004D23C2" w:rsidRDefault="005E41FE" w:rsidP="005E41FE">
            <w:pPr>
              <w:ind w:left="567" w:right="425" w:firstLine="142"/>
            </w:pPr>
          </w:p>
        </w:tc>
      </w:tr>
      <w:tr w:rsidR="005E41FE" w:rsidRPr="004D23C2" w14:paraId="08FA0E6E" w14:textId="77777777" w:rsidTr="00B64EE1">
        <w:tc>
          <w:tcPr>
            <w:tcW w:w="4396" w:type="dxa"/>
          </w:tcPr>
          <w:p w14:paraId="052887B9" w14:textId="77777777" w:rsidR="005E41FE" w:rsidRPr="004D23C2" w:rsidRDefault="005E41FE" w:rsidP="005E41FE">
            <w:pPr>
              <w:ind w:left="1022" w:right="425" w:firstLine="142"/>
            </w:pPr>
            <w:r w:rsidRPr="004D23C2">
              <w:rPr>
                <w:lang w:val="en-US"/>
              </w:rPr>
              <w:t>S – Smell</w:t>
            </w:r>
            <w:r w:rsidRPr="004D23C2">
              <w:t xml:space="preserve"> (обоняние)</w:t>
            </w:r>
          </w:p>
        </w:tc>
        <w:tc>
          <w:tcPr>
            <w:tcW w:w="3401" w:type="dxa"/>
          </w:tcPr>
          <w:p w14:paraId="7EEB6B3E" w14:textId="77777777" w:rsidR="005E41FE" w:rsidRPr="004D23C2" w:rsidRDefault="005E41FE" w:rsidP="005E41FE">
            <w:pPr>
              <w:ind w:left="567" w:right="425" w:firstLine="142"/>
            </w:pPr>
          </w:p>
        </w:tc>
        <w:tc>
          <w:tcPr>
            <w:tcW w:w="3402" w:type="dxa"/>
          </w:tcPr>
          <w:p w14:paraId="287E1BB7" w14:textId="77777777" w:rsidR="005E41FE" w:rsidRPr="004D23C2" w:rsidRDefault="005E41FE" w:rsidP="005E41FE">
            <w:pPr>
              <w:ind w:left="567" w:right="425" w:firstLine="142"/>
            </w:pPr>
          </w:p>
        </w:tc>
      </w:tr>
      <w:tr w:rsidR="005E41FE" w:rsidRPr="004D23C2" w14:paraId="34892E91" w14:textId="77777777" w:rsidTr="00B64EE1">
        <w:tc>
          <w:tcPr>
            <w:tcW w:w="4396" w:type="dxa"/>
          </w:tcPr>
          <w:p w14:paraId="7C08485B" w14:textId="77777777" w:rsidR="005E41FE" w:rsidRPr="004D23C2" w:rsidRDefault="005E41FE" w:rsidP="005E41FE">
            <w:pPr>
              <w:ind w:left="1022" w:right="425" w:firstLine="142"/>
            </w:pPr>
            <w:r w:rsidRPr="004D23C2">
              <w:rPr>
                <w:lang w:val="en-US"/>
              </w:rPr>
              <w:t>T – Taste</w:t>
            </w:r>
            <w:r w:rsidRPr="004D23C2">
              <w:t xml:space="preserve"> (вкус)</w:t>
            </w:r>
          </w:p>
        </w:tc>
        <w:tc>
          <w:tcPr>
            <w:tcW w:w="3401" w:type="dxa"/>
          </w:tcPr>
          <w:p w14:paraId="64CCC650" w14:textId="77777777" w:rsidR="005E41FE" w:rsidRPr="004D23C2" w:rsidRDefault="005E41FE" w:rsidP="005E41FE">
            <w:pPr>
              <w:ind w:left="567" w:right="425" w:firstLine="142"/>
            </w:pPr>
          </w:p>
        </w:tc>
        <w:tc>
          <w:tcPr>
            <w:tcW w:w="3402" w:type="dxa"/>
          </w:tcPr>
          <w:p w14:paraId="1EE0E3A0" w14:textId="77777777" w:rsidR="005E41FE" w:rsidRPr="004D23C2" w:rsidRDefault="005E41FE" w:rsidP="005E41FE">
            <w:pPr>
              <w:ind w:left="567" w:right="425" w:firstLine="142"/>
            </w:pPr>
          </w:p>
        </w:tc>
      </w:tr>
      <w:tr w:rsidR="005E41FE" w:rsidRPr="004D23C2" w14:paraId="73D50A93" w14:textId="77777777" w:rsidTr="00B64EE1">
        <w:tc>
          <w:tcPr>
            <w:tcW w:w="4396" w:type="dxa"/>
          </w:tcPr>
          <w:p w14:paraId="0DCC486C" w14:textId="77777777" w:rsidR="005E41FE" w:rsidRPr="004D23C2" w:rsidRDefault="005E41FE" w:rsidP="005E41FE">
            <w:pPr>
              <w:ind w:left="1022" w:right="425" w:firstLine="142"/>
            </w:pPr>
            <w:r w:rsidRPr="004D23C2">
              <w:rPr>
                <w:lang w:val="en-US"/>
              </w:rPr>
              <w:t>P – Proprioception</w:t>
            </w:r>
            <w:r w:rsidRPr="004D23C2">
              <w:t xml:space="preserve"> (проприорецепция)</w:t>
            </w:r>
          </w:p>
        </w:tc>
        <w:tc>
          <w:tcPr>
            <w:tcW w:w="3401" w:type="dxa"/>
          </w:tcPr>
          <w:p w14:paraId="7102FF3E" w14:textId="77777777" w:rsidR="005E41FE" w:rsidRPr="004D23C2" w:rsidRDefault="005E41FE" w:rsidP="005E41FE">
            <w:pPr>
              <w:ind w:left="567" w:right="425" w:firstLine="142"/>
            </w:pPr>
          </w:p>
        </w:tc>
        <w:tc>
          <w:tcPr>
            <w:tcW w:w="3402" w:type="dxa"/>
          </w:tcPr>
          <w:p w14:paraId="1B06ED94" w14:textId="77777777" w:rsidR="005E41FE" w:rsidRPr="004D23C2" w:rsidRDefault="005E41FE" w:rsidP="005E41FE">
            <w:pPr>
              <w:ind w:left="567" w:right="425" w:firstLine="142"/>
            </w:pPr>
          </w:p>
        </w:tc>
      </w:tr>
      <w:tr w:rsidR="005E41FE" w:rsidRPr="004D23C2" w14:paraId="3D9AF3C2" w14:textId="77777777" w:rsidTr="00B64EE1">
        <w:tc>
          <w:tcPr>
            <w:tcW w:w="4396" w:type="dxa"/>
          </w:tcPr>
          <w:p w14:paraId="4F039200" w14:textId="77777777" w:rsidR="005E41FE" w:rsidRPr="004D23C2" w:rsidRDefault="005E41FE" w:rsidP="005E41FE">
            <w:pPr>
              <w:ind w:left="567" w:right="425" w:firstLine="142"/>
            </w:pPr>
            <w:r w:rsidRPr="004D23C2">
              <w:rPr>
                <w:lang w:val="en-US"/>
              </w:rPr>
              <w:lastRenderedPageBreak/>
              <w:t xml:space="preserve">Vs – Vestibular </w:t>
            </w:r>
            <w:r w:rsidRPr="004D23C2">
              <w:t>(вестибулярная система)</w:t>
            </w:r>
          </w:p>
        </w:tc>
        <w:tc>
          <w:tcPr>
            <w:tcW w:w="3401" w:type="dxa"/>
          </w:tcPr>
          <w:p w14:paraId="5704F9B8" w14:textId="77777777" w:rsidR="005E41FE" w:rsidRPr="004D23C2" w:rsidRDefault="005E41FE" w:rsidP="005E41FE">
            <w:pPr>
              <w:ind w:left="567" w:right="425" w:firstLine="142"/>
            </w:pPr>
          </w:p>
        </w:tc>
        <w:tc>
          <w:tcPr>
            <w:tcW w:w="3402" w:type="dxa"/>
          </w:tcPr>
          <w:p w14:paraId="74ECDB03" w14:textId="77777777" w:rsidR="005E41FE" w:rsidRPr="004D23C2" w:rsidRDefault="005E41FE" w:rsidP="005E41FE">
            <w:pPr>
              <w:ind w:left="567" w:right="425" w:firstLine="142"/>
            </w:pPr>
          </w:p>
        </w:tc>
      </w:tr>
    </w:tbl>
    <w:p w14:paraId="7C862214" w14:textId="77777777" w:rsidR="005E41FE" w:rsidRPr="004D23C2" w:rsidRDefault="005E41FE" w:rsidP="005E41FE">
      <w:pPr>
        <w:ind w:left="567" w:right="425" w:firstLine="142"/>
        <w:rPr>
          <w:b/>
        </w:rPr>
      </w:pPr>
      <w:r w:rsidRPr="004D23C2">
        <w:rPr>
          <w:b/>
        </w:rPr>
        <w:t xml:space="preserve">Выводы по результатам входящей диагностики. Выявление проблемы (по наблюдению и со слов родителей) и направление коррекционной работы. </w:t>
      </w:r>
    </w:p>
    <w:p w14:paraId="40D659D8" w14:textId="77777777" w:rsidR="005E41FE" w:rsidRPr="004D23C2" w:rsidRDefault="005E41FE" w:rsidP="005E41FE">
      <w:pPr>
        <w:pBdr>
          <w:bottom w:val="single" w:sz="12" w:space="1" w:color="auto"/>
        </w:pBdr>
        <w:ind w:left="567" w:right="425" w:firstLine="142"/>
      </w:pPr>
      <w:r w:rsidRPr="004D23C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41819E" w14:textId="77777777" w:rsidR="005E41FE" w:rsidRPr="004D23C2" w:rsidRDefault="005E41FE" w:rsidP="005E41FE">
      <w:pPr>
        <w:ind w:left="567" w:right="425" w:firstLine="142"/>
        <w:rPr>
          <w:b/>
        </w:rPr>
      </w:pPr>
      <w:r w:rsidRPr="004D23C2">
        <w:rPr>
          <w:b/>
        </w:rPr>
        <w:t>Выводы по результатам входящей диагностики. Выявление проблемы (по наблюдению и со слов родителей) и направление коррекционной работы.</w:t>
      </w:r>
    </w:p>
    <w:p w14:paraId="3E16758C" w14:textId="77777777" w:rsidR="005E41FE" w:rsidRPr="00D354E1" w:rsidRDefault="005E41FE" w:rsidP="005E41FE">
      <w:pPr>
        <w:ind w:left="567" w:right="425" w:firstLine="142"/>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835476" w14:textId="77777777" w:rsidR="005E41FE" w:rsidRPr="005E41FE" w:rsidRDefault="005E41FE" w:rsidP="005E41FE">
      <w:pPr>
        <w:tabs>
          <w:tab w:val="left" w:pos="7050"/>
        </w:tabs>
        <w:jc w:val="center"/>
        <w:rPr>
          <w:b/>
          <w:i/>
          <w:lang w:eastAsia="en-US"/>
        </w:rPr>
      </w:pPr>
    </w:p>
    <w:sectPr w:rsidR="005E41FE" w:rsidRPr="005E41FE" w:rsidSect="00877E02">
      <w:pgSz w:w="11906" w:h="16838"/>
      <w:pgMar w:top="426" w:right="424" w:bottom="568" w:left="567" w:header="0" w:footer="708" w:gutter="0"/>
      <w:pgNumType w:start="38"/>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DDD28" w14:textId="77777777" w:rsidR="00BC052C" w:rsidRDefault="00BC052C">
      <w:r>
        <w:separator/>
      </w:r>
    </w:p>
  </w:endnote>
  <w:endnote w:type="continuationSeparator" w:id="0">
    <w:p w14:paraId="69644E8B" w14:textId="77777777" w:rsidR="00BC052C" w:rsidRDefault="00BC0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7272778"/>
      <w:docPartObj>
        <w:docPartGallery w:val="Page Numbers (Bottom of Page)"/>
        <w:docPartUnique/>
      </w:docPartObj>
    </w:sdtPr>
    <w:sdtEndPr/>
    <w:sdtContent>
      <w:p w14:paraId="044C4223" w14:textId="4B852E3E" w:rsidR="00BC052C" w:rsidRDefault="00BC052C">
        <w:pPr>
          <w:pStyle w:val="af6"/>
          <w:jc w:val="center"/>
        </w:pPr>
        <w:r>
          <w:fldChar w:fldCharType="begin"/>
        </w:r>
        <w:r>
          <w:instrText>PAGE   \* MERGEFORMAT</w:instrText>
        </w:r>
        <w:r>
          <w:fldChar w:fldCharType="separate"/>
        </w:r>
        <w:r w:rsidR="00EC46BF">
          <w:rPr>
            <w:noProof/>
          </w:rPr>
          <w:t>2</w:t>
        </w:r>
        <w:r>
          <w:fldChar w:fldCharType="end"/>
        </w:r>
      </w:p>
    </w:sdtContent>
  </w:sdt>
  <w:p w14:paraId="7DA75D0D" w14:textId="77777777" w:rsidR="00BC052C" w:rsidRDefault="00BC05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343A5" w14:textId="77777777" w:rsidR="00BC052C" w:rsidRDefault="00BC052C">
      <w:r>
        <w:separator/>
      </w:r>
    </w:p>
  </w:footnote>
  <w:footnote w:type="continuationSeparator" w:id="0">
    <w:p w14:paraId="55339A9C" w14:textId="77777777" w:rsidR="00BC052C" w:rsidRDefault="00BC05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4070F"/>
    <w:multiLevelType w:val="multilevel"/>
    <w:tmpl w:val="ECE0E5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EF2A7D"/>
    <w:multiLevelType w:val="hybridMultilevel"/>
    <w:tmpl w:val="93B06724"/>
    <w:lvl w:ilvl="0" w:tplc="61B82768">
      <w:start w:val="1"/>
      <w:numFmt w:val="decimal"/>
      <w:lvlText w:val="%1."/>
      <w:lvlJc w:val="left"/>
      <w:pPr>
        <w:ind w:left="397" w:hanging="284"/>
      </w:pPr>
      <w:rPr>
        <w:rFonts w:ascii="Times New Roman" w:eastAsia="Times New Roman" w:hAnsi="Times New Roman" w:cs="Times New Roman" w:hint="default"/>
        <w:w w:val="100"/>
        <w:sz w:val="20"/>
        <w:szCs w:val="20"/>
        <w:lang w:val="ru-RU" w:eastAsia="en-US" w:bidi="ar-SA"/>
      </w:rPr>
    </w:lvl>
    <w:lvl w:ilvl="1" w:tplc="4D0890F2">
      <w:numFmt w:val="bullet"/>
      <w:lvlText w:val="•"/>
      <w:lvlJc w:val="left"/>
      <w:pPr>
        <w:ind w:left="997" w:hanging="284"/>
      </w:pPr>
      <w:rPr>
        <w:rFonts w:hint="default"/>
        <w:lang w:val="ru-RU" w:eastAsia="en-US" w:bidi="ar-SA"/>
      </w:rPr>
    </w:lvl>
    <w:lvl w:ilvl="2" w:tplc="3D9841C8">
      <w:numFmt w:val="bullet"/>
      <w:lvlText w:val="•"/>
      <w:lvlJc w:val="left"/>
      <w:pPr>
        <w:ind w:left="1594" w:hanging="284"/>
      </w:pPr>
      <w:rPr>
        <w:rFonts w:hint="default"/>
        <w:lang w:val="ru-RU" w:eastAsia="en-US" w:bidi="ar-SA"/>
      </w:rPr>
    </w:lvl>
    <w:lvl w:ilvl="3" w:tplc="0E88B61C">
      <w:numFmt w:val="bullet"/>
      <w:lvlText w:val="•"/>
      <w:lvlJc w:val="left"/>
      <w:pPr>
        <w:ind w:left="2191" w:hanging="284"/>
      </w:pPr>
      <w:rPr>
        <w:rFonts w:hint="default"/>
        <w:lang w:val="ru-RU" w:eastAsia="en-US" w:bidi="ar-SA"/>
      </w:rPr>
    </w:lvl>
    <w:lvl w:ilvl="4" w:tplc="ECDC657A">
      <w:numFmt w:val="bullet"/>
      <w:lvlText w:val="•"/>
      <w:lvlJc w:val="left"/>
      <w:pPr>
        <w:ind w:left="2788" w:hanging="284"/>
      </w:pPr>
      <w:rPr>
        <w:rFonts w:hint="default"/>
        <w:lang w:val="ru-RU" w:eastAsia="en-US" w:bidi="ar-SA"/>
      </w:rPr>
    </w:lvl>
    <w:lvl w:ilvl="5" w:tplc="58F0687C">
      <w:numFmt w:val="bullet"/>
      <w:lvlText w:val="•"/>
      <w:lvlJc w:val="left"/>
      <w:pPr>
        <w:ind w:left="3385" w:hanging="284"/>
      </w:pPr>
      <w:rPr>
        <w:rFonts w:hint="default"/>
        <w:lang w:val="ru-RU" w:eastAsia="en-US" w:bidi="ar-SA"/>
      </w:rPr>
    </w:lvl>
    <w:lvl w:ilvl="6" w:tplc="C5F022C0">
      <w:numFmt w:val="bullet"/>
      <w:lvlText w:val="•"/>
      <w:lvlJc w:val="left"/>
      <w:pPr>
        <w:ind w:left="3982" w:hanging="284"/>
      </w:pPr>
      <w:rPr>
        <w:rFonts w:hint="default"/>
        <w:lang w:val="ru-RU" w:eastAsia="en-US" w:bidi="ar-SA"/>
      </w:rPr>
    </w:lvl>
    <w:lvl w:ilvl="7" w:tplc="9B744EAE">
      <w:numFmt w:val="bullet"/>
      <w:lvlText w:val="•"/>
      <w:lvlJc w:val="left"/>
      <w:pPr>
        <w:ind w:left="4579" w:hanging="284"/>
      </w:pPr>
      <w:rPr>
        <w:rFonts w:hint="default"/>
        <w:lang w:val="ru-RU" w:eastAsia="en-US" w:bidi="ar-SA"/>
      </w:rPr>
    </w:lvl>
    <w:lvl w:ilvl="8" w:tplc="BD82C43C">
      <w:numFmt w:val="bullet"/>
      <w:lvlText w:val="•"/>
      <w:lvlJc w:val="left"/>
      <w:pPr>
        <w:ind w:left="5176" w:hanging="284"/>
      </w:pPr>
      <w:rPr>
        <w:rFonts w:hint="default"/>
        <w:lang w:val="ru-RU" w:eastAsia="en-US" w:bidi="ar-SA"/>
      </w:rPr>
    </w:lvl>
  </w:abstractNum>
  <w:abstractNum w:abstractNumId="2" w15:restartNumberingAfterBreak="0">
    <w:nsid w:val="265C44F9"/>
    <w:multiLevelType w:val="hybridMultilevel"/>
    <w:tmpl w:val="91C6C3C2"/>
    <w:lvl w:ilvl="0" w:tplc="5F82557E">
      <w:start w:val="1"/>
      <w:numFmt w:val="decimal"/>
      <w:lvlText w:val="%1."/>
      <w:lvlJc w:val="left"/>
      <w:pPr>
        <w:ind w:left="397" w:hanging="284"/>
      </w:pPr>
      <w:rPr>
        <w:rFonts w:ascii="Times New Roman" w:eastAsia="Times New Roman" w:hAnsi="Times New Roman" w:cs="Times New Roman" w:hint="default"/>
        <w:w w:val="100"/>
        <w:sz w:val="20"/>
        <w:szCs w:val="20"/>
        <w:lang w:val="ru-RU" w:eastAsia="en-US" w:bidi="ar-SA"/>
      </w:rPr>
    </w:lvl>
    <w:lvl w:ilvl="1" w:tplc="2C7015DA">
      <w:numFmt w:val="bullet"/>
      <w:lvlText w:val="•"/>
      <w:lvlJc w:val="left"/>
      <w:pPr>
        <w:ind w:left="997" w:hanging="284"/>
      </w:pPr>
      <w:rPr>
        <w:rFonts w:hint="default"/>
        <w:lang w:val="ru-RU" w:eastAsia="en-US" w:bidi="ar-SA"/>
      </w:rPr>
    </w:lvl>
    <w:lvl w:ilvl="2" w:tplc="C06EB498">
      <w:numFmt w:val="bullet"/>
      <w:lvlText w:val="•"/>
      <w:lvlJc w:val="left"/>
      <w:pPr>
        <w:ind w:left="1594" w:hanging="284"/>
      </w:pPr>
      <w:rPr>
        <w:rFonts w:hint="default"/>
        <w:lang w:val="ru-RU" w:eastAsia="en-US" w:bidi="ar-SA"/>
      </w:rPr>
    </w:lvl>
    <w:lvl w:ilvl="3" w:tplc="CCC05A98">
      <w:numFmt w:val="bullet"/>
      <w:lvlText w:val="•"/>
      <w:lvlJc w:val="left"/>
      <w:pPr>
        <w:ind w:left="2191" w:hanging="284"/>
      </w:pPr>
      <w:rPr>
        <w:rFonts w:hint="default"/>
        <w:lang w:val="ru-RU" w:eastAsia="en-US" w:bidi="ar-SA"/>
      </w:rPr>
    </w:lvl>
    <w:lvl w:ilvl="4" w:tplc="EE98C0E8">
      <w:numFmt w:val="bullet"/>
      <w:lvlText w:val="•"/>
      <w:lvlJc w:val="left"/>
      <w:pPr>
        <w:ind w:left="2788" w:hanging="284"/>
      </w:pPr>
      <w:rPr>
        <w:rFonts w:hint="default"/>
        <w:lang w:val="ru-RU" w:eastAsia="en-US" w:bidi="ar-SA"/>
      </w:rPr>
    </w:lvl>
    <w:lvl w:ilvl="5" w:tplc="39747EBA">
      <w:numFmt w:val="bullet"/>
      <w:lvlText w:val="•"/>
      <w:lvlJc w:val="left"/>
      <w:pPr>
        <w:ind w:left="3385" w:hanging="284"/>
      </w:pPr>
      <w:rPr>
        <w:rFonts w:hint="default"/>
        <w:lang w:val="ru-RU" w:eastAsia="en-US" w:bidi="ar-SA"/>
      </w:rPr>
    </w:lvl>
    <w:lvl w:ilvl="6" w:tplc="49D25E04">
      <w:numFmt w:val="bullet"/>
      <w:lvlText w:val="•"/>
      <w:lvlJc w:val="left"/>
      <w:pPr>
        <w:ind w:left="3982" w:hanging="284"/>
      </w:pPr>
      <w:rPr>
        <w:rFonts w:hint="default"/>
        <w:lang w:val="ru-RU" w:eastAsia="en-US" w:bidi="ar-SA"/>
      </w:rPr>
    </w:lvl>
    <w:lvl w:ilvl="7" w:tplc="36746F94">
      <w:numFmt w:val="bullet"/>
      <w:lvlText w:val="•"/>
      <w:lvlJc w:val="left"/>
      <w:pPr>
        <w:ind w:left="4579" w:hanging="284"/>
      </w:pPr>
      <w:rPr>
        <w:rFonts w:hint="default"/>
        <w:lang w:val="ru-RU" w:eastAsia="en-US" w:bidi="ar-SA"/>
      </w:rPr>
    </w:lvl>
    <w:lvl w:ilvl="8" w:tplc="153877B8">
      <w:numFmt w:val="bullet"/>
      <w:lvlText w:val="•"/>
      <w:lvlJc w:val="left"/>
      <w:pPr>
        <w:ind w:left="5176" w:hanging="284"/>
      </w:pPr>
      <w:rPr>
        <w:rFonts w:hint="default"/>
        <w:lang w:val="ru-RU" w:eastAsia="en-US" w:bidi="ar-SA"/>
      </w:rPr>
    </w:lvl>
  </w:abstractNum>
  <w:abstractNum w:abstractNumId="3" w15:restartNumberingAfterBreak="0">
    <w:nsid w:val="2B8309A8"/>
    <w:multiLevelType w:val="multilevel"/>
    <w:tmpl w:val="4608FF5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2C8410CC"/>
    <w:multiLevelType w:val="hybridMultilevel"/>
    <w:tmpl w:val="3A8A3A52"/>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5" w15:restartNumberingAfterBreak="0">
    <w:nsid w:val="2E6E77A4"/>
    <w:multiLevelType w:val="hybridMultilevel"/>
    <w:tmpl w:val="89FACA4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604218"/>
    <w:multiLevelType w:val="hybridMultilevel"/>
    <w:tmpl w:val="557E4C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84E1EB4"/>
    <w:multiLevelType w:val="hybridMultilevel"/>
    <w:tmpl w:val="DEE45DE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8" w15:restartNumberingAfterBreak="0">
    <w:nsid w:val="490D4109"/>
    <w:multiLevelType w:val="hybridMultilevel"/>
    <w:tmpl w:val="0CCC3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7A809F5"/>
    <w:multiLevelType w:val="hybridMultilevel"/>
    <w:tmpl w:val="4CE4450A"/>
    <w:lvl w:ilvl="0" w:tplc="05943F68">
      <w:numFmt w:val="bullet"/>
      <w:lvlText w:val="–"/>
      <w:lvlJc w:val="left"/>
      <w:pPr>
        <w:ind w:left="397" w:hanging="284"/>
      </w:pPr>
      <w:rPr>
        <w:rFonts w:ascii="Times New Roman" w:eastAsia="Times New Roman" w:hAnsi="Times New Roman" w:cs="Times New Roman" w:hint="default"/>
        <w:i/>
        <w:iCs/>
        <w:w w:val="100"/>
        <w:sz w:val="20"/>
        <w:szCs w:val="20"/>
        <w:lang w:val="ru-RU" w:eastAsia="en-US" w:bidi="ar-SA"/>
      </w:rPr>
    </w:lvl>
    <w:lvl w:ilvl="1" w:tplc="D2E4FC40">
      <w:numFmt w:val="bullet"/>
      <w:lvlText w:val="•"/>
      <w:lvlJc w:val="left"/>
      <w:pPr>
        <w:ind w:left="997" w:hanging="284"/>
      </w:pPr>
      <w:rPr>
        <w:rFonts w:hint="default"/>
        <w:lang w:val="ru-RU" w:eastAsia="en-US" w:bidi="ar-SA"/>
      </w:rPr>
    </w:lvl>
    <w:lvl w:ilvl="2" w:tplc="CD42E902">
      <w:numFmt w:val="bullet"/>
      <w:lvlText w:val="•"/>
      <w:lvlJc w:val="left"/>
      <w:pPr>
        <w:ind w:left="1594" w:hanging="284"/>
      </w:pPr>
      <w:rPr>
        <w:rFonts w:hint="default"/>
        <w:lang w:val="ru-RU" w:eastAsia="en-US" w:bidi="ar-SA"/>
      </w:rPr>
    </w:lvl>
    <w:lvl w:ilvl="3" w:tplc="9634EAF4">
      <w:numFmt w:val="bullet"/>
      <w:lvlText w:val="•"/>
      <w:lvlJc w:val="left"/>
      <w:pPr>
        <w:ind w:left="2191" w:hanging="284"/>
      </w:pPr>
      <w:rPr>
        <w:rFonts w:hint="default"/>
        <w:lang w:val="ru-RU" w:eastAsia="en-US" w:bidi="ar-SA"/>
      </w:rPr>
    </w:lvl>
    <w:lvl w:ilvl="4" w:tplc="37D2D640">
      <w:numFmt w:val="bullet"/>
      <w:lvlText w:val="•"/>
      <w:lvlJc w:val="left"/>
      <w:pPr>
        <w:ind w:left="2788" w:hanging="284"/>
      </w:pPr>
      <w:rPr>
        <w:rFonts w:hint="default"/>
        <w:lang w:val="ru-RU" w:eastAsia="en-US" w:bidi="ar-SA"/>
      </w:rPr>
    </w:lvl>
    <w:lvl w:ilvl="5" w:tplc="DA3266B0">
      <w:numFmt w:val="bullet"/>
      <w:lvlText w:val="•"/>
      <w:lvlJc w:val="left"/>
      <w:pPr>
        <w:ind w:left="3385" w:hanging="284"/>
      </w:pPr>
      <w:rPr>
        <w:rFonts w:hint="default"/>
        <w:lang w:val="ru-RU" w:eastAsia="en-US" w:bidi="ar-SA"/>
      </w:rPr>
    </w:lvl>
    <w:lvl w:ilvl="6" w:tplc="F8C8D084">
      <w:numFmt w:val="bullet"/>
      <w:lvlText w:val="•"/>
      <w:lvlJc w:val="left"/>
      <w:pPr>
        <w:ind w:left="3982" w:hanging="284"/>
      </w:pPr>
      <w:rPr>
        <w:rFonts w:hint="default"/>
        <w:lang w:val="ru-RU" w:eastAsia="en-US" w:bidi="ar-SA"/>
      </w:rPr>
    </w:lvl>
    <w:lvl w:ilvl="7" w:tplc="E5B61044">
      <w:numFmt w:val="bullet"/>
      <w:lvlText w:val="•"/>
      <w:lvlJc w:val="left"/>
      <w:pPr>
        <w:ind w:left="4579" w:hanging="284"/>
      </w:pPr>
      <w:rPr>
        <w:rFonts w:hint="default"/>
        <w:lang w:val="ru-RU" w:eastAsia="en-US" w:bidi="ar-SA"/>
      </w:rPr>
    </w:lvl>
    <w:lvl w:ilvl="8" w:tplc="6DD4D3F0">
      <w:numFmt w:val="bullet"/>
      <w:lvlText w:val="•"/>
      <w:lvlJc w:val="left"/>
      <w:pPr>
        <w:ind w:left="5176" w:hanging="284"/>
      </w:pPr>
      <w:rPr>
        <w:rFonts w:hint="default"/>
        <w:lang w:val="ru-RU" w:eastAsia="en-US" w:bidi="ar-SA"/>
      </w:rPr>
    </w:lvl>
  </w:abstractNum>
  <w:abstractNum w:abstractNumId="10" w15:restartNumberingAfterBreak="0">
    <w:nsid w:val="5A1E0A0F"/>
    <w:multiLevelType w:val="singleLevel"/>
    <w:tmpl w:val="BCBC0680"/>
    <w:lvl w:ilvl="0">
      <w:start w:val="2"/>
      <w:numFmt w:val="decimal"/>
      <w:lvlText w:val="10.%1."/>
      <w:legacy w:legacy="1" w:legacySpace="0" w:legacyIndent="628"/>
      <w:lvlJc w:val="left"/>
      <w:rPr>
        <w:rFonts w:ascii="Times New Roman" w:hAnsi="Times New Roman" w:cs="Times New Roman" w:hint="default"/>
        <w:b/>
      </w:rPr>
    </w:lvl>
  </w:abstractNum>
  <w:abstractNum w:abstractNumId="11" w15:restartNumberingAfterBreak="0">
    <w:nsid w:val="5AA12D06"/>
    <w:multiLevelType w:val="hybridMultilevel"/>
    <w:tmpl w:val="D70EBD52"/>
    <w:lvl w:ilvl="0" w:tplc="8B802CBE">
      <w:numFmt w:val="bullet"/>
      <w:lvlText w:val=""/>
      <w:lvlJc w:val="left"/>
      <w:pPr>
        <w:ind w:left="397" w:hanging="284"/>
      </w:pPr>
      <w:rPr>
        <w:rFonts w:ascii="Symbol" w:eastAsia="Symbol" w:hAnsi="Symbol" w:cs="Symbol" w:hint="default"/>
        <w:w w:val="100"/>
        <w:sz w:val="20"/>
        <w:szCs w:val="20"/>
        <w:lang w:val="ru-RU" w:eastAsia="en-US" w:bidi="ar-SA"/>
      </w:rPr>
    </w:lvl>
    <w:lvl w:ilvl="1" w:tplc="CDFE40AA">
      <w:numFmt w:val="bullet"/>
      <w:lvlText w:val="•"/>
      <w:lvlJc w:val="left"/>
      <w:pPr>
        <w:ind w:left="580" w:hanging="284"/>
      </w:pPr>
      <w:rPr>
        <w:rFonts w:hint="default"/>
        <w:lang w:val="ru-RU" w:eastAsia="en-US" w:bidi="ar-SA"/>
      </w:rPr>
    </w:lvl>
    <w:lvl w:ilvl="2" w:tplc="09BCED26">
      <w:numFmt w:val="bullet"/>
      <w:lvlText w:val="•"/>
      <w:lvlJc w:val="left"/>
      <w:pPr>
        <w:ind w:left="1223" w:hanging="284"/>
      </w:pPr>
      <w:rPr>
        <w:rFonts w:hint="default"/>
        <w:lang w:val="ru-RU" w:eastAsia="en-US" w:bidi="ar-SA"/>
      </w:rPr>
    </w:lvl>
    <w:lvl w:ilvl="3" w:tplc="513E4D18">
      <w:numFmt w:val="bullet"/>
      <w:lvlText w:val="•"/>
      <w:lvlJc w:val="left"/>
      <w:pPr>
        <w:ind w:left="1866" w:hanging="284"/>
      </w:pPr>
      <w:rPr>
        <w:rFonts w:hint="default"/>
        <w:lang w:val="ru-RU" w:eastAsia="en-US" w:bidi="ar-SA"/>
      </w:rPr>
    </w:lvl>
    <w:lvl w:ilvl="4" w:tplc="DF44C3C2">
      <w:numFmt w:val="bullet"/>
      <w:lvlText w:val="•"/>
      <w:lvlJc w:val="left"/>
      <w:pPr>
        <w:ind w:left="2510" w:hanging="284"/>
      </w:pPr>
      <w:rPr>
        <w:rFonts w:hint="default"/>
        <w:lang w:val="ru-RU" w:eastAsia="en-US" w:bidi="ar-SA"/>
      </w:rPr>
    </w:lvl>
    <w:lvl w:ilvl="5" w:tplc="7FA679FE">
      <w:numFmt w:val="bullet"/>
      <w:lvlText w:val="•"/>
      <w:lvlJc w:val="left"/>
      <w:pPr>
        <w:ind w:left="3153" w:hanging="284"/>
      </w:pPr>
      <w:rPr>
        <w:rFonts w:hint="default"/>
        <w:lang w:val="ru-RU" w:eastAsia="en-US" w:bidi="ar-SA"/>
      </w:rPr>
    </w:lvl>
    <w:lvl w:ilvl="6" w:tplc="690EE01E">
      <w:numFmt w:val="bullet"/>
      <w:lvlText w:val="•"/>
      <w:lvlJc w:val="left"/>
      <w:pPr>
        <w:ind w:left="3796" w:hanging="284"/>
      </w:pPr>
      <w:rPr>
        <w:rFonts w:hint="default"/>
        <w:lang w:val="ru-RU" w:eastAsia="en-US" w:bidi="ar-SA"/>
      </w:rPr>
    </w:lvl>
    <w:lvl w:ilvl="7" w:tplc="64CE9474">
      <w:numFmt w:val="bullet"/>
      <w:lvlText w:val="•"/>
      <w:lvlJc w:val="left"/>
      <w:pPr>
        <w:ind w:left="4440" w:hanging="284"/>
      </w:pPr>
      <w:rPr>
        <w:rFonts w:hint="default"/>
        <w:lang w:val="ru-RU" w:eastAsia="en-US" w:bidi="ar-SA"/>
      </w:rPr>
    </w:lvl>
    <w:lvl w:ilvl="8" w:tplc="B004073C">
      <w:numFmt w:val="bullet"/>
      <w:lvlText w:val="•"/>
      <w:lvlJc w:val="left"/>
      <w:pPr>
        <w:ind w:left="5083" w:hanging="284"/>
      </w:pPr>
      <w:rPr>
        <w:rFonts w:hint="default"/>
        <w:lang w:val="ru-RU" w:eastAsia="en-US" w:bidi="ar-SA"/>
      </w:rPr>
    </w:lvl>
  </w:abstractNum>
  <w:abstractNum w:abstractNumId="12" w15:restartNumberingAfterBreak="0">
    <w:nsid w:val="5EAC2E67"/>
    <w:multiLevelType w:val="hybridMultilevel"/>
    <w:tmpl w:val="C76C2C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FD41F1B"/>
    <w:multiLevelType w:val="hybridMultilevel"/>
    <w:tmpl w:val="77A2E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287164E"/>
    <w:multiLevelType w:val="hybridMultilevel"/>
    <w:tmpl w:val="96CEDBBE"/>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C3575D4"/>
    <w:multiLevelType w:val="multilevel"/>
    <w:tmpl w:val="4FD0522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75D35E6A"/>
    <w:multiLevelType w:val="multilevel"/>
    <w:tmpl w:val="B72CBF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7A210576"/>
    <w:multiLevelType w:val="hybridMultilevel"/>
    <w:tmpl w:val="D102F86A"/>
    <w:lvl w:ilvl="0" w:tplc="4D2298A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7D46285F"/>
    <w:multiLevelType w:val="hybridMultilevel"/>
    <w:tmpl w:val="20141C28"/>
    <w:lvl w:ilvl="0" w:tplc="80BC43FC">
      <w:numFmt w:val="bullet"/>
      <w:lvlText w:val="–"/>
      <w:lvlJc w:val="left"/>
      <w:pPr>
        <w:ind w:left="397" w:hanging="284"/>
      </w:pPr>
      <w:rPr>
        <w:rFonts w:hint="default"/>
        <w:w w:val="104"/>
        <w:lang w:val="ru-RU" w:eastAsia="en-US" w:bidi="ar-SA"/>
      </w:rPr>
    </w:lvl>
    <w:lvl w:ilvl="1" w:tplc="A16AD02C">
      <w:numFmt w:val="bullet"/>
      <w:lvlText w:val="•"/>
      <w:lvlJc w:val="left"/>
      <w:pPr>
        <w:ind w:left="640" w:hanging="284"/>
      </w:pPr>
      <w:rPr>
        <w:rFonts w:hint="default"/>
        <w:lang w:val="ru-RU" w:eastAsia="en-US" w:bidi="ar-SA"/>
      </w:rPr>
    </w:lvl>
    <w:lvl w:ilvl="2" w:tplc="CDC467A6">
      <w:numFmt w:val="bullet"/>
      <w:lvlText w:val="•"/>
      <w:lvlJc w:val="left"/>
      <w:pPr>
        <w:ind w:left="1276" w:hanging="284"/>
      </w:pPr>
      <w:rPr>
        <w:rFonts w:hint="default"/>
        <w:lang w:val="ru-RU" w:eastAsia="en-US" w:bidi="ar-SA"/>
      </w:rPr>
    </w:lvl>
    <w:lvl w:ilvl="3" w:tplc="BAEEF5D8">
      <w:numFmt w:val="bullet"/>
      <w:lvlText w:val="•"/>
      <w:lvlJc w:val="left"/>
      <w:pPr>
        <w:ind w:left="1913" w:hanging="284"/>
      </w:pPr>
      <w:rPr>
        <w:rFonts w:hint="default"/>
        <w:lang w:val="ru-RU" w:eastAsia="en-US" w:bidi="ar-SA"/>
      </w:rPr>
    </w:lvl>
    <w:lvl w:ilvl="4" w:tplc="EE40BF72">
      <w:numFmt w:val="bullet"/>
      <w:lvlText w:val="•"/>
      <w:lvlJc w:val="left"/>
      <w:pPr>
        <w:ind w:left="2550" w:hanging="284"/>
      </w:pPr>
      <w:rPr>
        <w:rFonts w:hint="default"/>
        <w:lang w:val="ru-RU" w:eastAsia="en-US" w:bidi="ar-SA"/>
      </w:rPr>
    </w:lvl>
    <w:lvl w:ilvl="5" w:tplc="EBC815F2">
      <w:numFmt w:val="bullet"/>
      <w:lvlText w:val="•"/>
      <w:lvlJc w:val="left"/>
      <w:pPr>
        <w:ind w:left="3186" w:hanging="284"/>
      </w:pPr>
      <w:rPr>
        <w:rFonts w:hint="default"/>
        <w:lang w:val="ru-RU" w:eastAsia="en-US" w:bidi="ar-SA"/>
      </w:rPr>
    </w:lvl>
    <w:lvl w:ilvl="6" w:tplc="6B1A2B54">
      <w:numFmt w:val="bullet"/>
      <w:lvlText w:val="•"/>
      <w:lvlJc w:val="left"/>
      <w:pPr>
        <w:ind w:left="3823" w:hanging="284"/>
      </w:pPr>
      <w:rPr>
        <w:rFonts w:hint="default"/>
        <w:lang w:val="ru-RU" w:eastAsia="en-US" w:bidi="ar-SA"/>
      </w:rPr>
    </w:lvl>
    <w:lvl w:ilvl="7" w:tplc="ABDCA762">
      <w:numFmt w:val="bullet"/>
      <w:lvlText w:val="•"/>
      <w:lvlJc w:val="left"/>
      <w:pPr>
        <w:ind w:left="4460" w:hanging="284"/>
      </w:pPr>
      <w:rPr>
        <w:rFonts w:hint="default"/>
        <w:lang w:val="ru-RU" w:eastAsia="en-US" w:bidi="ar-SA"/>
      </w:rPr>
    </w:lvl>
    <w:lvl w:ilvl="8" w:tplc="DB2A5950">
      <w:numFmt w:val="bullet"/>
      <w:lvlText w:val="•"/>
      <w:lvlJc w:val="left"/>
      <w:pPr>
        <w:ind w:left="5097" w:hanging="284"/>
      </w:pPr>
      <w:rPr>
        <w:rFonts w:hint="default"/>
        <w:lang w:val="ru-RU" w:eastAsia="en-US" w:bidi="ar-SA"/>
      </w:rPr>
    </w:lvl>
  </w:abstractNum>
  <w:num w:numId="1">
    <w:abstractNumId w:val="15"/>
  </w:num>
  <w:num w:numId="2">
    <w:abstractNumId w:val="3"/>
  </w:num>
  <w:num w:numId="3">
    <w:abstractNumId w:val="12"/>
  </w:num>
  <w:num w:numId="4">
    <w:abstractNumId w:val="6"/>
  </w:num>
  <w:num w:numId="5">
    <w:abstractNumId w:val="5"/>
  </w:num>
  <w:num w:numId="6">
    <w:abstractNumId w:val="14"/>
  </w:num>
  <w:num w:numId="7">
    <w:abstractNumId w:val="0"/>
  </w:num>
  <w:num w:numId="8">
    <w:abstractNumId w:val="8"/>
  </w:num>
  <w:num w:numId="9">
    <w:abstractNumId w:val="16"/>
  </w:num>
  <w:num w:numId="10">
    <w:abstractNumId w:val="4"/>
  </w:num>
  <w:num w:numId="11">
    <w:abstractNumId w:val="7"/>
  </w:num>
  <w:num w:numId="12">
    <w:abstractNumId w:val="17"/>
  </w:num>
  <w:num w:numId="13">
    <w:abstractNumId w:val="13"/>
  </w:num>
  <w:num w:numId="14">
    <w:abstractNumId w:val="10"/>
  </w:num>
  <w:num w:numId="15">
    <w:abstractNumId w:val="2"/>
  </w:num>
  <w:num w:numId="16">
    <w:abstractNumId w:val="1"/>
  </w:num>
  <w:num w:numId="17">
    <w:abstractNumId w:val="11"/>
  </w:num>
  <w:num w:numId="18">
    <w:abstractNumId w:val="18"/>
  </w:num>
  <w:num w:numId="19">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287"/>
    <w:rsid w:val="00002861"/>
    <w:rsid w:val="00003C6A"/>
    <w:rsid w:val="000053C0"/>
    <w:rsid w:val="00015E79"/>
    <w:rsid w:val="000170B7"/>
    <w:rsid w:val="0002083A"/>
    <w:rsid w:val="00027CE9"/>
    <w:rsid w:val="00030857"/>
    <w:rsid w:val="00053A64"/>
    <w:rsid w:val="0006229A"/>
    <w:rsid w:val="00075BE8"/>
    <w:rsid w:val="000846D7"/>
    <w:rsid w:val="000868B5"/>
    <w:rsid w:val="00092C16"/>
    <w:rsid w:val="00093939"/>
    <w:rsid w:val="000949FA"/>
    <w:rsid w:val="000A706E"/>
    <w:rsid w:val="000A77CF"/>
    <w:rsid w:val="000A7A3A"/>
    <w:rsid w:val="000B0D25"/>
    <w:rsid w:val="000B0E1B"/>
    <w:rsid w:val="000B2F68"/>
    <w:rsid w:val="000B371C"/>
    <w:rsid w:val="000B3840"/>
    <w:rsid w:val="000B5948"/>
    <w:rsid w:val="000B5F40"/>
    <w:rsid w:val="000C085B"/>
    <w:rsid w:val="000C425E"/>
    <w:rsid w:val="000C5409"/>
    <w:rsid w:val="000C75C1"/>
    <w:rsid w:val="000C7B30"/>
    <w:rsid w:val="000D0DA4"/>
    <w:rsid w:val="000E4D94"/>
    <w:rsid w:val="000E5D63"/>
    <w:rsid w:val="000F2210"/>
    <w:rsid w:val="000F25D0"/>
    <w:rsid w:val="001008CD"/>
    <w:rsid w:val="00101E49"/>
    <w:rsid w:val="00103E74"/>
    <w:rsid w:val="00106F07"/>
    <w:rsid w:val="001126A1"/>
    <w:rsid w:val="00121613"/>
    <w:rsid w:val="00121FE6"/>
    <w:rsid w:val="00123CD1"/>
    <w:rsid w:val="0012414F"/>
    <w:rsid w:val="001253D2"/>
    <w:rsid w:val="001260CF"/>
    <w:rsid w:val="00131726"/>
    <w:rsid w:val="0013326B"/>
    <w:rsid w:val="00133D2D"/>
    <w:rsid w:val="00133E01"/>
    <w:rsid w:val="001350E6"/>
    <w:rsid w:val="001419B6"/>
    <w:rsid w:val="00147566"/>
    <w:rsid w:val="00155362"/>
    <w:rsid w:val="001601AA"/>
    <w:rsid w:val="001618A4"/>
    <w:rsid w:val="00161A61"/>
    <w:rsid w:val="00167815"/>
    <w:rsid w:val="001704B6"/>
    <w:rsid w:val="0017101A"/>
    <w:rsid w:val="00172FF9"/>
    <w:rsid w:val="00173E3C"/>
    <w:rsid w:val="00180013"/>
    <w:rsid w:val="001857C3"/>
    <w:rsid w:val="00185B68"/>
    <w:rsid w:val="0018673A"/>
    <w:rsid w:val="001870DE"/>
    <w:rsid w:val="00191FF7"/>
    <w:rsid w:val="001A1BAB"/>
    <w:rsid w:val="001A2D5F"/>
    <w:rsid w:val="001A7356"/>
    <w:rsid w:val="001B1ED3"/>
    <w:rsid w:val="001C07FA"/>
    <w:rsid w:val="001C1480"/>
    <w:rsid w:val="001C1714"/>
    <w:rsid w:val="001E33B7"/>
    <w:rsid w:val="001E59E0"/>
    <w:rsid w:val="0020030E"/>
    <w:rsid w:val="00205FA5"/>
    <w:rsid w:val="00207E09"/>
    <w:rsid w:val="00210C15"/>
    <w:rsid w:val="002116A8"/>
    <w:rsid w:val="002157EC"/>
    <w:rsid w:val="00223280"/>
    <w:rsid w:val="00225B60"/>
    <w:rsid w:val="00227CCA"/>
    <w:rsid w:val="00237D4C"/>
    <w:rsid w:val="00242ECD"/>
    <w:rsid w:val="002454F3"/>
    <w:rsid w:val="00251D1C"/>
    <w:rsid w:val="00253750"/>
    <w:rsid w:val="00255928"/>
    <w:rsid w:val="00263CF9"/>
    <w:rsid w:val="00265188"/>
    <w:rsid w:val="0026668B"/>
    <w:rsid w:val="002941D8"/>
    <w:rsid w:val="002978CF"/>
    <w:rsid w:val="002A357A"/>
    <w:rsid w:val="002A4B98"/>
    <w:rsid w:val="002A6FAC"/>
    <w:rsid w:val="002A7E41"/>
    <w:rsid w:val="002C156F"/>
    <w:rsid w:val="002C3D9A"/>
    <w:rsid w:val="002C4B81"/>
    <w:rsid w:val="002D1C5B"/>
    <w:rsid w:val="002D365B"/>
    <w:rsid w:val="002D5795"/>
    <w:rsid w:val="002E6BD9"/>
    <w:rsid w:val="002F3E60"/>
    <w:rsid w:val="002F42C1"/>
    <w:rsid w:val="002F4949"/>
    <w:rsid w:val="00300A76"/>
    <w:rsid w:val="00301F24"/>
    <w:rsid w:val="00304DAB"/>
    <w:rsid w:val="0030581F"/>
    <w:rsid w:val="0031302D"/>
    <w:rsid w:val="00313942"/>
    <w:rsid w:val="00314726"/>
    <w:rsid w:val="00314917"/>
    <w:rsid w:val="00320DC3"/>
    <w:rsid w:val="0033118D"/>
    <w:rsid w:val="003316A3"/>
    <w:rsid w:val="0033387F"/>
    <w:rsid w:val="00335C3C"/>
    <w:rsid w:val="00342CCE"/>
    <w:rsid w:val="00343072"/>
    <w:rsid w:val="0034416B"/>
    <w:rsid w:val="00351F54"/>
    <w:rsid w:val="0035287A"/>
    <w:rsid w:val="00355DC0"/>
    <w:rsid w:val="00355E93"/>
    <w:rsid w:val="003575A9"/>
    <w:rsid w:val="0036479F"/>
    <w:rsid w:val="00370832"/>
    <w:rsid w:val="00381972"/>
    <w:rsid w:val="0039100D"/>
    <w:rsid w:val="00394FF0"/>
    <w:rsid w:val="00395301"/>
    <w:rsid w:val="003A0CA8"/>
    <w:rsid w:val="003A0EC6"/>
    <w:rsid w:val="003B11B4"/>
    <w:rsid w:val="003B416D"/>
    <w:rsid w:val="003B4370"/>
    <w:rsid w:val="003B7CBB"/>
    <w:rsid w:val="003C12FA"/>
    <w:rsid w:val="003D2479"/>
    <w:rsid w:val="003D5984"/>
    <w:rsid w:val="003F081D"/>
    <w:rsid w:val="003F2B17"/>
    <w:rsid w:val="003F3FF7"/>
    <w:rsid w:val="003F5251"/>
    <w:rsid w:val="003F5F22"/>
    <w:rsid w:val="003F6816"/>
    <w:rsid w:val="00405854"/>
    <w:rsid w:val="00410B55"/>
    <w:rsid w:val="00410D09"/>
    <w:rsid w:val="00412783"/>
    <w:rsid w:val="00417E95"/>
    <w:rsid w:val="00421ACD"/>
    <w:rsid w:val="00422E7D"/>
    <w:rsid w:val="0042316F"/>
    <w:rsid w:val="00423991"/>
    <w:rsid w:val="00423FE9"/>
    <w:rsid w:val="004278AE"/>
    <w:rsid w:val="00430749"/>
    <w:rsid w:val="004403CE"/>
    <w:rsid w:val="00441A45"/>
    <w:rsid w:val="00444A12"/>
    <w:rsid w:val="00446ECE"/>
    <w:rsid w:val="00450E6A"/>
    <w:rsid w:val="00452EB2"/>
    <w:rsid w:val="00456A7E"/>
    <w:rsid w:val="00457334"/>
    <w:rsid w:val="00457CA5"/>
    <w:rsid w:val="004646B4"/>
    <w:rsid w:val="00467D09"/>
    <w:rsid w:val="00472833"/>
    <w:rsid w:val="0047634F"/>
    <w:rsid w:val="004776BF"/>
    <w:rsid w:val="00490860"/>
    <w:rsid w:val="004A2287"/>
    <w:rsid w:val="004A25B1"/>
    <w:rsid w:val="004A327A"/>
    <w:rsid w:val="004A4AB6"/>
    <w:rsid w:val="004A5573"/>
    <w:rsid w:val="004B3BC7"/>
    <w:rsid w:val="004B7BD6"/>
    <w:rsid w:val="004C1067"/>
    <w:rsid w:val="004C1CA5"/>
    <w:rsid w:val="004C2A11"/>
    <w:rsid w:val="004C529C"/>
    <w:rsid w:val="004D5D62"/>
    <w:rsid w:val="004D6A8A"/>
    <w:rsid w:val="004E0401"/>
    <w:rsid w:val="004E52C6"/>
    <w:rsid w:val="004F02A8"/>
    <w:rsid w:val="004F3703"/>
    <w:rsid w:val="004F563B"/>
    <w:rsid w:val="00503CBE"/>
    <w:rsid w:val="00504234"/>
    <w:rsid w:val="00514B0E"/>
    <w:rsid w:val="005151C0"/>
    <w:rsid w:val="00515972"/>
    <w:rsid w:val="00524DC1"/>
    <w:rsid w:val="00532961"/>
    <w:rsid w:val="0054065F"/>
    <w:rsid w:val="00540889"/>
    <w:rsid w:val="00540C98"/>
    <w:rsid w:val="00541AF0"/>
    <w:rsid w:val="00542C42"/>
    <w:rsid w:val="0054557A"/>
    <w:rsid w:val="00551A27"/>
    <w:rsid w:val="005542A3"/>
    <w:rsid w:val="0055565C"/>
    <w:rsid w:val="00556A63"/>
    <w:rsid w:val="00561AAC"/>
    <w:rsid w:val="005872BF"/>
    <w:rsid w:val="00587CBC"/>
    <w:rsid w:val="005904AA"/>
    <w:rsid w:val="0059502E"/>
    <w:rsid w:val="005A24BE"/>
    <w:rsid w:val="005A2700"/>
    <w:rsid w:val="005A5650"/>
    <w:rsid w:val="005A62EC"/>
    <w:rsid w:val="005A6B02"/>
    <w:rsid w:val="005B07A4"/>
    <w:rsid w:val="005B46BB"/>
    <w:rsid w:val="005C087C"/>
    <w:rsid w:val="005C243F"/>
    <w:rsid w:val="005C513A"/>
    <w:rsid w:val="005D6E48"/>
    <w:rsid w:val="005E1A9C"/>
    <w:rsid w:val="005E208A"/>
    <w:rsid w:val="005E41FE"/>
    <w:rsid w:val="005E4576"/>
    <w:rsid w:val="005E490F"/>
    <w:rsid w:val="005E5058"/>
    <w:rsid w:val="005E5718"/>
    <w:rsid w:val="005F1C58"/>
    <w:rsid w:val="005F31C1"/>
    <w:rsid w:val="005F7215"/>
    <w:rsid w:val="005F7316"/>
    <w:rsid w:val="00600765"/>
    <w:rsid w:val="00604904"/>
    <w:rsid w:val="00613B1D"/>
    <w:rsid w:val="00616896"/>
    <w:rsid w:val="006169A2"/>
    <w:rsid w:val="00616B00"/>
    <w:rsid w:val="00630B09"/>
    <w:rsid w:val="0063270C"/>
    <w:rsid w:val="00633F04"/>
    <w:rsid w:val="00637D49"/>
    <w:rsid w:val="00641758"/>
    <w:rsid w:val="00644C78"/>
    <w:rsid w:val="006451D5"/>
    <w:rsid w:val="006469BD"/>
    <w:rsid w:val="006547B9"/>
    <w:rsid w:val="00663E56"/>
    <w:rsid w:val="00670687"/>
    <w:rsid w:val="00671BD6"/>
    <w:rsid w:val="0067470B"/>
    <w:rsid w:val="0068254F"/>
    <w:rsid w:val="00684F7F"/>
    <w:rsid w:val="00686344"/>
    <w:rsid w:val="006901AF"/>
    <w:rsid w:val="00690CE8"/>
    <w:rsid w:val="00690E0B"/>
    <w:rsid w:val="006920E1"/>
    <w:rsid w:val="006A3A45"/>
    <w:rsid w:val="006A431E"/>
    <w:rsid w:val="006A4C33"/>
    <w:rsid w:val="006A60A3"/>
    <w:rsid w:val="006B6820"/>
    <w:rsid w:val="006B6B0E"/>
    <w:rsid w:val="006C37C1"/>
    <w:rsid w:val="006C3C09"/>
    <w:rsid w:val="006C3C32"/>
    <w:rsid w:val="006C73E5"/>
    <w:rsid w:val="006D0FA8"/>
    <w:rsid w:val="006D2503"/>
    <w:rsid w:val="006D371E"/>
    <w:rsid w:val="006D410D"/>
    <w:rsid w:val="00700E7A"/>
    <w:rsid w:val="00710183"/>
    <w:rsid w:val="00714A87"/>
    <w:rsid w:val="00736334"/>
    <w:rsid w:val="00750DD9"/>
    <w:rsid w:val="00754FEE"/>
    <w:rsid w:val="00756F4A"/>
    <w:rsid w:val="00760A74"/>
    <w:rsid w:val="00765F96"/>
    <w:rsid w:val="0076648A"/>
    <w:rsid w:val="007735AD"/>
    <w:rsid w:val="007738F7"/>
    <w:rsid w:val="00775EB4"/>
    <w:rsid w:val="00785429"/>
    <w:rsid w:val="00791B8E"/>
    <w:rsid w:val="007A1601"/>
    <w:rsid w:val="007B1D22"/>
    <w:rsid w:val="007B4C7A"/>
    <w:rsid w:val="007B4D83"/>
    <w:rsid w:val="007B56BF"/>
    <w:rsid w:val="007B6E67"/>
    <w:rsid w:val="007C14CB"/>
    <w:rsid w:val="007C2E04"/>
    <w:rsid w:val="007C4C47"/>
    <w:rsid w:val="007D7309"/>
    <w:rsid w:val="007E3F29"/>
    <w:rsid w:val="007E5FC1"/>
    <w:rsid w:val="007E607D"/>
    <w:rsid w:val="007E6B27"/>
    <w:rsid w:val="007F02CD"/>
    <w:rsid w:val="007F37C2"/>
    <w:rsid w:val="008005EA"/>
    <w:rsid w:val="00802585"/>
    <w:rsid w:val="008069C3"/>
    <w:rsid w:val="00807F5D"/>
    <w:rsid w:val="00810D34"/>
    <w:rsid w:val="00812F0F"/>
    <w:rsid w:val="008244BD"/>
    <w:rsid w:val="00830176"/>
    <w:rsid w:val="00831AE7"/>
    <w:rsid w:val="008368A8"/>
    <w:rsid w:val="0084335D"/>
    <w:rsid w:val="008460F1"/>
    <w:rsid w:val="008563D8"/>
    <w:rsid w:val="008603B7"/>
    <w:rsid w:val="008603C1"/>
    <w:rsid w:val="008604D1"/>
    <w:rsid w:val="00861541"/>
    <w:rsid w:val="0087375D"/>
    <w:rsid w:val="008751AF"/>
    <w:rsid w:val="00877E02"/>
    <w:rsid w:val="008A22B6"/>
    <w:rsid w:val="008A4C79"/>
    <w:rsid w:val="008B235C"/>
    <w:rsid w:val="008C56A6"/>
    <w:rsid w:val="008C6C5A"/>
    <w:rsid w:val="008D051F"/>
    <w:rsid w:val="008D1453"/>
    <w:rsid w:val="008D3C7B"/>
    <w:rsid w:val="008D589C"/>
    <w:rsid w:val="008D5B32"/>
    <w:rsid w:val="008D7616"/>
    <w:rsid w:val="008D767D"/>
    <w:rsid w:val="008E3D43"/>
    <w:rsid w:val="008E3F12"/>
    <w:rsid w:val="008F38A5"/>
    <w:rsid w:val="008F62D5"/>
    <w:rsid w:val="0090304C"/>
    <w:rsid w:val="00911102"/>
    <w:rsid w:val="0092010D"/>
    <w:rsid w:val="009212F8"/>
    <w:rsid w:val="00921CD5"/>
    <w:rsid w:val="00922BEA"/>
    <w:rsid w:val="00924FA1"/>
    <w:rsid w:val="00925C31"/>
    <w:rsid w:val="00927BE4"/>
    <w:rsid w:val="00927F7F"/>
    <w:rsid w:val="009306AE"/>
    <w:rsid w:val="009408FC"/>
    <w:rsid w:val="00942BFE"/>
    <w:rsid w:val="009441DF"/>
    <w:rsid w:val="00954C3D"/>
    <w:rsid w:val="009556DD"/>
    <w:rsid w:val="009559B6"/>
    <w:rsid w:val="0095677D"/>
    <w:rsid w:val="00967B05"/>
    <w:rsid w:val="00973BF2"/>
    <w:rsid w:val="00975141"/>
    <w:rsid w:val="009751D4"/>
    <w:rsid w:val="00980187"/>
    <w:rsid w:val="009868A0"/>
    <w:rsid w:val="0099022A"/>
    <w:rsid w:val="00994A3E"/>
    <w:rsid w:val="00995F58"/>
    <w:rsid w:val="00997DC0"/>
    <w:rsid w:val="009A0ABF"/>
    <w:rsid w:val="009B15C3"/>
    <w:rsid w:val="009B68B1"/>
    <w:rsid w:val="009B73B1"/>
    <w:rsid w:val="009B7727"/>
    <w:rsid w:val="009C02BB"/>
    <w:rsid w:val="009C02C4"/>
    <w:rsid w:val="009C19E7"/>
    <w:rsid w:val="009C70C5"/>
    <w:rsid w:val="009C7752"/>
    <w:rsid w:val="009D278B"/>
    <w:rsid w:val="009E0C30"/>
    <w:rsid w:val="009F7B5C"/>
    <w:rsid w:val="00A00977"/>
    <w:rsid w:val="00A02ABA"/>
    <w:rsid w:val="00A0460A"/>
    <w:rsid w:val="00A066F0"/>
    <w:rsid w:val="00A066F5"/>
    <w:rsid w:val="00A06AB0"/>
    <w:rsid w:val="00A118AD"/>
    <w:rsid w:val="00A16A0C"/>
    <w:rsid w:val="00A233D7"/>
    <w:rsid w:val="00A26F4E"/>
    <w:rsid w:val="00A362BD"/>
    <w:rsid w:val="00A40EDC"/>
    <w:rsid w:val="00A42C8E"/>
    <w:rsid w:val="00A43986"/>
    <w:rsid w:val="00A44CEF"/>
    <w:rsid w:val="00A45AF8"/>
    <w:rsid w:val="00A5041A"/>
    <w:rsid w:val="00A53B6C"/>
    <w:rsid w:val="00A54E2E"/>
    <w:rsid w:val="00A64FA2"/>
    <w:rsid w:val="00A67A86"/>
    <w:rsid w:val="00A70206"/>
    <w:rsid w:val="00A73E59"/>
    <w:rsid w:val="00A772D5"/>
    <w:rsid w:val="00A8129E"/>
    <w:rsid w:val="00A83349"/>
    <w:rsid w:val="00A9182C"/>
    <w:rsid w:val="00A946A6"/>
    <w:rsid w:val="00A946C4"/>
    <w:rsid w:val="00A958CB"/>
    <w:rsid w:val="00A95FFF"/>
    <w:rsid w:val="00AA0E71"/>
    <w:rsid w:val="00AB0605"/>
    <w:rsid w:val="00AB0ECB"/>
    <w:rsid w:val="00AB6707"/>
    <w:rsid w:val="00AB6CBD"/>
    <w:rsid w:val="00AB7E2F"/>
    <w:rsid w:val="00AC0993"/>
    <w:rsid w:val="00AC568E"/>
    <w:rsid w:val="00AD35B3"/>
    <w:rsid w:val="00AD7A42"/>
    <w:rsid w:val="00AE1249"/>
    <w:rsid w:val="00AE4BF9"/>
    <w:rsid w:val="00AE6598"/>
    <w:rsid w:val="00AE738D"/>
    <w:rsid w:val="00AF1684"/>
    <w:rsid w:val="00AF22A4"/>
    <w:rsid w:val="00AF2B53"/>
    <w:rsid w:val="00AF5326"/>
    <w:rsid w:val="00AF7562"/>
    <w:rsid w:val="00B116E6"/>
    <w:rsid w:val="00B2326C"/>
    <w:rsid w:val="00B312B9"/>
    <w:rsid w:val="00B32C63"/>
    <w:rsid w:val="00B33135"/>
    <w:rsid w:val="00B3380C"/>
    <w:rsid w:val="00B338B2"/>
    <w:rsid w:val="00B43BDB"/>
    <w:rsid w:val="00B47BAC"/>
    <w:rsid w:val="00B548C6"/>
    <w:rsid w:val="00B5716F"/>
    <w:rsid w:val="00B57D8B"/>
    <w:rsid w:val="00B64C71"/>
    <w:rsid w:val="00B64EE1"/>
    <w:rsid w:val="00B74711"/>
    <w:rsid w:val="00B75BD2"/>
    <w:rsid w:val="00B84BFC"/>
    <w:rsid w:val="00B854EF"/>
    <w:rsid w:val="00B97E39"/>
    <w:rsid w:val="00BA1DC0"/>
    <w:rsid w:val="00BB13B4"/>
    <w:rsid w:val="00BB2D84"/>
    <w:rsid w:val="00BC052C"/>
    <w:rsid w:val="00BC1FF3"/>
    <w:rsid w:val="00BD49E4"/>
    <w:rsid w:val="00BE341C"/>
    <w:rsid w:val="00BF0AA8"/>
    <w:rsid w:val="00BF0E8C"/>
    <w:rsid w:val="00BF0F4F"/>
    <w:rsid w:val="00BF3555"/>
    <w:rsid w:val="00C01661"/>
    <w:rsid w:val="00C03433"/>
    <w:rsid w:val="00C03A64"/>
    <w:rsid w:val="00C03D99"/>
    <w:rsid w:val="00C0400B"/>
    <w:rsid w:val="00C05BE6"/>
    <w:rsid w:val="00C069F6"/>
    <w:rsid w:val="00C06BC0"/>
    <w:rsid w:val="00C10C70"/>
    <w:rsid w:val="00C15387"/>
    <w:rsid w:val="00C26C94"/>
    <w:rsid w:val="00C3380E"/>
    <w:rsid w:val="00C351A9"/>
    <w:rsid w:val="00C372F6"/>
    <w:rsid w:val="00C4645A"/>
    <w:rsid w:val="00C472E8"/>
    <w:rsid w:val="00C477E0"/>
    <w:rsid w:val="00C52421"/>
    <w:rsid w:val="00C5761A"/>
    <w:rsid w:val="00C63ACE"/>
    <w:rsid w:val="00C6402C"/>
    <w:rsid w:val="00C74121"/>
    <w:rsid w:val="00C754E4"/>
    <w:rsid w:val="00C7610F"/>
    <w:rsid w:val="00C76C07"/>
    <w:rsid w:val="00C777FC"/>
    <w:rsid w:val="00C81532"/>
    <w:rsid w:val="00C95B1D"/>
    <w:rsid w:val="00C9652C"/>
    <w:rsid w:val="00C96686"/>
    <w:rsid w:val="00CB1E9C"/>
    <w:rsid w:val="00CC14EE"/>
    <w:rsid w:val="00CC53CA"/>
    <w:rsid w:val="00CC54DB"/>
    <w:rsid w:val="00CD3460"/>
    <w:rsid w:val="00CD3C83"/>
    <w:rsid w:val="00CD3EDB"/>
    <w:rsid w:val="00CE161B"/>
    <w:rsid w:val="00CE1A11"/>
    <w:rsid w:val="00CE1F37"/>
    <w:rsid w:val="00CE3F8A"/>
    <w:rsid w:val="00CE5145"/>
    <w:rsid w:val="00D10FAB"/>
    <w:rsid w:val="00D354B7"/>
    <w:rsid w:val="00D35C6D"/>
    <w:rsid w:val="00D42333"/>
    <w:rsid w:val="00D4391F"/>
    <w:rsid w:val="00D44F54"/>
    <w:rsid w:val="00D50AB3"/>
    <w:rsid w:val="00D51D1E"/>
    <w:rsid w:val="00D576BF"/>
    <w:rsid w:val="00D57B6A"/>
    <w:rsid w:val="00D63188"/>
    <w:rsid w:val="00D65605"/>
    <w:rsid w:val="00D72DE4"/>
    <w:rsid w:val="00D7321F"/>
    <w:rsid w:val="00D801A8"/>
    <w:rsid w:val="00D807B2"/>
    <w:rsid w:val="00D816CF"/>
    <w:rsid w:val="00D825C1"/>
    <w:rsid w:val="00D831C7"/>
    <w:rsid w:val="00D841E4"/>
    <w:rsid w:val="00D8483D"/>
    <w:rsid w:val="00D86586"/>
    <w:rsid w:val="00D9252B"/>
    <w:rsid w:val="00D95432"/>
    <w:rsid w:val="00DA1675"/>
    <w:rsid w:val="00DA76AC"/>
    <w:rsid w:val="00DB1D4D"/>
    <w:rsid w:val="00DB6575"/>
    <w:rsid w:val="00DC0538"/>
    <w:rsid w:val="00DC1D94"/>
    <w:rsid w:val="00DC2509"/>
    <w:rsid w:val="00DC27FF"/>
    <w:rsid w:val="00DC5B0B"/>
    <w:rsid w:val="00DD2754"/>
    <w:rsid w:val="00DD3C4D"/>
    <w:rsid w:val="00DE260E"/>
    <w:rsid w:val="00DE625A"/>
    <w:rsid w:val="00DE7512"/>
    <w:rsid w:val="00DF5161"/>
    <w:rsid w:val="00DF5437"/>
    <w:rsid w:val="00E01784"/>
    <w:rsid w:val="00E078ED"/>
    <w:rsid w:val="00E078FE"/>
    <w:rsid w:val="00E07A38"/>
    <w:rsid w:val="00E17AAF"/>
    <w:rsid w:val="00E21B41"/>
    <w:rsid w:val="00E33E73"/>
    <w:rsid w:val="00E36FFF"/>
    <w:rsid w:val="00E404A1"/>
    <w:rsid w:val="00E420C3"/>
    <w:rsid w:val="00E44542"/>
    <w:rsid w:val="00E57698"/>
    <w:rsid w:val="00E57E60"/>
    <w:rsid w:val="00E65C1C"/>
    <w:rsid w:val="00E7109D"/>
    <w:rsid w:val="00E72437"/>
    <w:rsid w:val="00E776A6"/>
    <w:rsid w:val="00E82B75"/>
    <w:rsid w:val="00E86B0C"/>
    <w:rsid w:val="00E92E81"/>
    <w:rsid w:val="00E955FD"/>
    <w:rsid w:val="00E97A6F"/>
    <w:rsid w:val="00EA02B7"/>
    <w:rsid w:val="00EA06BB"/>
    <w:rsid w:val="00EB6E1F"/>
    <w:rsid w:val="00EC2CED"/>
    <w:rsid w:val="00EC3141"/>
    <w:rsid w:val="00EC46BF"/>
    <w:rsid w:val="00EC650D"/>
    <w:rsid w:val="00ED06D6"/>
    <w:rsid w:val="00EE1D40"/>
    <w:rsid w:val="00EE21F0"/>
    <w:rsid w:val="00EE229B"/>
    <w:rsid w:val="00EE25A7"/>
    <w:rsid w:val="00EF03A2"/>
    <w:rsid w:val="00EF25F6"/>
    <w:rsid w:val="00EF34A9"/>
    <w:rsid w:val="00EF39F0"/>
    <w:rsid w:val="00EF4A12"/>
    <w:rsid w:val="00EF4DE7"/>
    <w:rsid w:val="00EF551E"/>
    <w:rsid w:val="00F00AF6"/>
    <w:rsid w:val="00F16607"/>
    <w:rsid w:val="00F2177F"/>
    <w:rsid w:val="00F22715"/>
    <w:rsid w:val="00F44B1A"/>
    <w:rsid w:val="00F45A9A"/>
    <w:rsid w:val="00F558E0"/>
    <w:rsid w:val="00F55C12"/>
    <w:rsid w:val="00F567BD"/>
    <w:rsid w:val="00F600EA"/>
    <w:rsid w:val="00F65AFD"/>
    <w:rsid w:val="00F6639B"/>
    <w:rsid w:val="00F67E06"/>
    <w:rsid w:val="00F706DD"/>
    <w:rsid w:val="00F8171D"/>
    <w:rsid w:val="00F83D41"/>
    <w:rsid w:val="00F8402A"/>
    <w:rsid w:val="00F86C93"/>
    <w:rsid w:val="00F878AC"/>
    <w:rsid w:val="00F87FC9"/>
    <w:rsid w:val="00F9137C"/>
    <w:rsid w:val="00F91C26"/>
    <w:rsid w:val="00F94C72"/>
    <w:rsid w:val="00FA0F5D"/>
    <w:rsid w:val="00FA15CF"/>
    <w:rsid w:val="00FA1DE0"/>
    <w:rsid w:val="00FA3077"/>
    <w:rsid w:val="00FA7A4B"/>
    <w:rsid w:val="00FB629C"/>
    <w:rsid w:val="00FC53D4"/>
    <w:rsid w:val="00FD046B"/>
    <w:rsid w:val="00FD0A8B"/>
    <w:rsid w:val="00FD2913"/>
    <w:rsid w:val="00FD45A9"/>
    <w:rsid w:val="00FD58D6"/>
    <w:rsid w:val="00FD7244"/>
    <w:rsid w:val="00FE51FA"/>
    <w:rsid w:val="7A39727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61A7964"/>
  <w15:docId w15:val="{3F88C947-E8A9-47E6-BDC6-4759C660E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6E6"/>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D65605"/>
    <w:pPr>
      <w:keepNext/>
      <w:shd w:val="clear" w:color="auto" w:fill="FFFFFF"/>
      <w:ind w:firstLine="709"/>
      <w:jc w:val="center"/>
      <w:outlineLvl w:val="0"/>
    </w:pPr>
    <w:rPr>
      <w:color w:val="000000"/>
      <w:sz w:val="28"/>
    </w:rPr>
  </w:style>
  <w:style w:type="paragraph" w:styleId="2">
    <w:name w:val="heading 2"/>
    <w:basedOn w:val="a"/>
    <w:link w:val="20"/>
    <w:uiPriority w:val="1"/>
    <w:qFormat/>
    <w:rsid w:val="005C243F"/>
    <w:pPr>
      <w:widowControl w:val="0"/>
      <w:autoSpaceDE w:val="0"/>
      <w:autoSpaceDN w:val="0"/>
      <w:spacing w:before="185"/>
      <w:ind w:left="98"/>
      <w:jc w:val="both"/>
      <w:outlineLvl w:val="1"/>
    </w:pPr>
    <w:rPr>
      <w:b/>
      <w:bCs/>
      <w:lang w:eastAsia="en-US"/>
    </w:rPr>
  </w:style>
  <w:style w:type="paragraph" w:styleId="3">
    <w:name w:val="heading 3"/>
    <w:basedOn w:val="a"/>
    <w:next w:val="a"/>
    <w:link w:val="30"/>
    <w:uiPriority w:val="1"/>
    <w:unhideWhenUsed/>
    <w:qFormat/>
    <w:rsid w:val="005C243F"/>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link w:val="40"/>
    <w:qFormat/>
    <w:rsid w:val="00C3718F"/>
    <w:rPr>
      <w:sz w:val="16"/>
      <w:szCs w:val="16"/>
      <w:shd w:val="clear" w:color="auto" w:fill="FFFFFF"/>
    </w:rPr>
  </w:style>
  <w:style w:type="character" w:customStyle="1" w:styleId="21">
    <w:name w:val="Основной текст (2) + Полужирный"/>
    <w:qFormat/>
    <w:rsid w:val="00C3718F"/>
    <w:rPr>
      <w:rFonts w:ascii="Times New Roman" w:eastAsia="Times New Roman" w:hAnsi="Times New Roman" w:cs="Times New Roman"/>
      <w:b/>
      <w:bCs/>
      <w:i w:val="0"/>
      <w:iCs w:val="0"/>
      <w:caps w:val="0"/>
      <w:smallCaps w:val="0"/>
      <w:strike w:val="0"/>
      <w:dstrike w:val="0"/>
      <w:color w:val="000000"/>
      <w:spacing w:val="0"/>
      <w:w w:val="100"/>
      <w:sz w:val="16"/>
      <w:szCs w:val="16"/>
      <w:u w:val="none"/>
      <w:lang w:val="ru-RU" w:eastAsia="ru-RU" w:bidi="ru-RU"/>
    </w:rPr>
  </w:style>
  <w:style w:type="character" w:customStyle="1" w:styleId="22">
    <w:name w:val="Основной текст (2)"/>
    <w:link w:val="210"/>
    <w:qFormat/>
    <w:rsid w:val="00C3718F"/>
    <w:rPr>
      <w:rFonts w:ascii="Times New Roman" w:eastAsia="Times New Roman" w:hAnsi="Times New Roman" w:cs="Times New Roman"/>
      <w:b w:val="0"/>
      <w:bCs w:val="0"/>
      <w:i w:val="0"/>
      <w:iCs w:val="0"/>
      <w:caps w:val="0"/>
      <w:smallCaps w:val="0"/>
      <w:strike w:val="0"/>
      <w:dstrike w:val="0"/>
      <w:color w:val="000000"/>
      <w:spacing w:val="0"/>
      <w:w w:val="100"/>
      <w:sz w:val="28"/>
      <w:szCs w:val="28"/>
      <w:u w:val="single"/>
      <w:lang w:val="ru-RU" w:eastAsia="ru-RU" w:bidi="ru-RU"/>
    </w:rPr>
  </w:style>
  <w:style w:type="character" w:customStyle="1" w:styleId="2Arial">
    <w:name w:val="Основной текст (2) + Arial"/>
    <w:qFormat/>
    <w:rsid w:val="00C3718F"/>
    <w:rPr>
      <w:rFonts w:ascii="Arial" w:eastAsia="Arial" w:hAnsi="Arial" w:cs="Arial"/>
      <w:b w:val="0"/>
      <w:bCs w:val="0"/>
      <w:i w:val="0"/>
      <w:iCs w:val="0"/>
      <w:caps w:val="0"/>
      <w:smallCaps w:val="0"/>
      <w:strike w:val="0"/>
      <w:dstrike w:val="0"/>
      <w:color w:val="000000"/>
      <w:spacing w:val="0"/>
      <w:w w:val="100"/>
      <w:sz w:val="15"/>
      <w:szCs w:val="15"/>
      <w:u w:val="none"/>
      <w:effect w:val="none"/>
      <w:lang w:val="ru-RU" w:eastAsia="ru-RU" w:bidi="ru-RU"/>
    </w:rPr>
  </w:style>
  <w:style w:type="character" w:customStyle="1" w:styleId="a3">
    <w:name w:val="Абзац списка Знак"/>
    <w:uiPriority w:val="34"/>
    <w:qFormat/>
    <w:locked/>
    <w:rsid w:val="00C3718F"/>
    <w:rPr>
      <w:rFonts w:ascii="Calibri" w:eastAsia="Calibri" w:hAnsi="Calibri" w:cs="Times New Roman"/>
    </w:rPr>
  </w:style>
  <w:style w:type="character" w:customStyle="1" w:styleId="23">
    <w:name w:val="Основной текст (2)_"/>
    <w:qFormat/>
    <w:locked/>
    <w:rsid w:val="00CC5549"/>
    <w:rPr>
      <w:rFonts w:ascii="Times New Roman" w:eastAsia="Times New Roman" w:hAnsi="Times New Roman" w:cs="Times New Roman"/>
      <w:shd w:val="clear" w:color="auto" w:fill="FFFFFF"/>
    </w:rPr>
  </w:style>
  <w:style w:type="character" w:customStyle="1" w:styleId="a4">
    <w:name w:val="Текст выноски Знак"/>
    <w:basedOn w:val="a0"/>
    <w:uiPriority w:val="99"/>
    <w:semiHidden/>
    <w:qFormat/>
    <w:rsid w:val="00F93B46"/>
    <w:rPr>
      <w:rFonts w:ascii="Tahoma" w:eastAsia="Times New Roman" w:hAnsi="Tahoma" w:cs="Tahoma"/>
      <w:sz w:val="16"/>
      <w:szCs w:val="16"/>
      <w:lang w:eastAsia="ru-RU"/>
    </w:rPr>
  </w:style>
  <w:style w:type="character" w:styleId="a5">
    <w:name w:val="Emphasis"/>
    <w:qFormat/>
    <w:rsid w:val="00F11C76"/>
    <w:rPr>
      <w:i/>
      <w:iCs/>
    </w:rPr>
  </w:style>
  <w:style w:type="character" w:styleId="a6">
    <w:name w:val="Strong"/>
    <w:uiPriority w:val="22"/>
    <w:qFormat/>
    <w:rsid w:val="00F11C76"/>
    <w:rPr>
      <w:b/>
      <w:bCs/>
    </w:rPr>
  </w:style>
  <w:style w:type="character" w:customStyle="1" w:styleId="a7">
    <w:name w:val="Без интервала Знак"/>
    <w:uiPriority w:val="1"/>
    <w:qFormat/>
    <w:rsid w:val="00F11C76"/>
    <w:rPr>
      <w:rFonts w:ascii="Calibri" w:eastAsia="Calibri" w:hAnsi="Calibri" w:cs="Times New Roman"/>
    </w:rPr>
  </w:style>
  <w:style w:type="character" w:customStyle="1" w:styleId="a8">
    <w:name w:val="Верхний колонтитул Знак"/>
    <w:basedOn w:val="a0"/>
    <w:uiPriority w:val="99"/>
    <w:qFormat/>
    <w:rsid w:val="00BE6187"/>
    <w:rPr>
      <w:rFonts w:ascii="Times New Roman" w:eastAsia="Times New Roman" w:hAnsi="Times New Roman" w:cs="Times New Roman"/>
      <w:sz w:val="24"/>
      <w:szCs w:val="24"/>
      <w:lang w:eastAsia="ru-RU"/>
    </w:rPr>
  </w:style>
  <w:style w:type="character" w:customStyle="1" w:styleId="a9">
    <w:name w:val="Нижний колонтитул Знак"/>
    <w:basedOn w:val="a0"/>
    <w:uiPriority w:val="99"/>
    <w:qFormat/>
    <w:rsid w:val="00BE6187"/>
    <w:rPr>
      <w:rFonts w:ascii="Times New Roman" w:eastAsia="Times New Roman" w:hAnsi="Times New Roman" w:cs="Times New Roman"/>
      <w:sz w:val="24"/>
      <w:szCs w:val="24"/>
      <w:lang w:eastAsia="ru-RU"/>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eastAsia="Times New Roman" w:cs="Times New Roman"/>
      <w:b w:val="0"/>
      <w:bCs w:val="0"/>
      <w:i w:val="0"/>
      <w:iCs w:val="0"/>
      <w:caps w:val="0"/>
      <w:smallCaps w:val="0"/>
      <w:strike w:val="0"/>
      <w:dstrike w:val="0"/>
      <w:color w:val="000000"/>
      <w:spacing w:val="0"/>
      <w:w w:val="100"/>
      <w:sz w:val="16"/>
      <w:szCs w:val="16"/>
      <w:u w:val="none"/>
      <w:lang w:val="ru-RU" w:eastAsia="ru-RU" w:bidi="ru-RU"/>
    </w:rPr>
  </w:style>
  <w:style w:type="character" w:customStyle="1" w:styleId="ListLabel5">
    <w:name w:val="ListLabel 5"/>
    <w:qFormat/>
    <w:rPr>
      <w:b w:val="0"/>
      <w:bCs w:val="0"/>
      <w:i w:val="0"/>
      <w:iCs w:val="0"/>
      <w:caps w:val="0"/>
      <w:smallCaps w:val="0"/>
      <w:strike w:val="0"/>
      <w:dstrike w:val="0"/>
      <w:color w:val="000000"/>
      <w:spacing w:val="0"/>
      <w:w w:val="100"/>
      <w:sz w:val="24"/>
      <w:szCs w:val="24"/>
      <w:u w:val="none"/>
      <w:lang w:val="ru-RU" w:eastAsia="ru-RU" w:bidi="ru-RU"/>
    </w:rPr>
  </w:style>
  <w:style w:type="character" w:customStyle="1" w:styleId="ListLabel6">
    <w:name w:val="ListLabel 6"/>
    <w:qFormat/>
    <w:rPr>
      <w:rFonts w:eastAsia="Times New Roman" w:cs="Times New Roman"/>
      <w:b w:val="0"/>
      <w:bCs w:val="0"/>
      <w:i w:val="0"/>
      <w:iCs w:val="0"/>
      <w:caps w:val="0"/>
      <w:smallCaps w:val="0"/>
      <w:strike w:val="0"/>
      <w:dstrike w:val="0"/>
      <w:color w:val="000000"/>
      <w:spacing w:val="0"/>
      <w:w w:val="100"/>
      <w:sz w:val="16"/>
      <w:szCs w:val="16"/>
      <w:u w:val="none"/>
      <w:lang w:val="ru-RU" w:eastAsia="ru-RU" w:bidi="ru-RU"/>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b w:val="0"/>
    </w:rPr>
  </w:style>
  <w:style w:type="character" w:customStyle="1" w:styleId="ListLabel11">
    <w:name w:val="ListLabel 11"/>
    <w:qFormat/>
    <w:rPr>
      <w:b w:val="0"/>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paragraph" w:styleId="aa">
    <w:name w:val="Title"/>
    <w:basedOn w:val="a"/>
    <w:next w:val="ab"/>
    <w:link w:val="ac"/>
    <w:uiPriority w:val="1"/>
    <w:qFormat/>
    <w:pPr>
      <w:keepNext/>
      <w:spacing w:before="240" w:after="120"/>
    </w:pPr>
    <w:rPr>
      <w:rFonts w:ascii="Liberation Sans" w:eastAsia="Microsoft YaHei" w:hAnsi="Liberation Sans" w:cs="Arial"/>
      <w:sz w:val="28"/>
      <w:szCs w:val="28"/>
    </w:rPr>
  </w:style>
  <w:style w:type="paragraph" w:styleId="ab">
    <w:name w:val="Body Text"/>
    <w:basedOn w:val="a"/>
    <w:link w:val="ad"/>
    <w:uiPriority w:val="1"/>
    <w:qFormat/>
    <w:pPr>
      <w:spacing w:after="140" w:line="276" w:lineRule="auto"/>
    </w:pPr>
  </w:style>
  <w:style w:type="paragraph" w:styleId="ae">
    <w:name w:val="List"/>
    <w:basedOn w:val="ab"/>
    <w:rPr>
      <w:rFonts w:cs="Arial"/>
    </w:rPr>
  </w:style>
  <w:style w:type="paragraph" w:styleId="af">
    <w:name w:val="caption"/>
    <w:basedOn w:val="a"/>
    <w:qFormat/>
    <w:pPr>
      <w:suppressLineNumbers/>
      <w:spacing w:before="120" w:after="120"/>
    </w:pPr>
    <w:rPr>
      <w:rFonts w:cs="Arial"/>
      <w:i/>
      <w:iCs/>
    </w:rPr>
  </w:style>
  <w:style w:type="paragraph" w:styleId="af0">
    <w:name w:val="index heading"/>
    <w:basedOn w:val="a"/>
    <w:qFormat/>
    <w:pPr>
      <w:suppressLineNumbers/>
    </w:pPr>
    <w:rPr>
      <w:rFonts w:cs="Arial"/>
    </w:rPr>
  </w:style>
  <w:style w:type="paragraph" w:styleId="af1">
    <w:name w:val="List Paragraph"/>
    <w:basedOn w:val="a"/>
    <w:uiPriority w:val="1"/>
    <w:qFormat/>
    <w:rsid w:val="00C3718F"/>
    <w:pPr>
      <w:spacing w:after="200" w:line="276" w:lineRule="auto"/>
      <w:ind w:left="720"/>
      <w:contextualSpacing/>
    </w:pPr>
    <w:rPr>
      <w:rFonts w:ascii="Calibri" w:eastAsia="Calibri" w:hAnsi="Calibri"/>
      <w:sz w:val="22"/>
      <w:szCs w:val="22"/>
      <w:lang w:eastAsia="en-US"/>
    </w:rPr>
  </w:style>
  <w:style w:type="paragraph" w:customStyle="1" w:styleId="40">
    <w:name w:val="Основной текст (4)"/>
    <w:basedOn w:val="a"/>
    <w:link w:val="4"/>
    <w:qFormat/>
    <w:rsid w:val="00C3718F"/>
    <w:pPr>
      <w:widowControl w:val="0"/>
      <w:shd w:val="clear" w:color="auto" w:fill="FFFFFF"/>
      <w:jc w:val="center"/>
    </w:pPr>
    <w:rPr>
      <w:rFonts w:asciiTheme="minorHAnsi" w:eastAsiaTheme="minorHAnsi" w:hAnsiTheme="minorHAnsi" w:cstheme="minorBidi"/>
      <w:b/>
      <w:bCs/>
      <w:sz w:val="16"/>
      <w:szCs w:val="16"/>
      <w:lang w:eastAsia="en-US"/>
    </w:rPr>
  </w:style>
  <w:style w:type="paragraph" w:styleId="af2">
    <w:name w:val="No Spacing"/>
    <w:uiPriority w:val="1"/>
    <w:qFormat/>
    <w:rsid w:val="00650264"/>
    <w:rPr>
      <w:rFonts w:cs="Times New Roman"/>
      <w:sz w:val="24"/>
    </w:rPr>
  </w:style>
  <w:style w:type="paragraph" w:styleId="af3">
    <w:name w:val="Normal (Web)"/>
    <w:basedOn w:val="a"/>
    <w:uiPriority w:val="99"/>
    <w:unhideWhenUsed/>
    <w:qFormat/>
    <w:rsid w:val="00CC5549"/>
    <w:pPr>
      <w:spacing w:beforeAutospacing="1" w:afterAutospacing="1"/>
    </w:pPr>
  </w:style>
  <w:style w:type="paragraph" w:customStyle="1" w:styleId="210">
    <w:name w:val="Основной текст (2)1"/>
    <w:basedOn w:val="a"/>
    <w:link w:val="22"/>
    <w:qFormat/>
    <w:rsid w:val="00CC5549"/>
    <w:pPr>
      <w:widowControl w:val="0"/>
      <w:shd w:val="clear" w:color="auto" w:fill="FFFFFF"/>
      <w:spacing w:before="240" w:after="120"/>
      <w:ind w:hanging="400"/>
      <w:jc w:val="both"/>
    </w:pPr>
    <w:rPr>
      <w:sz w:val="22"/>
      <w:szCs w:val="22"/>
      <w:lang w:eastAsia="en-US"/>
    </w:rPr>
  </w:style>
  <w:style w:type="paragraph" w:styleId="af4">
    <w:name w:val="Balloon Text"/>
    <w:basedOn w:val="a"/>
    <w:link w:val="11"/>
    <w:uiPriority w:val="99"/>
    <w:semiHidden/>
    <w:unhideWhenUsed/>
    <w:qFormat/>
    <w:rsid w:val="00F93B46"/>
    <w:rPr>
      <w:rFonts w:ascii="Tahoma" w:hAnsi="Tahoma" w:cs="Tahoma"/>
      <w:sz w:val="16"/>
      <w:szCs w:val="16"/>
    </w:rPr>
  </w:style>
  <w:style w:type="paragraph" w:styleId="af5">
    <w:name w:val="header"/>
    <w:basedOn w:val="a"/>
    <w:link w:val="12"/>
    <w:uiPriority w:val="99"/>
    <w:unhideWhenUsed/>
    <w:rsid w:val="00BE6187"/>
    <w:pPr>
      <w:tabs>
        <w:tab w:val="center" w:pos="4677"/>
        <w:tab w:val="right" w:pos="9355"/>
      </w:tabs>
    </w:pPr>
  </w:style>
  <w:style w:type="paragraph" w:styleId="af6">
    <w:name w:val="footer"/>
    <w:basedOn w:val="a"/>
    <w:link w:val="13"/>
    <w:uiPriority w:val="99"/>
    <w:unhideWhenUsed/>
    <w:rsid w:val="00BE6187"/>
    <w:pPr>
      <w:tabs>
        <w:tab w:val="center" w:pos="4677"/>
        <w:tab w:val="right" w:pos="9355"/>
      </w:tabs>
    </w:pPr>
  </w:style>
  <w:style w:type="table" w:styleId="af7">
    <w:name w:val="Table Grid"/>
    <w:basedOn w:val="a1"/>
    <w:uiPriority w:val="39"/>
    <w:rsid w:val="004278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6">
    <w:name w:val="c6"/>
    <w:basedOn w:val="a"/>
    <w:rsid w:val="0092010D"/>
    <w:pPr>
      <w:spacing w:before="100" w:beforeAutospacing="1" w:after="100" w:afterAutospacing="1"/>
    </w:pPr>
  </w:style>
  <w:style w:type="character" w:customStyle="1" w:styleId="c2">
    <w:name w:val="c2"/>
    <w:basedOn w:val="a0"/>
    <w:rsid w:val="0092010D"/>
  </w:style>
  <w:style w:type="character" w:customStyle="1" w:styleId="c8">
    <w:name w:val="c8"/>
    <w:basedOn w:val="a0"/>
    <w:rsid w:val="0092010D"/>
  </w:style>
  <w:style w:type="paragraph" w:customStyle="1" w:styleId="c21">
    <w:name w:val="c21"/>
    <w:basedOn w:val="a"/>
    <w:rsid w:val="0092010D"/>
    <w:pPr>
      <w:spacing w:before="100" w:beforeAutospacing="1" w:after="100" w:afterAutospacing="1"/>
    </w:pPr>
  </w:style>
  <w:style w:type="paragraph" w:customStyle="1" w:styleId="c38">
    <w:name w:val="c38"/>
    <w:basedOn w:val="a"/>
    <w:rsid w:val="0092010D"/>
    <w:pPr>
      <w:spacing w:before="100" w:beforeAutospacing="1" w:after="100" w:afterAutospacing="1"/>
    </w:pPr>
  </w:style>
  <w:style w:type="paragraph" w:customStyle="1" w:styleId="c27">
    <w:name w:val="c27"/>
    <w:basedOn w:val="a"/>
    <w:rsid w:val="0092010D"/>
    <w:pPr>
      <w:spacing w:before="100" w:beforeAutospacing="1" w:after="100" w:afterAutospacing="1"/>
    </w:pPr>
  </w:style>
  <w:style w:type="numbering" w:customStyle="1" w:styleId="14">
    <w:name w:val="Нет списка1"/>
    <w:next w:val="a2"/>
    <w:uiPriority w:val="99"/>
    <w:semiHidden/>
    <w:unhideWhenUsed/>
    <w:rsid w:val="00922BEA"/>
  </w:style>
  <w:style w:type="paragraph" w:customStyle="1" w:styleId="c7">
    <w:name w:val="c7"/>
    <w:basedOn w:val="a"/>
    <w:rsid w:val="00FE51FA"/>
    <w:pPr>
      <w:spacing w:before="100" w:beforeAutospacing="1" w:after="100" w:afterAutospacing="1"/>
    </w:pPr>
  </w:style>
  <w:style w:type="character" w:customStyle="1" w:styleId="c4">
    <w:name w:val="c4"/>
    <w:basedOn w:val="a0"/>
    <w:rsid w:val="00FE51FA"/>
  </w:style>
  <w:style w:type="paragraph" w:customStyle="1" w:styleId="c69">
    <w:name w:val="c69"/>
    <w:basedOn w:val="a"/>
    <w:rsid w:val="00FE51FA"/>
    <w:pPr>
      <w:spacing w:before="100" w:beforeAutospacing="1" w:after="100" w:afterAutospacing="1"/>
    </w:pPr>
  </w:style>
  <w:style w:type="character" w:customStyle="1" w:styleId="ac">
    <w:name w:val="Заголовок Знак"/>
    <w:basedOn w:val="a0"/>
    <w:link w:val="aa"/>
    <w:uiPriority w:val="1"/>
    <w:rsid w:val="004A4AB6"/>
    <w:rPr>
      <w:rFonts w:ascii="Liberation Sans" w:eastAsia="Microsoft YaHei" w:hAnsi="Liberation Sans" w:cs="Arial"/>
      <w:sz w:val="28"/>
      <w:szCs w:val="28"/>
      <w:lang w:eastAsia="ru-RU"/>
    </w:rPr>
  </w:style>
  <w:style w:type="character" w:customStyle="1" w:styleId="ad">
    <w:name w:val="Основной текст Знак"/>
    <w:basedOn w:val="a0"/>
    <w:link w:val="ab"/>
    <w:uiPriority w:val="1"/>
    <w:rsid w:val="004A4AB6"/>
    <w:rPr>
      <w:rFonts w:ascii="Times New Roman" w:eastAsia="Times New Roman" w:hAnsi="Times New Roman" w:cs="Times New Roman"/>
      <w:sz w:val="24"/>
      <w:szCs w:val="24"/>
      <w:lang w:eastAsia="ru-RU"/>
    </w:rPr>
  </w:style>
  <w:style w:type="paragraph" w:styleId="15">
    <w:name w:val="index 1"/>
    <w:basedOn w:val="a"/>
    <w:next w:val="a"/>
    <w:autoRedefine/>
    <w:uiPriority w:val="99"/>
    <w:semiHidden/>
    <w:unhideWhenUsed/>
    <w:rsid w:val="004A4AB6"/>
    <w:pPr>
      <w:ind w:left="240" w:hanging="240"/>
    </w:pPr>
  </w:style>
  <w:style w:type="character" w:customStyle="1" w:styleId="11">
    <w:name w:val="Текст выноски Знак1"/>
    <w:basedOn w:val="a0"/>
    <w:link w:val="af4"/>
    <w:uiPriority w:val="99"/>
    <w:semiHidden/>
    <w:rsid w:val="004A4AB6"/>
    <w:rPr>
      <w:rFonts w:ascii="Tahoma" w:eastAsia="Times New Roman" w:hAnsi="Tahoma" w:cs="Tahoma"/>
      <w:sz w:val="16"/>
      <w:szCs w:val="16"/>
      <w:lang w:eastAsia="ru-RU"/>
    </w:rPr>
  </w:style>
  <w:style w:type="character" w:customStyle="1" w:styleId="12">
    <w:name w:val="Верхний колонтитул Знак1"/>
    <w:basedOn w:val="a0"/>
    <w:link w:val="af5"/>
    <w:uiPriority w:val="99"/>
    <w:rsid w:val="004A4AB6"/>
    <w:rPr>
      <w:rFonts w:ascii="Times New Roman" w:eastAsia="Times New Roman" w:hAnsi="Times New Roman" w:cs="Times New Roman"/>
      <w:sz w:val="24"/>
      <w:szCs w:val="24"/>
      <w:lang w:eastAsia="ru-RU"/>
    </w:rPr>
  </w:style>
  <w:style w:type="character" w:customStyle="1" w:styleId="13">
    <w:name w:val="Нижний колонтитул Знак1"/>
    <w:basedOn w:val="a0"/>
    <w:link w:val="af6"/>
    <w:uiPriority w:val="99"/>
    <w:rsid w:val="004A4AB6"/>
    <w:rPr>
      <w:rFonts w:ascii="Times New Roman" w:eastAsia="Times New Roman" w:hAnsi="Times New Roman" w:cs="Times New Roman"/>
      <w:sz w:val="24"/>
      <w:szCs w:val="24"/>
      <w:lang w:eastAsia="ru-RU"/>
    </w:rPr>
  </w:style>
  <w:style w:type="paragraph" w:styleId="af8">
    <w:name w:val="Body Text Indent"/>
    <w:basedOn w:val="a"/>
    <w:link w:val="af9"/>
    <w:uiPriority w:val="99"/>
    <w:unhideWhenUsed/>
    <w:rsid w:val="00D65605"/>
    <w:pPr>
      <w:spacing w:after="120"/>
      <w:ind w:left="283"/>
    </w:pPr>
  </w:style>
  <w:style w:type="character" w:customStyle="1" w:styleId="af9">
    <w:name w:val="Основной текст с отступом Знак"/>
    <w:basedOn w:val="a0"/>
    <w:link w:val="af8"/>
    <w:uiPriority w:val="99"/>
    <w:rsid w:val="00D6560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1"/>
    <w:rsid w:val="00D65605"/>
    <w:rPr>
      <w:rFonts w:ascii="Times New Roman" w:eastAsia="Times New Roman" w:hAnsi="Times New Roman" w:cs="Times New Roman"/>
      <w:color w:val="000000"/>
      <w:sz w:val="28"/>
      <w:szCs w:val="24"/>
      <w:shd w:val="clear" w:color="auto" w:fill="FFFFFF"/>
      <w:lang w:eastAsia="ru-RU"/>
    </w:rPr>
  </w:style>
  <w:style w:type="numbering" w:customStyle="1" w:styleId="24">
    <w:name w:val="Нет списка2"/>
    <w:next w:val="a2"/>
    <w:uiPriority w:val="99"/>
    <w:semiHidden/>
    <w:unhideWhenUsed/>
    <w:rsid w:val="00C10C70"/>
  </w:style>
  <w:style w:type="paragraph" w:customStyle="1" w:styleId="msonormal0">
    <w:name w:val="msonormal"/>
    <w:basedOn w:val="a"/>
    <w:rsid w:val="00C10C70"/>
    <w:pPr>
      <w:spacing w:before="100" w:beforeAutospacing="1" w:after="100" w:afterAutospacing="1"/>
    </w:pPr>
  </w:style>
  <w:style w:type="character" w:customStyle="1" w:styleId="30">
    <w:name w:val="Заголовок 3 Знак"/>
    <w:basedOn w:val="a0"/>
    <w:link w:val="3"/>
    <w:uiPriority w:val="1"/>
    <w:rsid w:val="005C243F"/>
    <w:rPr>
      <w:rFonts w:asciiTheme="majorHAnsi" w:eastAsiaTheme="majorEastAsia" w:hAnsiTheme="majorHAnsi" w:cstheme="majorBidi"/>
      <w:color w:val="1F4D78" w:themeColor="accent1" w:themeShade="7F"/>
      <w:sz w:val="24"/>
      <w:szCs w:val="24"/>
      <w:lang w:eastAsia="ru-RU"/>
    </w:rPr>
  </w:style>
  <w:style w:type="character" w:customStyle="1" w:styleId="20">
    <w:name w:val="Заголовок 2 Знак"/>
    <w:basedOn w:val="a0"/>
    <w:link w:val="2"/>
    <w:uiPriority w:val="1"/>
    <w:rsid w:val="005C243F"/>
    <w:rPr>
      <w:rFonts w:ascii="Times New Roman" w:eastAsia="Times New Roman" w:hAnsi="Times New Roman" w:cs="Times New Roman"/>
      <w:b/>
      <w:bCs/>
      <w:sz w:val="24"/>
      <w:szCs w:val="24"/>
    </w:rPr>
  </w:style>
  <w:style w:type="table" w:customStyle="1" w:styleId="NormalTable0">
    <w:name w:val="Normal Table0"/>
    <w:uiPriority w:val="2"/>
    <w:semiHidden/>
    <w:unhideWhenUsed/>
    <w:qFormat/>
    <w:rsid w:val="005C243F"/>
    <w:pPr>
      <w:widowControl w:val="0"/>
      <w:autoSpaceDE w:val="0"/>
      <w:autoSpaceDN w:val="0"/>
    </w:pPr>
    <w:rPr>
      <w:sz w:val="22"/>
      <w:lang w:val="en-US"/>
    </w:rPr>
    <w:tblPr>
      <w:tblInd w:w="0" w:type="dxa"/>
      <w:tblCellMar>
        <w:top w:w="0" w:type="dxa"/>
        <w:left w:w="0" w:type="dxa"/>
        <w:bottom w:w="0" w:type="dxa"/>
        <w:right w:w="0" w:type="dxa"/>
      </w:tblCellMar>
    </w:tblPr>
  </w:style>
  <w:style w:type="paragraph" w:styleId="16">
    <w:name w:val="toc 1"/>
    <w:basedOn w:val="a"/>
    <w:uiPriority w:val="1"/>
    <w:qFormat/>
    <w:rsid w:val="005C243F"/>
    <w:pPr>
      <w:widowControl w:val="0"/>
      <w:autoSpaceDE w:val="0"/>
      <w:autoSpaceDN w:val="0"/>
      <w:spacing w:before="166" w:line="228" w:lineRule="exact"/>
      <w:ind w:left="113"/>
    </w:pPr>
    <w:rPr>
      <w:b/>
      <w:bCs/>
      <w:sz w:val="20"/>
      <w:szCs w:val="20"/>
      <w:lang w:eastAsia="en-US"/>
    </w:rPr>
  </w:style>
  <w:style w:type="paragraph" w:styleId="25">
    <w:name w:val="toc 2"/>
    <w:basedOn w:val="a"/>
    <w:uiPriority w:val="1"/>
    <w:qFormat/>
    <w:rsid w:val="005C243F"/>
    <w:pPr>
      <w:widowControl w:val="0"/>
      <w:autoSpaceDE w:val="0"/>
      <w:autoSpaceDN w:val="0"/>
      <w:spacing w:line="228" w:lineRule="exact"/>
      <w:ind w:left="113"/>
    </w:pPr>
    <w:rPr>
      <w:sz w:val="20"/>
      <w:szCs w:val="20"/>
      <w:lang w:eastAsia="en-US"/>
    </w:rPr>
  </w:style>
  <w:style w:type="paragraph" w:customStyle="1" w:styleId="TableParagraph">
    <w:name w:val="Table Paragraph"/>
    <w:basedOn w:val="a"/>
    <w:uiPriority w:val="1"/>
    <w:qFormat/>
    <w:rsid w:val="005C243F"/>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32126">
      <w:bodyDiv w:val="1"/>
      <w:marLeft w:val="0"/>
      <w:marRight w:val="0"/>
      <w:marTop w:val="0"/>
      <w:marBottom w:val="0"/>
      <w:divBdr>
        <w:top w:val="none" w:sz="0" w:space="0" w:color="auto"/>
        <w:left w:val="none" w:sz="0" w:space="0" w:color="auto"/>
        <w:bottom w:val="none" w:sz="0" w:space="0" w:color="auto"/>
        <w:right w:val="none" w:sz="0" w:space="0" w:color="auto"/>
      </w:divBdr>
    </w:div>
    <w:div w:id="78913099">
      <w:bodyDiv w:val="1"/>
      <w:marLeft w:val="0"/>
      <w:marRight w:val="0"/>
      <w:marTop w:val="0"/>
      <w:marBottom w:val="0"/>
      <w:divBdr>
        <w:top w:val="none" w:sz="0" w:space="0" w:color="auto"/>
        <w:left w:val="none" w:sz="0" w:space="0" w:color="auto"/>
        <w:bottom w:val="none" w:sz="0" w:space="0" w:color="auto"/>
        <w:right w:val="none" w:sz="0" w:space="0" w:color="auto"/>
      </w:divBdr>
    </w:div>
    <w:div w:id="213852093">
      <w:bodyDiv w:val="1"/>
      <w:marLeft w:val="0"/>
      <w:marRight w:val="0"/>
      <w:marTop w:val="0"/>
      <w:marBottom w:val="0"/>
      <w:divBdr>
        <w:top w:val="none" w:sz="0" w:space="0" w:color="auto"/>
        <w:left w:val="none" w:sz="0" w:space="0" w:color="auto"/>
        <w:bottom w:val="none" w:sz="0" w:space="0" w:color="auto"/>
        <w:right w:val="none" w:sz="0" w:space="0" w:color="auto"/>
      </w:divBdr>
    </w:div>
    <w:div w:id="242640812">
      <w:bodyDiv w:val="1"/>
      <w:marLeft w:val="0"/>
      <w:marRight w:val="0"/>
      <w:marTop w:val="0"/>
      <w:marBottom w:val="0"/>
      <w:divBdr>
        <w:top w:val="none" w:sz="0" w:space="0" w:color="auto"/>
        <w:left w:val="none" w:sz="0" w:space="0" w:color="auto"/>
        <w:bottom w:val="none" w:sz="0" w:space="0" w:color="auto"/>
        <w:right w:val="none" w:sz="0" w:space="0" w:color="auto"/>
      </w:divBdr>
    </w:div>
    <w:div w:id="258369405">
      <w:bodyDiv w:val="1"/>
      <w:marLeft w:val="0"/>
      <w:marRight w:val="0"/>
      <w:marTop w:val="0"/>
      <w:marBottom w:val="0"/>
      <w:divBdr>
        <w:top w:val="none" w:sz="0" w:space="0" w:color="auto"/>
        <w:left w:val="none" w:sz="0" w:space="0" w:color="auto"/>
        <w:bottom w:val="none" w:sz="0" w:space="0" w:color="auto"/>
        <w:right w:val="none" w:sz="0" w:space="0" w:color="auto"/>
      </w:divBdr>
    </w:div>
    <w:div w:id="296684849">
      <w:bodyDiv w:val="1"/>
      <w:marLeft w:val="0"/>
      <w:marRight w:val="0"/>
      <w:marTop w:val="0"/>
      <w:marBottom w:val="0"/>
      <w:divBdr>
        <w:top w:val="none" w:sz="0" w:space="0" w:color="auto"/>
        <w:left w:val="none" w:sz="0" w:space="0" w:color="auto"/>
        <w:bottom w:val="none" w:sz="0" w:space="0" w:color="auto"/>
        <w:right w:val="none" w:sz="0" w:space="0" w:color="auto"/>
      </w:divBdr>
    </w:div>
    <w:div w:id="369229941">
      <w:bodyDiv w:val="1"/>
      <w:marLeft w:val="0"/>
      <w:marRight w:val="0"/>
      <w:marTop w:val="0"/>
      <w:marBottom w:val="0"/>
      <w:divBdr>
        <w:top w:val="none" w:sz="0" w:space="0" w:color="auto"/>
        <w:left w:val="none" w:sz="0" w:space="0" w:color="auto"/>
        <w:bottom w:val="none" w:sz="0" w:space="0" w:color="auto"/>
        <w:right w:val="none" w:sz="0" w:space="0" w:color="auto"/>
      </w:divBdr>
    </w:div>
    <w:div w:id="512644891">
      <w:bodyDiv w:val="1"/>
      <w:marLeft w:val="0"/>
      <w:marRight w:val="0"/>
      <w:marTop w:val="0"/>
      <w:marBottom w:val="0"/>
      <w:divBdr>
        <w:top w:val="none" w:sz="0" w:space="0" w:color="auto"/>
        <w:left w:val="none" w:sz="0" w:space="0" w:color="auto"/>
        <w:bottom w:val="none" w:sz="0" w:space="0" w:color="auto"/>
        <w:right w:val="none" w:sz="0" w:space="0" w:color="auto"/>
      </w:divBdr>
    </w:div>
    <w:div w:id="518815535">
      <w:bodyDiv w:val="1"/>
      <w:marLeft w:val="0"/>
      <w:marRight w:val="0"/>
      <w:marTop w:val="0"/>
      <w:marBottom w:val="0"/>
      <w:divBdr>
        <w:top w:val="none" w:sz="0" w:space="0" w:color="auto"/>
        <w:left w:val="none" w:sz="0" w:space="0" w:color="auto"/>
        <w:bottom w:val="none" w:sz="0" w:space="0" w:color="auto"/>
        <w:right w:val="none" w:sz="0" w:space="0" w:color="auto"/>
      </w:divBdr>
    </w:div>
    <w:div w:id="527253088">
      <w:bodyDiv w:val="1"/>
      <w:marLeft w:val="0"/>
      <w:marRight w:val="0"/>
      <w:marTop w:val="0"/>
      <w:marBottom w:val="0"/>
      <w:divBdr>
        <w:top w:val="none" w:sz="0" w:space="0" w:color="auto"/>
        <w:left w:val="none" w:sz="0" w:space="0" w:color="auto"/>
        <w:bottom w:val="none" w:sz="0" w:space="0" w:color="auto"/>
        <w:right w:val="none" w:sz="0" w:space="0" w:color="auto"/>
      </w:divBdr>
    </w:div>
    <w:div w:id="636034597">
      <w:bodyDiv w:val="1"/>
      <w:marLeft w:val="0"/>
      <w:marRight w:val="0"/>
      <w:marTop w:val="0"/>
      <w:marBottom w:val="0"/>
      <w:divBdr>
        <w:top w:val="none" w:sz="0" w:space="0" w:color="auto"/>
        <w:left w:val="none" w:sz="0" w:space="0" w:color="auto"/>
        <w:bottom w:val="none" w:sz="0" w:space="0" w:color="auto"/>
        <w:right w:val="none" w:sz="0" w:space="0" w:color="auto"/>
      </w:divBdr>
    </w:div>
    <w:div w:id="659122066">
      <w:bodyDiv w:val="1"/>
      <w:marLeft w:val="0"/>
      <w:marRight w:val="0"/>
      <w:marTop w:val="0"/>
      <w:marBottom w:val="0"/>
      <w:divBdr>
        <w:top w:val="none" w:sz="0" w:space="0" w:color="auto"/>
        <w:left w:val="none" w:sz="0" w:space="0" w:color="auto"/>
        <w:bottom w:val="none" w:sz="0" w:space="0" w:color="auto"/>
        <w:right w:val="none" w:sz="0" w:space="0" w:color="auto"/>
      </w:divBdr>
    </w:div>
    <w:div w:id="787045792">
      <w:bodyDiv w:val="1"/>
      <w:marLeft w:val="0"/>
      <w:marRight w:val="0"/>
      <w:marTop w:val="0"/>
      <w:marBottom w:val="0"/>
      <w:divBdr>
        <w:top w:val="none" w:sz="0" w:space="0" w:color="auto"/>
        <w:left w:val="none" w:sz="0" w:space="0" w:color="auto"/>
        <w:bottom w:val="none" w:sz="0" w:space="0" w:color="auto"/>
        <w:right w:val="none" w:sz="0" w:space="0" w:color="auto"/>
      </w:divBdr>
    </w:div>
    <w:div w:id="801850224">
      <w:bodyDiv w:val="1"/>
      <w:marLeft w:val="0"/>
      <w:marRight w:val="0"/>
      <w:marTop w:val="0"/>
      <w:marBottom w:val="0"/>
      <w:divBdr>
        <w:top w:val="none" w:sz="0" w:space="0" w:color="auto"/>
        <w:left w:val="none" w:sz="0" w:space="0" w:color="auto"/>
        <w:bottom w:val="none" w:sz="0" w:space="0" w:color="auto"/>
        <w:right w:val="none" w:sz="0" w:space="0" w:color="auto"/>
      </w:divBdr>
    </w:div>
    <w:div w:id="910041173">
      <w:bodyDiv w:val="1"/>
      <w:marLeft w:val="0"/>
      <w:marRight w:val="0"/>
      <w:marTop w:val="0"/>
      <w:marBottom w:val="0"/>
      <w:divBdr>
        <w:top w:val="none" w:sz="0" w:space="0" w:color="auto"/>
        <w:left w:val="none" w:sz="0" w:space="0" w:color="auto"/>
        <w:bottom w:val="none" w:sz="0" w:space="0" w:color="auto"/>
        <w:right w:val="none" w:sz="0" w:space="0" w:color="auto"/>
      </w:divBdr>
    </w:div>
    <w:div w:id="940143005">
      <w:bodyDiv w:val="1"/>
      <w:marLeft w:val="0"/>
      <w:marRight w:val="0"/>
      <w:marTop w:val="0"/>
      <w:marBottom w:val="0"/>
      <w:divBdr>
        <w:top w:val="none" w:sz="0" w:space="0" w:color="auto"/>
        <w:left w:val="none" w:sz="0" w:space="0" w:color="auto"/>
        <w:bottom w:val="none" w:sz="0" w:space="0" w:color="auto"/>
        <w:right w:val="none" w:sz="0" w:space="0" w:color="auto"/>
      </w:divBdr>
    </w:div>
    <w:div w:id="954140325">
      <w:bodyDiv w:val="1"/>
      <w:marLeft w:val="0"/>
      <w:marRight w:val="0"/>
      <w:marTop w:val="0"/>
      <w:marBottom w:val="0"/>
      <w:divBdr>
        <w:top w:val="none" w:sz="0" w:space="0" w:color="auto"/>
        <w:left w:val="none" w:sz="0" w:space="0" w:color="auto"/>
        <w:bottom w:val="none" w:sz="0" w:space="0" w:color="auto"/>
        <w:right w:val="none" w:sz="0" w:space="0" w:color="auto"/>
      </w:divBdr>
    </w:div>
    <w:div w:id="957688098">
      <w:bodyDiv w:val="1"/>
      <w:marLeft w:val="0"/>
      <w:marRight w:val="0"/>
      <w:marTop w:val="0"/>
      <w:marBottom w:val="0"/>
      <w:divBdr>
        <w:top w:val="none" w:sz="0" w:space="0" w:color="auto"/>
        <w:left w:val="none" w:sz="0" w:space="0" w:color="auto"/>
        <w:bottom w:val="none" w:sz="0" w:space="0" w:color="auto"/>
        <w:right w:val="none" w:sz="0" w:space="0" w:color="auto"/>
      </w:divBdr>
    </w:div>
    <w:div w:id="968508499">
      <w:bodyDiv w:val="1"/>
      <w:marLeft w:val="0"/>
      <w:marRight w:val="0"/>
      <w:marTop w:val="0"/>
      <w:marBottom w:val="0"/>
      <w:divBdr>
        <w:top w:val="none" w:sz="0" w:space="0" w:color="auto"/>
        <w:left w:val="none" w:sz="0" w:space="0" w:color="auto"/>
        <w:bottom w:val="none" w:sz="0" w:space="0" w:color="auto"/>
        <w:right w:val="none" w:sz="0" w:space="0" w:color="auto"/>
      </w:divBdr>
    </w:div>
    <w:div w:id="971330363">
      <w:bodyDiv w:val="1"/>
      <w:marLeft w:val="0"/>
      <w:marRight w:val="0"/>
      <w:marTop w:val="0"/>
      <w:marBottom w:val="0"/>
      <w:divBdr>
        <w:top w:val="none" w:sz="0" w:space="0" w:color="auto"/>
        <w:left w:val="none" w:sz="0" w:space="0" w:color="auto"/>
        <w:bottom w:val="none" w:sz="0" w:space="0" w:color="auto"/>
        <w:right w:val="none" w:sz="0" w:space="0" w:color="auto"/>
      </w:divBdr>
    </w:div>
    <w:div w:id="983580407">
      <w:bodyDiv w:val="1"/>
      <w:marLeft w:val="0"/>
      <w:marRight w:val="0"/>
      <w:marTop w:val="0"/>
      <w:marBottom w:val="0"/>
      <w:divBdr>
        <w:top w:val="none" w:sz="0" w:space="0" w:color="auto"/>
        <w:left w:val="none" w:sz="0" w:space="0" w:color="auto"/>
        <w:bottom w:val="none" w:sz="0" w:space="0" w:color="auto"/>
        <w:right w:val="none" w:sz="0" w:space="0" w:color="auto"/>
      </w:divBdr>
    </w:div>
    <w:div w:id="1032921020">
      <w:bodyDiv w:val="1"/>
      <w:marLeft w:val="0"/>
      <w:marRight w:val="0"/>
      <w:marTop w:val="0"/>
      <w:marBottom w:val="0"/>
      <w:divBdr>
        <w:top w:val="none" w:sz="0" w:space="0" w:color="auto"/>
        <w:left w:val="none" w:sz="0" w:space="0" w:color="auto"/>
        <w:bottom w:val="none" w:sz="0" w:space="0" w:color="auto"/>
        <w:right w:val="none" w:sz="0" w:space="0" w:color="auto"/>
      </w:divBdr>
    </w:div>
    <w:div w:id="1268850464">
      <w:bodyDiv w:val="1"/>
      <w:marLeft w:val="0"/>
      <w:marRight w:val="0"/>
      <w:marTop w:val="0"/>
      <w:marBottom w:val="0"/>
      <w:divBdr>
        <w:top w:val="none" w:sz="0" w:space="0" w:color="auto"/>
        <w:left w:val="none" w:sz="0" w:space="0" w:color="auto"/>
        <w:bottom w:val="none" w:sz="0" w:space="0" w:color="auto"/>
        <w:right w:val="none" w:sz="0" w:space="0" w:color="auto"/>
      </w:divBdr>
    </w:div>
    <w:div w:id="1385058754">
      <w:bodyDiv w:val="1"/>
      <w:marLeft w:val="0"/>
      <w:marRight w:val="0"/>
      <w:marTop w:val="0"/>
      <w:marBottom w:val="0"/>
      <w:divBdr>
        <w:top w:val="none" w:sz="0" w:space="0" w:color="auto"/>
        <w:left w:val="none" w:sz="0" w:space="0" w:color="auto"/>
        <w:bottom w:val="none" w:sz="0" w:space="0" w:color="auto"/>
        <w:right w:val="none" w:sz="0" w:space="0" w:color="auto"/>
      </w:divBdr>
    </w:div>
    <w:div w:id="1525443675">
      <w:bodyDiv w:val="1"/>
      <w:marLeft w:val="0"/>
      <w:marRight w:val="0"/>
      <w:marTop w:val="0"/>
      <w:marBottom w:val="0"/>
      <w:divBdr>
        <w:top w:val="none" w:sz="0" w:space="0" w:color="auto"/>
        <w:left w:val="none" w:sz="0" w:space="0" w:color="auto"/>
        <w:bottom w:val="none" w:sz="0" w:space="0" w:color="auto"/>
        <w:right w:val="none" w:sz="0" w:space="0" w:color="auto"/>
      </w:divBdr>
    </w:div>
    <w:div w:id="1539470035">
      <w:bodyDiv w:val="1"/>
      <w:marLeft w:val="0"/>
      <w:marRight w:val="0"/>
      <w:marTop w:val="0"/>
      <w:marBottom w:val="0"/>
      <w:divBdr>
        <w:top w:val="none" w:sz="0" w:space="0" w:color="auto"/>
        <w:left w:val="none" w:sz="0" w:space="0" w:color="auto"/>
        <w:bottom w:val="none" w:sz="0" w:space="0" w:color="auto"/>
        <w:right w:val="none" w:sz="0" w:space="0" w:color="auto"/>
      </w:divBdr>
    </w:div>
    <w:div w:id="1627348647">
      <w:bodyDiv w:val="1"/>
      <w:marLeft w:val="0"/>
      <w:marRight w:val="0"/>
      <w:marTop w:val="0"/>
      <w:marBottom w:val="0"/>
      <w:divBdr>
        <w:top w:val="none" w:sz="0" w:space="0" w:color="auto"/>
        <w:left w:val="none" w:sz="0" w:space="0" w:color="auto"/>
        <w:bottom w:val="none" w:sz="0" w:space="0" w:color="auto"/>
        <w:right w:val="none" w:sz="0" w:space="0" w:color="auto"/>
      </w:divBdr>
    </w:div>
    <w:div w:id="1702244826">
      <w:bodyDiv w:val="1"/>
      <w:marLeft w:val="0"/>
      <w:marRight w:val="0"/>
      <w:marTop w:val="0"/>
      <w:marBottom w:val="0"/>
      <w:divBdr>
        <w:top w:val="none" w:sz="0" w:space="0" w:color="auto"/>
        <w:left w:val="none" w:sz="0" w:space="0" w:color="auto"/>
        <w:bottom w:val="none" w:sz="0" w:space="0" w:color="auto"/>
        <w:right w:val="none" w:sz="0" w:space="0" w:color="auto"/>
      </w:divBdr>
    </w:div>
    <w:div w:id="1790970250">
      <w:bodyDiv w:val="1"/>
      <w:marLeft w:val="0"/>
      <w:marRight w:val="0"/>
      <w:marTop w:val="0"/>
      <w:marBottom w:val="0"/>
      <w:divBdr>
        <w:top w:val="none" w:sz="0" w:space="0" w:color="auto"/>
        <w:left w:val="none" w:sz="0" w:space="0" w:color="auto"/>
        <w:bottom w:val="none" w:sz="0" w:space="0" w:color="auto"/>
        <w:right w:val="none" w:sz="0" w:space="0" w:color="auto"/>
      </w:divBdr>
    </w:div>
    <w:div w:id="1818187559">
      <w:bodyDiv w:val="1"/>
      <w:marLeft w:val="0"/>
      <w:marRight w:val="0"/>
      <w:marTop w:val="0"/>
      <w:marBottom w:val="0"/>
      <w:divBdr>
        <w:top w:val="none" w:sz="0" w:space="0" w:color="auto"/>
        <w:left w:val="none" w:sz="0" w:space="0" w:color="auto"/>
        <w:bottom w:val="none" w:sz="0" w:space="0" w:color="auto"/>
        <w:right w:val="none" w:sz="0" w:space="0" w:color="auto"/>
      </w:divBdr>
    </w:div>
    <w:div w:id="1892032547">
      <w:bodyDiv w:val="1"/>
      <w:marLeft w:val="0"/>
      <w:marRight w:val="0"/>
      <w:marTop w:val="0"/>
      <w:marBottom w:val="0"/>
      <w:divBdr>
        <w:top w:val="none" w:sz="0" w:space="0" w:color="auto"/>
        <w:left w:val="none" w:sz="0" w:space="0" w:color="auto"/>
        <w:bottom w:val="none" w:sz="0" w:space="0" w:color="auto"/>
        <w:right w:val="none" w:sz="0" w:space="0" w:color="auto"/>
      </w:divBdr>
    </w:div>
    <w:div w:id="2041396767">
      <w:bodyDiv w:val="1"/>
      <w:marLeft w:val="0"/>
      <w:marRight w:val="0"/>
      <w:marTop w:val="0"/>
      <w:marBottom w:val="0"/>
      <w:divBdr>
        <w:top w:val="none" w:sz="0" w:space="0" w:color="auto"/>
        <w:left w:val="none" w:sz="0" w:space="0" w:color="auto"/>
        <w:bottom w:val="none" w:sz="0" w:space="0" w:color="auto"/>
        <w:right w:val="none" w:sz="0" w:space="0" w:color="auto"/>
      </w:divBdr>
    </w:div>
    <w:div w:id="2055228609">
      <w:bodyDiv w:val="1"/>
      <w:marLeft w:val="0"/>
      <w:marRight w:val="0"/>
      <w:marTop w:val="0"/>
      <w:marBottom w:val="0"/>
      <w:divBdr>
        <w:top w:val="none" w:sz="0" w:space="0" w:color="auto"/>
        <w:left w:val="none" w:sz="0" w:space="0" w:color="auto"/>
        <w:bottom w:val="none" w:sz="0" w:space="0" w:color="auto"/>
        <w:right w:val="none" w:sz="0" w:space="0" w:color="auto"/>
      </w:divBdr>
    </w:div>
    <w:div w:id="2062049933">
      <w:bodyDiv w:val="1"/>
      <w:marLeft w:val="0"/>
      <w:marRight w:val="0"/>
      <w:marTop w:val="0"/>
      <w:marBottom w:val="0"/>
      <w:divBdr>
        <w:top w:val="none" w:sz="0" w:space="0" w:color="auto"/>
        <w:left w:val="none" w:sz="0" w:space="0" w:color="auto"/>
        <w:bottom w:val="none" w:sz="0" w:space="0" w:color="auto"/>
        <w:right w:val="none" w:sz="0" w:space="0" w:color="auto"/>
      </w:divBdr>
    </w:div>
    <w:div w:id="2090150933">
      <w:bodyDiv w:val="1"/>
      <w:marLeft w:val="0"/>
      <w:marRight w:val="0"/>
      <w:marTop w:val="0"/>
      <w:marBottom w:val="0"/>
      <w:divBdr>
        <w:top w:val="none" w:sz="0" w:space="0" w:color="auto"/>
        <w:left w:val="none" w:sz="0" w:space="0" w:color="auto"/>
        <w:bottom w:val="none" w:sz="0" w:space="0" w:color="auto"/>
        <w:right w:val="none" w:sz="0" w:space="0" w:color="auto"/>
      </w:divBdr>
    </w:div>
    <w:div w:id="2126845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6C33E-85CA-4605-95C1-E13A1E25F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58</Pages>
  <Words>14873</Words>
  <Characters>84781</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User</cp:lastModifiedBy>
  <cp:revision>370</cp:revision>
  <cp:lastPrinted>2024-09-16T08:00:00Z</cp:lastPrinted>
  <dcterms:created xsi:type="dcterms:W3CDTF">2018-11-10T11:22:00Z</dcterms:created>
  <dcterms:modified xsi:type="dcterms:W3CDTF">2024-09-16T08:00:00Z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